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3A9C4" w14:textId="77777777" w:rsidR="00002171" w:rsidRPr="009D2EF2" w:rsidRDefault="00002171" w:rsidP="009D2EF2">
      <w:pPr>
        <w:pStyle w:val="Ttulo1"/>
        <w:spacing w:before="175" w:after="41"/>
        <w:ind w:left="0" w:right="67"/>
        <w:jc w:val="both"/>
      </w:pPr>
      <w:bookmarkStart w:id="0" w:name="_Hlk156254473"/>
    </w:p>
    <w:p w14:paraId="49F7FBC5" w14:textId="088F1F1C" w:rsidR="005D4337" w:rsidRPr="009D2EF2" w:rsidRDefault="00726D6D" w:rsidP="00263CDE">
      <w:pPr>
        <w:pStyle w:val="Ttulo1"/>
        <w:spacing w:before="175" w:after="41"/>
        <w:ind w:left="0" w:right="67"/>
      </w:pPr>
      <w:r w:rsidRPr="009D2EF2">
        <w:t>EDITA</w:t>
      </w:r>
      <w:bookmarkStart w:id="1" w:name="_Hlk149563005"/>
      <w:r w:rsidRPr="009D2EF2">
        <w:t>L</w:t>
      </w: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20"/>
        <w:gridCol w:w="615"/>
        <w:gridCol w:w="2379"/>
        <w:gridCol w:w="2737"/>
      </w:tblGrid>
      <w:tr w:rsidR="005D4337" w:rsidRPr="009D2EF2" w14:paraId="67A857C5" w14:textId="77777777">
        <w:trPr>
          <w:trHeight w:val="556"/>
        </w:trPr>
        <w:tc>
          <w:tcPr>
            <w:tcW w:w="4501" w:type="dxa"/>
            <w:gridSpan w:val="2"/>
            <w:shd w:val="clear" w:color="auto" w:fill="D5D5D5"/>
          </w:tcPr>
          <w:p w14:paraId="49828138" w14:textId="7C7E246A" w:rsidR="005D4337" w:rsidRPr="009D2EF2" w:rsidRDefault="00726D6D" w:rsidP="009D2EF2">
            <w:pPr>
              <w:pStyle w:val="TableParagraph"/>
              <w:spacing w:before="137"/>
              <w:ind w:left="113" w:right="67"/>
              <w:jc w:val="both"/>
              <w:rPr>
                <w:rFonts w:ascii="Arial" w:hAnsi="Arial"/>
                <w:b/>
                <w:sz w:val="24"/>
              </w:rPr>
            </w:pPr>
            <w:r w:rsidRPr="009D2EF2">
              <w:rPr>
                <w:rFonts w:ascii="Arial" w:hAnsi="Arial"/>
                <w:b/>
                <w:sz w:val="24"/>
              </w:rPr>
              <w:t>PREGÃO</w:t>
            </w:r>
            <w:r w:rsidRPr="009D2EF2">
              <w:rPr>
                <w:rFonts w:ascii="Arial" w:hAnsi="Arial"/>
                <w:b/>
                <w:spacing w:val="-4"/>
                <w:sz w:val="24"/>
              </w:rPr>
              <w:t xml:space="preserve"> </w:t>
            </w:r>
            <w:r w:rsidRPr="009D2EF2">
              <w:rPr>
                <w:rFonts w:ascii="Arial" w:hAnsi="Arial"/>
                <w:b/>
                <w:sz w:val="24"/>
              </w:rPr>
              <w:t>ELETRÔNICO</w:t>
            </w:r>
            <w:r w:rsidRPr="009D2EF2">
              <w:rPr>
                <w:rFonts w:ascii="Arial" w:hAnsi="Arial"/>
                <w:b/>
                <w:spacing w:val="-6"/>
                <w:sz w:val="24"/>
              </w:rPr>
              <w:t xml:space="preserve"> </w:t>
            </w:r>
            <w:r w:rsidRPr="009D2EF2">
              <w:rPr>
                <w:rFonts w:ascii="Arial" w:hAnsi="Arial"/>
                <w:b/>
                <w:sz w:val="24"/>
              </w:rPr>
              <w:t>Nº</w:t>
            </w:r>
            <w:r w:rsidRPr="009D2EF2">
              <w:rPr>
                <w:rFonts w:ascii="Arial" w:hAnsi="Arial"/>
                <w:b/>
                <w:spacing w:val="-6"/>
                <w:sz w:val="24"/>
              </w:rPr>
              <w:t xml:space="preserve"> </w:t>
            </w:r>
            <w:r w:rsidR="00F61BB1" w:rsidRPr="009D2EF2">
              <w:rPr>
                <w:rFonts w:ascii="Arial" w:hAnsi="Arial"/>
                <w:b/>
                <w:spacing w:val="-6"/>
                <w:sz w:val="24"/>
              </w:rPr>
              <w:t>34</w:t>
            </w:r>
            <w:r w:rsidRPr="009D2EF2">
              <w:rPr>
                <w:rFonts w:ascii="Arial" w:hAnsi="Arial"/>
                <w:b/>
                <w:sz w:val="24"/>
              </w:rPr>
              <w:t>/2023</w:t>
            </w:r>
          </w:p>
        </w:tc>
        <w:tc>
          <w:tcPr>
            <w:tcW w:w="5731" w:type="dxa"/>
            <w:gridSpan w:val="3"/>
            <w:shd w:val="clear" w:color="auto" w:fill="D5D5D5"/>
          </w:tcPr>
          <w:p w14:paraId="2EA41437" w14:textId="798F2AC1" w:rsidR="005D4337" w:rsidRPr="009D2EF2" w:rsidRDefault="00726D6D" w:rsidP="009D2EF2">
            <w:pPr>
              <w:pStyle w:val="TableParagraph"/>
              <w:spacing w:before="151"/>
              <w:ind w:left="110" w:right="67"/>
              <w:jc w:val="both"/>
              <w:rPr>
                <w:rFonts w:ascii="Arial"/>
                <w:b/>
              </w:rPr>
            </w:pPr>
            <w:r w:rsidRPr="009D2EF2">
              <w:rPr>
                <w:rFonts w:ascii="Arial"/>
                <w:b/>
              </w:rPr>
              <w:t>PROCESSO</w:t>
            </w:r>
            <w:r w:rsidRPr="009D2EF2">
              <w:rPr>
                <w:rFonts w:ascii="Arial"/>
                <w:b/>
                <w:spacing w:val="-11"/>
              </w:rPr>
              <w:t xml:space="preserve"> </w:t>
            </w:r>
            <w:r w:rsidRPr="009D2EF2">
              <w:rPr>
                <w:rFonts w:ascii="Arial"/>
                <w:b/>
              </w:rPr>
              <w:t>ADMINISTRATIVO:</w:t>
            </w:r>
            <w:r w:rsidRPr="009D2EF2">
              <w:rPr>
                <w:rFonts w:ascii="Arial"/>
                <w:b/>
                <w:spacing w:val="-12"/>
              </w:rPr>
              <w:t xml:space="preserve"> </w:t>
            </w:r>
            <w:r w:rsidR="00F61BB1" w:rsidRPr="009D2EF2">
              <w:rPr>
                <w:rFonts w:ascii="Arial"/>
                <w:b/>
              </w:rPr>
              <w:t>486</w:t>
            </w:r>
            <w:r w:rsidRPr="009D2EF2">
              <w:rPr>
                <w:rFonts w:ascii="Arial"/>
                <w:b/>
              </w:rPr>
              <w:t>/2023/</w:t>
            </w:r>
            <w:r w:rsidR="00F61BB1" w:rsidRPr="009D2EF2">
              <w:rPr>
                <w:rFonts w:ascii="Arial"/>
                <w:b/>
              </w:rPr>
              <w:t>SEMAF</w:t>
            </w:r>
          </w:p>
        </w:tc>
      </w:tr>
      <w:tr w:rsidR="005D4337" w:rsidRPr="009D2EF2" w14:paraId="5DA258A9" w14:textId="77777777">
        <w:trPr>
          <w:trHeight w:val="558"/>
        </w:trPr>
        <w:tc>
          <w:tcPr>
            <w:tcW w:w="10232" w:type="dxa"/>
            <w:gridSpan w:val="5"/>
            <w:shd w:val="clear" w:color="auto" w:fill="D5D5D5"/>
          </w:tcPr>
          <w:p w14:paraId="403C1FF2" w14:textId="5E9E3953" w:rsidR="005D4337" w:rsidRPr="009D2EF2" w:rsidRDefault="00726D6D" w:rsidP="009D2EF2">
            <w:pPr>
              <w:pStyle w:val="TableParagraph"/>
              <w:tabs>
                <w:tab w:val="left" w:pos="2703"/>
              </w:tabs>
              <w:spacing w:before="153"/>
              <w:ind w:left="113" w:right="67"/>
              <w:jc w:val="both"/>
              <w:rPr>
                <w:rFonts w:ascii="Arial" w:hAnsi="Arial"/>
                <w:b/>
              </w:rPr>
            </w:pPr>
            <w:r w:rsidRPr="009D2EF2">
              <w:rPr>
                <w:rFonts w:ascii="Arial" w:hAnsi="Arial"/>
                <w:b/>
              </w:rPr>
              <w:t>DATA</w:t>
            </w:r>
            <w:r w:rsidRPr="009D2EF2">
              <w:rPr>
                <w:rFonts w:ascii="Arial" w:hAnsi="Arial"/>
                <w:b/>
                <w:spacing w:val="-8"/>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ABERTURA:</w:t>
            </w:r>
            <w:r w:rsidRPr="009D2EF2">
              <w:rPr>
                <w:rFonts w:ascii="Arial" w:hAnsi="Arial"/>
                <w:b/>
              </w:rPr>
              <w:tab/>
            </w:r>
            <w:r w:rsidR="00D125C0">
              <w:rPr>
                <w:rFonts w:ascii="Arial" w:hAnsi="Arial"/>
                <w:b/>
                <w:shd w:val="clear" w:color="auto" w:fill="FFFF00"/>
              </w:rPr>
              <w:t>09</w:t>
            </w:r>
            <w:r w:rsidR="007D6251" w:rsidRPr="009D2EF2">
              <w:rPr>
                <w:rFonts w:ascii="Arial" w:hAnsi="Arial"/>
                <w:b/>
                <w:shd w:val="clear" w:color="auto" w:fill="FFFF00"/>
              </w:rPr>
              <w:t>/</w:t>
            </w:r>
            <w:r w:rsidR="00263CDE">
              <w:rPr>
                <w:rFonts w:ascii="Arial" w:hAnsi="Arial"/>
                <w:b/>
                <w:shd w:val="clear" w:color="auto" w:fill="FFFF00"/>
              </w:rPr>
              <w:t>0</w:t>
            </w:r>
            <w:r w:rsidR="00D125C0">
              <w:rPr>
                <w:rFonts w:ascii="Arial" w:hAnsi="Arial"/>
                <w:b/>
                <w:shd w:val="clear" w:color="auto" w:fill="FFFF00"/>
              </w:rPr>
              <w:t>2</w:t>
            </w:r>
            <w:r w:rsidRPr="009D2EF2">
              <w:rPr>
                <w:rFonts w:ascii="Arial" w:hAnsi="Arial"/>
                <w:b/>
                <w:shd w:val="clear" w:color="auto" w:fill="FFFF00"/>
              </w:rPr>
              <w:t>/202</w:t>
            </w:r>
            <w:r w:rsidR="00E51A4E" w:rsidRPr="009D2EF2">
              <w:rPr>
                <w:rFonts w:ascii="Arial" w:hAnsi="Arial"/>
                <w:b/>
                <w:shd w:val="clear" w:color="auto" w:fill="FFFF00"/>
              </w:rPr>
              <w:t>4</w:t>
            </w:r>
            <w:r w:rsidRPr="009D2EF2">
              <w:rPr>
                <w:rFonts w:ascii="Arial" w:hAnsi="Arial"/>
                <w:b/>
                <w:spacing w:val="-4"/>
                <w:shd w:val="clear" w:color="auto" w:fill="FFFF00"/>
              </w:rPr>
              <w:t xml:space="preserve"> </w:t>
            </w:r>
            <w:r w:rsidRPr="009D2EF2">
              <w:rPr>
                <w:rFonts w:ascii="Arial" w:hAnsi="Arial"/>
                <w:b/>
                <w:shd w:val="clear" w:color="auto" w:fill="FFFF00"/>
              </w:rPr>
              <w:t>às</w:t>
            </w:r>
            <w:r w:rsidRPr="009D2EF2">
              <w:rPr>
                <w:rFonts w:ascii="Arial" w:hAnsi="Arial"/>
                <w:b/>
                <w:spacing w:val="-7"/>
                <w:shd w:val="clear" w:color="auto" w:fill="FFFF00"/>
              </w:rPr>
              <w:t xml:space="preserve"> </w:t>
            </w:r>
            <w:r w:rsidR="00E51A4E" w:rsidRPr="009D2EF2">
              <w:rPr>
                <w:rFonts w:ascii="Arial" w:hAnsi="Arial"/>
                <w:b/>
                <w:shd w:val="clear" w:color="auto" w:fill="FFFF00"/>
              </w:rPr>
              <w:t>10</w:t>
            </w:r>
            <w:r w:rsidR="00B360E9" w:rsidRPr="009D2EF2">
              <w:rPr>
                <w:rFonts w:ascii="Arial" w:hAnsi="Arial"/>
                <w:b/>
                <w:shd w:val="clear" w:color="auto" w:fill="FFFF00"/>
              </w:rPr>
              <w:t>h</w:t>
            </w:r>
            <w:r w:rsidR="007D6251" w:rsidRPr="009D2EF2">
              <w:rPr>
                <w:rFonts w:ascii="Arial" w:hAnsi="Arial"/>
                <w:b/>
                <w:shd w:val="clear" w:color="auto" w:fill="FFFF00"/>
              </w:rPr>
              <w:t>00</w:t>
            </w:r>
            <w:r w:rsidRPr="009D2EF2">
              <w:rPr>
                <w:rFonts w:ascii="Arial" w:hAnsi="Arial"/>
                <w:b/>
                <w:shd w:val="clear" w:color="auto" w:fill="FFFF00"/>
              </w:rPr>
              <w:t>min</w:t>
            </w:r>
            <w:r w:rsidRPr="009D2EF2">
              <w:rPr>
                <w:rFonts w:ascii="Arial" w:hAnsi="Arial"/>
                <w:b/>
              </w:rPr>
              <w:t>.</w:t>
            </w:r>
            <w:r w:rsidRPr="009D2EF2">
              <w:rPr>
                <w:rFonts w:ascii="Arial" w:hAnsi="Arial"/>
                <w:b/>
                <w:spacing w:val="40"/>
              </w:rPr>
              <w:t xml:space="preserve"> </w:t>
            </w:r>
            <w:r w:rsidRPr="009D2EF2">
              <w:rPr>
                <w:rFonts w:ascii="Arial" w:hAnsi="Arial"/>
                <w:b/>
              </w:rPr>
              <w:t>no</w:t>
            </w:r>
            <w:r w:rsidRPr="009D2EF2">
              <w:rPr>
                <w:rFonts w:ascii="Arial" w:hAnsi="Arial"/>
                <w:b/>
                <w:spacing w:val="-9"/>
              </w:rPr>
              <w:t xml:space="preserve"> </w:t>
            </w:r>
            <w:r w:rsidRPr="009D2EF2">
              <w:rPr>
                <w:rFonts w:ascii="Arial" w:hAnsi="Arial"/>
                <w:b/>
              </w:rPr>
              <w:t>sítio</w:t>
            </w:r>
            <w:r w:rsidRPr="009D2EF2">
              <w:rPr>
                <w:rFonts w:ascii="Arial" w:hAnsi="Arial"/>
                <w:b/>
                <w:spacing w:val="-10"/>
              </w:rPr>
              <w:t xml:space="preserve"> </w:t>
            </w:r>
            <w:r w:rsidRPr="009D2EF2">
              <w:rPr>
                <w:rFonts w:ascii="Arial" w:hAnsi="Arial"/>
                <w:b/>
                <w:u w:val="thick" w:color="0000FF"/>
              </w:rPr>
              <w:t>https://licitanet.com.br/</w:t>
            </w:r>
          </w:p>
        </w:tc>
      </w:tr>
      <w:tr w:rsidR="005D4337" w:rsidRPr="009D2EF2" w14:paraId="2B0B5538" w14:textId="77777777">
        <w:trPr>
          <w:trHeight w:val="258"/>
        </w:trPr>
        <w:tc>
          <w:tcPr>
            <w:tcW w:w="10232" w:type="dxa"/>
            <w:gridSpan w:val="5"/>
            <w:tcBorders>
              <w:bottom w:val="nil"/>
            </w:tcBorders>
            <w:shd w:val="clear" w:color="auto" w:fill="D5D5D5"/>
          </w:tcPr>
          <w:p w14:paraId="38302BC1" w14:textId="77777777" w:rsidR="005D4337" w:rsidRPr="009D2EF2" w:rsidRDefault="00726D6D" w:rsidP="009D2EF2">
            <w:pPr>
              <w:pStyle w:val="TableParagraph"/>
              <w:spacing w:line="238" w:lineRule="exact"/>
              <w:ind w:left="113" w:right="67"/>
              <w:jc w:val="both"/>
              <w:rPr>
                <w:rFonts w:ascii="Arial"/>
                <w:b/>
              </w:rPr>
            </w:pPr>
            <w:r w:rsidRPr="009D2EF2">
              <w:rPr>
                <w:rFonts w:ascii="Arial"/>
                <w:b/>
              </w:rPr>
              <w:t>OBJETO</w:t>
            </w:r>
          </w:p>
        </w:tc>
      </w:tr>
      <w:tr w:rsidR="005D4337" w:rsidRPr="009D2EF2" w14:paraId="2B98176A" w14:textId="77777777">
        <w:trPr>
          <w:trHeight w:val="1070"/>
        </w:trPr>
        <w:tc>
          <w:tcPr>
            <w:tcW w:w="10232" w:type="dxa"/>
            <w:gridSpan w:val="5"/>
            <w:tcBorders>
              <w:top w:val="nil"/>
            </w:tcBorders>
          </w:tcPr>
          <w:p w14:paraId="6CD11178" w14:textId="44852239" w:rsidR="005D4337" w:rsidRPr="009D2EF2" w:rsidRDefault="00E51A4E" w:rsidP="009D2EF2">
            <w:pPr>
              <w:pStyle w:val="TableParagraph"/>
              <w:spacing w:before="26"/>
              <w:ind w:right="67"/>
              <w:jc w:val="both"/>
              <w:rPr>
                <w:b/>
                <w:bCs/>
              </w:rPr>
            </w:pPr>
            <w:bookmarkStart w:id="2" w:name="_Hlk149551077"/>
            <w:r w:rsidRPr="009D2EF2">
              <w:rPr>
                <w:rStyle w:val="Forte"/>
                <w:shd w:val="clear" w:color="auto" w:fill="FFFFFF"/>
              </w:rPr>
              <w:t>Registro de Preços para Futura Aquisição de Material de Expediente</w:t>
            </w:r>
            <w:r w:rsidR="00D75926" w:rsidRPr="009D2EF2">
              <w:rPr>
                <w:rStyle w:val="Forte"/>
                <w:b w:val="0"/>
                <w:bCs w:val="0"/>
                <w:shd w:val="clear" w:color="auto" w:fill="FFFFFF"/>
              </w:rPr>
              <w:t>,</w:t>
            </w:r>
            <w:r w:rsidRPr="009D2EF2">
              <w:t xml:space="preserve"> para suprir as necessidades das Secretarias Municipal de Vale do A</w:t>
            </w:r>
            <w:r w:rsidR="00D75EB4" w:rsidRPr="009D2EF2">
              <w:t>n</w:t>
            </w:r>
            <w:r w:rsidRPr="009D2EF2">
              <w:t>ari-RO e suas repartições</w:t>
            </w:r>
            <w:bookmarkEnd w:id="2"/>
            <w:r w:rsidRPr="009D2EF2">
              <w:t>.</w:t>
            </w:r>
          </w:p>
        </w:tc>
      </w:tr>
      <w:tr w:rsidR="005D4337" w:rsidRPr="009D2EF2" w14:paraId="3147226F" w14:textId="77777777">
        <w:trPr>
          <w:trHeight w:val="273"/>
        </w:trPr>
        <w:tc>
          <w:tcPr>
            <w:tcW w:w="7495" w:type="dxa"/>
            <w:gridSpan w:val="4"/>
            <w:shd w:val="clear" w:color="auto" w:fill="D5D5D5"/>
          </w:tcPr>
          <w:p w14:paraId="04C709DD" w14:textId="77777777" w:rsidR="005D4337" w:rsidRPr="009D2EF2" w:rsidRDefault="00726D6D" w:rsidP="009D2EF2">
            <w:pPr>
              <w:pStyle w:val="TableParagraph"/>
              <w:spacing w:line="250" w:lineRule="exact"/>
              <w:ind w:left="113" w:right="67"/>
              <w:jc w:val="both"/>
              <w:rPr>
                <w:rFonts w:ascii="Arial"/>
                <w:b/>
              </w:rPr>
            </w:pPr>
            <w:r w:rsidRPr="009D2EF2">
              <w:rPr>
                <w:rFonts w:ascii="Arial"/>
                <w:b/>
              </w:rPr>
              <w:t>VALOR</w:t>
            </w:r>
            <w:r w:rsidRPr="009D2EF2">
              <w:rPr>
                <w:rFonts w:ascii="Arial"/>
                <w:b/>
                <w:spacing w:val="-6"/>
              </w:rPr>
              <w:t xml:space="preserve"> </w:t>
            </w:r>
            <w:r w:rsidRPr="009D2EF2">
              <w:rPr>
                <w:rFonts w:ascii="Arial"/>
                <w:b/>
              </w:rPr>
              <w:t>TOTAL</w:t>
            </w:r>
            <w:r w:rsidRPr="009D2EF2">
              <w:rPr>
                <w:rFonts w:ascii="Arial"/>
                <w:b/>
                <w:spacing w:val="-2"/>
              </w:rPr>
              <w:t xml:space="preserve"> </w:t>
            </w:r>
            <w:r w:rsidRPr="009D2EF2">
              <w:rPr>
                <w:rFonts w:ascii="Arial"/>
                <w:b/>
              </w:rPr>
              <w:t>ESTIMADO</w:t>
            </w:r>
          </w:p>
        </w:tc>
        <w:tc>
          <w:tcPr>
            <w:tcW w:w="2737" w:type="dxa"/>
            <w:shd w:val="clear" w:color="auto" w:fill="D5D5D5"/>
          </w:tcPr>
          <w:p w14:paraId="62D21A48" w14:textId="77777777" w:rsidR="005D4337" w:rsidRPr="009D2EF2" w:rsidRDefault="00726D6D" w:rsidP="009D2EF2">
            <w:pPr>
              <w:pStyle w:val="TableParagraph"/>
              <w:spacing w:line="250" w:lineRule="exact"/>
              <w:ind w:left="111" w:right="67"/>
              <w:jc w:val="both"/>
              <w:rPr>
                <w:rFonts w:ascii="Arial" w:hAnsi="Arial"/>
                <w:b/>
              </w:rPr>
            </w:pPr>
            <w:r w:rsidRPr="009D2EF2">
              <w:rPr>
                <w:rFonts w:ascii="Arial" w:hAnsi="Arial"/>
                <w:b/>
              </w:rPr>
              <w:t>LANCE</w:t>
            </w:r>
            <w:r w:rsidRPr="009D2EF2">
              <w:rPr>
                <w:rFonts w:ascii="Arial" w:hAnsi="Arial"/>
                <w:b/>
                <w:spacing w:val="-7"/>
              </w:rPr>
              <w:t xml:space="preserve"> </w:t>
            </w:r>
            <w:r w:rsidRPr="009D2EF2">
              <w:rPr>
                <w:rFonts w:ascii="Arial" w:hAnsi="Arial"/>
                <w:b/>
              </w:rPr>
              <w:t>MÍNIMO</w:t>
            </w:r>
          </w:p>
        </w:tc>
      </w:tr>
      <w:tr w:rsidR="005D4337" w:rsidRPr="009D2EF2" w14:paraId="0E68E33E" w14:textId="77777777">
        <w:trPr>
          <w:trHeight w:val="494"/>
        </w:trPr>
        <w:tc>
          <w:tcPr>
            <w:tcW w:w="7495" w:type="dxa"/>
            <w:gridSpan w:val="4"/>
          </w:tcPr>
          <w:p w14:paraId="1100D3D8" w14:textId="153FCB76" w:rsidR="005D4337" w:rsidRPr="009D2EF2" w:rsidRDefault="00D75926" w:rsidP="009D2EF2">
            <w:pPr>
              <w:pStyle w:val="TableParagraph"/>
              <w:spacing w:line="242" w:lineRule="exact"/>
              <w:ind w:left="113" w:right="67"/>
              <w:jc w:val="both"/>
              <w:rPr>
                <w:sz w:val="21"/>
              </w:rPr>
            </w:pPr>
            <w:r w:rsidRPr="009D2EF2">
              <w:t xml:space="preserve">R$ </w:t>
            </w:r>
            <w:r w:rsidR="00E51A4E" w:rsidRPr="009D2EF2">
              <w:rPr>
                <w:rFonts w:ascii="Times New Roman" w:hAnsi="Times New Roman"/>
                <w:b/>
                <w:sz w:val="24"/>
              </w:rPr>
              <w:t>676.111,19</w:t>
            </w:r>
            <w:r w:rsidR="00E51A4E" w:rsidRPr="009D2EF2">
              <w:rPr>
                <w:rFonts w:ascii="Times New Roman" w:hAnsi="Times New Roman"/>
                <w:b/>
                <w:spacing w:val="3"/>
                <w:sz w:val="24"/>
              </w:rPr>
              <w:t xml:space="preserve"> </w:t>
            </w:r>
            <w:r w:rsidR="00E51A4E" w:rsidRPr="009D2EF2">
              <w:rPr>
                <w:rFonts w:ascii="Times New Roman" w:hAnsi="Times New Roman"/>
                <w:b/>
                <w:sz w:val="24"/>
              </w:rPr>
              <w:t>(seiscentos e setenta e seis mil cento e onze reais com dezenove centavos</w:t>
            </w:r>
            <w:r w:rsidR="005717E6" w:rsidRPr="009D2EF2">
              <w:rPr>
                <w:rFonts w:ascii="Times New Roman" w:hAnsi="Times New Roman"/>
                <w:b/>
                <w:sz w:val="24"/>
              </w:rPr>
              <w:t>)</w:t>
            </w:r>
          </w:p>
        </w:tc>
        <w:tc>
          <w:tcPr>
            <w:tcW w:w="2737" w:type="dxa"/>
          </w:tcPr>
          <w:p w14:paraId="67CBBEF0" w14:textId="2C91F5BD" w:rsidR="005D4337" w:rsidRPr="009D2EF2" w:rsidRDefault="00726D6D" w:rsidP="001C19CD">
            <w:pPr>
              <w:pStyle w:val="TableParagraph"/>
              <w:spacing w:before="129"/>
              <w:ind w:left="111" w:right="67"/>
              <w:jc w:val="both"/>
              <w:rPr>
                <w:sz w:val="20"/>
              </w:rPr>
            </w:pPr>
            <w:r w:rsidRPr="009D2EF2">
              <w:rPr>
                <w:sz w:val="20"/>
              </w:rPr>
              <w:t>R$</w:t>
            </w:r>
            <w:r w:rsidRPr="009D2EF2">
              <w:rPr>
                <w:spacing w:val="-5"/>
                <w:sz w:val="20"/>
              </w:rPr>
              <w:t xml:space="preserve"> </w:t>
            </w:r>
            <w:r w:rsidRPr="009D2EF2">
              <w:rPr>
                <w:sz w:val="20"/>
              </w:rPr>
              <w:t>0,0</w:t>
            </w:r>
            <w:r w:rsidR="005418F4">
              <w:rPr>
                <w:sz w:val="20"/>
              </w:rPr>
              <w:t>5</w:t>
            </w:r>
            <w:r w:rsidRPr="009D2EF2">
              <w:rPr>
                <w:spacing w:val="-5"/>
                <w:sz w:val="20"/>
              </w:rPr>
              <w:t xml:space="preserve"> </w:t>
            </w:r>
            <w:r w:rsidRPr="009D2EF2">
              <w:rPr>
                <w:sz w:val="20"/>
              </w:rPr>
              <w:t>(Cinco</w:t>
            </w:r>
            <w:r w:rsidRPr="009D2EF2">
              <w:rPr>
                <w:spacing w:val="-5"/>
                <w:sz w:val="20"/>
              </w:rPr>
              <w:t xml:space="preserve"> </w:t>
            </w:r>
            <w:r w:rsidRPr="009D2EF2">
              <w:rPr>
                <w:sz w:val="20"/>
              </w:rPr>
              <w:t>Centavos)</w:t>
            </w:r>
          </w:p>
        </w:tc>
      </w:tr>
      <w:tr w:rsidR="005D4337" w:rsidRPr="009D2EF2" w14:paraId="3932C43C" w14:textId="77777777">
        <w:trPr>
          <w:trHeight w:val="330"/>
        </w:trPr>
        <w:tc>
          <w:tcPr>
            <w:tcW w:w="2381" w:type="dxa"/>
            <w:shd w:val="clear" w:color="auto" w:fill="D5D5D5"/>
          </w:tcPr>
          <w:p w14:paraId="68E28422" w14:textId="77777777" w:rsidR="005D4337" w:rsidRPr="009D2EF2" w:rsidRDefault="00726D6D" w:rsidP="009D2EF2">
            <w:pPr>
              <w:pStyle w:val="TableParagraph"/>
              <w:spacing w:before="36"/>
              <w:ind w:left="107" w:right="67"/>
              <w:jc w:val="both"/>
              <w:rPr>
                <w:rFonts w:ascii="Arial" w:hAnsi="Arial"/>
                <w:b/>
              </w:rPr>
            </w:pPr>
            <w:r w:rsidRPr="009D2EF2">
              <w:rPr>
                <w:rFonts w:ascii="Arial" w:hAnsi="Arial"/>
                <w:b/>
              </w:rPr>
              <w:t>Registro</w:t>
            </w:r>
            <w:r w:rsidRPr="009D2EF2">
              <w:rPr>
                <w:rFonts w:ascii="Arial" w:hAnsi="Arial"/>
                <w:b/>
                <w:spacing w:val="-3"/>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Preços?</w:t>
            </w:r>
          </w:p>
        </w:tc>
        <w:tc>
          <w:tcPr>
            <w:tcW w:w="2120" w:type="dxa"/>
            <w:shd w:val="clear" w:color="auto" w:fill="D5D5D5"/>
          </w:tcPr>
          <w:p w14:paraId="54F3F88C" w14:textId="221115CA" w:rsidR="005D4337" w:rsidRPr="009D2EF2" w:rsidRDefault="00726D6D" w:rsidP="009D2EF2">
            <w:pPr>
              <w:pStyle w:val="TableParagraph"/>
              <w:spacing w:before="36"/>
              <w:ind w:left="636" w:right="67"/>
              <w:jc w:val="both"/>
              <w:rPr>
                <w:rFonts w:ascii="Arial"/>
                <w:b/>
              </w:rPr>
            </w:pPr>
            <w:r w:rsidRPr="009D2EF2">
              <w:rPr>
                <w:rFonts w:ascii="Arial"/>
                <w:b/>
              </w:rPr>
              <w:t>Vistor</w:t>
            </w:r>
            <w:r w:rsidR="00B360E9" w:rsidRPr="009D2EF2">
              <w:rPr>
                <w:rFonts w:ascii="Arial"/>
                <w:b/>
              </w:rPr>
              <w:t>ia</w:t>
            </w:r>
          </w:p>
        </w:tc>
        <w:tc>
          <w:tcPr>
            <w:tcW w:w="2994" w:type="dxa"/>
            <w:gridSpan w:val="2"/>
            <w:shd w:val="clear" w:color="auto" w:fill="D5D5D5"/>
          </w:tcPr>
          <w:p w14:paraId="2E92F7CA" w14:textId="77777777" w:rsidR="005D4337" w:rsidRPr="009D2EF2" w:rsidRDefault="00726D6D" w:rsidP="009D2EF2">
            <w:pPr>
              <w:pStyle w:val="TableParagraph"/>
              <w:spacing w:before="36"/>
              <w:ind w:left="285" w:right="67"/>
              <w:jc w:val="both"/>
              <w:rPr>
                <w:rFonts w:ascii="Arial"/>
                <w:b/>
              </w:rPr>
            </w:pPr>
            <w:r w:rsidRPr="009D2EF2">
              <w:rPr>
                <w:rFonts w:ascii="Arial"/>
                <w:b/>
              </w:rPr>
              <w:t>Instrumento</w:t>
            </w:r>
            <w:r w:rsidRPr="009D2EF2">
              <w:rPr>
                <w:rFonts w:ascii="Arial"/>
                <w:b/>
                <w:spacing w:val="-10"/>
              </w:rPr>
              <w:t xml:space="preserve"> </w:t>
            </w:r>
            <w:r w:rsidRPr="009D2EF2">
              <w:rPr>
                <w:rFonts w:ascii="Arial"/>
                <w:b/>
              </w:rPr>
              <w:t>Contratual</w:t>
            </w:r>
          </w:p>
        </w:tc>
        <w:tc>
          <w:tcPr>
            <w:tcW w:w="2737" w:type="dxa"/>
            <w:shd w:val="clear" w:color="auto" w:fill="D5D5D5"/>
          </w:tcPr>
          <w:p w14:paraId="5738CD8F" w14:textId="77777777" w:rsidR="005D4337" w:rsidRPr="009D2EF2" w:rsidRDefault="00726D6D" w:rsidP="009D2EF2">
            <w:pPr>
              <w:pStyle w:val="TableParagraph"/>
              <w:spacing w:before="36"/>
              <w:ind w:left="191" w:right="67"/>
              <w:jc w:val="both"/>
              <w:rPr>
                <w:rFonts w:ascii="Arial" w:hAnsi="Arial"/>
                <w:b/>
              </w:rPr>
            </w:pPr>
            <w:r w:rsidRPr="009D2EF2">
              <w:rPr>
                <w:rFonts w:ascii="Arial" w:hAnsi="Arial"/>
                <w:b/>
              </w:rPr>
              <w:t>Forma</w:t>
            </w:r>
            <w:r w:rsidRPr="009D2EF2">
              <w:rPr>
                <w:rFonts w:ascii="Arial" w:hAnsi="Arial"/>
                <w:b/>
                <w:spacing w:val="-7"/>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Adjudicação</w:t>
            </w:r>
          </w:p>
        </w:tc>
      </w:tr>
      <w:tr w:rsidR="005D4337" w:rsidRPr="009D2EF2" w14:paraId="4064D348" w14:textId="77777777">
        <w:trPr>
          <w:trHeight w:val="503"/>
        </w:trPr>
        <w:tc>
          <w:tcPr>
            <w:tcW w:w="2381" w:type="dxa"/>
          </w:tcPr>
          <w:p w14:paraId="6B9F111A" w14:textId="77777777" w:rsidR="005D4337" w:rsidRPr="009D2EF2" w:rsidRDefault="00726D6D" w:rsidP="009D2EF2">
            <w:pPr>
              <w:pStyle w:val="TableParagraph"/>
              <w:spacing w:before="122"/>
              <w:ind w:left="107" w:right="67"/>
              <w:jc w:val="both"/>
            </w:pPr>
            <w:r w:rsidRPr="009D2EF2">
              <w:t>Sim</w:t>
            </w:r>
          </w:p>
        </w:tc>
        <w:tc>
          <w:tcPr>
            <w:tcW w:w="2120" w:type="dxa"/>
          </w:tcPr>
          <w:p w14:paraId="50601472" w14:textId="77777777" w:rsidR="005D4337" w:rsidRPr="009D2EF2" w:rsidRDefault="00726D6D" w:rsidP="009D2EF2">
            <w:pPr>
              <w:pStyle w:val="TableParagraph"/>
              <w:spacing w:before="122"/>
              <w:ind w:left="636" w:right="67"/>
              <w:jc w:val="both"/>
            </w:pPr>
            <w:r w:rsidRPr="009D2EF2">
              <w:t>Não</w:t>
            </w:r>
          </w:p>
        </w:tc>
        <w:tc>
          <w:tcPr>
            <w:tcW w:w="2994" w:type="dxa"/>
            <w:gridSpan w:val="2"/>
          </w:tcPr>
          <w:p w14:paraId="10FD38F3" w14:textId="77777777" w:rsidR="005D4337" w:rsidRPr="009D2EF2" w:rsidRDefault="00726D6D" w:rsidP="009D2EF2">
            <w:pPr>
              <w:pStyle w:val="TableParagraph"/>
              <w:spacing w:line="248" w:lineRule="exact"/>
              <w:ind w:left="407" w:right="67"/>
              <w:jc w:val="both"/>
            </w:pPr>
            <w:r w:rsidRPr="009D2EF2">
              <w:t>Termo</w:t>
            </w:r>
            <w:r w:rsidRPr="009D2EF2">
              <w:rPr>
                <w:spacing w:val="-3"/>
              </w:rPr>
              <w:t xml:space="preserve"> </w:t>
            </w:r>
            <w:r w:rsidRPr="009D2EF2">
              <w:t>de</w:t>
            </w:r>
            <w:r w:rsidRPr="009D2EF2">
              <w:rPr>
                <w:spacing w:val="-1"/>
              </w:rPr>
              <w:t xml:space="preserve"> </w:t>
            </w:r>
            <w:r w:rsidRPr="009D2EF2">
              <w:t>Contrato</w:t>
            </w:r>
            <w:r w:rsidRPr="009D2EF2">
              <w:rPr>
                <w:spacing w:val="-1"/>
              </w:rPr>
              <w:t xml:space="preserve"> </w:t>
            </w:r>
            <w:r w:rsidRPr="009D2EF2">
              <w:t>ou</w:t>
            </w:r>
          </w:p>
          <w:p w14:paraId="5D7E8C74" w14:textId="77777777" w:rsidR="005D4337" w:rsidRPr="009D2EF2" w:rsidRDefault="00726D6D" w:rsidP="009D2EF2">
            <w:pPr>
              <w:pStyle w:val="TableParagraph"/>
              <w:spacing w:line="236" w:lineRule="exact"/>
              <w:ind w:left="407" w:right="67"/>
              <w:jc w:val="both"/>
            </w:pPr>
            <w:r w:rsidRPr="009D2EF2">
              <w:t>Equivalente</w:t>
            </w:r>
          </w:p>
        </w:tc>
        <w:tc>
          <w:tcPr>
            <w:tcW w:w="2737" w:type="dxa"/>
          </w:tcPr>
          <w:p w14:paraId="5ADF3799" w14:textId="77777777" w:rsidR="005D4337" w:rsidRPr="009D2EF2" w:rsidRDefault="00726D6D" w:rsidP="009D2EF2">
            <w:pPr>
              <w:pStyle w:val="TableParagraph"/>
              <w:spacing w:before="122"/>
              <w:ind w:left="839" w:right="67"/>
              <w:jc w:val="both"/>
            </w:pPr>
            <w:r w:rsidRPr="009D2EF2">
              <w:t>POR</w:t>
            </w:r>
            <w:r w:rsidRPr="009D2EF2">
              <w:rPr>
                <w:spacing w:val="-2"/>
              </w:rPr>
              <w:t xml:space="preserve"> </w:t>
            </w:r>
            <w:r w:rsidRPr="009D2EF2">
              <w:t>ITEM</w:t>
            </w:r>
          </w:p>
        </w:tc>
      </w:tr>
      <w:tr w:rsidR="005D4337" w:rsidRPr="009D2EF2" w14:paraId="5EF20112" w14:textId="77777777">
        <w:trPr>
          <w:trHeight w:val="311"/>
        </w:trPr>
        <w:tc>
          <w:tcPr>
            <w:tcW w:w="10232" w:type="dxa"/>
            <w:gridSpan w:val="5"/>
            <w:shd w:val="clear" w:color="auto" w:fill="D5D5D5"/>
          </w:tcPr>
          <w:p w14:paraId="770A3DCE" w14:textId="77777777" w:rsidR="005D4337" w:rsidRPr="009D2EF2" w:rsidRDefault="00726D6D" w:rsidP="009D2EF2">
            <w:pPr>
              <w:pStyle w:val="TableParagraph"/>
              <w:spacing w:before="26"/>
              <w:ind w:left="113" w:right="67"/>
              <w:jc w:val="both"/>
              <w:rPr>
                <w:rFonts w:ascii="Arial" w:hAnsi="Arial"/>
                <w:b/>
              </w:rPr>
            </w:pPr>
            <w:r w:rsidRPr="009D2EF2">
              <w:rPr>
                <w:rFonts w:ascii="Arial" w:hAnsi="Arial"/>
                <w:b/>
              </w:rPr>
              <w:t>DOCUMENTOS</w:t>
            </w:r>
            <w:r w:rsidRPr="009D2EF2">
              <w:rPr>
                <w:rFonts w:ascii="Arial" w:hAnsi="Arial"/>
                <w:b/>
                <w:spacing w:val="-7"/>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HABILITAÇÃO</w:t>
            </w:r>
            <w:r w:rsidRPr="009D2EF2">
              <w:rPr>
                <w:rFonts w:ascii="Arial" w:hAnsi="Arial"/>
                <w:b/>
                <w:spacing w:val="-3"/>
              </w:rPr>
              <w:t xml:space="preserve"> </w:t>
            </w:r>
            <w:r w:rsidRPr="009D2EF2">
              <w:rPr>
                <w:rFonts w:ascii="Arial" w:hAnsi="Arial"/>
                <w:b/>
              </w:rPr>
              <w:t>(Veja</w:t>
            </w:r>
            <w:r w:rsidRPr="009D2EF2">
              <w:rPr>
                <w:rFonts w:ascii="Arial" w:hAnsi="Arial"/>
                <w:b/>
                <w:spacing w:val="-4"/>
              </w:rPr>
              <w:t xml:space="preserve"> </w:t>
            </w:r>
            <w:r w:rsidRPr="009D2EF2">
              <w:rPr>
                <w:rFonts w:ascii="Arial" w:hAnsi="Arial"/>
                <w:b/>
              </w:rPr>
              <w:t>ITEM</w:t>
            </w:r>
            <w:r w:rsidRPr="009D2EF2">
              <w:rPr>
                <w:rFonts w:ascii="Arial" w:hAnsi="Arial"/>
                <w:b/>
                <w:spacing w:val="-4"/>
              </w:rPr>
              <w:t xml:space="preserve"> </w:t>
            </w:r>
            <w:r w:rsidRPr="009D2EF2">
              <w:rPr>
                <w:rFonts w:ascii="Arial" w:hAnsi="Arial"/>
                <w:b/>
              </w:rPr>
              <w:t>10</w:t>
            </w:r>
            <w:r w:rsidRPr="009D2EF2">
              <w:rPr>
                <w:rFonts w:ascii="Arial" w:hAnsi="Arial"/>
                <w:b/>
                <w:spacing w:val="-4"/>
              </w:rPr>
              <w:t xml:space="preserve"> </w:t>
            </w:r>
            <w:r w:rsidRPr="009D2EF2">
              <w:rPr>
                <w:rFonts w:ascii="Arial" w:hAnsi="Arial"/>
                <w:b/>
              </w:rPr>
              <w:t>deste</w:t>
            </w:r>
            <w:r w:rsidRPr="009D2EF2">
              <w:rPr>
                <w:rFonts w:ascii="Arial" w:hAnsi="Arial"/>
                <w:b/>
                <w:spacing w:val="-9"/>
              </w:rPr>
              <w:t xml:space="preserve"> </w:t>
            </w:r>
            <w:r w:rsidRPr="009D2EF2">
              <w:rPr>
                <w:rFonts w:ascii="Arial" w:hAnsi="Arial"/>
                <w:b/>
              </w:rPr>
              <w:t>Edital)*</w:t>
            </w:r>
          </w:p>
        </w:tc>
      </w:tr>
      <w:tr w:rsidR="005D4337" w:rsidRPr="009D2EF2" w14:paraId="24BD9AB0" w14:textId="77777777">
        <w:trPr>
          <w:trHeight w:val="1177"/>
        </w:trPr>
        <w:tc>
          <w:tcPr>
            <w:tcW w:w="5116" w:type="dxa"/>
            <w:gridSpan w:val="3"/>
          </w:tcPr>
          <w:p w14:paraId="051FE57C" w14:textId="77777777" w:rsidR="005D4337" w:rsidRPr="009D2EF2" w:rsidRDefault="00726D6D" w:rsidP="009D2EF2">
            <w:pPr>
              <w:pStyle w:val="TableParagraph"/>
              <w:spacing w:line="225" w:lineRule="exact"/>
              <w:ind w:left="113" w:right="67"/>
              <w:jc w:val="both"/>
              <w:rPr>
                <w:rFonts w:ascii="Arial" w:hAnsi="Arial"/>
                <w:b/>
                <w:i/>
                <w:sz w:val="20"/>
              </w:rPr>
            </w:pPr>
            <w:r w:rsidRPr="009D2EF2">
              <w:rPr>
                <w:rFonts w:ascii="Arial" w:hAnsi="Arial"/>
                <w:b/>
                <w:i/>
                <w:sz w:val="20"/>
              </w:rPr>
              <w:t>Requesitos</w:t>
            </w:r>
            <w:r w:rsidRPr="009D2EF2">
              <w:rPr>
                <w:rFonts w:ascii="Arial" w:hAnsi="Arial"/>
                <w:b/>
                <w:i/>
                <w:spacing w:val="-10"/>
                <w:sz w:val="20"/>
              </w:rPr>
              <w:t xml:space="preserve"> </w:t>
            </w:r>
            <w:r w:rsidRPr="009D2EF2">
              <w:rPr>
                <w:rFonts w:ascii="Arial" w:hAnsi="Arial"/>
                <w:b/>
                <w:i/>
                <w:sz w:val="20"/>
              </w:rPr>
              <w:t>Básicos:</w:t>
            </w:r>
          </w:p>
          <w:p w14:paraId="33B386A3" w14:textId="77777777" w:rsidR="005D4337" w:rsidRPr="009D2EF2" w:rsidRDefault="00726D6D" w:rsidP="009D2EF2">
            <w:pPr>
              <w:pStyle w:val="TableParagraph"/>
              <w:spacing w:before="120"/>
              <w:ind w:left="113" w:right="67"/>
              <w:jc w:val="both"/>
              <w:rPr>
                <w:sz w:val="20"/>
              </w:rPr>
            </w:pPr>
            <w:r w:rsidRPr="009D2EF2">
              <w:rPr>
                <w:rFonts w:ascii="Arial"/>
                <w:b/>
                <w:sz w:val="20"/>
              </w:rPr>
              <w:t>-</w:t>
            </w:r>
            <w:r w:rsidRPr="009D2EF2">
              <w:rPr>
                <w:rFonts w:ascii="Arial"/>
                <w:b/>
                <w:spacing w:val="-10"/>
                <w:sz w:val="20"/>
              </w:rPr>
              <w:t xml:space="preserve"> </w:t>
            </w:r>
            <w:r w:rsidRPr="009D2EF2">
              <w:rPr>
                <w:sz w:val="20"/>
              </w:rPr>
              <w:t>Sicaf</w:t>
            </w:r>
            <w:r w:rsidRPr="009D2EF2">
              <w:rPr>
                <w:spacing w:val="-5"/>
                <w:sz w:val="20"/>
              </w:rPr>
              <w:t xml:space="preserve"> </w:t>
            </w:r>
            <w:r w:rsidRPr="009D2EF2">
              <w:rPr>
                <w:sz w:val="20"/>
              </w:rPr>
              <w:t>e/ou</w:t>
            </w:r>
            <w:r w:rsidRPr="009D2EF2">
              <w:rPr>
                <w:spacing w:val="-7"/>
                <w:sz w:val="20"/>
              </w:rPr>
              <w:t xml:space="preserve"> </w:t>
            </w:r>
            <w:r w:rsidRPr="009D2EF2">
              <w:rPr>
                <w:sz w:val="20"/>
              </w:rPr>
              <w:t>documentos</w:t>
            </w:r>
            <w:r w:rsidRPr="009D2EF2">
              <w:rPr>
                <w:spacing w:val="-4"/>
                <w:sz w:val="20"/>
              </w:rPr>
              <w:t xml:space="preserve"> </w:t>
            </w:r>
            <w:r w:rsidRPr="009D2EF2">
              <w:rPr>
                <w:sz w:val="20"/>
              </w:rPr>
              <w:t>equivalentes</w:t>
            </w:r>
          </w:p>
        </w:tc>
        <w:tc>
          <w:tcPr>
            <w:tcW w:w="5116" w:type="dxa"/>
            <w:gridSpan w:val="2"/>
          </w:tcPr>
          <w:p w14:paraId="0940E4B9" w14:textId="77777777" w:rsidR="005D4337" w:rsidRPr="009D2EF2" w:rsidRDefault="00726D6D" w:rsidP="009D2EF2">
            <w:pPr>
              <w:pStyle w:val="TableParagraph"/>
              <w:spacing w:line="225" w:lineRule="exact"/>
              <w:ind w:left="112" w:right="67"/>
              <w:jc w:val="both"/>
              <w:rPr>
                <w:rFonts w:ascii="Arial" w:hAnsi="Arial"/>
                <w:b/>
                <w:i/>
                <w:sz w:val="20"/>
              </w:rPr>
            </w:pPr>
            <w:r w:rsidRPr="009D2EF2">
              <w:rPr>
                <w:rFonts w:ascii="Arial" w:hAnsi="Arial"/>
                <w:b/>
                <w:i/>
                <w:sz w:val="20"/>
              </w:rPr>
              <w:t>Requesitos</w:t>
            </w:r>
            <w:r w:rsidRPr="009D2EF2">
              <w:rPr>
                <w:rFonts w:ascii="Arial" w:hAnsi="Arial"/>
                <w:b/>
                <w:i/>
                <w:spacing w:val="-8"/>
                <w:sz w:val="20"/>
              </w:rPr>
              <w:t xml:space="preserve"> </w:t>
            </w:r>
            <w:r w:rsidRPr="009D2EF2">
              <w:rPr>
                <w:rFonts w:ascii="Arial" w:hAnsi="Arial"/>
                <w:b/>
                <w:i/>
                <w:sz w:val="20"/>
              </w:rPr>
              <w:t>Específicos:</w:t>
            </w:r>
            <w:r w:rsidRPr="009D2EF2">
              <w:rPr>
                <w:rFonts w:ascii="Arial" w:hAnsi="Arial"/>
                <w:b/>
                <w:i/>
                <w:spacing w:val="-6"/>
                <w:sz w:val="20"/>
              </w:rPr>
              <w:t xml:space="preserve"> </w:t>
            </w:r>
            <w:r w:rsidRPr="009D2EF2">
              <w:rPr>
                <w:rFonts w:ascii="Arial" w:hAnsi="Arial"/>
                <w:b/>
                <w:i/>
                <w:sz w:val="20"/>
              </w:rPr>
              <w:t>Item</w:t>
            </w:r>
            <w:r w:rsidRPr="009D2EF2">
              <w:rPr>
                <w:rFonts w:ascii="Arial" w:hAnsi="Arial"/>
                <w:b/>
                <w:i/>
                <w:spacing w:val="-6"/>
                <w:sz w:val="20"/>
              </w:rPr>
              <w:t xml:space="preserve"> </w:t>
            </w:r>
            <w:r w:rsidRPr="009D2EF2">
              <w:rPr>
                <w:rFonts w:ascii="Arial" w:hAnsi="Arial"/>
                <w:b/>
                <w:i/>
                <w:sz w:val="20"/>
              </w:rPr>
              <w:t>10.12</w:t>
            </w:r>
            <w:r w:rsidRPr="009D2EF2">
              <w:rPr>
                <w:rFonts w:ascii="Arial" w:hAnsi="Arial"/>
                <w:b/>
                <w:i/>
                <w:spacing w:val="-5"/>
                <w:sz w:val="20"/>
              </w:rPr>
              <w:t xml:space="preserve"> </w:t>
            </w:r>
            <w:r w:rsidRPr="009D2EF2">
              <w:rPr>
                <w:rFonts w:ascii="Arial" w:hAnsi="Arial"/>
                <w:b/>
                <w:i/>
                <w:sz w:val="20"/>
              </w:rPr>
              <w:t>do</w:t>
            </w:r>
            <w:r w:rsidRPr="009D2EF2">
              <w:rPr>
                <w:rFonts w:ascii="Arial" w:hAnsi="Arial"/>
                <w:b/>
                <w:i/>
                <w:spacing w:val="-7"/>
                <w:sz w:val="20"/>
              </w:rPr>
              <w:t xml:space="preserve"> </w:t>
            </w:r>
            <w:r w:rsidRPr="009D2EF2">
              <w:rPr>
                <w:rFonts w:ascii="Arial" w:hAnsi="Arial"/>
                <w:b/>
                <w:i/>
                <w:sz w:val="20"/>
              </w:rPr>
              <w:t>Edital</w:t>
            </w:r>
          </w:p>
          <w:p w14:paraId="199347F4" w14:textId="77777777" w:rsidR="005D4337" w:rsidRPr="009D2EF2" w:rsidRDefault="00726D6D" w:rsidP="009D2EF2">
            <w:pPr>
              <w:pStyle w:val="TableParagraph"/>
              <w:numPr>
                <w:ilvl w:val="0"/>
                <w:numId w:val="27"/>
              </w:numPr>
              <w:tabs>
                <w:tab w:val="left" w:pos="322"/>
              </w:tabs>
              <w:spacing w:before="120"/>
              <w:ind w:left="321" w:right="67"/>
              <w:jc w:val="both"/>
              <w:rPr>
                <w:sz w:val="18"/>
              </w:rPr>
            </w:pPr>
            <w:r w:rsidRPr="009D2EF2">
              <w:rPr>
                <w:sz w:val="18"/>
              </w:rPr>
              <w:t>Atestado</w:t>
            </w:r>
            <w:r w:rsidRPr="009D2EF2">
              <w:rPr>
                <w:spacing w:val="-7"/>
                <w:sz w:val="18"/>
              </w:rPr>
              <w:t xml:space="preserve"> </w:t>
            </w:r>
            <w:r w:rsidRPr="009D2EF2">
              <w:rPr>
                <w:sz w:val="18"/>
              </w:rPr>
              <w:t>de</w:t>
            </w:r>
            <w:r w:rsidRPr="009D2EF2">
              <w:rPr>
                <w:spacing w:val="-7"/>
                <w:sz w:val="18"/>
              </w:rPr>
              <w:t xml:space="preserve"> </w:t>
            </w:r>
            <w:r w:rsidRPr="009D2EF2">
              <w:rPr>
                <w:sz w:val="18"/>
              </w:rPr>
              <w:t>Capacidade</w:t>
            </w:r>
            <w:r w:rsidRPr="009D2EF2">
              <w:rPr>
                <w:spacing w:val="-5"/>
                <w:sz w:val="18"/>
              </w:rPr>
              <w:t xml:space="preserve"> </w:t>
            </w:r>
            <w:r w:rsidRPr="009D2EF2">
              <w:rPr>
                <w:sz w:val="18"/>
              </w:rPr>
              <w:t>Técnica;</w:t>
            </w:r>
          </w:p>
          <w:p w14:paraId="1772A8AC" w14:textId="47A3D620" w:rsidR="00890BDE" w:rsidRPr="009D2EF2" w:rsidRDefault="00890BDE" w:rsidP="009D2EF2">
            <w:pPr>
              <w:pStyle w:val="TableParagraph"/>
              <w:tabs>
                <w:tab w:val="left" w:pos="271"/>
              </w:tabs>
              <w:spacing w:line="191" w:lineRule="exact"/>
              <w:ind w:left="112" w:right="67"/>
              <w:jc w:val="both"/>
              <w:rPr>
                <w:sz w:val="18"/>
              </w:rPr>
            </w:pPr>
          </w:p>
        </w:tc>
      </w:tr>
    </w:tbl>
    <w:p w14:paraId="18E4215D" w14:textId="77777777" w:rsidR="005D4337" w:rsidRPr="009D2EF2" w:rsidRDefault="00726D6D" w:rsidP="009D2EF2">
      <w:pPr>
        <w:spacing w:before="1"/>
        <w:ind w:left="836" w:right="67"/>
        <w:jc w:val="both"/>
        <w:rPr>
          <w:sz w:val="16"/>
        </w:rPr>
      </w:pPr>
      <w:r w:rsidRPr="009D2EF2">
        <w:rPr>
          <w:sz w:val="16"/>
        </w:rPr>
        <w:t>*</w:t>
      </w:r>
      <w:r w:rsidRPr="009D2EF2">
        <w:rPr>
          <w:spacing w:val="-5"/>
          <w:sz w:val="16"/>
        </w:rPr>
        <w:t xml:space="preserve"> </w:t>
      </w:r>
      <w:r w:rsidRPr="009D2EF2">
        <w:rPr>
          <w:sz w:val="16"/>
        </w:rPr>
        <w:t>O</w:t>
      </w:r>
      <w:r w:rsidRPr="009D2EF2">
        <w:rPr>
          <w:spacing w:val="-7"/>
          <w:sz w:val="16"/>
        </w:rPr>
        <w:t xml:space="preserve"> </w:t>
      </w:r>
      <w:r w:rsidRPr="009D2EF2">
        <w:rPr>
          <w:sz w:val="16"/>
        </w:rPr>
        <w:t>detalhamento</w:t>
      </w:r>
      <w:r w:rsidRPr="009D2EF2">
        <w:rPr>
          <w:spacing w:val="-7"/>
          <w:sz w:val="16"/>
        </w:rPr>
        <w:t xml:space="preserve"> </w:t>
      </w:r>
      <w:r w:rsidRPr="009D2EF2">
        <w:rPr>
          <w:sz w:val="16"/>
        </w:rPr>
        <w:t>dos</w:t>
      </w:r>
      <w:r w:rsidRPr="009D2EF2">
        <w:rPr>
          <w:spacing w:val="-6"/>
          <w:sz w:val="16"/>
        </w:rPr>
        <w:t xml:space="preserve"> </w:t>
      </w:r>
      <w:r w:rsidRPr="009D2EF2">
        <w:rPr>
          <w:sz w:val="16"/>
        </w:rPr>
        <w:t>documentos/requisitos</w:t>
      </w:r>
      <w:r w:rsidRPr="009D2EF2">
        <w:rPr>
          <w:spacing w:val="-4"/>
          <w:sz w:val="16"/>
        </w:rPr>
        <w:t xml:space="preserve"> </w:t>
      </w:r>
      <w:r w:rsidRPr="009D2EF2">
        <w:rPr>
          <w:sz w:val="16"/>
        </w:rPr>
        <w:t>de</w:t>
      </w:r>
      <w:r w:rsidRPr="009D2EF2">
        <w:rPr>
          <w:spacing w:val="-4"/>
          <w:sz w:val="16"/>
        </w:rPr>
        <w:t xml:space="preserve"> </w:t>
      </w:r>
      <w:r w:rsidRPr="009D2EF2">
        <w:rPr>
          <w:sz w:val="16"/>
        </w:rPr>
        <w:t>habilitação</w:t>
      </w:r>
      <w:r w:rsidRPr="009D2EF2">
        <w:rPr>
          <w:spacing w:val="-2"/>
          <w:sz w:val="16"/>
        </w:rPr>
        <w:t xml:space="preserve"> </w:t>
      </w:r>
      <w:r w:rsidRPr="009D2EF2">
        <w:rPr>
          <w:sz w:val="16"/>
        </w:rPr>
        <w:t>deve</w:t>
      </w:r>
      <w:r w:rsidRPr="009D2EF2">
        <w:rPr>
          <w:spacing w:val="-3"/>
          <w:sz w:val="16"/>
        </w:rPr>
        <w:t xml:space="preserve"> </w:t>
      </w:r>
      <w:r w:rsidRPr="009D2EF2">
        <w:rPr>
          <w:sz w:val="16"/>
        </w:rPr>
        <w:t>ser</w:t>
      </w:r>
      <w:r w:rsidRPr="009D2EF2">
        <w:rPr>
          <w:spacing w:val="-7"/>
          <w:sz w:val="16"/>
        </w:rPr>
        <w:t xml:space="preserve"> </w:t>
      </w:r>
      <w:r w:rsidRPr="009D2EF2">
        <w:rPr>
          <w:sz w:val="16"/>
        </w:rPr>
        <w:t>consultado</w:t>
      </w:r>
      <w:r w:rsidRPr="009D2EF2">
        <w:rPr>
          <w:spacing w:val="-7"/>
          <w:sz w:val="16"/>
        </w:rPr>
        <w:t xml:space="preserve"> </w:t>
      </w:r>
      <w:r w:rsidRPr="009D2EF2">
        <w:rPr>
          <w:sz w:val="16"/>
        </w:rPr>
        <w:t>na</w:t>
      </w:r>
      <w:r w:rsidRPr="009D2EF2">
        <w:rPr>
          <w:spacing w:val="-5"/>
          <w:sz w:val="16"/>
        </w:rPr>
        <w:t xml:space="preserve"> </w:t>
      </w:r>
      <w:r w:rsidRPr="009D2EF2">
        <w:rPr>
          <w:sz w:val="16"/>
        </w:rPr>
        <w:t>secção</w:t>
      </w:r>
      <w:r w:rsidRPr="009D2EF2">
        <w:rPr>
          <w:spacing w:val="-5"/>
          <w:sz w:val="16"/>
        </w:rPr>
        <w:t xml:space="preserve"> </w:t>
      </w:r>
      <w:r w:rsidRPr="009D2EF2">
        <w:rPr>
          <w:sz w:val="16"/>
        </w:rPr>
        <w:t>do</w:t>
      </w:r>
      <w:r w:rsidRPr="009D2EF2">
        <w:rPr>
          <w:spacing w:val="-4"/>
          <w:sz w:val="16"/>
        </w:rPr>
        <w:t xml:space="preserve"> </w:t>
      </w:r>
      <w:r w:rsidRPr="009D2EF2">
        <w:rPr>
          <w:sz w:val="16"/>
        </w:rPr>
        <w:t>instrumento</w:t>
      </w:r>
      <w:r w:rsidRPr="009D2EF2">
        <w:rPr>
          <w:spacing w:val="-10"/>
          <w:sz w:val="16"/>
        </w:rPr>
        <w:t xml:space="preserve"> </w:t>
      </w:r>
      <w:r w:rsidRPr="009D2EF2">
        <w:rPr>
          <w:sz w:val="16"/>
        </w:rPr>
        <w:t>convocatório</w:t>
      </w:r>
      <w:r w:rsidRPr="009D2EF2">
        <w:rPr>
          <w:spacing w:val="-5"/>
          <w:sz w:val="16"/>
        </w:rPr>
        <w:t xml:space="preserve"> </w:t>
      </w:r>
      <w:r w:rsidRPr="009D2EF2">
        <w:rPr>
          <w:sz w:val="16"/>
        </w:rPr>
        <w:t>acima</w:t>
      </w:r>
      <w:r w:rsidRPr="009D2EF2">
        <w:rPr>
          <w:spacing w:val="-6"/>
          <w:sz w:val="16"/>
        </w:rPr>
        <w:t xml:space="preserve"> </w:t>
      </w:r>
      <w:r w:rsidRPr="009D2EF2">
        <w:rPr>
          <w:sz w:val="16"/>
        </w:rPr>
        <w:t>indicado.</w:t>
      </w:r>
    </w:p>
    <w:p w14:paraId="02E0B4F2" w14:textId="77777777" w:rsidR="005D4337" w:rsidRPr="009D2EF2" w:rsidRDefault="005D4337" w:rsidP="009D2EF2">
      <w:pPr>
        <w:pStyle w:val="Corpodetexto"/>
        <w:spacing w:before="2"/>
        <w:ind w:right="67"/>
        <w:jc w:val="both"/>
        <w:rPr>
          <w:sz w:val="10"/>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7"/>
        <w:gridCol w:w="2544"/>
        <w:gridCol w:w="2585"/>
      </w:tblGrid>
      <w:tr w:rsidR="005D4337" w:rsidRPr="009D2EF2" w14:paraId="319E78E7" w14:textId="77777777">
        <w:trPr>
          <w:trHeight w:val="484"/>
        </w:trPr>
        <w:tc>
          <w:tcPr>
            <w:tcW w:w="2694" w:type="dxa"/>
            <w:shd w:val="clear" w:color="auto" w:fill="D5D5D5"/>
          </w:tcPr>
          <w:p w14:paraId="018A5852" w14:textId="77777777" w:rsidR="005D4337" w:rsidRPr="009D2EF2" w:rsidRDefault="00726D6D" w:rsidP="009D2EF2">
            <w:pPr>
              <w:pStyle w:val="TableParagraph"/>
              <w:spacing w:before="115"/>
              <w:ind w:left="343" w:right="67"/>
              <w:jc w:val="both"/>
              <w:rPr>
                <w:rFonts w:ascii="Arial"/>
                <w:b/>
                <w:sz w:val="21"/>
              </w:rPr>
            </w:pPr>
            <w:r w:rsidRPr="009D2EF2">
              <w:rPr>
                <w:rFonts w:ascii="Arial"/>
                <w:b/>
                <w:sz w:val="21"/>
              </w:rPr>
              <w:t>MODO</w:t>
            </w:r>
            <w:r w:rsidRPr="009D2EF2">
              <w:rPr>
                <w:rFonts w:ascii="Arial"/>
                <w:b/>
                <w:spacing w:val="-8"/>
                <w:sz w:val="21"/>
              </w:rPr>
              <w:t xml:space="preserve"> </w:t>
            </w:r>
            <w:r w:rsidRPr="009D2EF2">
              <w:rPr>
                <w:rFonts w:ascii="Arial"/>
                <w:b/>
                <w:sz w:val="21"/>
              </w:rPr>
              <w:t>DE</w:t>
            </w:r>
            <w:r w:rsidRPr="009D2EF2">
              <w:rPr>
                <w:rFonts w:ascii="Arial"/>
                <w:b/>
                <w:spacing w:val="-3"/>
                <w:sz w:val="21"/>
              </w:rPr>
              <w:t xml:space="preserve"> </w:t>
            </w:r>
            <w:r w:rsidRPr="009D2EF2">
              <w:rPr>
                <w:rFonts w:ascii="Arial"/>
                <w:b/>
                <w:sz w:val="21"/>
              </w:rPr>
              <w:t>DISPUTA</w:t>
            </w:r>
          </w:p>
        </w:tc>
        <w:tc>
          <w:tcPr>
            <w:tcW w:w="2407" w:type="dxa"/>
            <w:shd w:val="clear" w:color="auto" w:fill="D5D5D5"/>
          </w:tcPr>
          <w:p w14:paraId="336B024E" w14:textId="749D1497" w:rsidR="005D4337" w:rsidRPr="009D2EF2" w:rsidRDefault="00726D6D" w:rsidP="009D2EF2">
            <w:pPr>
              <w:pStyle w:val="TableParagraph"/>
              <w:spacing w:line="242" w:lineRule="exact"/>
              <w:ind w:left="20" w:right="67"/>
              <w:jc w:val="both"/>
              <w:rPr>
                <w:rFonts w:ascii="Arial"/>
                <w:b/>
                <w:sz w:val="21"/>
              </w:rPr>
            </w:pPr>
            <w:r w:rsidRPr="009D2EF2">
              <w:rPr>
                <w:rFonts w:ascii="Arial"/>
                <w:b/>
                <w:sz w:val="21"/>
              </w:rPr>
              <w:t>Itens</w:t>
            </w:r>
            <w:r w:rsidRPr="009D2EF2">
              <w:rPr>
                <w:rFonts w:ascii="Arial"/>
                <w:b/>
                <w:spacing w:val="-14"/>
                <w:sz w:val="21"/>
              </w:rPr>
              <w:t xml:space="preserve"> </w:t>
            </w:r>
            <w:r w:rsidRPr="009D2EF2">
              <w:rPr>
                <w:rFonts w:ascii="Arial"/>
                <w:b/>
                <w:sz w:val="21"/>
              </w:rPr>
              <w:t>Exclusivos</w:t>
            </w:r>
            <w:r w:rsidRPr="009D2EF2">
              <w:rPr>
                <w:rFonts w:ascii="Arial"/>
                <w:b/>
                <w:spacing w:val="-13"/>
                <w:sz w:val="21"/>
              </w:rPr>
              <w:t xml:space="preserve"> </w:t>
            </w:r>
            <w:r w:rsidRPr="009D2EF2">
              <w:rPr>
                <w:rFonts w:ascii="Arial"/>
                <w:b/>
                <w:sz w:val="21"/>
              </w:rPr>
              <w:t>para</w:t>
            </w:r>
            <w:r w:rsidR="003B669F" w:rsidRPr="009D2EF2">
              <w:rPr>
                <w:rFonts w:ascii="Arial"/>
                <w:b/>
                <w:sz w:val="21"/>
              </w:rPr>
              <w:t xml:space="preserve"> </w:t>
            </w:r>
            <w:r w:rsidRPr="009D2EF2">
              <w:rPr>
                <w:rFonts w:ascii="Arial"/>
                <w:b/>
                <w:spacing w:val="-55"/>
                <w:sz w:val="21"/>
              </w:rPr>
              <w:t xml:space="preserve"> </w:t>
            </w:r>
            <w:r w:rsidR="003B669F" w:rsidRPr="009D2EF2">
              <w:rPr>
                <w:rFonts w:ascii="Arial"/>
                <w:b/>
                <w:spacing w:val="-55"/>
                <w:sz w:val="21"/>
              </w:rPr>
              <w:t xml:space="preserve">  </w:t>
            </w:r>
            <w:r w:rsidRPr="009D2EF2">
              <w:rPr>
                <w:rFonts w:ascii="Arial"/>
                <w:b/>
                <w:sz w:val="21"/>
              </w:rPr>
              <w:t>ME/EPP?</w:t>
            </w:r>
          </w:p>
        </w:tc>
        <w:tc>
          <w:tcPr>
            <w:tcW w:w="2544" w:type="dxa"/>
            <w:shd w:val="clear" w:color="auto" w:fill="D5D5D5"/>
          </w:tcPr>
          <w:p w14:paraId="2B4443DF" w14:textId="77777777" w:rsidR="005D4337" w:rsidRPr="009D2EF2" w:rsidRDefault="00726D6D" w:rsidP="009D2EF2">
            <w:pPr>
              <w:pStyle w:val="TableParagraph"/>
              <w:spacing w:line="239" w:lineRule="exact"/>
              <w:ind w:left="365" w:right="67"/>
              <w:jc w:val="both"/>
              <w:rPr>
                <w:rFonts w:ascii="Arial"/>
                <w:b/>
                <w:sz w:val="21"/>
              </w:rPr>
            </w:pPr>
            <w:r w:rsidRPr="009D2EF2">
              <w:rPr>
                <w:rFonts w:ascii="Arial"/>
                <w:b/>
                <w:sz w:val="21"/>
              </w:rPr>
              <w:t>ITENS</w:t>
            </w:r>
            <w:r w:rsidRPr="009D2EF2">
              <w:rPr>
                <w:rFonts w:ascii="Arial"/>
                <w:b/>
                <w:spacing w:val="-2"/>
                <w:sz w:val="21"/>
              </w:rPr>
              <w:t xml:space="preserve"> </w:t>
            </w:r>
            <w:r w:rsidRPr="009D2EF2">
              <w:rPr>
                <w:rFonts w:ascii="Arial"/>
                <w:b/>
                <w:sz w:val="21"/>
              </w:rPr>
              <w:t>AMPLOS</w:t>
            </w:r>
          </w:p>
        </w:tc>
        <w:tc>
          <w:tcPr>
            <w:tcW w:w="2585" w:type="dxa"/>
            <w:shd w:val="clear" w:color="auto" w:fill="D5D5D5"/>
          </w:tcPr>
          <w:p w14:paraId="74EC8B07" w14:textId="77777777" w:rsidR="005D4337" w:rsidRPr="009D2EF2" w:rsidRDefault="00726D6D" w:rsidP="009D2EF2">
            <w:pPr>
              <w:pStyle w:val="TableParagraph"/>
              <w:spacing w:line="242" w:lineRule="exact"/>
              <w:ind w:left="110" w:right="67" w:firstLine="907"/>
              <w:jc w:val="both"/>
              <w:rPr>
                <w:rFonts w:ascii="Arial" w:hAnsi="Arial"/>
                <w:b/>
                <w:sz w:val="21"/>
              </w:rPr>
            </w:pPr>
            <w:r w:rsidRPr="009D2EF2">
              <w:rPr>
                <w:rFonts w:ascii="Arial" w:hAnsi="Arial"/>
                <w:b/>
                <w:sz w:val="21"/>
              </w:rPr>
              <w:t>Exige</w:t>
            </w:r>
            <w:r w:rsidRPr="009D2EF2">
              <w:rPr>
                <w:rFonts w:ascii="Arial" w:hAnsi="Arial"/>
                <w:b/>
                <w:spacing w:val="1"/>
                <w:sz w:val="21"/>
              </w:rPr>
              <w:t xml:space="preserve"> </w:t>
            </w:r>
            <w:r w:rsidRPr="009D2EF2">
              <w:rPr>
                <w:rFonts w:ascii="Arial" w:hAnsi="Arial"/>
                <w:b/>
                <w:w w:val="90"/>
                <w:sz w:val="21"/>
              </w:rPr>
              <w:t>Amostra/Demonstração</w:t>
            </w:r>
          </w:p>
        </w:tc>
      </w:tr>
      <w:tr w:rsidR="005D4337" w:rsidRPr="009D2EF2" w14:paraId="196F550C" w14:textId="77777777">
        <w:trPr>
          <w:trHeight w:val="402"/>
        </w:trPr>
        <w:tc>
          <w:tcPr>
            <w:tcW w:w="2694" w:type="dxa"/>
          </w:tcPr>
          <w:p w14:paraId="279100A0" w14:textId="77777777" w:rsidR="005D4337" w:rsidRPr="009D2EF2" w:rsidRDefault="00726D6D" w:rsidP="009D2EF2">
            <w:pPr>
              <w:pStyle w:val="TableParagraph"/>
              <w:spacing w:before="60"/>
              <w:ind w:left="340" w:right="67"/>
              <w:jc w:val="both"/>
              <w:rPr>
                <w:rFonts w:ascii="Arial"/>
                <w:b/>
                <w:i/>
                <w:sz w:val="24"/>
              </w:rPr>
            </w:pPr>
            <w:r w:rsidRPr="009D2EF2">
              <w:rPr>
                <w:rFonts w:ascii="Arial"/>
                <w:b/>
                <w:i/>
                <w:sz w:val="24"/>
              </w:rPr>
              <w:t>ABERTO</w:t>
            </w:r>
          </w:p>
        </w:tc>
        <w:tc>
          <w:tcPr>
            <w:tcW w:w="2407" w:type="dxa"/>
          </w:tcPr>
          <w:p w14:paraId="00D1B147" w14:textId="0FCC3928" w:rsidR="005D4337" w:rsidRPr="009D2EF2" w:rsidRDefault="00B360E9" w:rsidP="009D2EF2">
            <w:pPr>
              <w:pStyle w:val="TableParagraph"/>
              <w:spacing w:before="60"/>
              <w:ind w:right="67"/>
              <w:jc w:val="both"/>
              <w:rPr>
                <w:rFonts w:ascii="Arial"/>
                <w:b/>
                <w:i/>
                <w:sz w:val="24"/>
              </w:rPr>
            </w:pPr>
            <w:r w:rsidRPr="009D2EF2">
              <w:rPr>
                <w:rFonts w:ascii="Arial"/>
                <w:b/>
                <w:i/>
                <w:sz w:val="24"/>
              </w:rPr>
              <w:t xml:space="preserve">            </w:t>
            </w:r>
            <w:r w:rsidR="001C0B34" w:rsidRPr="009D2EF2">
              <w:rPr>
                <w:rFonts w:ascii="Arial"/>
                <w:b/>
                <w:i/>
                <w:sz w:val="24"/>
              </w:rPr>
              <w:t>S</w:t>
            </w:r>
            <w:r w:rsidRPr="009D2EF2">
              <w:rPr>
                <w:rFonts w:ascii="Arial"/>
                <w:b/>
                <w:i/>
                <w:sz w:val="24"/>
              </w:rPr>
              <w:t>im</w:t>
            </w:r>
          </w:p>
        </w:tc>
        <w:tc>
          <w:tcPr>
            <w:tcW w:w="2544" w:type="dxa"/>
          </w:tcPr>
          <w:p w14:paraId="078A9849" w14:textId="38035308" w:rsidR="005D4337" w:rsidRPr="009D2EF2" w:rsidRDefault="00D75926" w:rsidP="009D2EF2">
            <w:pPr>
              <w:pStyle w:val="TableParagraph"/>
              <w:spacing w:before="60"/>
              <w:ind w:left="1041" w:right="67"/>
              <w:jc w:val="both"/>
              <w:rPr>
                <w:rFonts w:ascii="Arial"/>
                <w:b/>
                <w:i/>
                <w:sz w:val="24"/>
              </w:rPr>
            </w:pPr>
            <w:r w:rsidRPr="009D2EF2">
              <w:rPr>
                <w:rFonts w:ascii="Arial" w:hAnsi="Arial"/>
                <w:b/>
                <w:i/>
                <w:sz w:val="24"/>
              </w:rPr>
              <w:t>não</w:t>
            </w:r>
          </w:p>
        </w:tc>
        <w:tc>
          <w:tcPr>
            <w:tcW w:w="2585" w:type="dxa"/>
          </w:tcPr>
          <w:p w14:paraId="6B00D16E" w14:textId="09730CF8" w:rsidR="005D4337" w:rsidRPr="009D2EF2" w:rsidRDefault="00B360E9" w:rsidP="009D2EF2">
            <w:pPr>
              <w:pStyle w:val="TableParagraph"/>
              <w:spacing w:before="60"/>
              <w:ind w:left="1006" w:right="67"/>
              <w:jc w:val="both"/>
              <w:rPr>
                <w:rFonts w:ascii="Arial" w:hAnsi="Arial"/>
                <w:b/>
                <w:i/>
                <w:sz w:val="24"/>
              </w:rPr>
            </w:pPr>
            <w:r w:rsidRPr="009D2EF2">
              <w:rPr>
                <w:rFonts w:ascii="Arial" w:hAnsi="Arial"/>
                <w:b/>
                <w:i/>
                <w:sz w:val="24"/>
              </w:rPr>
              <w:t>não</w:t>
            </w:r>
          </w:p>
        </w:tc>
      </w:tr>
    </w:tbl>
    <w:p w14:paraId="5F1E74C4" w14:textId="77777777" w:rsidR="005D4337" w:rsidRPr="009D2EF2" w:rsidRDefault="005D4337" w:rsidP="009D2EF2">
      <w:pPr>
        <w:pStyle w:val="Corpodetexto"/>
        <w:ind w:right="67"/>
        <w:jc w:val="both"/>
        <w:rPr>
          <w:sz w:val="24"/>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5D4337" w:rsidRPr="009D2EF2" w14:paraId="750099D0" w14:textId="77777777">
        <w:trPr>
          <w:trHeight w:val="491"/>
        </w:trPr>
        <w:tc>
          <w:tcPr>
            <w:tcW w:w="10231" w:type="dxa"/>
            <w:shd w:val="clear" w:color="auto" w:fill="D5D5D5"/>
          </w:tcPr>
          <w:p w14:paraId="2E726104" w14:textId="77777777" w:rsidR="005D4337" w:rsidRPr="009D2EF2" w:rsidRDefault="00726D6D" w:rsidP="009D2EF2">
            <w:pPr>
              <w:pStyle w:val="TableParagraph"/>
              <w:spacing w:before="106"/>
              <w:ind w:left="113" w:right="67"/>
              <w:jc w:val="both"/>
              <w:rPr>
                <w:rFonts w:ascii="Arial"/>
                <w:b/>
                <w:sz w:val="24"/>
              </w:rPr>
            </w:pPr>
            <w:r w:rsidRPr="009D2EF2">
              <w:rPr>
                <w:rFonts w:ascii="Arial"/>
                <w:b/>
                <w:sz w:val="24"/>
              </w:rPr>
              <w:t>Prazo</w:t>
            </w:r>
            <w:r w:rsidRPr="009D2EF2">
              <w:rPr>
                <w:rFonts w:ascii="Arial"/>
                <w:b/>
                <w:spacing w:val="-10"/>
                <w:sz w:val="24"/>
              </w:rPr>
              <w:t xml:space="preserve"> </w:t>
            </w:r>
            <w:r w:rsidRPr="009D2EF2">
              <w:rPr>
                <w:rFonts w:ascii="Arial"/>
                <w:b/>
                <w:sz w:val="24"/>
              </w:rPr>
              <w:t>de</w:t>
            </w:r>
            <w:r w:rsidRPr="009D2EF2">
              <w:rPr>
                <w:rFonts w:ascii="Arial"/>
                <w:b/>
                <w:spacing w:val="-8"/>
                <w:sz w:val="24"/>
              </w:rPr>
              <w:t xml:space="preserve"> </w:t>
            </w:r>
            <w:r w:rsidRPr="009D2EF2">
              <w:rPr>
                <w:rFonts w:ascii="Arial"/>
                <w:b/>
                <w:sz w:val="24"/>
              </w:rPr>
              <w:t>envio</w:t>
            </w:r>
            <w:r w:rsidRPr="009D2EF2">
              <w:rPr>
                <w:rFonts w:ascii="Arial"/>
                <w:b/>
                <w:spacing w:val="-6"/>
                <w:sz w:val="24"/>
              </w:rPr>
              <w:t xml:space="preserve"> </w:t>
            </w:r>
            <w:r w:rsidRPr="009D2EF2">
              <w:rPr>
                <w:rFonts w:ascii="Arial"/>
                <w:b/>
                <w:sz w:val="24"/>
              </w:rPr>
              <w:t>da</w:t>
            </w:r>
            <w:r w:rsidRPr="009D2EF2">
              <w:rPr>
                <w:rFonts w:ascii="Arial"/>
                <w:b/>
                <w:spacing w:val="-4"/>
                <w:sz w:val="24"/>
              </w:rPr>
              <w:t xml:space="preserve"> </w:t>
            </w:r>
            <w:r w:rsidRPr="009D2EF2">
              <w:rPr>
                <w:rFonts w:ascii="Arial"/>
                <w:b/>
                <w:sz w:val="24"/>
              </w:rPr>
              <w:t>proposta/documentos</w:t>
            </w:r>
            <w:r w:rsidRPr="009D2EF2">
              <w:rPr>
                <w:rFonts w:ascii="Arial"/>
                <w:b/>
                <w:spacing w:val="-4"/>
                <w:sz w:val="24"/>
              </w:rPr>
              <w:t xml:space="preserve"> </w:t>
            </w:r>
            <w:r w:rsidRPr="009D2EF2">
              <w:rPr>
                <w:rFonts w:ascii="Arial"/>
                <w:b/>
                <w:sz w:val="24"/>
              </w:rPr>
              <w:t>complementares</w:t>
            </w:r>
          </w:p>
        </w:tc>
      </w:tr>
      <w:tr w:rsidR="005D4337" w:rsidRPr="009D2EF2" w14:paraId="79F73FB5" w14:textId="77777777">
        <w:trPr>
          <w:trHeight w:val="429"/>
        </w:trPr>
        <w:tc>
          <w:tcPr>
            <w:tcW w:w="10231" w:type="dxa"/>
          </w:tcPr>
          <w:p w14:paraId="3319A5B8" w14:textId="26E524D2" w:rsidR="005D4337" w:rsidRPr="009D2EF2" w:rsidRDefault="00726D6D" w:rsidP="009D2EF2">
            <w:pPr>
              <w:pStyle w:val="TableParagraph"/>
              <w:spacing w:before="74"/>
              <w:ind w:left="113" w:right="67"/>
              <w:jc w:val="both"/>
              <w:rPr>
                <w:rFonts w:ascii="Arial" w:hAnsi="Arial"/>
                <w:b/>
                <w:i/>
                <w:sz w:val="24"/>
              </w:rPr>
            </w:pPr>
            <w:r w:rsidRPr="009D2EF2">
              <w:rPr>
                <w:rFonts w:ascii="Arial" w:hAnsi="Arial"/>
                <w:b/>
                <w:i/>
                <w:sz w:val="24"/>
              </w:rPr>
              <w:t>120</w:t>
            </w:r>
            <w:r w:rsidRPr="009D2EF2">
              <w:rPr>
                <w:rFonts w:ascii="Arial" w:hAnsi="Arial"/>
                <w:b/>
                <w:i/>
                <w:spacing w:val="-11"/>
                <w:sz w:val="24"/>
              </w:rPr>
              <w:t xml:space="preserve"> </w:t>
            </w:r>
            <w:r w:rsidRPr="009D2EF2">
              <w:rPr>
                <w:rFonts w:ascii="Arial" w:hAnsi="Arial"/>
                <w:b/>
                <w:i/>
                <w:sz w:val="24"/>
              </w:rPr>
              <w:t>(cento</w:t>
            </w:r>
            <w:r w:rsidRPr="009D2EF2">
              <w:rPr>
                <w:rFonts w:ascii="Arial" w:hAnsi="Arial"/>
                <w:b/>
                <w:i/>
                <w:spacing w:val="-3"/>
                <w:sz w:val="24"/>
              </w:rPr>
              <w:t xml:space="preserve"> </w:t>
            </w:r>
            <w:r w:rsidRPr="009D2EF2">
              <w:rPr>
                <w:rFonts w:ascii="Arial" w:hAnsi="Arial"/>
                <w:b/>
                <w:i/>
                <w:sz w:val="24"/>
              </w:rPr>
              <w:t>e</w:t>
            </w:r>
            <w:r w:rsidRPr="009D2EF2">
              <w:rPr>
                <w:rFonts w:ascii="Arial" w:hAnsi="Arial"/>
                <w:b/>
                <w:i/>
                <w:spacing w:val="-6"/>
                <w:sz w:val="24"/>
              </w:rPr>
              <w:t xml:space="preserve"> </w:t>
            </w:r>
            <w:r w:rsidRPr="009D2EF2">
              <w:rPr>
                <w:rFonts w:ascii="Arial" w:hAnsi="Arial"/>
                <w:b/>
                <w:i/>
                <w:sz w:val="24"/>
              </w:rPr>
              <w:t>vinte)</w:t>
            </w:r>
            <w:r w:rsidRPr="009D2EF2">
              <w:rPr>
                <w:rFonts w:ascii="Arial" w:hAnsi="Arial"/>
                <w:b/>
                <w:i/>
                <w:spacing w:val="-2"/>
                <w:sz w:val="24"/>
              </w:rPr>
              <w:t xml:space="preserve"> </w:t>
            </w:r>
            <w:r w:rsidRPr="009D2EF2">
              <w:rPr>
                <w:rFonts w:ascii="Arial" w:hAnsi="Arial"/>
                <w:b/>
                <w:i/>
                <w:sz w:val="24"/>
              </w:rPr>
              <w:t>minutos,</w:t>
            </w:r>
            <w:r w:rsidRPr="009D2EF2">
              <w:rPr>
                <w:rFonts w:ascii="Arial" w:hAnsi="Arial"/>
                <w:b/>
                <w:i/>
                <w:spacing w:val="-2"/>
                <w:sz w:val="24"/>
              </w:rPr>
              <w:t xml:space="preserve"> </w:t>
            </w:r>
            <w:r w:rsidRPr="009D2EF2">
              <w:rPr>
                <w:rFonts w:ascii="Arial" w:hAnsi="Arial"/>
                <w:b/>
                <w:i/>
                <w:sz w:val="24"/>
              </w:rPr>
              <w:t>após</w:t>
            </w:r>
            <w:r w:rsidRPr="009D2EF2">
              <w:rPr>
                <w:rFonts w:ascii="Arial" w:hAnsi="Arial"/>
                <w:b/>
                <w:i/>
                <w:spacing w:val="-6"/>
                <w:sz w:val="24"/>
              </w:rPr>
              <w:t xml:space="preserve"> </w:t>
            </w:r>
            <w:r w:rsidRPr="009D2EF2">
              <w:rPr>
                <w:rFonts w:ascii="Arial" w:hAnsi="Arial"/>
                <w:b/>
                <w:i/>
                <w:sz w:val="24"/>
              </w:rPr>
              <w:t>a</w:t>
            </w:r>
            <w:r w:rsidRPr="009D2EF2">
              <w:rPr>
                <w:rFonts w:ascii="Arial" w:hAnsi="Arial"/>
                <w:b/>
                <w:i/>
                <w:spacing w:val="-5"/>
                <w:sz w:val="24"/>
              </w:rPr>
              <w:t xml:space="preserve"> </w:t>
            </w:r>
            <w:r w:rsidRPr="009D2EF2">
              <w:rPr>
                <w:rFonts w:ascii="Arial" w:hAnsi="Arial"/>
                <w:b/>
                <w:i/>
                <w:sz w:val="24"/>
              </w:rPr>
              <w:t>convocação</w:t>
            </w:r>
            <w:r w:rsidRPr="009D2EF2">
              <w:rPr>
                <w:rFonts w:ascii="Arial" w:hAnsi="Arial"/>
                <w:b/>
                <w:i/>
                <w:spacing w:val="-6"/>
                <w:sz w:val="24"/>
              </w:rPr>
              <w:t xml:space="preserve"> </w:t>
            </w:r>
            <w:r w:rsidRPr="009D2EF2">
              <w:rPr>
                <w:rFonts w:ascii="Arial" w:hAnsi="Arial"/>
                <w:b/>
                <w:i/>
                <w:sz w:val="24"/>
              </w:rPr>
              <w:t>realizada</w:t>
            </w:r>
            <w:r w:rsidRPr="009D2EF2">
              <w:rPr>
                <w:rFonts w:ascii="Arial" w:hAnsi="Arial"/>
                <w:b/>
                <w:i/>
                <w:spacing w:val="-2"/>
                <w:sz w:val="24"/>
              </w:rPr>
              <w:t xml:space="preserve"> </w:t>
            </w:r>
            <w:r w:rsidRPr="009D2EF2">
              <w:rPr>
                <w:rFonts w:ascii="Arial" w:hAnsi="Arial"/>
                <w:b/>
                <w:i/>
                <w:sz w:val="24"/>
              </w:rPr>
              <w:t>pel</w:t>
            </w:r>
            <w:r w:rsidR="00263CDE">
              <w:rPr>
                <w:rFonts w:ascii="Arial" w:hAnsi="Arial"/>
                <w:b/>
                <w:i/>
                <w:sz w:val="24"/>
              </w:rPr>
              <w:t>o</w:t>
            </w:r>
            <w:r w:rsidR="00C94869" w:rsidRPr="009D2EF2">
              <w:rPr>
                <w:rFonts w:ascii="Arial" w:hAnsi="Arial"/>
                <w:b/>
                <w:i/>
                <w:sz w:val="24"/>
              </w:rPr>
              <w:t xml:space="preserve"> pregoeir</w:t>
            </w:r>
            <w:r w:rsidR="00263CDE">
              <w:rPr>
                <w:rFonts w:ascii="Arial" w:hAnsi="Arial"/>
                <w:b/>
                <w:i/>
                <w:sz w:val="24"/>
              </w:rPr>
              <w:t>o</w:t>
            </w:r>
            <w:r w:rsidRPr="009D2EF2">
              <w:rPr>
                <w:rFonts w:ascii="Arial" w:hAnsi="Arial"/>
                <w:b/>
                <w:i/>
                <w:sz w:val="24"/>
              </w:rPr>
              <w:t>.</w:t>
            </w:r>
          </w:p>
        </w:tc>
      </w:tr>
      <w:tr w:rsidR="005D4337" w:rsidRPr="009D2EF2" w14:paraId="3BC2DA29" w14:textId="77777777">
        <w:trPr>
          <w:trHeight w:val="493"/>
        </w:trPr>
        <w:tc>
          <w:tcPr>
            <w:tcW w:w="10231" w:type="dxa"/>
            <w:shd w:val="clear" w:color="auto" w:fill="D5D5D5"/>
          </w:tcPr>
          <w:p w14:paraId="1D5407FB" w14:textId="77777777" w:rsidR="005D4337" w:rsidRPr="009D2EF2" w:rsidRDefault="00726D6D" w:rsidP="009D2EF2">
            <w:pPr>
              <w:pStyle w:val="TableParagraph"/>
              <w:spacing w:before="106"/>
              <w:ind w:left="113" w:right="67"/>
              <w:jc w:val="both"/>
              <w:rPr>
                <w:rFonts w:ascii="Arial" w:hAnsi="Arial"/>
                <w:b/>
                <w:i/>
                <w:sz w:val="24"/>
              </w:rPr>
            </w:pPr>
            <w:r w:rsidRPr="009D2EF2">
              <w:rPr>
                <w:rFonts w:ascii="Arial" w:hAnsi="Arial"/>
                <w:b/>
                <w:i/>
                <w:sz w:val="24"/>
              </w:rPr>
              <w:t>Pedidos</w:t>
            </w:r>
            <w:r w:rsidRPr="009D2EF2">
              <w:rPr>
                <w:rFonts w:ascii="Arial" w:hAnsi="Arial"/>
                <w:b/>
                <w:i/>
                <w:spacing w:val="-7"/>
                <w:sz w:val="24"/>
              </w:rPr>
              <w:t xml:space="preserve"> </w:t>
            </w:r>
            <w:r w:rsidRPr="009D2EF2">
              <w:rPr>
                <w:rFonts w:ascii="Arial" w:hAnsi="Arial"/>
                <w:b/>
                <w:i/>
                <w:sz w:val="24"/>
              </w:rPr>
              <w:t>de</w:t>
            </w:r>
            <w:r w:rsidRPr="009D2EF2">
              <w:rPr>
                <w:rFonts w:ascii="Arial" w:hAnsi="Arial"/>
                <w:b/>
                <w:i/>
                <w:spacing w:val="-8"/>
                <w:sz w:val="24"/>
              </w:rPr>
              <w:t xml:space="preserve"> </w:t>
            </w:r>
            <w:r w:rsidRPr="009D2EF2">
              <w:rPr>
                <w:rFonts w:ascii="Arial" w:hAnsi="Arial"/>
                <w:b/>
                <w:i/>
                <w:sz w:val="24"/>
              </w:rPr>
              <w:t>Esclarecimentos</w:t>
            </w:r>
            <w:r w:rsidRPr="009D2EF2">
              <w:rPr>
                <w:rFonts w:ascii="Arial" w:hAnsi="Arial"/>
                <w:b/>
                <w:i/>
                <w:spacing w:val="-2"/>
                <w:sz w:val="24"/>
              </w:rPr>
              <w:t xml:space="preserve"> </w:t>
            </w:r>
            <w:r w:rsidRPr="009D2EF2">
              <w:rPr>
                <w:rFonts w:ascii="Arial" w:hAnsi="Arial"/>
                <w:b/>
                <w:i/>
                <w:sz w:val="24"/>
              </w:rPr>
              <w:t>e</w:t>
            </w:r>
            <w:r w:rsidRPr="009D2EF2">
              <w:rPr>
                <w:rFonts w:ascii="Arial" w:hAnsi="Arial"/>
                <w:b/>
                <w:i/>
                <w:spacing w:val="-9"/>
                <w:sz w:val="24"/>
              </w:rPr>
              <w:t xml:space="preserve"> </w:t>
            </w:r>
            <w:r w:rsidRPr="009D2EF2">
              <w:rPr>
                <w:rFonts w:ascii="Arial" w:hAnsi="Arial"/>
                <w:b/>
                <w:i/>
                <w:sz w:val="24"/>
              </w:rPr>
              <w:t>Impugnações</w:t>
            </w:r>
          </w:p>
        </w:tc>
      </w:tr>
      <w:tr w:rsidR="005D4337" w:rsidRPr="009D2EF2" w14:paraId="309583C1" w14:textId="77777777">
        <w:trPr>
          <w:trHeight w:val="472"/>
        </w:trPr>
        <w:tc>
          <w:tcPr>
            <w:tcW w:w="10231" w:type="dxa"/>
          </w:tcPr>
          <w:p w14:paraId="3D3836A7" w14:textId="705A30AC" w:rsidR="005D4337" w:rsidRPr="009D2EF2" w:rsidRDefault="00726D6D" w:rsidP="009D2EF2">
            <w:pPr>
              <w:pStyle w:val="TableParagraph"/>
              <w:spacing w:before="108"/>
              <w:ind w:left="113" w:right="67"/>
              <w:jc w:val="both"/>
              <w:rPr>
                <w:rFonts w:ascii="Arial" w:hAnsi="Arial"/>
                <w:b/>
                <w:i/>
              </w:rPr>
            </w:pPr>
            <w:r w:rsidRPr="009D2EF2">
              <w:rPr>
                <w:rFonts w:ascii="Arial" w:hAnsi="Arial"/>
                <w:b/>
                <w:i/>
              </w:rPr>
              <w:t>Até</w:t>
            </w:r>
            <w:r w:rsidRPr="009D2EF2">
              <w:rPr>
                <w:rFonts w:ascii="Arial" w:hAnsi="Arial"/>
                <w:b/>
                <w:i/>
                <w:spacing w:val="-6"/>
              </w:rPr>
              <w:t xml:space="preserve"> </w:t>
            </w:r>
            <w:r w:rsidR="00D125C0">
              <w:rPr>
                <w:rFonts w:ascii="Arial" w:hAnsi="Arial"/>
                <w:b/>
                <w:i/>
                <w:spacing w:val="-6"/>
              </w:rPr>
              <w:t>05</w:t>
            </w:r>
            <w:r w:rsidR="007D6251" w:rsidRPr="009D2EF2">
              <w:rPr>
                <w:rFonts w:ascii="Arial" w:hAnsi="Arial"/>
                <w:b/>
                <w:i/>
                <w:spacing w:val="-6"/>
              </w:rPr>
              <w:t>/</w:t>
            </w:r>
            <w:r w:rsidR="00263CDE">
              <w:rPr>
                <w:rFonts w:ascii="Arial" w:hAnsi="Arial"/>
                <w:b/>
                <w:i/>
                <w:spacing w:val="-6"/>
              </w:rPr>
              <w:t>0</w:t>
            </w:r>
            <w:r w:rsidR="00D125C0">
              <w:rPr>
                <w:rFonts w:ascii="Arial" w:hAnsi="Arial"/>
                <w:b/>
                <w:i/>
                <w:spacing w:val="-6"/>
              </w:rPr>
              <w:t>2</w:t>
            </w:r>
            <w:r w:rsidRPr="009D2EF2">
              <w:rPr>
                <w:rFonts w:ascii="Arial" w:hAnsi="Arial"/>
                <w:b/>
                <w:i/>
                <w:spacing w:val="-6"/>
              </w:rPr>
              <w:t>/</w:t>
            </w:r>
            <w:r w:rsidRPr="009D2EF2">
              <w:rPr>
                <w:rFonts w:ascii="Arial" w:hAnsi="Arial"/>
                <w:b/>
                <w:i/>
                <w:shd w:val="clear" w:color="auto" w:fill="FFFF00"/>
              </w:rPr>
              <w:t>202</w:t>
            </w:r>
            <w:r w:rsidR="00263CDE">
              <w:rPr>
                <w:rFonts w:ascii="Arial" w:hAnsi="Arial"/>
                <w:b/>
                <w:i/>
                <w:shd w:val="clear" w:color="auto" w:fill="FFFF00"/>
              </w:rPr>
              <w:t>4</w:t>
            </w:r>
            <w:r w:rsidRPr="009D2EF2">
              <w:rPr>
                <w:rFonts w:ascii="Arial" w:hAnsi="Arial"/>
                <w:b/>
                <w:i/>
                <w:spacing w:val="-7"/>
              </w:rPr>
              <w:t xml:space="preserve"> </w:t>
            </w:r>
            <w:r w:rsidRPr="009D2EF2">
              <w:rPr>
                <w:rFonts w:ascii="Arial" w:hAnsi="Arial"/>
                <w:b/>
                <w:i/>
              </w:rPr>
              <w:t>no</w:t>
            </w:r>
            <w:r w:rsidRPr="009D2EF2">
              <w:rPr>
                <w:rFonts w:ascii="Arial" w:hAnsi="Arial"/>
                <w:b/>
                <w:i/>
                <w:spacing w:val="-9"/>
              </w:rPr>
              <w:t xml:space="preserve"> </w:t>
            </w:r>
            <w:r w:rsidRPr="009D2EF2">
              <w:rPr>
                <w:rFonts w:ascii="Arial" w:hAnsi="Arial"/>
                <w:b/>
                <w:i/>
              </w:rPr>
              <w:t>e-mail:</w:t>
            </w:r>
            <w:r w:rsidRPr="009D2EF2">
              <w:rPr>
                <w:rFonts w:ascii="Arial" w:hAnsi="Arial"/>
                <w:b/>
                <w:i/>
                <w:spacing w:val="-7"/>
              </w:rPr>
              <w:t xml:space="preserve"> </w:t>
            </w:r>
            <w:r w:rsidR="005717E6" w:rsidRPr="00C3689D">
              <w:rPr>
                <w:rFonts w:ascii="Arial" w:hAnsi="Arial"/>
                <w:b/>
                <w:i/>
              </w:rPr>
              <w:t>cpl@valedoanari,ro.gov.br</w:t>
            </w:r>
            <w:r w:rsidR="005717E6" w:rsidRPr="00C3689D">
              <w:rPr>
                <w:rFonts w:ascii="Arial" w:hAnsi="Arial"/>
                <w:b/>
                <w:i/>
                <w:spacing w:val="-5"/>
              </w:rPr>
              <w:t xml:space="preserve"> </w:t>
            </w:r>
            <w:r w:rsidRPr="009D2EF2">
              <w:rPr>
                <w:rFonts w:ascii="Arial" w:hAnsi="Arial"/>
                <w:b/>
                <w:i/>
              </w:rPr>
              <w:t>demais</w:t>
            </w:r>
            <w:r w:rsidRPr="009D2EF2">
              <w:rPr>
                <w:rFonts w:ascii="Arial" w:hAnsi="Arial"/>
                <w:b/>
                <w:i/>
                <w:spacing w:val="-6"/>
              </w:rPr>
              <w:t xml:space="preserve"> </w:t>
            </w:r>
            <w:r w:rsidRPr="009D2EF2">
              <w:rPr>
                <w:rFonts w:ascii="Arial" w:hAnsi="Arial"/>
                <w:b/>
                <w:i/>
              </w:rPr>
              <w:t>condições</w:t>
            </w:r>
            <w:r w:rsidRPr="009D2EF2">
              <w:rPr>
                <w:rFonts w:ascii="Arial" w:hAnsi="Arial"/>
                <w:b/>
                <w:i/>
                <w:spacing w:val="-4"/>
              </w:rPr>
              <w:t xml:space="preserve"> </w:t>
            </w:r>
            <w:r w:rsidRPr="009D2EF2">
              <w:rPr>
                <w:rFonts w:ascii="Arial" w:hAnsi="Arial"/>
                <w:b/>
                <w:i/>
              </w:rPr>
              <w:t>no</w:t>
            </w:r>
            <w:r w:rsidRPr="009D2EF2">
              <w:rPr>
                <w:rFonts w:ascii="Arial" w:hAnsi="Arial"/>
                <w:b/>
                <w:i/>
                <w:spacing w:val="-8"/>
              </w:rPr>
              <w:t xml:space="preserve"> </w:t>
            </w:r>
            <w:r w:rsidRPr="009D2EF2">
              <w:rPr>
                <w:rFonts w:ascii="Arial" w:hAnsi="Arial"/>
                <w:b/>
                <w:i/>
              </w:rPr>
              <w:t>item</w:t>
            </w:r>
            <w:r w:rsidRPr="009D2EF2">
              <w:rPr>
                <w:rFonts w:ascii="Arial" w:hAnsi="Arial"/>
                <w:b/>
                <w:i/>
                <w:spacing w:val="-3"/>
              </w:rPr>
              <w:t xml:space="preserve"> </w:t>
            </w:r>
            <w:r w:rsidRPr="009D2EF2">
              <w:rPr>
                <w:rFonts w:ascii="Arial" w:hAnsi="Arial"/>
                <w:b/>
                <w:i/>
              </w:rPr>
              <w:t>14.</w:t>
            </w:r>
            <w:r w:rsidRPr="009D2EF2">
              <w:rPr>
                <w:rFonts w:ascii="Arial" w:hAnsi="Arial"/>
                <w:b/>
                <w:i/>
                <w:spacing w:val="-7"/>
              </w:rPr>
              <w:t xml:space="preserve"> </w:t>
            </w:r>
            <w:r w:rsidRPr="009D2EF2">
              <w:rPr>
                <w:rFonts w:ascii="Arial" w:hAnsi="Arial"/>
                <w:b/>
                <w:i/>
              </w:rPr>
              <w:t>deste</w:t>
            </w:r>
            <w:r w:rsidRPr="009D2EF2">
              <w:rPr>
                <w:rFonts w:ascii="Arial" w:hAnsi="Arial"/>
                <w:b/>
                <w:i/>
                <w:spacing w:val="-4"/>
              </w:rPr>
              <w:t xml:space="preserve"> </w:t>
            </w:r>
            <w:r w:rsidRPr="009D2EF2">
              <w:rPr>
                <w:rFonts w:ascii="Arial" w:hAnsi="Arial"/>
                <w:b/>
                <w:i/>
              </w:rPr>
              <w:t>Edital</w:t>
            </w:r>
          </w:p>
        </w:tc>
      </w:tr>
    </w:tbl>
    <w:p w14:paraId="70EBAC6F" w14:textId="77777777" w:rsidR="00F02525" w:rsidRPr="009D2EF2" w:rsidRDefault="00F02525" w:rsidP="009D2EF2">
      <w:pPr>
        <w:pStyle w:val="Corpodetexto"/>
        <w:spacing w:before="7"/>
        <w:ind w:right="67"/>
        <w:jc w:val="both"/>
        <w:rPr>
          <w:sz w:val="16"/>
        </w:rPr>
      </w:pPr>
    </w:p>
    <w:p w14:paraId="7C9DC482" w14:textId="384CD126" w:rsidR="005C3E43" w:rsidRPr="009D2EF2" w:rsidRDefault="005C3E43" w:rsidP="009D2EF2">
      <w:pPr>
        <w:spacing w:before="1"/>
        <w:ind w:left="709" w:right="67"/>
        <w:jc w:val="both"/>
        <w:rPr>
          <w:sz w:val="21"/>
        </w:rPr>
      </w:pPr>
      <w:r w:rsidRPr="009D2EF2">
        <w:rPr>
          <w:sz w:val="21"/>
        </w:rPr>
        <w:t xml:space="preserve">Recomendamos aos licitantes a leitura atenta às condições/exigências expressas neste edital e seus </w:t>
      </w:r>
      <w:r w:rsidRPr="009D2EF2">
        <w:rPr>
          <w:spacing w:val="-56"/>
          <w:sz w:val="21"/>
        </w:rPr>
        <w:t xml:space="preserve"> </w:t>
      </w:r>
      <w:r w:rsidRPr="009D2EF2">
        <w:rPr>
          <w:sz w:val="21"/>
        </w:rPr>
        <w:t>anexos,</w:t>
      </w:r>
      <w:r w:rsidRPr="009D2EF2">
        <w:rPr>
          <w:spacing w:val="-6"/>
          <w:sz w:val="21"/>
        </w:rPr>
        <w:t xml:space="preserve"> </w:t>
      </w:r>
      <w:r w:rsidRPr="009D2EF2">
        <w:rPr>
          <w:sz w:val="21"/>
        </w:rPr>
        <w:t>objetivando</w:t>
      </w:r>
      <w:r w:rsidRPr="009D2EF2">
        <w:rPr>
          <w:spacing w:val="2"/>
          <w:sz w:val="21"/>
        </w:rPr>
        <w:t xml:space="preserve"> </w:t>
      </w:r>
      <w:r w:rsidRPr="009D2EF2">
        <w:rPr>
          <w:sz w:val="21"/>
        </w:rPr>
        <w:t>uma</w:t>
      </w:r>
      <w:r w:rsidRPr="009D2EF2">
        <w:rPr>
          <w:spacing w:val="-3"/>
          <w:sz w:val="21"/>
        </w:rPr>
        <w:t xml:space="preserve"> </w:t>
      </w:r>
      <w:r w:rsidRPr="009D2EF2">
        <w:rPr>
          <w:sz w:val="21"/>
        </w:rPr>
        <w:t>perfeita</w:t>
      </w:r>
      <w:r w:rsidRPr="009D2EF2">
        <w:rPr>
          <w:spacing w:val="-1"/>
          <w:sz w:val="21"/>
        </w:rPr>
        <w:t xml:space="preserve"> </w:t>
      </w:r>
      <w:r w:rsidRPr="009D2EF2">
        <w:rPr>
          <w:sz w:val="21"/>
        </w:rPr>
        <w:t>participação</w:t>
      </w:r>
      <w:r w:rsidRPr="009D2EF2">
        <w:rPr>
          <w:spacing w:val="-2"/>
          <w:sz w:val="21"/>
        </w:rPr>
        <w:t xml:space="preserve"> </w:t>
      </w:r>
      <w:r w:rsidRPr="009D2EF2">
        <w:rPr>
          <w:sz w:val="21"/>
        </w:rPr>
        <w:t>no</w:t>
      </w:r>
      <w:r w:rsidRPr="009D2EF2">
        <w:rPr>
          <w:spacing w:val="1"/>
          <w:sz w:val="21"/>
        </w:rPr>
        <w:t xml:space="preserve"> </w:t>
      </w:r>
      <w:r w:rsidRPr="009D2EF2">
        <w:rPr>
          <w:sz w:val="21"/>
        </w:rPr>
        <w:t>certame</w:t>
      </w:r>
      <w:r w:rsidRPr="009D2EF2">
        <w:rPr>
          <w:spacing w:val="-6"/>
          <w:sz w:val="21"/>
        </w:rPr>
        <w:t xml:space="preserve"> </w:t>
      </w:r>
      <w:r w:rsidRPr="009D2EF2">
        <w:rPr>
          <w:sz w:val="21"/>
        </w:rPr>
        <w:t>licitatório.</w:t>
      </w:r>
    </w:p>
    <w:p w14:paraId="5762AEB0" w14:textId="77777777" w:rsidR="004F4493" w:rsidRPr="009D2EF2" w:rsidRDefault="004F4493" w:rsidP="009D2EF2">
      <w:pPr>
        <w:spacing w:before="1"/>
        <w:ind w:left="709" w:right="67"/>
        <w:jc w:val="both"/>
        <w:rPr>
          <w:sz w:val="21"/>
        </w:rPr>
      </w:pPr>
    </w:p>
    <w:p w14:paraId="09B1342C" w14:textId="40F3A257" w:rsidR="005C3E43" w:rsidRPr="009D2EF2" w:rsidRDefault="005C3E43" w:rsidP="009D2EF2">
      <w:pPr>
        <w:spacing w:before="114"/>
        <w:ind w:left="2330" w:right="67"/>
        <w:jc w:val="both"/>
        <w:rPr>
          <w:rFonts w:ascii="Arial" w:hAnsi="Arial"/>
          <w:b/>
          <w:sz w:val="21"/>
        </w:rPr>
      </w:pPr>
      <w:r w:rsidRPr="009D2EF2">
        <w:rPr>
          <w:rFonts w:ascii="Arial" w:hAnsi="Arial"/>
          <w:b/>
          <w:sz w:val="21"/>
        </w:rPr>
        <w:t>Dúvidas:</w:t>
      </w:r>
      <w:r w:rsidRPr="009D2EF2">
        <w:rPr>
          <w:rFonts w:ascii="Arial" w:hAnsi="Arial"/>
          <w:b/>
          <w:spacing w:val="-5"/>
          <w:sz w:val="21"/>
        </w:rPr>
        <w:t xml:space="preserve"> </w:t>
      </w:r>
      <w:r w:rsidRPr="009D2EF2">
        <w:rPr>
          <w:rFonts w:ascii="Arial" w:hAnsi="Arial"/>
          <w:b/>
          <w:spacing w:val="-4"/>
          <w:sz w:val="21"/>
        </w:rPr>
        <w:t xml:space="preserve"> </w:t>
      </w:r>
      <w:r w:rsidR="005717E6" w:rsidRPr="009D2EF2">
        <w:rPr>
          <w:rFonts w:ascii="Arial" w:hAnsi="Arial"/>
          <w:b/>
          <w:sz w:val="21"/>
        </w:rPr>
        <w:t>cpl@valedoanari.ro.gov.br</w:t>
      </w:r>
    </w:p>
    <w:p w14:paraId="084D249D" w14:textId="77777777" w:rsidR="005C3E43" w:rsidRPr="009D2EF2" w:rsidRDefault="005C3E43" w:rsidP="009D2EF2">
      <w:pPr>
        <w:spacing w:before="114"/>
        <w:ind w:left="2330" w:right="67"/>
        <w:jc w:val="both"/>
        <w:rPr>
          <w:rFonts w:ascii="Arial" w:hAnsi="Arial"/>
          <w:b/>
          <w:sz w:val="21"/>
        </w:rPr>
      </w:pPr>
    </w:p>
    <w:p w14:paraId="2D07BDE2" w14:textId="77777777" w:rsidR="005C3E43" w:rsidRPr="009D2EF2" w:rsidRDefault="005C3E43" w:rsidP="009D2EF2">
      <w:pPr>
        <w:spacing w:before="114"/>
        <w:ind w:left="2330" w:right="67"/>
        <w:jc w:val="both"/>
        <w:rPr>
          <w:rFonts w:ascii="Arial" w:hAnsi="Arial"/>
          <w:b/>
          <w:sz w:val="21"/>
        </w:rPr>
      </w:pPr>
    </w:p>
    <w:p w14:paraId="7C43AE00" w14:textId="77777777" w:rsidR="005C3E43" w:rsidRPr="009D2EF2" w:rsidRDefault="005C3E43" w:rsidP="009D2EF2">
      <w:pPr>
        <w:spacing w:before="114"/>
        <w:ind w:left="2330" w:right="67"/>
        <w:jc w:val="both"/>
        <w:rPr>
          <w:rFonts w:ascii="Arial" w:hAnsi="Arial"/>
          <w:b/>
          <w:sz w:val="21"/>
        </w:rPr>
      </w:pPr>
    </w:p>
    <w:p w14:paraId="58594C68" w14:textId="77777777" w:rsidR="003A1676" w:rsidRPr="009D2EF2" w:rsidRDefault="003A1676" w:rsidP="009D2EF2">
      <w:pPr>
        <w:spacing w:before="114"/>
        <w:ind w:right="67"/>
        <w:jc w:val="both"/>
        <w:rPr>
          <w:rFonts w:ascii="Arial" w:hAnsi="Arial"/>
          <w:b/>
          <w:sz w:val="21"/>
        </w:rPr>
      </w:pPr>
    </w:p>
    <w:p w14:paraId="1D4BD04D" w14:textId="77777777" w:rsidR="00002171" w:rsidRPr="009D2EF2" w:rsidRDefault="00002171" w:rsidP="009D2EF2">
      <w:pPr>
        <w:spacing w:before="114"/>
        <w:ind w:right="67"/>
        <w:jc w:val="both"/>
        <w:rPr>
          <w:rFonts w:ascii="Arial" w:hAnsi="Arial"/>
          <w:b/>
          <w:sz w:val="21"/>
        </w:rPr>
      </w:pPr>
    </w:p>
    <w:p w14:paraId="546764B1" w14:textId="52A58467" w:rsidR="00F02525" w:rsidRPr="009D2EF2" w:rsidRDefault="00F02525" w:rsidP="009D2EF2">
      <w:pPr>
        <w:ind w:right="67"/>
        <w:jc w:val="both"/>
        <w:rPr>
          <w:sz w:val="16"/>
        </w:rPr>
      </w:pPr>
    </w:p>
    <w:p w14:paraId="0184A89C" w14:textId="571864B2" w:rsidR="005D4337" w:rsidRPr="009D2EF2" w:rsidRDefault="00726D6D" w:rsidP="00570A18">
      <w:pPr>
        <w:pStyle w:val="Ttulo4"/>
        <w:spacing w:before="175"/>
        <w:ind w:left="851" w:right="67"/>
        <w:jc w:val="center"/>
      </w:pPr>
      <w:r w:rsidRPr="009D2EF2">
        <w:lastRenderedPageBreak/>
        <w:t>EDITAL</w:t>
      </w:r>
      <w:r w:rsidRPr="009D2EF2">
        <w:rPr>
          <w:spacing w:val="-1"/>
        </w:rPr>
        <w:t xml:space="preserve"> </w:t>
      </w:r>
      <w:r w:rsidRPr="009D2EF2">
        <w:t>DE</w:t>
      </w:r>
      <w:r w:rsidRPr="009D2EF2">
        <w:rPr>
          <w:spacing w:val="2"/>
        </w:rPr>
        <w:t xml:space="preserve"> </w:t>
      </w:r>
      <w:r w:rsidRPr="009D2EF2">
        <w:t>LICITAÇÃO</w:t>
      </w:r>
      <w:r w:rsidR="00D75926" w:rsidRPr="009D2EF2">
        <w:t xml:space="preserve"> </w:t>
      </w:r>
      <w:r w:rsidRPr="009D2EF2">
        <w:t>LEI</w:t>
      </w:r>
      <w:r w:rsidRPr="009D2EF2">
        <w:rPr>
          <w:spacing w:val="-2"/>
        </w:rPr>
        <w:t xml:space="preserve"> </w:t>
      </w:r>
      <w:r w:rsidR="00D75926" w:rsidRPr="009D2EF2">
        <w:rPr>
          <w:spacing w:val="-2"/>
        </w:rPr>
        <w:t>14</w:t>
      </w:r>
      <w:r w:rsidRPr="009D2EF2">
        <w:t>.133/2021</w:t>
      </w:r>
    </w:p>
    <w:p w14:paraId="59452091" w14:textId="101BCB71" w:rsidR="005D4337" w:rsidRPr="009D2EF2" w:rsidRDefault="00726D6D" w:rsidP="00570A18">
      <w:pPr>
        <w:spacing w:before="100"/>
        <w:ind w:left="709" w:right="67"/>
        <w:jc w:val="center"/>
        <w:rPr>
          <w:rFonts w:ascii="Arial" w:hAnsi="Arial"/>
          <w:b/>
        </w:rPr>
      </w:pPr>
      <w:r w:rsidRPr="009D2EF2">
        <w:rPr>
          <w:rFonts w:ascii="Arial" w:hAnsi="Arial"/>
          <w:b/>
          <w:shd w:val="clear" w:color="auto" w:fill="FFFF00"/>
        </w:rPr>
        <w:t>PREGÃO</w:t>
      </w:r>
      <w:r w:rsidRPr="009D2EF2">
        <w:rPr>
          <w:rFonts w:ascii="Arial" w:hAnsi="Arial"/>
          <w:b/>
          <w:spacing w:val="-4"/>
          <w:shd w:val="clear" w:color="auto" w:fill="FFFF00"/>
        </w:rPr>
        <w:t xml:space="preserve"> </w:t>
      </w:r>
      <w:r w:rsidRPr="009D2EF2">
        <w:rPr>
          <w:rFonts w:ascii="Arial" w:hAnsi="Arial"/>
          <w:b/>
          <w:shd w:val="clear" w:color="auto" w:fill="FFFF00"/>
        </w:rPr>
        <w:t>ELETRÔNICO</w:t>
      </w:r>
      <w:r w:rsidRPr="009D2EF2">
        <w:rPr>
          <w:rFonts w:ascii="Arial" w:hAnsi="Arial"/>
          <w:b/>
          <w:spacing w:val="-4"/>
          <w:shd w:val="clear" w:color="auto" w:fill="FFFF00"/>
        </w:rPr>
        <w:t xml:space="preserve"> </w:t>
      </w:r>
      <w:r w:rsidRPr="009D2EF2">
        <w:rPr>
          <w:rFonts w:ascii="Arial" w:hAnsi="Arial"/>
          <w:b/>
          <w:shd w:val="clear" w:color="auto" w:fill="FFFF00"/>
        </w:rPr>
        <w:t>N°</w:t>
      </w:r>
      <w:r w:rsidRPr="009D2EF2">
        <w:rPr>
          <w:rFonts w:ascii="Arial" w:hAnsi="Arial"/>
          <w:b/>
          <w:spacing w:val="-4"/>
          <w:shd w:val="clear" w:color="auto" w:fill="FFFF00"/>
        </w:rPr>
        <w:t xml:space="preserve"> </w:t>
      </w:r>
      <w:r w:rsidR="00F14931" w:rsidRPr="009D2EF2">
        <w:rPr>
          <w:rFonts w:ascii="Arial" w:hAnsi="Arial"/>
          <w:b/>
          <w:shd w:val="clear" w:color="auto" w:fill="FFFF00"/>
        </w:rPr>
        <w:t>34</w:t>
      </w:r>
      <w:r w:rsidR="00B360E9" w:rsidRPr="009D2EF2">
        <w:rPr>
          <w:rFonts w:ascii="Arial" w:hAnsi="Arial"/>
          <w:b/>
          <w:shd w:val="clear" w:color="auto" w:fill="FFFF00"/>
        </w:rPr>
        <w:t>/</w:t>
      </w:r>
      <w:r w:rsidR="00F14931" w:rsidRPr="009D2EF2">
        <w:rPr>
          <w:rFonts w:ascii="Arial" w:hAnsi="Arial"/>
          <w:b/>
          <w:shd w:val="clear" w:color="auto" w:fill="FFFF00"/>
        </w:rPr>
        <w:t>SEMAF</w:t>
      </w:r>
      <w:r w:rsidR="00B360E9" w:rsidRPr="009D2EF2">
        <w:rPr>
          <w:rFonts w:ascii="Arial" w:hAnsi="Arial"/>
          <w:b/>
          <w:shd w:val="clear" w:color="auto" w:fill="FFFF00"/>
        </w:rPr>
        <w:t>/</w:t>
      </w:r>
      <w:r w:rsidRPr="009D2EF2">
        <w:rPr>
          <w:rFonts w:ascii="Arial" w:hAnsi="Arial"/>
          <w:b/>
          <w:shd w:val="clear" w:color="auto" w:fill="FFFF00"/>
        </w:rPr>
        <w:t>2023/</w:t>
      </w:r>
      <w:r w:rsidR="00B360E9" w:rsidRPr="009D2EF2">
        <w:rPr>
          <w:rFonts w:ascii="Arial" w:hAnsi="Arial"/>
          <w:b/>
          <w:shd w:val="clear" w:color="auto" w:fill="FFFF00"/>
        </w:rPr>
        <w:t>PM</w:t>
      </w:r>
      <w:r w:rsidR="00F14931" w:rsidRPr="009D2EF2">
        <w:rPr>
          <w:rFonts w:ascii="Arial" w:hAnsi="Arial"/>
          <w:b/>
          <w:shd w:val="clear" w:color="auto" w:fill="FFFF00"/>
        </w:rPr>
        <w:t>VA</w:t>
      </w:r>
    </w:p>
    <w:p w14:paraId="4BFF47D9" w14:textId="79E37F4A" w:rsidR="00FC58D7" w:rsidRPr="009D2EF2" w:rsidRDefault="00726D6D" w:rsidP="00570A18">
      <w:pPr>
        <w:pStyle w:val="Ttulo4"/>
        <w:spacing w:before="100" w:line="333" w:lineRule="auto"/>
        <w:ind w:left="851" w:right="67"/>
        <w:jc w:val="center"/>
      </w:pPr>
      <w:r w:rsidRPr="009D2EF2">
        <w:t xml:space="preserve">PROCESSO ADMINISTRATIVO N.º </w:t>
      </w:r>
      <w:r w:rsidR="00040EC1" w:rsidRPr="009D2EF2">
        <w:t>486</w:t>
      </w:r>
      <w:r w:rsidRPr="009D2EF2">
        <w:t>/2023/</w:t>
      </w:r>
      <w:r w:rsidR="00040EC1" w:rsidRPr="009D2EF2">
        <w:t>SEMAF</w:t>
      </w:r>
    </w:p>
    <w:p w14:paraId="2FB99911" w14:textId="66A0CE53"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r w:rsidRPr="009D2EF2">
        <w:rPr>
          <w:rFonts w:ascii="Arial" w:hAnsi="Arial" w:cs="Arial"/>
          <w:b/>
          <w:bCs/>
          <w:sz w:val="16"/>
          <w:szCs w:val="16"/>
          <w:lang w:bidi="pt-PT"/>
        </w:rPr>
        <w:t>PARTICIPAÇÃO EXCLUSIVA PARA MICROEMPRESAS, EMPRESAS DE PEQUENO PORTE SEDIADAS LOCAL/REGIONAL.</w:t>
      </w:r>
    </w:p>
    <w:p w14:paraId="7E31E6DB" w14:textId="77777777"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p>
    <w:p w14:paraId="5B725CEA" w14:textId="0C176DFF" w:rsidR="00812D3A" w:rsidRPr="009D2EF2" w:rsidRDefault="00E71983" w:rsidP="00570A18">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val="x-none" w:bidi="pt-PT"/>
        </w:rPr>
      </w:pPr>
      <w:r>
        <w:rPr>
          <w:rFonts w:ascii="Arial" w:hAnsi="Arial" w:cs="Arial"/>
          <w:b/>
          <w:bCs/>
          <w:sz w:val="16"/>
          <w:szCs w:val="16"/>
          <w:lang w:val="pt-BR" w:bidi="pt-PT"/>
        </w:rPr>
        <w:t>LEI MUNICIPAL 903/2019</w:t>
      </w:r>
      <w:r w:rsidR="00812D3A" w:rsidRPr="009D2EF2">
        <w:rPr>
          <w:rFonts w:ascii="Arial" w:hAnsi="Arial" w:cs="Arial"/>
          <w:b/>
          <w:bCs/>
          <w:sz w:val="16"/>
          <w:szCs w:val="16"/>
          <w:lang w:bidi="pt-PT"/>
        </w:rPr>
        <w:t xml:space="preserve">, </w:t>
      </w:r>
      <w:r w:rsidR="006C7C5E">
        <w:rPr>
          <w:rFonts w:ascii="Arial" w:hAnsi="Arial" w:cs="Arial"/>
          <w:b/>
          <w:bCs/>
          <w:sz w:val="16"/>
          <w:szCs w:val="16"/>
          <w:lang w:bidi="pt-PT"/>
        </w:rPr>
        <w:t xml:space="preserve">DEFINE COMO CONCEITO </w:t>
      </w:r>
      <w:r>
        <w:rPr>
          <w:rFonts w:ascii="Arial" w:hAnsi="Arial" w:cs="Arial"/>
          <w:b/>
          <w:bCs/>
          <w:sz w:val="16"/>
          <w:szCs w:val="16"/>
          <w:lang w:bidi="pt-PT"/>
        </w:rPr>
        <w:t>DE “LOCAL” E “REGIONAL” PARA EFEITO DE APLICAÇÃO</w:t>
      </w:r>
      <w:r w:rsidRPr="00570A18">
        <w:rPr>
          <w:rFonts w:ascii="Arial" w:hAnsi="Arial" w:cs="Arial"/>
          <w:b/>
          <w:bCs/>
          <w:sz w:val="16"/>
          <w:szCs w:val="16"/>
          <w:lang w:bidi="pt-PT"/>
        </w:rPr>
        <w:t xml:space="preserve"> DO </w:t>
      </w:r>
      <w:r w:rsidR="006C7C5E" w:rsidRPr="00570A18">
        <w:rPr>
          <w:rFonts w:ascii="Arial" w:hAnsi="Arial" w:cs="Arial"/>
          <w:b/>
          <w:sz w:val="16"/>
          <w:szCs w:val="16"/>
        </w:rPr>
        <w:t>DO § 3º DO ARTIGO 48 DA LEI COMPLEMENTAR Nº 123/2006</w:t>
      </w:r>
      <w:r w:rsidR="006C7C5E" w:rsidRPr="00570A18">
        <w:rPr>
          <w:rFonts w:ascii="Arial" w:hAnsi="Arial" w:cs="Arial"/>
          <w:b/>
          <w:sz w:val="16"/>
          <w:szCs w:val="16"/>
        </w:rPr>
        <w:t xml:space="preserve"> </w:t>
      </w:r>
      <w:r w:rsidR="00570A18" w:rsidRPr="00570A18">
        <w:rPr>
          <w:rFonts w:ascii="Arial" w:hAnsi="Arial" w:cs="Arial"/>
          <w:b/>
          <w:sz w:val="16"/>
          <w:szCs w:val="16"/>
        </w:rPr>
        <w:t>E BUSCA A PROMOÇÃO DO DESENVOLVIMENTO ECONÔMICO E SOCIAL NO ÂMBITO MUNICIPAL E REGIONAL PREVISTO</w:t>
      </w:r>
      <w:r w:rsidR="00570A18" w:rsidRPr="00570A18">
        <w:rPr>
          <w:rFonts w:ascii="Arial" w:hAnsi="Arial" w:cs="Arial"/>
          <w:b/>
          <w:bCs/>
          <w:sz w:val="16"/>
          <w:szCs w:val="16"/>
          <w:lang w:bidi="pt-PT"/>
        </w:rPr>
        <w:t xml:space="preserve"> </w:t>
      </w:r>
      <w:r w:rsidR="00570A18" w:rsidRPr="00570A18">
        <w:rPr>
          <w:rFonts w:ascii="Arial" w:hAnsi="Arial" w:cs="Arial"/>
          <w:b/>
          <w:sz w:val="16"/>
          <w:szCs w:val="16"/>
        </w:rPr>
        <w:t>PREVISTO NO ARTIGO 47 DA LEI COMPLEMENTAR Nº 123/2006</w:t>
      </w:r>
      <w:r w:rsidR="00570A18" w:rsidRPr="00570A18">
        <w:rPr>
          <w:rFonts w:ascii="Arial" w:hAnsi="Arial" w:cs="Arial"/>
          <w:b/>
          <w:sz w:val="16"/>
          <w:szCs w:val="16"/>
        </w:rPr>
        <w:t xml:space="preserve">, </w:t>
      </w:r>
      <w:r w:rsidR="00570A18" w:rsidRPr="00570A18">
        <w:rPr>
          <w:rFonts w:ascii="Arial" w:hAnsi="Arial" w:cs="Arial"/>
          <w:b/>
          <w:sz w:val="16"/>
          <w:szCs w:val="16"/>
        </w:rPr>
        <w:t>NOS PROCEDIMENTOS LICITATÓRIOS</w:t>
      </w:r>
      <w:r w:rsidR="00570A18" w:rsidRPr="00570A18">
        <w:rPr>
          <w:rFonts w:ascii="Arial" w:hAnsi="Arial" w:cs="Arial"/>
          <w:b/>
          <w:sz w:val="16"/>
          <w:szCs w:val="16"/>
        </w:rPr>
        <w:t xml:space="preserve"> </w:t>
      </w:r>
      <w:r w:rsidR="00570A18" w:rsidRPr="00570A18">
        <w:rPr>
          <w:rFonts w:ascii="Arial" w:hAnsi="Arial" w:cs="Arial"/>
          <w:b/>
          <w:sz w:val="16"/>
          <w:szCs w:val="16"/>
        </w:rPr>
        <w:t>LICITATÓRIOS E DE COMPRA DIRETA DA PREFEITURA DE VALE DO ANARI,</w:t>
      </w:r>
      <w:r w:rsidR="00570A18" w:rsidRPr="00570A18">
        <w:rPr>
          <w:rFonts w:ascii="Arial" w:hAnsi="Arial" w:cs="Arial"/>
          <w:b/>
          <w:sz w:val="16"/>
          <w:szCs w:val="16"/>
        </w:rPr>
        <w:t xml:space="preserve"> </w:t>
      </w:r>
      <w:r w:rsidR="00570A18">
        <w:rPr>
          <w:rFonts w:ascii="Arial" w:hAnsi="Arial" w:cs="Arial"/>
          <w:b/>
          <w:sz w:val="16"/>
          <w:szCs w:val="16"/>
        </w:rPr>
        <w:t>E DÁ OUTRAS PROVIDÊNCIAS.</w:t>
      </w:r>
    </w:p>
    <w:p w14:paraId="4D635280" w14:textId="5718CAA3"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r w:rsidRPr="009D2EF2">
        <w:rPr>
          <w:rFonts w:ascii="Arial" w:hAnsi="Arial" w:cs="Arial"/>
          <w:b/>
          <w:bCs/>
          <w:sz w:val="16"/>
          <w:szCs w:val="16"/>
          <w:lang w:bidi="pt-PT"/>
        </w:rPr>
        <w:t xml:space="preserve">1 – NO ÂMBITO LOCAL – SEDE DO MUNICÍPIO DE </w:t>
      </w:r>
      <w:r w:rsidR="00E71983">
        <w:rPr>
          <w:rFonts w:ascii="Arial" w:hAnsi="Arial" w:cs="Arial"/>
          <w:b/>
          <w:bCs/>
          <w:sz w:val="16"/>
          <w:szCs w:val="16"/>
          <w:lang w:bidi="pt-PT"/>
        </w:rPr>
        <w:t>VALE DO ANARI</w:t>
      </w:r>
      <w:r w:rsidRPr="009D2EF2">
        <w:rPr>
          <w:rFonts w:ascii="Arial" w:hAnsi="Arial" w:cs="Arial"/>
          <w:b/>
          <w:bCs/>
          <w:sz w:val="16"/>
          <w:szCs w:val="16"/>
          <w:lang w:bidi="pt-PT"/>
        </w:rPr>
        <w:t xml:space="preserve"> E DISTRITOS;</w:t>
      </w:r>
    </w:p>
    <w:p w14:paraId="7660DC00" w14:textId="1625E3D5"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r w:rsidRPr="009D2EF2">
        <w:rPr>
          <w:rFonts w:ascii="Arial" w:hAnsi="Arial" w:cs="Arial"/>
          <w:b/>
          <w:bCs/>
          <w:sz w:val="16"/>
          <w:szCs w:val="16"/>
          <w:lang w:bidi="pt-PT"/>
        </w:rPr>
        <w:t xml:space="preserve">2 – NO ÂMBITO REGIONAL – MUNICÍPIOS LIMITES GEOGRÁFICOS: </w:t>
      </w:r>
      <w:r w:rsidR="00E71983">
        <w:rPr>
          <w:rFonts w:ascii="Arial" w:hAnsi="Arial" w:cs="Arial"/>
          <w:b/>
          <w:bCs/>
          <w:sz w:val="16"/>
          <w:szCs w:val="16"/>
          <w:lang w:bidi="pt-PT"/>
        </w:rPr>
        <w:t>MACHADINHO D’OESTE</w:t>
      </w:r>
      <w:r w:rsidRPr="009D2EF2">
        <w:rPr>
          <w:rFonts w:ascii="Arial" w:hAnsi="Arial" w:cs="Arial"/>
          <w:b/>
          <w:bCs/>
          <w:sz w:val="16"/>
          <w:szCs w:val="16"/>
          <w:lang w:bidi="pt-PT"/>
        </w:rPr>
        <w:t>, ARIQUEMES,</w:t>
      </w:r>
      <w:r w:rsidR="00E71983">
        <w:rPr>
          <w:rFonts w:ascii="Arial" w:hAnsi="Arial" w:cs="Arial"/>
          <w:b/>
          <w:bCs/>
          <w:sz w:val="16"/>
          <w:szCs w:val="16"/>
          <w:lang w:bidi="pt-PT"/>
        </w:rPr>
        <w:t xml:space="preserve"> THEOBROMA, JARU, OURO PRETO D’OESTE, JI-PARANÁ</w:t>
      </w:r>
      <w:r w:rsidRPr="009D2EF2">
        <w:rPr>
          <w:rFonts w:ascii="Arial" w:hAnsi="Arial" w:cs="Arial"/>
          <w:b/>
          <w:bCs/>
          <w:sz w:val="16"/>
          <w:szCs w:val="16"/>
          <w:lang w:bidi="pt-PT"/>
        </w:rPr>
        <w:t>.</w:t>
      </w:r>
    </w:p>
    <w:p w14:paraId="66FA7FC3" w14:textId="35FDBB37" w:rsidR="005D4337" w:rsidRPr="009D2EF2" w:rsidRDefault="004C52BB" w:rsidP="009D2EF2">
      <w:pPr>
        <w:pStyle w:val="Corpodetexto"/>
        <w:spacing w:before="5"/>
        <w:ind w:left="851" w:right="67"/>
        <w:jc w:val="both"/>
        <w:rPr>
          <w:rFonts w:ascii="Arial"/>
          <w:b/>
          <w:sz w:val="27"/>
        </w:rPr>
      </w:pPr>
      <w:r w:rsidRPr="009D2EF2">
        <w:rPr>
          <w:noProof/>
          <w:lang w:val="pt-BR" w:eastAsia="pt-BR"/>
        </w:rPr>
        <mc:AlternateContent>
          <mc:Choice Requires="wps">
            <w:drawing>
              <wp:anchor distT="0" distB="0" distL="0" distR="0" simplePos="0" relativeHeight="487588864" behindDoc="1" locked="0" layoutInCell="1" allowOverlap="1" wp14:anchorId="7DC2FB60" wp14:editId="1BBFB278">
                <wp:simplePos x="0" y="0"/>
                <wp:positionH relativeFrom="page">
                  <wp:posOffset>790575</wp:posOffset>
                </wp:positionH>
                <wp:positionV relativeFrom="paragraph">
                  <wp:posOffset>226060</wp:posOffset>
                </wp:positionV>
                <wp:extent cx="6305550" cy="190500"/>
                <wp:effectExtent l="0" t="0" r="19050" b="19050"/>
                <wp:wrapTopAndBottom/>
                <wp:docPr id="3008626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90500"/>
                        </a:xfrm>
                        <a:prstGeom prst="rect">
                          <a:avLst/>
                        </a:prstGeom>
                        <a:solidFill>
                          <a:srgbClr val="D7D7D7"/>
                        </a:solidFill>
                        <a:ln w="6096">
                          <a:solidFill>
                            <a:srgbClr val="000000"/>
                          </a:solidFill>
                          <a:miter lim="800000"/>
                          <a:headEnd/>
                          <a:tailEnd/>
                        </a:ln>
                      </wps:spPr>
                      <wps:txbx>
                        <w:txbxContent>
                          <w:p w14:paraId="33129891" w14:textId="77777777" w:rsidR="00E71983" w:rsidRDefault="00E71983">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2FB60" id="_x0000_t202" coordsize="21600,21600" o:spt="202" path="m,l,21600r21600,l21600,xe">
                <v:stroke joinstyle="miter"/>
                <v:path gradientshapeok="t" o:connecttype="rect"/>
              </v:shapetype>
              <v:shape id="Text Box 235" o:spid="_x0000_s1026" type="#_x0000_t202" style="position:absolute;left:0;text-align:left;margin-left:62.25pt;margin-top:17.8pt;width:496.5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" fillcolor="#d7d7d7" strokeweight=".48pt">
                <v:textbox inset="0,0,0,0">
                  <w:txbxContent>
                    <w:p w14:paraId="33129891" w14:textId="77777777" w:rsidR="00E71983" w:rsidRDefault="00E71983">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v:textbox>
                <w10:wrap type="topAndBottom" anchorx="page"/>
              </v:shape>
            </w:pict>
          </mc:Fallback>
        </mc:AlternateContent>
      </w:r>
    </w:p>
    <w:p w14:paraId="330446B0" w14:textId="77777777" w:rsidR="005D4337" w:rsidRPr="009D2EF2" w:rsidRDefault="00726D6D" w:rsidP="009D2EF2">
      <w:pPr>
        <w:pStyle w:val="Ttulo4"/>
        <w:numPr>
          <w:ilvl w:val="1"/>
          <w:numId w:val="26"/>
        </w:numPr>
        <w:tabs>
          <w:tab w:val="left" w:pos="1536"/>
        </w:tabs>
        <w:spacing w:before="17"/>
        <w:ind w:right="67" w:hanging="709"/>
        <w:jc w:val="both"/>
      </w:pPr>
      <w:r w:rsidRPr="009D2EF2">
        <w:rPr>
          <w:u w:val="thick"/>
        </w:rPr>
        <w:t>PREÂMBULO:</w:t>
      </w:r>
    </w:p>
    <w:p w14:paraId="3B060DAC" w14:textId="57C2DC60" w:rsidR="00726D6D" w:rsidRPr="009D2EF2" w:rsidRDefault="00040EC1" w:rsidP="009D2EF2">
      <w:pPr>
        <w:pStyle w:val="PargrafodaLista"/>
        <w:numPr>
          <w:ilvl w:val="2"/>
          <w:numId w:val="26"/>
        </w:numPr>
        <w:tabs>
          <w:tab w:val="left" w:pos="1538"/>
        </w:tabs>
        <w:spacing w:before="122"/>
        <w:ind w:right="67" w:firstLine="0"/>
        <w:jc w:val="both"/>
        <w:rPr>
          <w:rStyle w:val="Forte"/>
          <w:b w:val="0"/>
          <w:bCs w:val="0"/>
        </w:rPr>
      </w:pPr>
      <w:r w:rsidRPr="009D2EF2">
        <w:t xml:space="preserve">A </w:t>
      </w:r>
      <w:r w:rsidR="00726D6D" w:rsidRPr="009D2EF2">
        <w:t xml:space="preserve">Prefeitura do Município de </w:t>
      </w:r>
      <w:r w:rsidRPr="009D2EF2">
        <w:t>Vale do Anari</w:t>
      </w:r>
      <w:r w:rsidR="00726D6D" w:rsidRPr="009D2EF2">
        <w:t>-RO, pessoa jurídica de direito público,</w:t>
      </w:r>
      <w:r w:rsidR="00726D6D" w:rsidRPr="009D2EF2">
        <w:rPr>
          <w:spacing w:val="1"/>
        </w:rPr>
        <w:t xml:space="preserve"> </w:t>
      </w:r>
      <w:r w:rsidR="00726D6D" w:rsidRPr="009D2EF2">
        <w:t>inscrita</w:t>
      </w:r>
      <w:r w:rsidR="00726D6D" w:rsidRPr="009D2EF2">
        <w:rPr>
          <w:spacing w:val="1"/>
        </w:rPr>
        <w:t xml:space="preserve"> </w:t>
      </w:r>
      <w:r w:rsidR="00726D6D" w:rsidRPr="009D2EF2">
        <w:t>no</w:t>
      </w:r>
      <w:r w:rsidR="00726D6D" w:rsidRPr="009D2EF2">
        <w:rPr>
          <w:spacing w:val="1"/>
        </w:rPr>
        <w:t xml:space="preserve"> </w:t>
      </w:r>
      <w:r w:rsidR="00726D6D" w:rsidRPr="009D2EF2">
        <w:t>CNPJ</w:t>
      </w:r>
      <w:r w:rsidR="00726D6D" w:rsidRPr="009D2EF2">
        <w:rPr>
          <w:spacing w:val="1"/>
        </w:rPr>
        <w:t xml:space="preserve"> </w:t>
      </w:r>
      <w:r w:rsidR="00726D6D" w:rsidRPr="009D2EF2">
        <w:t>nº</w:t>
      </w:r>
      <w:r w:rsidR="00726D6D" w:rsidRPr="009D2EF2">
        <w:rPr>
          <w:b/>
          <w:bCs/>
        </w:rPr>
        <w:t>.</w:t>
      </w:r>
      <w:r w:rsidR="009935AD" w:rsidRPr="009D2EF2">
        <w:rPr>
          <w:b/>
          <w:bCs/>
        </w:rPr>
        <w:t xml:space="preserve"> 84.722.917/0001-90</w:t>
      </w:r>
      <w:r w:rsidR="00726D6D" w:rsidRPr="009D2EF2">
        <w:t>,</w:t>
      </w:r>
      <w:r w:rsidR="00726D6D" w:rsidRPr="009D2EF2">
        <w:rPr>
          <w:spacing w:val="1"/>
        </w:rPr>
        <w:t xml:space="preserve"> </w:t>
      </w:r>
      <w:r w:rsidR="00726D6D" w:rsidRPr="009D2EF2">
        <w:t>com</w:t>
      </w:r>
      <w:r w:rsidR="00726D6D" w:rsidRPr="009D2EF2">
        <w:rPr>
          <w:spacing w:val="1"/>
        </w:rPr>
        <w:t xml:space="preserve"> </w:t>
      </w:r>
      <w:r w:rsidR="00726D6D" w:rsidRPr="009D2EF2">
        <w:t>sede</w:t>
      </w:r>
      <w:r w:rsidR="00726D6D" w:rsidRPr="009D2EF2">
        <w:rPr>
          <w:spacing w:val="1"/>
        </w:rPr>
        <w:t xml:space="preserve"> </w:t>
      </w:r>
      <w:r w:rsidR="00726D6D" w:rsidRPr="009D2EF2">
        <w:t>à</w:t>
      </w:r>
      <w:r w:rsidR="00726D6D" w:rsidRPr="009D2EF2">
        <w:rPr>
          <w:spacing w:val="1"/>
        </w:rPr>
        <w:t xml:space="preserve"> </w:t>
      </w:r>
      <w:r w:rsidR="00726D6D" w:rsidRPr="009D2EF2">
        <w:t>Avenida</w:t>
      </w:r>
      <w:r w:rsidR="009935AD" w:rsidRPr="009D2EF2">
        <w:rPr>
          <w:rFonts w:ascii="Arial" w:hAnsi="Arial" w:cs="Arial"/>
        </w:rPr>
        <w:t xml:space="preserve"> Capitão Silvio de Farias, nº</w:t>
      </w:r>
      <w:r w:rsidR="009935AD" w:rsidRPr="009D2EF2">
        <w:rPr>
          <w:rFonts w:ascii="Arial" w:hAnsi="Arial" w:cs="Arial"/>
          <w:sz w:val="20"/>
        </w:rPr>
        <w:t xml:space="preserve"> 4571</w:t>
      </w:r>
      <w:r w:rsidR="00726D6D" w:rsidRPr="009D2EF2">
        <w:t>,</w:t>
      </w:r>
      <w:r w:rsidR="00726D6D" w:rsidRPr="009D2EF2">
        <w:rPr>
          <w:spacing w:val="1"/>
        </w:rPr>
        <w:t xml:space="preserve"> </w:t>
      </w:r>
      <w:r w:rsidR="00726D6D" w:rsidRPr="009D2EF2">
        <w:t>centro,</w:t>
      </w:r>
      <w:r w:rsidR="00726D6D" w:rsidRPr="009D2EF2">
        <w:rPr>
          <w:spacing w:val="1"/>
        </w:rPr>
        <w:t xml:space="preserve"> </w:t>
      </w:r>
      <w:r w:rsidR="009935AD" w:rsidRPr="009D2EF2">
        <w:rPr>
          <w:spacing w:val="1"/>
        </w:rPr>
        <w:t>Vale do Anari</w:t>
      </w:r>
      <w:r w:rsidR="00726D6D" w:rsidRPr="009D2EF2">
        <w:t xml:space="preserve"> – RO, através d</w:t>
      </w:r>
      <w:r w:rsidR="009935AD" w:rsidRPr="009D2EF2">
        <w:t>o</w:t>
      </w:r>
      <w:r w:rsidR="00726D6D" w:rsidRPr="009D2EF2">
        <w:t xml:space="preserve"> Pregoeir</w:t>
      </w:r>
      <w:r w:rsidR="009935AD" w:rsidRPr="009D2EF2">
        <w:t>o</w:t>
      </w:r>
      <w:r w:rsidR="00726D6D" w:rsidRPr="009D2EF2">
        <w:t xml:space="preserve"> designad</w:t>
      </w:r>
      <w:r w:rsidR="0051560E" w:rsidRPr="009D2EF2">
        <w:t>o</w:t>
      </w:r>
      <w:r w:rsidR="00726D6D" w:rsidRPr="009D2EF2">
        <w:t xml:space="preserve"> pel</w:t>
      </w:r>
      <w:r w:rsidR="0051560E" w:rsidRPr="009D2EF2">
        <w:t>a Portaria</w:t>
      </w:r>
      <w:r w:rsidR="00726D6D" w:rsidRPr="009D2EF2">
        <w:t xml:space="preserve"> nº.</w:t>
      </w:r>
      <w:r w:rsidR="0051560E" w:rsidRPr="009D2EF2">
        <w:t>2880/GP/2023,</w:t>
      </w:r>
      <w:r w:rsidR="009B5C25" w:rsidRPr="009D2EF2">
        <w:t xml:space="preserve"> torna</w:t>
      </w:r>
      <w:r w:rsidR="00726D6D" w:rsidRPr="009D2EF2">
        <w:t xml:space="preserve"> público que se encontra </w:t>
      </w:r>
      <w:r w:rsidR="009B5C25" w:rsidRPr="009D2EF2">
        <w:t>autorizadas</w:t>
      </w:r>
      <w:r w:rsidR="00726D6D" w:rsidRPr="009D2EF2">
        <w:t xml:space="preserve"> a realização da licitação na modalidade</w:t>
      </w:r>
      <w:r w:rsidR="00726D6D" w:rsidRPr="009D2EF2">
        <w:rPr>
          <w:spacing w:val="1"/>
        </w:rPr>
        <w:t xml:space="preserve"> </w:t>
      </w:r>
      <w:r w:rsidR="00726D6D" w:rsidRPr="009D2EF2">
        <w:rPr>
          <w:rFonts w:ascii="Arial" w:hAnsi="Arial"/>
          <w:b/>
        </w:rPr>
        <w:t>PREGÃO</w:t>
      </w:r>
      <w:r w:rsidR="00726D6D" w:rsidRPr="009D2EF2">
        <w:t xml:space="preserve">, na forma </w:t>
      </w:r>
      <w:r w:rsidR="00726D6D" w:rsidRPr="009D2EF2">
        <w:rPr>
          <w:rFonts w:ascii="Arial" w:hAnsi="Arial"/>
          <w:b/>
        </w:rPr>
        <w:t>ELETRÔNICA</w:t>
      </w:r>
      <w:r w:rsidR="00726D6D" w:rsidRPr="009D2EF2">
        <w:t xml:space="preserve">, sob o nº </w:t>
      </w:r>
      <w:r w:rsidR="00F14931" w:rsidRPr="009D2EF2">
        <w:rPr>
          <w:rFonts w:ascii="Arial" w:hAnsi="Arial"/>
          <w:b/>
        </w:rPr>
        <w:t>34</w:t>
      </w:r>
      <w:r w:rsidR="00B360E9" w:rsidRPr="009D2EF2">
        <w:rPr>
          <w:rFonts w:ascii="Arial" w:hAnsi="Arial"/>
          <w:b/>
        </w:rPr>
        <w:t>/</w:t>
      </w:r>
      <w:r w:rsidR="0051560E" w:rsidRPr="009D2EF2">
        <w:rPr>
          <w:rFonts w:ascii="Arial" w:hAnsi="Arial"/>
          <w:b/>
        </w:rPr>
        <w:t>SEMAF</w:t>
      </w:r>
      <w:r w:rsidR="00726D6D" w:rsidRPr="009D2EF2">
        <w:rPr>
          <w:rFonts w:ascii="Arial" w:hAnsi="Arial"/>
          <w:b/>
        </w:rPr>
        <w:t xml:space="preserve">/2023 </w:t>
      </w:r>
      <w:r w:rsidR="00726D6D" w:rsidRPr="009D2EF2">
        <w:t xml:space="preserve">do tipo </w:t>
      </w:r>
      <w:r w:rsidR="00726D6D" w:rsidRPr="009D2EF2">
        <w:rPr>
          <w:rFonts w:ascii="Arial" w:hAnsi="Arial"/>
          <w:b/>
        </w:rPr>
        <w:t>MENOR PREÇO,</w:t>
      </w:r>
      <w:r w:rsidR="00726D6D" w:rsidRPr="009D2EF2">
        <w:rPr>
          <w:rFonts w:ascii="Arial" w:hAnsi="Arial"/>
          <w:b/>
          <w:spacing w:val="1"/>
        </w:rPr>
        <w:t xml:space="preserve"> </w:t>
      </w:r>
      <w:r w:rsidR="00726D6D" w:rsidRPr="009D2EF2">
        <w:t xml:space="preserve">critério de julgamento </w:t>
      </w:r>
      <w:r w:rsidR="00726D6D" w:rsidRPr="009D2EF2">
        <w:rPr>
          <w:rFonts w:ascii="Arial" w:hAnsi="Arial"/>
          <w:b/>
        </w:rPr>
        <w:t>POR ITEM</w:t>
      </w:r>
      <w:r w:rsidR="00726D6D" w:rsidRPr="009D2EF2">
        <w:t>, tendo por finalidade Registro de Preço</w:t>
      </w:r>
      <w:r w:rsidR="00263CDE">
        <w:t>:</w:t>
      </w:r>
      <w:r w:rsidR="00726D6D" w:rsidRPr="009D2EF2">
        <w:t xml:space="preserve"> </w:t>
      </w:r>
      <w:r w:rsidR="00B360E9" w:rsidRPr="009D2EF2">
        <w:rPr>
          <w:rStyle w:val="Forte"/>
          <w:shd w:val="clear" w:color="auto" w:fill="FFFFFF"/>
        </w:rPr>
        <w:t xml:space="preserve">PARA EVENTUAL E FUTURA AQUISIÇÃO DE </w:t>
      </w:r>
      <w:r w:rsidR="00812D3A" w:rsidRPr="009D2EF2">
        <w:rPr>
          <w:rStyle w:val="Forte"/>
          <w:shd w:val="clear" w:color="auto" w:fill="FFFFFF"/>
        </w:rPr>
        <w:t>MATERIAIS DE EXPEDIENTE,</w:t>
      </w:r>
      <w:r w:rsidR="00B360E9" w:rsidRPr="009D2EF2">
        <w:rPr>
          <w:rStyle w:val="Forte"/>
          <w:shd w:val="clear" w:color="auto" w:fill="FFFFFF"/>
        </w:rPr>
        <w:t xml:space="preserve"> </w:t>
      </w:r>
      <w:r w:rsidR="00B360E9" w:rsidRPr="009D2EF2">
        <w:rPr>
          <w:rStyle w:val="Forte"/>
          <w:b w:val="0"/>
          <w:bCs w:val="0"/>
          <w:shd w:val="clear" w:color="auto" w:fill="FFFFFF"/>
        </w:rPr>
        <w:t>para atender as necessidades da</w:t>
      </w:r>
      <w:r w:rsidR="00D75EB4" w:rsidRPr="009D2EF2">
        <w:rPr>
          <w:rStyle w:val="Forte"/>
          <w:b w:val="0"/>
          <w:bCs w:val="0"/>
          <w:shd w:val="clear" w:color="auto" w:fill="FFFFFF"/>
        </w:rPr>
        <w:t>s</w:t>
      </w:r>
      <w:r w:rsidR="00B360E9" w:rsidRPr="009D2EF2">
        <w:rPr>
          <w:rStyle w:val="Forte"/>
          <w:b w:val="0"/>
          <w:bCs w:val="0"/>
          <w:shd w:val="clear" w:color="auto" w:fill="FFFFFF"/>
        </w:rPr>
        <w:t xml:space="preserve"> Secretaria</w:t>
      </w:r>
      <w:r w:rsidR="00D75EB4" w:rsidRPr="009D2EF2">
        <w:rPr>
          <w:rStyle w:val="Forte"/>
          <w:b w:val="0"/>
          <w:bCs w:val="0"/>
          <w:shd w:val="clear" w:color="auto" w:fill="FFFFFF"/>
        </w:rPr>
        <w:t>s</w:t>
      </w:r>
      <w:r w:rsidR="00B360E9" w:rsidRPr="009D2EF2">
        <w:rPr>
          <w:rStyle w:val="Forte"/>
          <w:b w:val="0"/>
          <w:bCs w:val="0"/>
          <w:shd w:val="clear" w:color="auto" w:fill="FFFFFF"/>
        </w:rPr>
        <w:t xml:space="preserve"> Municipal de </w:t>
      </w:r>
      <w:r w:rsidR="0051560E" w:rsidRPr="009D2EF2">
        <w:rPr>
          <w:rStyle w:val="Forte"/>
          <w:b w:val="0"/>
          <w:bCs w:val="0"/>
          <w:shd w:val="clear" w:color="auto" w:fill="FFFFFF"/>
        </w:rPr>
        <w:t>Fazenda</w:t>
      </w:r>
      <w:r w:rsidR="00B360E9" w:rsidRPr="009D2EF2">
        <w:rPr>
          <w:rStyle w:val="Forte"/>
          <w:b w:val="0"/>
          <w:bCs w:val="0"/>
          <w:shd w:val="clear" w:color="auto" w:fill="FFFFFF"/>
        </w:rPr>
        <w:t xml:space="preserve"> e demais secretarias que compõe a administração, conforme manifestação de interesse.</w:t>
      </w:r>
    </w:p>
    <w:p w14:paraId="1FEAC493" w14:textId="77777777" w:rsidR="00B360E9" w:rsidRPr="009D2EF2" w:rsidRDefault="00B360E9" w:rsidP="009D2EF2">
      <w:pPr>
        <w:pStyle w:val="Corpodetexto"/>
        <w:spacing w:line="213" w:lineRule="auto"/>
        <w:ind w:left="827" w:right="67"/>
        <w:jc w:val="both"/>
      </w:pPr>
    </w:p>
    <w:p w14:paraId="72475606" w14:textId="216E4F73" w:rsidR="005D4337" w:rsidRPr="009D2EF2" w:rsidRDefault="00726D6D" w:rsidP="009D2EF2">
      <w:pPr>
        <w:pStyle w:val="Corpodetexto"/>
        <w:spacing w:line="213" w:lineRule="auto"/>
        <w:ind w:left="827" w:right="67"/>
        <w:jc w:val="both"/>
      </w:pPr>
      <w:r w:rsidRPr="009D2EF2">
        <w:t>O procedimento</w:t>
      </w:r>
      <w:r w:rsidRPr="009D2EF2">
        <w:rPr>
          <w:spacing w:val="1"/>
        </w:rPr>
        <w:t xml:space="preserve"> </w:t>
      </w:r>
      <w:r w:rsidRPr="009D2EF2">
        <w:t>licitatório</w:t>
      </w:r>
      <w:r w:rsidRPr="009D2EF2">
        <w:rPr>
          <w:spacing w:val="61"/>
        </w:rPr>
        <w:t xml:space="preserve"> </w:t>
      </w:r>
      <w:r w:rsidRPr="009D2EF2">
        <w:t>obedecerá ao disposto na Lei n. 14.133/2021,</w:t>
      </w:r>
      <w:r w:rsidRPr="009D2EF2">
        <w:rPr>
          <w:spacing w:val="61"/>
        </w:rPr>
        <w:t xml:space="preserve"> </w:t>
      </w:r>
      <w:r w:rsidRPr="009D2EF2">
        <w:t>Lei</w:t>
      </w:r>
      <w:r w:rsidRPr="009D2EF2">
        <w:rPr>
          <w:spacing w:val="61"/>
        </w:rPr>
        <w:t xml:space="preserve"> </w:t>
      </w:r>
      <w:r w:rsidRPr="009D2EF2">
        <w:t>Complementar nº 123 de</w:t>
      </w:r>
      <w:r w:rsidRPr="009D2EF2">
        <w:rPr>
          <w:spacing w:val="1"/>
        </w:rPr>
        <w:t xml:space="preserve"> </w:t>
      </w:r>
      <w:r w:rsidRPr="009D2EF2">
        <w:t>14 de dezembro de 2006, bem como as demais legislações complementares e ainda pelas condições</w:t>
      </w:r>
      <w:r w:rsidRPr="009D2EF2">
        <w:rPr>
          <w:spacing w:val="1"/>
        </w:rPr>
        <w:t xml:space="preserve"> </w:t>
      </w:r>
      <w:r w:rsidRPr="009D2EF2">
        <w:t>estabelecidas</w:t>
      </w:r>
      <w:r w:rsidRPr="009D2EF2">
        <w:rPr>
          <w:spacing w:val="59"/>
        </w:rPr>
        <w:t xml:space="preserve"> </w:t>
      </w:r>
      <w:r w:rsidRPr="009D2EF2">
        <w:t>neste</w:t>
      </w:r>
      <w:r w:rsidRPr="009D2EF2">
        <w:rPr>
          <w:spacing w:val="-3"/>
        </w:rPr>
        <w:t xml:space="preserve"> </w:t>
      </w:r>
      <w:r w:rsidRPr="009D2EF2">
        <w:t>Edital</w:t>
      </w:r>
      <w:r w:rsidRPr="009D2EF2">
        <w:rPr>
          <w:spacing w:val="-2"/>
        </w:rPr>
        <w:t xml:space="preserve"> </w:t>
      </w:r>
      <w:r w:rsidRPr="009D2EF2">
        <w:t>e seus</w:t>
      </w:r>
      <w:r w:rsidRPr="009D2EF2">
        <w:rPr>
          <w:spacing w:val="-3"/>
        </w:rPr>
        <w:t xml:space="preserve"> </w:t>
      </w:r>
      <w:r w:rsidRPr="009D2EF2">
        <w:t>anexos</w:t>
      </w:r>
      <w:r w:rsidRPr="009D2EF2">
        <w:rPr>
          <w:spacing w:val="-1"/>
        </w:rPr>
        <w:t xml:space="preserve"> </w:t>
      </w:r>
      <w:r w:rsidRPr="009D2EF2">
        <w:t>e,</w:t>
      </w:r>
      <w:r w:rsidRPr="009D2EF2">
        <w:rPr>
          <w:spacing w:val="-1"/>
        </w:rPr>
        <w:t xml:space="preserve"> </w:t>
      </w:r>
      <w:r w:rsidRPr="009D2EF2">
        <w:t>em</w:t>
      </w:r>
      <w:r w:rsidRPr="009D2EF2">
        <w:rPr>
          <w:spacing w:val="-1"/>
        </w:rPr>
        <w:t xml:space="preserve"> </w:t>
      </w:r>
      <w:r w:rsidRPr="009D2EF2">
        <w:t>conformidade</w:t>
      </w:r>
      <w:r w:rsidRPr="009D2EF2">
        <w:rPr>
          <w:spacing w:val="-1"/>
        </w:rPr>
        <w:t xml:space="preserve"> </w:t>
      </w:r>
      <w:r w:rsidRPr="009D2EF2">
        <w:t>com a</w:t>
      </w:r>
      <w:r w:rsidRPr="009D2EF2">
        <w:rPr>
          <w:spacing w:val="-3"/>
        </w:rPr>
        <w:t xml:space="preserve"> </w:t>
      </w:r>
      <w:r w:rsidRPr="009D2EF2">
        <w:t>autorização</w:t>
      </w:r>
      <w:r w:rsidRPr="009D2EF2">
        <w:rPr>
          <w:spacing w:val="-1"/>
        </w:rPr>
        <w:t xml:space="preserve"> </w:t>
      </w:r>
      <w:r w:rsidRPr="009D2EF2">
        <w:t>contida</w:t>
      </w:r>
      <w:r w:rsidRPr="009D2EF2">
        <w:rPr>
          <w:spacing w:val="3"/>
        </w:rPr>
        <w:t xml:space="preserve"> </w:t>
      </w:r>
      <w:r w:rsidRPr="009D2EF2">
        <w:t>no</w:t>
      </w:r>
      <w:r w:rsidRPr="009D2EF2">
        <w:rPr>
          <w:spacing w:val="-2"/>
        </w:rPr>
        <w:t xml:space="preserve"> </w:t>
      </w:r>
      <w:r w:rsidRPr="009D2EF2">
        <w:t>Processo.</w:t>
      </w:r>
    </w:p>
    <w:p w14:paraId="35BC1C84" w14:textId="77777777" w:rsidR="005D4337" w:rsidRPr="009D2EF2" w:rsidRDefault="00726D6D" w:rsidP="009D2EF2">
      <w:pPr>
        <w:pStyle w:val="PargrafodaLista"/>
        <w:numPr>
          <w:ilvl w:val="2"/>
          <w:numId w:val="26"/>
        </w:numPr>
        <w:tabs>
          <w:tab w:val="left" w:pos="1536"/>
        </w:tabs>
        <w:spacing w:before="124"/>
        <w:ind w:left="1535" w:right="67" w:hanging="709"/>
        <w:jc w:val="both"/>
      </w:pPr>
      <w:r w:rsidRPr="009D2EF2">
        <w:t>O</w:t>
      </w:r>
      <w:r w:rsidRPr="009D2EF2">
        <w:rPr>
          <w:spacing w:val="-10"/>
        </w:rPr>
        <w:t xml:space="preserve"> </w:t>
      </w:r>
      <w:r w:rsidRPr="009D2EF2">
        <w:t>regime</w:t>
      </w:r>
      <w:r w:rsidRPr="009D2EF2">
        <w:rPr>
          <w:spacing w:val="-10"/>
        </w:rPr>
        <w:t xml:space="preserve"> </w:t>
      </w:r>
      <w:r w:rsidRPr="009D2EF2">
        <w:t>legal</w:t>
      </w:r>
      <w:r w:rsidRPr="009D2EF2">
        <w:rPr>
          <w:spacing w:val="-8"/>
        </w:rPr>
        <w:t xml:space="preserve"> </w:t>
      </w:r>
      <w:r w:rsidRPr="009D2EF2">
        <w:t>adotado</w:t>
      </w:r>
      <w:r w:rsidRPr="009D2EF2">
        <w:rPr>
          <w:spacing w:val="-6"/>
        </w:rPr>
        <w:t xml:space="preserve"> </w:t>
      </w:r>
      <w:r w:rsidRPr="009D2EF2">
        <w:t>neste</w:t>
      </w:r>
      <w:r w:rsidRPr="009D2EF2">
        <w:rPr>
          <w:spacing w:val="-5"/>
        </w:rPr>
        <w:t xml:space="preserve"> </w:t>
      </w:r>
      <w:r w:rsidRPr="009D2EF2">
        <w:t>procedimento</w:t>
      </w:r>
      <w:r w:rsidRPr="009D2EF2">
        <w:rPr>
          <w:spacing w:val="-8"/>
        </w:rPr>
        <w:t xml:space="preserve"> </w:t>
      </w:r>
      <w:r w:rsidRPr="009D2EF2">
        <w:t>é</w:t>
      </w:r>
      <w:r w:rsidRPr="009D2EF2">
        <w:rPr>
          <w:spacing w:val="-6"/>
        </w:rPr>
        <w:t xml:space="preserve"> </w:t>
      </w:r>
      <w:r w:rsidRPr="009D2EF2">
        <w:t>aquele</w:t>
      </w:r>
      <w:r w:rsidRPr="009D2EF2">
        <w:rPr>
          <w:spacing w:val="-7"/>
        </w:rPr>
        <w:t xml:space="preserve"> </w:t>
      </w:r>
      <w:r w:rsidRPr="009D2EF2">
        <w:t>previsto</w:t>
      </w:r>
      <w:r w:rsidRPr="009D2EF2">
        <w:rPr>
          <w:spacing w:val="-4"/>
        </w:rPr>
        <w:t xml:space="preserve"> </w:t>
      </w:r>
      <w:r w:rsidRPr="009D2EF2">
        <w:t>na</w:t>
      </w:r>
      <w:r w:rsidRPr="009D2EF2">
        <w:rPr>
          <w:spacing w:val="-5"/>
        </w:rPr>
        <w:t xml:space="preserve"> </w:t>
      </w:r>
      <w:r w:rsidRPr="009D2EF2">
        <w:t>Lei</w:t>
      </w:r>
      <w:r w:rsidRPr="009D2EF2">
        <w:rPr>
          <w:spacing w:val="-7"/>
        </w:rPr>
        <w:t xml:space="preserve"> </w:t>
      </w:r>
      <w:r w:rsidRPr="009D2EF2">
        <w:t>n.</w:t>
      </w:r>
      <w:r w:rsidRPr="009D2EF2">
        <w:rPr>
          <w:spacing w:val="-10"/>
        </w:rPr>
        <w:t xml:space="preserve"> </w:t>
      </w:r>
      <w:r w:rsidRPr="009D2EF2">
        <w:t>14.133/2021.</w:t>
      </w:r>
    </w:p>
    <w:p w14:paraId="41ABC90B" w14:textId="7414E1B6" w:rsidR="005D4337" w:rsidRPr="009D2EF2" w:rsidRDefault="004C52BB" w:rsidP="009D2EF2">
      <w:pPr>
        <w:pStyle w:val="PargrafodaLista"/>
        <w:numPr>
          <w:ilvl w:val="2"/>
          <w:numId w:val="26"/>
        </w:numPr>
        <w:spacing w:before="122"/>
        <w:ind w:right="67" w:firstLine="24"/>
        <w:jc w:val="both"/>
      </w:pPr>
      <w:r w:rsidRPr="009D2EF2">
        <w:rPr>
          <w:noProof/>
          <w:lang w:val="pt-BR" w:eastAsia="pt-BR"/>
        </w:rPr>
        <mc:AlternateContent>
          <mc:Choice Requires="wps">
            <w:drawing>
              <wp:anchor distT="0" distB="0" distL="114300" distR="114300" simplePos="0" relativeHeight="47984281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9120F6" id="Line 234" o:spid="_x0000_s1026" style="position:absolute;z-index:-234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" strokeweight=".5pt">
                <v:stroke dashstyle="1 1"/>
                <w10:wrap anchorx="page"/>
              </v:line>
            </w:pict>
          </mc:Fallback>
        </mc:AlternateContent>
      </w:r>
      <w:r w:rsidR="00726D6D" w:rsidRPr="009D2EF2">
        <w:t>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todos</w:t>
      </w:r>
      <w:r w:rsidR="00726D6D" w:rsidRPr="009D2EF2">
        <w:rPr>
          <w:spacing w:val="1"/>
        </w:rPr>
        <w:t xml:space="preserve"> </w:t>
      </w:r>
      <w:r w:rsidR="00726D6D" w:rsidRPr="009D2EF2">
        <w:t>os</w:t>
      </w:r>
      <w:r w:rsidR="00726D6D" w:rsidRPr="009D2EF2">
        <w:rPr>
          <w:spacing w:val="1"/>
        </w:rPr>
        <w:t xml:space="preserve"> </w:t>
      </w:r>
      <w:r w:rsidR="00726D6D" w:rsidRPr="009D2EF2">
        <w:t>elementos</w:t>
      </w:r>
      <w:r w:rsidR="00726D6D" w:rsidRPr="009D2EF2">
        <w:rPr>
          <w:spacing w:val="1"/>
        </w:rPr>
        <w:t xml:space="preserve"> </w:t>
      </w:r>
      <w:r w:rsidR="00726D6D" w:rsidRPr="009D2EF2">
        <w:t>integrantes</w:t>
      </w:r>
      <w:r w:rsidR="00726D6D" w:rsidRPr="009D2EF2">
        <w:rPr>
          <w:spacing w:val="1"/>
        </w:rPr>
        <w:t xml:space="preserve"> </w:t>
      </w:r>
      <w:r w:rsidR="00726D6D" w:rsidRPr="009D2EF2">
        <w:t>encontram-se</w:t>
      </w:r>
      <w:r w:rsidR="00726D6D" w:rsidRPr="009D2EF2">
        <w:rPr>
          <w:spacing w:val="1"/>
        </w:rPr>
        <w:t xml:space="preserve"> </w:t>
      </w:r>
      <w:r w:rsidR="00726D6D" w:rsidRPr="009D2EF2">
        <w:t>disponíveis,</w:t>
      </w:r>
      <w:r w:rsidR="00726D6D" w:rsidRPr="009D2EF2">
        <w:rPr>
          <w:spacing w:val="1"/>
        </w:rPr>
        <w:t xml:space="preserve"> </w:t>
      </w:r>
      <w:r w:rsidR="00726D6D" w:rsidRPr="009D2EF2">
        <w:t>para</w:t>
      </w:r>
      <w:r w:rsidR="00726D6D" w:rsidRPr="009D2EF2">
        <w:rPr>
          <w:spacing w:val="1"/>
        </w:rPr>
        <w:t xml:space="preserve"> </w:t>
      </w:r>
      <w:r w:rsidR="00726D6D" w:rsidRPr="009D2EF2">
        <w:t>conhecimento</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no</w:t>
      </w:r>
      <w:r w:rsidR="00726D6D" w:rsidRPr="009D2EF2">
        <w:rPr>
          <w:spacing w:val="1"/>
        </w:rPr>
        <w:t xml:space="preserve"> </w:t>
      </w:r>
      <w:r w:rsidR="00726D6D" w:rsidRPr="009D2EF2">
        <w:t>endereço</w:t>
      </w:r>
      <w:r w:rsidR="00726D6D" w:rsidRPr="009D2EF2">
        <w:rPr>
          <w:spacing w:val="1"/>
        </w:rPr>
        <w:t xml:space="preserve"> </w:t>
      </w:r>
      <w:r w:rsidR="00726D6D" w:rsidRPr="009D2EF2">
        <w:t>eletrônico:</w:t>
      </w:r>
      <w:r w:rsidR="00726D6D" w:rsidRPr="009D2EF2">
        <w:rPr>
          <w:spacing w:val="1"/>
        </w:rPr>
        <w:t xml:space="preserve"> </w:t>
      </w:r>
      <w:r w:rsidR="00726D6D" w:rsidRPr="009D2EF2">
        <w:rPr>
          <w:u w:val="single" w:color="0000FF"/>
        </w:rPr>
        <w:t>https://licitanet.com.br/</w:t>
      </w:r>
      <w:r w:rsidR="00726D6D" w:rsidRPr="009D2EF2">
        <w:rPr>
          <w:spacing w:val="1"/>
        </w:rPr>
        <w:t xml:space="preserve"> </w:t>
      </w:r>
      <w:r w:rsidR="00726D6D" w:rsidRPr="009D2EF2">
        <w:rPr>
          <w:rFonts w:ascii="Arial" w:hAnsi="Arial"/>
          <w:b/>
          <w:u w:val="thick"/>
        </w:rPr>
        <w:t>(LICITANET);</w:t>
      </w:r>
      <w:r w:rsidR="00726D6D" w:rsidRPr="009D2EF2">
        <w:rPr>
          <w:rFonts w:ascii="Arial" w:hAnsi="Arial"/>
          <w:b/>
          <w:spacing w:val="1"/>
        </w:rPr>
        <w:t xml:space="preserve"> </w:t>
      </w:r>
      <w:r w:rsidR="00726D6D" w:rsidRPr="009D2EF2">
        <w:t>e/ou</w:t>
      </w:r>
      <w:r w:rsidR="00726D6D" w:rsidRPr="009D2EF2">
        <w:rPr>
          <w:spacing w:val="1"/>
        </w:rPr>
        <w:t xml:space="preserve"> </w:t>
      </w:r>
      <w:r w:rsidR="00C843CC" w:rsidRPr="009D2EF2">
        <w:rPr>
          <w:rFonts w:ascii="Source Sans Pro" w:hAnsi="Source Sans Pro"/>
          <w:shd w:val="clear" w:color="auto" w:fill="FFFFFF"/>
        </w:rPr>
        <w:t> </w:t>
      </w:r>
      <w:r w:rsidR="00C843CC" w:rsidRPr="00C3689D">
        <w:rPr>
          <w:rFonts w:ascii="Source Sans Pro" w:hAnsi="Source Sans Pro"/>
          <w:b/>
          <w:bCs/>
          <w:sz w:val="24"/>
          <w:szCs w:val="24"/>
          <w:bdr w:val="none" w:sz="0" w:space="0" w:color="auto" w:frame="1"/>
          <w:shd w:val="clear" w:color="auto" w:fill="FFFFFF"/>
        </w:rPr>
        <w:t>https://www.valedoanari.ro.gov.b</w:t>
      </w:r>
      <w:r w:rsidR="00C843CC" w:rsidRPr="00C3689D">
        <w:rPr>
          <w:rFonts w:ascii="Source Sans Pro" w:hAnsi="Source Sans Pro"/>
          <w:b/>
          <w:bCs/>
          <w:bdr w:val="none" w:sz="0" w:space="0" w:color="auto" w:frame="1"/>
          <w:shd w:val="clear" w:color="auto" w:fill="FFFFFF"/>
        </w:rPr>
        <w:t>r/</w:t>
      </w:r>
      <w:r w:rsidR="00C843CC" w:rsidRPr="009D2EF2">
        <w:rPr>
          <w:rStyle w:val="Forte"/>
          <w:rFonts w:ascii="Source Sans Pro" w:hAnsi="Source Sans Pro"/>
          <w:bdr w:val="none" w:sz="0" w:space="0" w:color="auto" w:frame="1"/>
          <w:shd w:val="clear" w:color="auto" w:fill="FFFFFF"/>
        </w:rPr>
        <w:t>.</w:t>
      </w:r>
    </w:p>
    <w:p w14:paraId="6D71BB5D" w14:textId="51829F97" w:rsidR="005D4337" w:rsidRPr="009D2EF2" w:rsidRDefault="00726D6D" w:rsidP="009D2EF2">
      <w:pPr>
        <w:pStyle w:val="PargrafodaLista"/>
        <w:numPr>
          <w:ilvl w:val="2"/>
          <w:numId w:val="26"/>
        </w:numPr>
        <w:tabs>
          <w:tab w:val="left" w:pos="828"/>
        </w:tabs>
        <w:spacing w:before="120"/>
        <w:ind w:right="67" w:firstLine="24"/>
        <w:jc w:val="both"/>
      </w:pPr>
      <w:r w:rsidRPr="009D2EF2">
        <w:t>A sessão inaugural deste PREGÃO ELETRÔNICO dar-se-á por meio do sistema eletrônico, na</w:t>
      </w:r>
      <w:r w:rsidR="00C843CC" w:rsidRPr="009D2EF2">
        <w:t xml:space="preserve"> </w:t>
      </w:r>
      <w:r w:rsidRPr="009D2EF2">
        <w:t>data e</w:t>
      </w:r>
      <w:r w:rsidRPr="009D2EF2">
        <w:rPr>
          <w:spacing w:val="1"/>
        </w:rPr>
        <w:t xml:space="preserve"> </w:t>
      </w:r>
      <w:r w:rsidRPr="009D2EF2">
        <w:t>horário,</w:t>
      </w:r>
      <w:r w:rsidRPr="009D2EF2">
        <w:rPr>
          <w:spacing w:val="-6"/>
        </w:rPr>
        <w:t xml:space="preserve"> </w:t>
      </w:r>
      <w:r w:rsidRPr="009D2EF2">
        <w:t>conforme</w:t>
      </w:r>
      <w:r w:rsidRPr="009D2EF2">
        <w:rPr>
          <w:spacing w:val="1"/>
        </w:rPr>
        <w:t xml:space="preserve"> </w:t>
      </w:r>
      <w:r w:rsidRPr="009D2EF2">
        <w:t>abaixo:</w:t>
      </w:r>
    </w:p>
    <w:p w14:paraId="3F2DD94B" w14:textId="77777777" w:rsidR="005D4337" w:rsidRPr="009D2EF2" w:rsidRDefault="005D4337" w:rsidP="009D2EF2">
      <w:pPr>
        <w:pStyle w:val="Corpodetexto"/>
        <w:spacing w:before="7"/>
        <w:ind w:right="67"/>
        <w:jc w:val="both"/>
        <w:rPr>
          <w:sz w:val="10"/>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9D2EF2" w14:paraId="026DD907" w14:textId="77777777" w:rsidTr="003A1676">
        <w:trPr>
          <w:trHeight w:val="399"/>
        </w:trPr>
        <w:tc>
          <w:tcPr>
            <w:tcW w:w="3886" w:type="dxa"/>
            <w:tcBorders>
              <w:left w:val="single" w:sz="6" w:space="0" w:color="000000"/>
            </w:tcBorders>
          </w:tcPr>
          <w:p w14:paraId="5CF5EB7C" w14:textId="4B8E8208" w:rsidR="005D4337" w:rsidRPr="009D2EF2" w:rsidRDefault="00726D6D" w:rsidP="009D2EF2">
            <w:pPr>
              <w:pStyle w:val="TableParagraph"/>
              <w:spacing w:before="66"/>
              <w:ind w:left="110" w:right="67"/>
              <w:jc w:val="both"/>
              <w:rPr>
                <w:rFonts w:ascii="Arial"/>
                <w:b/>
                <w:sz w:val="20"/>
              </w:rPr>
            </w:pPr>
            <w:r w:rsidRPr="009D2EF2">
              <w:rPr>
                <w:rFonts w:ascii="Arial"/>
                <w:b/>
                <w:sz w:val="20"/>
              </w:rPr>
              <w:t>PREGOEIR</w:t>
            </w:r>
            <w:r w:rsidR="00C843CC" w:rsidRPr="009D2EF2">
              <w:rPr>
                <w:rFonts w:ascii="Arial"/>
                <w:b/>
                <w:sz w:val="20"/>
              </w:rPr>
              <w:t>O</w:t>
            </w:r>
            <w:r w:rsidRPr="009D2EF2">
              <w:rPr>
                <w:rFonts w:ascii="Arial"/>
                <w:b/>
                <w:sz w:val="20"/>
              </w:rPr>
              <w:t>:</w:t>
            </w:r>
          </w:p>
        </w:tc>
        <w:tc>
          <w:tcPr>
            <w:tcW w:w="5891" w:type="dxa"/>
            <w:gridSpan w:val="2"/>
          </w:tcPr>
          <w:p w14:paraId="6157DAB2" w14:textId="56A21098" w:rsidR="005D4337" w:rsidRPr="009D2EF2" w:rsidRDefault="00C843CC" w:rsidP="009D2EF2">
            <w:pPr>
              <w:pStyle w:val="TableParagraph"/>
              <w:spacing w:before="66"/>
              <w:ind w:left="254" w:right="67"/>
              <w:jc w:val="both"/>
              <w:rPr>
                <w:rFonts w:ascii="Arial"/>
                <w:b/>
                <w:sz w:val="20"/>
              </w:rPr>
            </w:pPr>
            <w:r w:rsidRPr="009D2EF2">
              <w:rPr>
                <w:rFonts w:ascii="Arial"/>
                <w:b/>
                <w:sz w:val="20"/>
              </w:rPr>
              <w:t>JHONATA ROCHA MARTINS DOS SANTOS</w:t>
            </w:r>
          </w:p>
        </w:tc>
      </w:tr>
      <w:tr w:rsidR="005D4337" w:rsidRPr="009D2EF2" w14:paraId="5029AD1F" w14:textId="77777777" w:rsidTr="003A1676">
        <w:trPr>
          <w:trHeight w:val="380"/>
        </w:trPr>
        <w:tc>
          <w:tcPr>
            <w:tcW w:w="3886" w:type="dxa"/>
            <w:tcBorders>
              <w:left w:val="single" w:sz="6" w:space="0" w:color="000000"/>
            </w:tcBorders>
          </w:tcPr>
          <w:p w14:paraId="4B2B8668" w14:textId="77777777" w:rsidR="005D4337" w:rsidRPr="009D2EF2" w:rsidRDefault="00726D6D" w:rsidP="009D2EF2">
            <w:pPr>
              <w:pStyle w:val="TableParagraph"/>
              <w:spacing w:before="66"/>
              <w:ind w:left="110" w:right="67"/>
              <w:jc w:val="both"/>
              <w:rPr>
                <w:rFonts w:ascii="Arial" w:hAnsi="Arial"/>
                <w:b/>
                <w:sz w:val="18"/>
              </w:rPr>
            </w:pPr>
            <w:r w:rsidRPr="009D2EF2">
              <w:rPr>
                <w:rFonts w:ascii="Arial" w:hAnsi="Arial"/>
                <w:b/>
                <w:sz w:val="18"/>
              </w:rPr>
              <w:t>INÍCIO</w:t>
            </w:r>
            <w:r w:rsidRPr="009D2EF2">
              <w:rPr>
                <w:rFonts w:ascii="Arial" w:hAnsi="Arial"/>
                <w:b/>
                <w:spacing w:val="-6"/>
                <w:sz w:val="18"/>
              </w:rPr>
              <w:t xml:space="preserve"> </w:t>
            </w:r>
            <w:r w:rsidRPr="009D2EF2">
              <w:rPr>
                <w:rFonts w:ascii="Arial" w:hAnsi="Arial"/>
                <w:b/>
                <w:sz w:val="18"/>
              </w:rPr>
              <w:t>PARA</w:t>
            </w:r>
            <w:r w:rsidRPr="009D2EF2">
              <w:rPr>
                <w:rFonts w:ascii="Arial" w:hAnsi="Arial"/>
                <w:b/>
                <w:spacing w:val="-5"/>
                <w:sz w:val="18"/>
              </w:rPr>
              <w:t xml:space="preserve"> </w:t>
            </w:r>
            <w:r w:rsidRPr="009D2EF2">
              <w:rPr>
                <w:rFonts w:ascii="Arial" w:hAnsi="Arial"/>
                <w:b/>
                <w:sz w:val="18"/>
              </w:rPr>
              <w:t>CADASTRO</w:t>
            </w:r>
            <w:r w:rsidRPr="009D2EF2">
              <w:rPr>
                <w:rFonts w:ascii="Arial" w:hAnsi="Arial"/>
                <w:b/>
                <w:spacing w:val="-6"/>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PROPOSTAS:</w:t>
            </w:r>
          </w:p>
        </w:tc>
        <w:tc>
          <w:tcPr>
            <w:tcW w:w="5891" w:type="dxa"/>
            <w:gridSpan w:val="2"/>
          </w:tcPr>
          <w:p w14:paraId="5FD02BB5" w14:textId="0FB0F603" w:rsidR="005D4337" w:rsidRPr="009D2EF2" w:rsidRDefault="00D125C0" w:rsidP="009D2EF2">
            <w:pPr>
              <w:pStyle w:val="TableParagraph"/>
              <w:spacing w:before="52"/>
              <w:ind w:left="199" w:right="67"/>
              <w:jc w:val="both"/>
              <w:rPr>
                <w:sz w:val="20"/>
              </w:rPr>
            </w:pPr>
            <w:r>
              <w:rPr>
                <w:sz w:val="20"/>
              </w:rPr>
              <w:t>29</w:t>
            </w:r>
            <w:r w:rsidR="007D6251" w:rsidRPr="009D2EF2">
              <w:rPr>
                <w:sz w:val="20"/>
              </w:rPr>
              <w:t>/</w:t>
            </w:r>
            <w:r w:rsidR="00C843CC" w:rsidRPr="009D2EF2">
              <w:rPr>
                <w:sz w:val="20"/>
              </w:rPr>
              <w:t>0</w:t>
            </w:r>
            <w:r w:rsidR="00263CDE">
              <w:rPr>
                <w:sz w:val="20"/>
              </w:rPr>
              <w:t>1</w:t>
            </w:r>
            <w:r w:rsidR="00726D6D" w:rsidRPr="009D2EF2">
              <w:rPr>
                <w:sz w:val="20"/>
              </w:rPr>
              <w:t>/202</w:t>
            </w:r>
            <w:r w:rsidR="00C843CC" w:rsidRPr="009D2EF2">
              <w:rPr>
                <w:sz w:val="20"/>
              </w:rPr>
              <w:t>4</w:t>
            </w:r>
            <w:r w:rsidR="00726D6D" w:rsidRPr="009D2EF2">
              <w:rPr>
                <w:spacing w:val="-7"/>
                <w:sz w:val="20"/>
              </w:rPr>
              <w:t xml:space="preserve"> </w:t>
            </w:r>
            <w:r w:rsidR="00726D6D" w:rsidRPr="009D2EF2">
              <w:rPr>
                <w:sz w:val="20"/>
              </w:rPr>
              <w:t>às</w:t>
            </w:r>
            <w:r w:rsidR="00726D6D" w:rsidRPr="009D2EF2">
              <w:rPr>
                <w:spacing w:val="-6"/>
                <w:sz w:val="20"/>
              </w:rPr>
              <w:t xml:space="preserve"> </w:t>
            </w:r>
            <w:r w:rsidR="00C843CC" w:rsidRPr="009D2EF2">
              <w:rPr>
                <w:sz w:val="20"/>
              </w:rPr>
              <w:t>10</w:t>
            </w:r>
            <w:r w:rsidR="00726D6D" w:rsidRPr="009D2EF2">
              <w:rPr>
                <w:sz w:val="20"/>
              </w:rPr>
              <w:t>h00min.</w:t>
            </w:r>
            <w:r w:rsidR="00726D6D" w:rsidRPr="009D2EF2">
              <w:rPr>
                <w:spacing w:val="-4"/>
                <w:sz w:val="20"/>
              </w:rPr>
              <w:t xml:space="preserve"> </w:t>
            </w:r>
            <w:r w:rsidR="00726D6D" w:rsidRPr="009D2EF2">
              <w:rPr>
                <w:sz w:val="20"/>
              </w:rPr>
              <w:t>(horário</w:t>
            </w:r>
            <w:r w:rsidR="00726D6D" w:rsidRPr="009D2EF2">
              <w:rPr>
                <w:spacing w:val="-8"/>
                <w:sz w:val="20"/>
              </w:rPr>
              <w:t xml:space="preserve"> </w:t>
            </w:r>
            <w:r w:rsidR="00726D6D" w:rsidRPr="009D2EF2">
              <w:rPr>
                <w:sz w:val="20"/>
              </w:rPr>
              <w:t>de</w:t>
            </w:r>
            <w:r w:rsidR="00726D6D" w:rsidRPr="009D2EF2">
              <w:rPr>
                <w:spacing w:val="-9"/>
                <w:sz w:val="20"/>
              </w:rPr>
              <w:t xml:space="preserve"> </w:t>
            </w:r>
            <w:r w:rsidR="00726D6D" w:rsidRPr="009D2EF2">
              <w:rPr>
                <w:sz w:val="20"/>
              </w:rPr>
              <w:t>Brasília).</w:t>
            </w:r>
          </w:p>
        </w:tc>
      </w:tr>
      <w:tr w:rsidR="005D4337" w:rsidRPr="009D2EF2" w14:paraId="05D58DE6" w14:textId="77777777" w:rsidTr="003A1676">
        <w:trPr>
          <w:trHeight w:val="361"/>
        </w:trPr>
        <w:tc>
          <w:tcPr>
            <w:tcW w:w="3886" w:type="dxa"/>
            <w:tcBorders>
              <w:left w:val="single" w:sz="6" w:space="0" w:color="000000"/>
            </w:tcBorders>
          </w:tcPr>
          <w:p w14:paraId="69E36D74" w14:textId="77777777" w:rsidR="005D4337" w:rsidRPr="009D2EF2" w:rsidRDefault="00726D6D" w:rsidP="009D2EF2">
            <w:pPr>
              <w:pStyle w:val="TableParagraph"/>
              <w:spacing w:before="59"/>
              <w:ind w:left="110" w:right="67"/>
              <w:jc w:val="both"/>
              <w:rPr>
                <w:rFonts w:ascii="Arial"/>
                <w:b/>
                <w:sz w:val="18"/>
              </w:rPr>
            </w:pPr>
            <w:r w:rsidRPr="009D2EF2">
              <w:rPr>
                <w:rFonts w:ascii="Arial"/>
                <w:b/>
                <w:sz w:val="18"/>
              </w:rPr>
              <w:t>LIMITE</w:t>
            </w:r>
            <w:r w:rsidRPr="009D2EF2">
              <w:rPr>
                <w:rFonts w:ascii="Arial"/>
                <w:b/>
                <w:spacing w:val="-5"/>
                <w:sz w:val="18"/>
              </w:rPr>
              <w:t xml:space="preserve"> </w:t>
            </w:r>
            <w:r w:rsidRPr="009D2EF2">
              <w:rPr>
                <w:rFonts w:ascii="Arial"/>
                <w:b/>
                <w:sz w:val="18"/>
              </w:rPr>
              <w:t>PARA</w:t>
            </w:r>
            <w:r w:rsidRPr="009D2EF2">
              <w:rPr>
                <w:rFonts w:ascii="Arial"/>
                <w:b/>
                <w:spacing w:val="-8"/>
                <w:sz w:val="18"/>
              </w:rPr>
              <w:t xml:space="preserve"> </w:t>
            </w:r>
            <w:r w:rsidRPr="009D2EF2">
              <w:rPr>
                <w:rFonts w:ascii="Arial"/>
                <w:b/>
                <w:sz w:val="18"/>
              </w:rPr>
              <w:t>CADASTRO</w:t>
            </w:r>
            <w:r w:rsidRPr="009D2EF2">
              <w:rPr>
                <w:rFonts w:ascii="Arial"/>
                <w:b/>
                <w:spacing w:val="-8"/>
                <w:sz w:val="18"/>
              </w:rPr>
              <w:t xml:space="preserve"> </w:t>
            </w:r>
            <w:r w:rsidRPr="009D2EF2">
              <w:rPr>
                <w:rFonts w:ascii="Arial"/>
                <w:b/>
                <w:sz w:val="18"/>
              </w:rPr>
              <w:t>DE</w:t>
            </w:r>
            <w:r w:rsidRPr="009D2EF2">
              <w:rPr>
                <w:rFonts w:ascii="Arial"/>
                <w:b/>
                <w:spacing w:val="-5"/>
                <w:sz w:val="18"/>
              </w:rPr>
              <w:t xml:space="preserve"> </w:t>
            </w:r>
            <w:r w:rsidRPr="009D2EF2">
              <w:rPr>
                <w:rFonts w:ascii="Arial"/>
                <w:b/>
                <w:sz w:val="18"/>
              </w:rPr>
              <w:t>PROPOSTAS:</w:t>
            </w:r>
          </w:p>
        </w:tc>
        <w:tc>
          <w:tcPr>
            <w:tcW w:w="225" w:type="dxa"/>
            <w:tcBorders>
              <w:right w:val="dotted" w:sz="4" w:space="0" w:color="000000"/>
            </w:tcBorders>
          </w:tcPr>
          <w:p w14:paraId="54EAEA42" w14:textId="77777777" w:rsidR="005D4337" w:rsidRPr="009D2EF2" w:rsidRDefault="005D4337" w:rsidP="009D2EF2">
            <w:pPr>
              <w:pStyle w:val="TableParagraph"/>
              <w:ind w:right="67"/>
              <w:jc w:val="both"/>
              <w:rPr>
                <w:rFonts w:ascii="Times New Roman"/>
                <w:sz w:val="20"/>
              </w:rPr>
            </w:pPr>
          </w:p>
        </w:tc>
        <w:tc>
          <w:tcPr>
            <w:tcW w:w="5665" w:type="dxa"/>
            <w:tcBorders>
              <w:left w:val="dotted" w:sz="4" w:space="0" w:color="000000"/>
            </w:tcBorders>
          </w:tcPr>
          <w:p w14:paraId="5329CE20" w14:textId="45B98E05" w:rsidR="005D4337" w:rsidRPr="009D2EF2" w:rsidRDefault="00D125C0" w:rsidP="009D2EF2">
            <w:pPr>
              <w:pStyle w:val="TableParagraph"/>
              <w:spacing w:before="45"/>
              <w:ind w:left="114" w:right="67"/>
              <w:jc w:val="both"/>
              <w:rPr>
                <w:sz w:val="20"/>
              </w:rPr>
            </w:pPr>
            <w:r>
              <w:rPr>
                <w:sz w:val="20"/>
              </w:rPr>
              <w:t>09</w:t>
            </w:r>
            <w:r w:rsidR="007D6251" w:rsidRPr="009D2EF2">
              <w:rPr>
                <w:sz w:val="20"/>
              </w:rPr>
              <w:t>/</w:t>
            </w:r>
            <w:r w:rsidR="00263CDE">
              <w:rPr>
                <w:sz w:val="20"/>
              </w:rPr>
              <w:t>0</w:t>
            </w:r>
            <w:r>
              <w:rPr>
                <w:sz w:val="20"/>
              </w:rPr>
              <w:t>2</w:t>
            </w:r>
            <w:r w:rsidR="00726D6D" w:rsidRPr="009D2EF2">
              <w:rPr>
                <w:sz w:val="20"/>
              </w:rPr>
              <w:t>/2</w:t>
            </w:r>
            <w:r w:rsidR="00862E25">
              <w:rPr>
                <w:sz w:val="20"/>
              </w:rPr>
              <w:t>024</w:t>
            </w:r>
            <w:r w:rsidR="00726D6D" w:rsidRPr="009D2EF2">
              <w:rPr>
                <w:spacing w:val="-5"/>
                <w:sz w:val="20"/>
              </w:rPr>
              <w:t xml:space="preserve"> </w:t>
            </w:r>
            <w:r w:rsidR="00726D6D" w:rsidRPr="009D2EF2">
              <w:rPr>
                <w:sz w:val="20"/>
              </w:rPr>
              <w:t>às</w:t>
            </w:r>
            <w:r w:rsidR="00726D6D" w:rsidRPr="009D2EF2">
              <w:rPr>
                <w:spacing w:val="-6"/>
                <w:sz w:val="20"/>
              </w:rPr>
              <w:t xml:space="preserve"> </w:t>
            </w:r>
            <w:r w:rsidR="00726D6D" w:rsidRPr="009D2EF2">
              <w:rPr>
                <w:sz w:val="20"/>
              </w:rPr>
              <w:t>0</w:t>
            </w:r>
            <w:r w:rsidR="00263CDE">
              <w:rPr>
                <w:sz w:val="20"/>
              </w:rPr>
              <w:t>9</w:t>
            </w:r>
            <w:r w:rsidR="00726D6D" w:rsidRPr="009D2EF2">
              <w:rPr>
                <w:sz w:val="20"/>
              </w:rPr>
              <w:t>h30min.</w:t>
            </w:r>
            <w:r w:rsidR="00726D6D" w:rsidRPr="009D2EF2">
              <w:rPr>
                <w:spacing w:val="-5"/>
                <w:sz w:val="20"/>
              </w:rPr>
              <w:t xml:space="preserve"> </w:t>
            </w:r>
            <w:r w:rsidR="00726D6D" w:rsidRPr="009D2EF2">
              <w:rPr>
                <w:sz w:val="20"/>
              </w:rPr>
              <w:t>(horário</w:t>
            </w:r>
            <w:r w:rsidR="00726D6D" w:rsidRPr="009D2EF2">
              <w:rPr>
                <w:spacing w:val="-8"/>
                <w:sz w:val="20"/>
              </w:rPr>
              <w:t xml:space="preserve"> </w:t>
            </w:r>
            <w:r w:rsidR="00726D6D" w:rsidRPr="009D2EF2">
              <w:rPr>
                <w:sz w:val="20"/>
              </w:rPr>
              <w:t>de</w:t>
            </w:r>
            <w:r w:rsidR="00726D6D" w:rsidRPr="009D2EF2">
              <w:rPr>
                <w:spacing w:val="-8"/>
                <w:sz w:val="20"/>
              </w:rPr>
              <w:t xml:space="preserve"> </w:t>
            </w:r>
            <w:r w:rsidR="00726D6D" w:rsidRPr="009D2EF2">
              <w:rPr>
                <w:sz w:val="20"/>
              </w:rPr>
              <w:t>Brasília).</w:t>
            </w:r>
          </w:p>
        </w:tc>
      </w:tr>
      <w:tr w:rsidR="005D4337" w:rsidRPr="009D2EF2" w14:paraId="3E37AEE1" w14:textId="77777777" w:rsidTr="003A1676">
        <w:trPr>
          <w:trHeight w:val="535"/>
        </w:trPr>
        <w:tc>
          <w:tcPr>
            <w:tcW w:w="3886" w:type="dxa"/>
            <w:tcBorders>
              <w:left w:val="single" w:sz="6" w:space="0" w:color="000000"/>
            </w:tcBorders>
          </w:tcPr>
          <w:p w14:paraId="6CB17616" w14:textId="77777777" w:rsidR="005D4337" w:rsidRPr="009D2EF2" w:rsidRDefault="00726D6D" w:rsidP="009D2EF2">
            <w:pPr>
              <w:pStyle w:val="TableParagraph"/>
              <w:spacing w:before="130"/>
              <w:ind w:left="110" w:right="67"/>
              <w:jc w:val="both"/>
              <w:rPr>
                <w:rFonts w:ascii="Arial" w:hAnsi="Arial"/>
                <w:b/>
                <w:sz w:val="21"/>
              </w:rPr>
            </w:pPr>
            <w:r w:rsidRPr="009D2EF2">
              <w:rPr>
                <w:rFonts w:ascii="Arial" w:hAnsi="Arial"/>
                <w:b/>
                <w:sz w:val="21"/>
                <w:shd w:val="clear" w:color="auto" w:fill="FFFF00"/>
              </w:rPr>
              <w:t>DATA</w:t>
            </w:r>
            <w:r w:rsidRPr="009D2EF2">
              <w:rPr>
                <w:rFonts w:ascii="Arial" w:hAnsi="Arial"/>
                <w:b/>
                <w:spacing w:val="-4"/>
                <w:sz w:val="21"/>
                <w:shd w:val="clear" w:color="auto" w:fill="FFFF00"/>
              </w:rPr>
              <w:t xml:space="preserve"> </w:t>
            </w:r>
            <w:r w:rsidRPr="009D2EF2">
              <w:rPr>
                <w:rFonts w:ascii="Arial" w:hAnsi="Arial"/>
                <w:b/>
                <w:sz w:val="21"/>
                <w:shd w:val="clear" w:color="auto" w:fill="FFFF00"/>
              </w:rPr>
              <w:t>DE</w:t>
            </w:r>
            <w:r w:rsidRPr="009D2EF2">
              <w:rPr>
                <w:rFonts w:ascii="Arial" w:hAnsi="Arial"/>
                <w:b/>
                <w:spacing w:val="-5"/>
                <w:sz w:val="21"/>
                <w:shd w:val="clear" w:color="auto" w:fill="FFFF00"/>
              </w:rPr>
              <w:t xml:space="preserve"> </w:t>
            </w:r>
            <w:r w:rsidRPr="009D2EF2">
              <w:rPr>
                <w:rFonts w:ascii="Arial" w:hAnsi="Arial"/>
                <w:b/>
                <w:sz w:val="21"/>
                <w:shd w:val="clear" w:color="auto" w:fill="FFFF00"/>
              </w:rPr>
              <w:t>ABERTURA</w:t>
            </w:r>
            <w:r w:rsidRPr="009D2EF2">
              <w:rPr>
                <w:rFonts w:ascii="Arial" w:hAnsi="Arial"/>
                <w:b/>
                <w:spacing w:val="-5"/>
                <w:sz w:val="21"/>
                <w:shd w:val="clear" w:color="auto" w:fill="FFFF00"/>
              </w:rPr>
              <w:t xml:space="preserve"> </w:t>
            </w:r>
            <w:r w:rsidRPr="009D2EF2">
              <w:rPr>
                <w:rFonts w:ascii="Arial" w:hAnsi="Arial"/>
                <w:b/>
                <w:sz w:val="21"/>
                <w:shd w:val="clear" w:color="auto" w:fill="FFFF00"/>
              </w:rPr>
              <w:t>DA</w:t>
            </w:r>
            <w:r w:rsidRPr="009D2EF2">
              <w:rPr>
                <w:rFonts w:ascii="Arial" w:hAnsi="Arial"/>
                <w:b/>
                <w:spacing w:val="-9"/>
                <w:sz w:val="21"/>
                <w:shd w:val="clear" w:color="auto" w:fill="FFFF00"/>
              </w:rPr>
              <w:t xml:space="preserve"> </w:t>
            </w:r>
            <w:r w:rsidRPr="009D2EF2">
              <w:rPr>
                <w:rFonts w:ascii="Arial" w:hAnsi="Arial"/>
                <w:b/>
                <w:sz w:val="21"/>
                <w:shd w:val="clear" w:color="auto" w:fill="FFFF00"/>
              </w:rPr>
              <w:t>SESSÃO:</w:t>
            </w:r>
          </w:p>
        </w:tc>
        <w:tc>
          <w:tcPr>
            <w:tcW w:w="5891" w:type="dxa"/>
            <w:gridSpan w:val="2"/>
          </w:tcPr>
          <w:p w14:paraId="6F0C1968" w14:textId="0553067E" w:rsidR="005D4337" w:rsidRPr="009D2EF2" w:rsidRDefault="00D125C0" w:rsidP="009D2EF2">
            <w:pPr>
              <w:pStyle w:val="TableParagraph"/>
              <w:spacing w:before="130"/>
              <w:ind w:left="199" w:right="67"/>
              <w:jc w:val="both"/>
              <w:rPr>
                <w:rFonts w:ascii="Arial" w:hAnsi="Arial"/>
                <w:b/>
                <w:sz w:val="21"/>
              </w:rPr>
            </w:pPr>
            <w:r>
              <w:rPr>
                <w:rFonts w:ascii="Arial" w:hAnsi="Arial"/>
                <w:b/>
                <w:sz w:val="21"/>
                <w:shd w:val="clear" w:color="auto" w:fill="FFFF00"/>
              </w:rPr>
              <w:t>09</w:t>
            </w:r>
            <w:r w:rsidR="007D6251" w:rsidRPr="009D2EF2">
              <w:rPr>
                <w:rFonts w:ascii="Arial" w:hAnsi="Arial"/>
                <w:b/>
                <w:sz w:val="21"/>
                <w:shd w:val="clear" w:color="auto" w:fill="FFFF00"/>
              </w:rPr>
              <w:t>/</w:t>
            </w:r>
            <w:r w:rsidR="00263CDE">
              <w:rPr>
                <w:rFonts w:ascii="Arial" w:hAnsi="Arial"/>
                <w:b/>
                <w:sz w:val="21"/>
                <w:shd w:val="clear" w:color="auto" w:fill="FFFF00"/>
              </w:rPr>
              <w:t>0</w:t>
            </w:r>
            <w:r>
              <w:rPr>
                <w:rFonts w:ascii="Arial" w:hAnsi="Arial"/>
                <w:b/>
                <w:sz w:val="21"/>
                <w:shd w:val="clear" w:color="auto" w:fill="FFFF00"/>
              </w:rPr>
              <w:t>2</w:t>
            </w:r>
            <w:r w:rsidR="00726D6D" w:rsidRPr="009D2EF2">
              <w:rPr>
                <w:rFonts w:ascii="Arial" w:hAnsi="Arial"/>
                <w:b/>
                <w:sz w:val="21"/>
                <w:shd w:val="clear" w:color="auto" w:fill="FFFF00"/>
              </w:rPr>
              <w:t>/202</w:t>
            </w:r>
            <w:r w:rsidR="00263CDE">
              <w:rPr>
                <w:rFonts w:ascii="Arial" w:hAnsi="Arial"/>
                <w:b/>
                <w:sz w:val="21"/>
                <w:shd w:val="clear" w:color="auto" w:fill="FFFF00"/>
              </w:rPr>
              <w:t>4</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às</w:t>
            </w:r>
            <w:r w:rsidR="00726D6D" w:rsidRPr="009D2EF2">
              <w:rPr>
                <w:rFonts w:ascii="Arial" w:hAnsi="Arial"/>
                <w:b/>
                <w:spacing w:val="-7"/>
                <w:sz w:val="21"/>
                <w:shd w:val="clear" w:color="auto" w:fill="FFFF00"/>
              </w:rPr>
              <w:t xml:space="preserve"> </w:t>
            </w:r>
            <w:r w:rsidR="00263CDE">
              <w:rPr>
                <w:rFonts w:ascii="Arial" w:hAnsi="Arial"/>
                <w:b/>
                <w:sz w:val="21"/>
                <w:shd w:val="clear" w:color="auto" w:fill="FFFF00"/>
              </w:rPr>
              <w:t>10</w:t>
            </w:r>
            <w:r w:rsidR="00726D6D" w:rsidRPr="009D2EF2">
              <w:rPr>
                <w:rFonts w:ascii="Arial" w:hAnsi="Arial"/>
                <w:b/>
                <w:sz w:val="21"/>
                <w:shd w:val="clear" w:color="auto" w:fill="FFFF00"/>
              </w:rPr>
              <w:t>h00min.</w:t>
            </w:r>
            <w:r w:rsidR="00726D6D" w:rsidRPr="009D2EF2">
              <w:rPr>
                <w:rFonts w:ascii="Arial" w:hAnsi="Arial"/>
                <w:b/>
                <w:spacing w:val="-9"/>
                <w:sz w:val="21"/>
                <w:shd w:val="clear" w:color="auto" w:fill="FFFF00"/>
              </w:rPr>
              <w:t xml:space="preserve"> </w:t>
            </w:r>
            <w:r w:rsidR="00726D6D" w:rsidRPr="009D2EF2">
              <w:rPr>
                <w:rFonts w:ascii="Arial" w:hAnsi="Arial"/>
                <w:b/>
                <w:sz w:val="21"/>
                <w:shd w:val="clear" w:color="auto" w:fill="FFFF00"/>
              </w:rPr>
              <w:t>(horário</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de</w:t>
            </w:r>
            <w:r w:rsidR="00726D6D" w:rsidRPr="009D2EF2">
              <w:rPr>
                <w:rFonts w:ascii="Arial" w:hAnsi="Arial"/>
                <w:b/>
                <w:spacing w:val="-5"/>
                <w:sz w:val="21"/>
                <w:shd w:val="clear" w:color="auto" w:fill="FFFF00"/>
              </w:rPr>
              <w:t xml:space="preserve"> </w:t>
            </w:r>
            <w:r w:rsidR="00726D6D" w:rsidRPr="009D2EF2">
              <w:rPr>
                <w:rFonts w:ascii="Arial" w:hAnsi="Arial"/>
                <w:b/>
                <w:sz w:val="21"/>
                <w:shd w:val="clear" w:color="auto" w:fill="FFFF00"/>
              </w:rPr>
              <w:t>Brasília).</w:t>
            </w:r>
          </w:p>
        </w:tc>
      </w:tr>
    </w:tbl>
    <w:p w14:paraId="4DE0064C" w14:textId="420DE954" w:rsidR="00182A00" w:rsidRPr="009D2EF2" w:rsidRDefault="00182A00" w:rsidP="009D2EF2">
      <w:pPr>
        <w:pStyle w:val="PargrafodaLista"/>
        <w:numPr>
          <w:ilvl w:val="2"/>
          <w:numId w:val="26"/>
        </w:numPr>
        <w:spacing w:before="192"/>
        <w:ind w:right="67" w:firstLine="0"/>
        <w:jc w:val="both"/>
        <w:rPr>
          <w:b/>
          <w:bCs/>
        </w:rPr>
      </w:pPr>
      <w:r w:rsidRPr="009D2EF2">
        <w:rPr>
          <w:b/>
          <w:bCs/>
        </w:rPr>
        <w:t xml:space="preserve">Da contratação Local Regional </w:t>
      </w:r>
    </w:p>
    <w:p w14:paraId="5A155790" w14:textId="214C1876" w:rsidR="00182A00" w:rsidRPr="009D2EF2" w:rsidRDefault="00182A00" w:rsidP="009D2EF2">
      <w:pPr>
        <w:pStyle w:val="PargrafodaLista"/>
        <w:spacing w:before="192"/>
        <w:ind w:left="827" w:right="67"/>
      </w:pPr>
      <w:r w:rsidRPr="009D2EF2">
        <w:t>1.1.5.1 Fundamentado no § 3º do art. 48 da lei complementar 147/2014, combinado com os dispostos n</w:t>
      </w:r>
      <w:r w:rsidR="00D95C9B">
        <w:t>a Lei 903/2019</w:t>
      </w:r>
      <w:r w:rsidRPr="009D2EF2">
        <w:t xml:space="preserve">, fica estabelecida a preferência para contratação das microempresas e empresas de pequeno porte sediadas em </w:t>
      </w:r>
      <w:r w:rsidR="00E71983">
        <w:t>VALE DO ANARI</w:t>
      </w:r>
      <w:r w:rsidRPr="009D2EF2">
        <w:t xml:space="preserve"> ou regionalmente, até o limite de 10% (dez por cento) acima do melhor preço válido.</w:t>
      </w:r>
    </w:p>
    <w:p w14:paraId="313FB27F" w14:textId="673AAAB5" w:rsidR="00182A00" w:rsidRPr="009D2EF2" w:rsidRDefault="00182A00" w:rsidP="009D2EF2">
      <w:pPr>
        <w:pStyle w:val="PargrafodaLista"/>
        <w:spacing w:before="192"/>
        <w:ind w:left="827" w:right="67"/>
      </w:pPr>
      <w:r w:rsidRPr="009D2EF2">
        <w:rPr>
          <w:b/>
          <w:bCs/>
        </w:rPr>
        <w:t>I - a prioridade será para âmbito local</w:t>
      </w:r>
      <w:r w:rsidRPr="009D2EF2">
        <w:t xml:space="preserve"> - os limites geográficos do território do município de </w:t>
      </w:r>
      <w:r w:rsidR="00CE74F6" w:rsidRPr="009D2EF2">
        <w:t>VALE DO ANARI</w:t>
      </w:r>
      <w:r w:rsidRPr="009D2EF2">
        <w:t xml:space="preserve"> / RO;</w:t>
      </w:r>
    </w:p>
    <w:p w14:paraId="6591083A" w14:textId="071FCA8E" w:rsidR="00182A00" w:rsidRPr="00D95C9B" w:rsidRDefault="00182A00" w:rsidP="009D2EF2">
      <w:pPr>
        <w:pStyle w:val="PargrafodaLista"/>
        <w:spacing w:before="192"/>
        <w:ind w:left="827" w:right="67"/>
        <w:rPr>
          <w:rFonts w:cs="Arial"/>
        </w:rPr>
      </w:pPr>
      <w:r w:rsidRPr="009D2EF2">
        <w:lastRenderedPageBreak/>
        <w:t xml:space="preserve">II - não havendo ME e EPP sediadas no município de </w:t>
      </w:r>
      <w:r w:rsidR="00CE74F6" w:rsidRPr="009D2EF2">
        <w:t>VALE DO ANARI</w:t>
      </w:r>
      <w:r w:rsidRPr="009D2EF2">
        <w:t xml:space="preserve">/RO, a prioridade poderá ser dada às empresas localizadas no </w:t>
      </w:r>
      <w:r w:rsidRPr="009D2EF2">
        <w:rPr>
          <w:b/>
          <w:bCs/>
        </w:rPr>
        <w:t>âmbito regional</w:t>
      </w:r>
      <w:r w:rsidRPr="009D2EF2">
        <w:t xml:space="preserve"> - </w:t>
      </w:r>
      <w:r w:rsidRPr="00D95C9B">
        <w:t>os limites geográficos dos municípios de</w:t>
      </w:r>
      <w:r w:rsidR="00CE74F6" w:rsidRPr="00D95C9B">
        <w:t xml:space="preserve"> </w:t>
      </w:r>
      <w:r w:rsidR="00D95C9B" w:rsidRPr="00D95C9B">
        <w:rPr>
          <w:rFonts w:cs="Arial"/>
          <w:bCs/>
          <w:lang w:bidi="pt-PT"/>
        </w:rPr>
        <w:t xml:space="preserve">MUNICÍPIOS LIMITES GEOGRÁFICOS: </w:t>
      </w:r>
      <w:r w:rsidR="00D95C9B" w:rsidRPr="00D95C9B">
        <w:rPr>
          <w:rFonts w:cs="Arial"/>
          <w:b/>
          <w:bCs/>
          <w:lang w:bidi="pt-PT"/>
        </w:rPr>
        <w:t>MACHADINHO D’OESTE, ARIQUEMES, THEOBROMA, JARU, OURO PRETO D’OESTE, JI-PARANÁ</w:t>
      </w:r>
    </w:p>
    <w:p w14:paraId="793CD091" w14:textId="6608DE16" w:rsidR="005D4337" w:rsidRPr="009D2EF2" w:rsidRDefault="004C52BB" w:rsidP="009D2EF2">
      <w:pPr>
        <w:pStyle w:val="PargrafodaLista"/>
        <w:numPr>
          <w:ilvl w:val="2"/>
          <w:numId w:val="26"/>
        </w:numPr>
        <w:spacing w:before="192"/>
        <w:ind w:right="67" w:firstLine="0"/>
        <w:jc w:val="both"/>
      </w:pPr>
      <w:r w:rsidRPr="009D2EF2">
        <w:rPr>
          <w:noProof/>
          <w:lang w:val="pt-BR" w:eastAsia="pt-BR"/>
        </w:rPr>
        <mc:AlternateContent>
          <mc:Choice Requires="wps">
            <w:drawing>
              <wp:anchor distT="0" distB="0" distL="114300" distR="114300" simplePos="0" relativeHeight="479844352" behindDoc="1" locked="0" layoutInCell="1" allowOverlap="1" wp14:anchorId="366D777B" wp14:editId="6CF2AB33">
                <wp:simplePos x="0" y="0"/>
                <wp:positionH relativeFrom="page">
                  <wp:posOffset>3455035</wp:posOffset>
                </wp:positionH>
                <wp:positionV relativeFrom="paragraph">
                  <wp:posOffset>-322580</wp:posOffset>
                </wp:positionV>
                <wp:extent cx="0" cy="287020"/>
                <wp:effectExtent l="0" t="0" r="0" b="0"/>
                <wp:wrapNone/>
                <wp:docPr id="96227240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DAC2C3" id="Line 231" o:spid="_x0000_s1026" style="position:absolute;z-index:-2347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25.4pt" to="27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" strokeweight=".5pt">
                <v:stroke dashstyle="1 1"/>
                <w10:wrap anchorx="page"/>
              </v:line>
            </w:pict>
          </mc:Fallback>
        </mc:AlternateContent>
      </w:r>
      <w:r w:rsidR="00726D6D" w:rsidRPr="009D2EF2">
        <w:t>Não havendo expediente, ou ocorrendo qualquer fato superveniente que impeça a abertura do</w:t>
      </w:r>
      <w:r w:rsidR="00726D6D" w:rsidRPr="009D2EF2">
        <w:rPr>
          <w:spacing w:val="1"/>
        </w:rPr>
        <w:t xml:space="preserve"> </w:t>
      </w:r>
      <w:r w:rsidR="00726D6D" w:rsidRPr="009D2EF2">
        <w:t>certame na data marcada, a sessão pública será transferida para uma data posterior, mediante</w:t>
      </w:r>
      <w:r w:rsidR="00726D6D" w:rsidRPr="009D2EF2">
        <w:rPr>
          <w:spacing w:val="1"/>
        </w:rPr>
        <w:t xml:space="preserve"> </w:t>
      </w:r>
      <w:r w:rsidR="00726D6D" w:rsidRPr="009D2EF2">
        <w:t>comunicação</w:t>
      </w:r>
      <w:r w:rsidR="00726D6D" w:rsidRPr="009D2EF2">
        <w:rPr>
          <w:spacing w:val="-3"/>
        </w:rPr>
        <w:t xml:space="preserve"> </w:t>
      </w:r>
      <w:r w:rsidR="00726D6D" w:rsidRPr="009D2EF2">
        <w:t>d</w:t>
      </w:r>
      <w:r w:rsidR="00D75EB4" w:rsidRPr="009D2EF2">
        <w:t>o</w:t>
      </w:r>
      <w:r w:rsidR="00C94869" w:rsidRPr="009D2EF2">
        <w:t xml:space="preserve"> pregoeir</w:t>
      </w:r>
      <w:r w:rsidR="00D75EB4" w:rsidRPr="009D2EF2">
        <w:t>o</w:t>
      </w:r>
      <w:r w:rsidR="00726D6D" w:rsidRPr="009D2EF2">
        <w:rPr>
          <w:spacing w:val="2"/>
        </w:rPr>
        <w:t xml:space="preserve"> </w:t>
      </w:r>
      <w:r w:rsidR="00726D6D" w:rsidRPr="009D2EF2">
        <w:t>aos</w:t>
      </w:r>
      <w:r w:rsidR="00726D6D" w:rsidRPr="009D2EF2">
        <w:rPr>
          <w:spacing w:val="1"/>
        </w:rPr>
        <w:t xml:space="preserve"> </w:t>
      </w:r>
      <w:r w:rsidR="00726D6D" w:rsidRPr="009D2EF2">
        <w:t>licitantes;</w:t>
      </w:r>
    </w:p>
    <w:p w14:paraId="2D1A3AEB" w14:textId="77777777" w:rsidR="005D4337" w:rsidRPr="009D2EF2" w:rsidRDefault="00726D6D" w:rsidP="009D2EF2">
      <w:pPr>
        <w:pStyle w:val="PargrafodaLista"/>
        <w:numPr>
          <w:ilvl w:val="2"/>
          <w:numId w:val="26"/>
        </w:numPr>
        <w:spacing w:before="191"/>
        <w:ind w:right="67" w:firstLine="0"/>
        <w:jc w:val="both"/>
      </w:pPr>
      <w:r w:rsidRPr="009D2EF2">
        <w:t>Os horários mencionados neste Edital de Licitação referem-se ao horário oficial de Brasília -</w:t>
      </w:r>
      <w:r w:rsidRPr="009D2EF2">
        <w:rPr>
          <w:spacing w:val="1"/>
        </w:rPr>
        <w:t xml:space="preserve"> </w:t>
      </w:r>
      <w:r w:rsidRPr="009D2EF2">
        <w:t>DF, salvo</w:t>
      </w:r>
      <w:r w:rsidRPr="009D2EF2">
        <w:rPr>
          <w:spacing w:val="-2"/>
        </w:rPr>
        <w:t xml:space="preserve"> </w:t>
      </w:r>
      <w:r w:rsidRPr="009D2EF2">
        <w:t>quando</w:t>
      </w:r>
      <w:r w:rsidRPr="009D2EF2">
        <w:rPr>
          <w:spacing w:val="3"/>
        </w:rPr>
        <w:t xml:space="preserve"> </w:t>
      </w:r>
      <w:r w:rsidRPr="009D2EF2">
        <w:t>explicitamente</w:t>
      </w:r>
      <w:r w:rsidRPr="009D2EF2">
        <w:rPr>
          <w:spacing w:val="-2"/>
        </w:rPr>
        <w:t xml:space="preserve"> </w:t>
      </w:r>
      <w:r w:rsidRPr="009D2EF2">
        <w:t>descrito</w:t>
      </w:r>
      <w:r w:rsidRPr="009D2EF2">
        <w:rPr>
          <w:spacing w:val="1"/>
        </w:rPr>
        <w:t xml:space="preserve"> </w:t>
      </w:r>
      <w:r w:rsidRPr="009D2EF2">
        <w:t>em</w:t>
      </w:r>
      <w:r w:rsidRPr="009D2EF2">
        <w:rPr>
          <w:spacing w:val="-7"/>
        </w:rPr>
        <w:t xml:space="preserve"> </w:t>
      </w:r>
      <w:r w:rsidRPr="009D2EF2">
        <w:t>contrário.</w:t>
      </w:r>
    </w:p>
    <w:p w14:paraId="2B101991" w14:textId="77777777" w:rsidR="005D4337" w:rsidRPr="009D2EF2" w:rsidRDefault="005D4337" w:rsidP="009D2EF2">
      <w:pPr>
        <w:pStyle w:val="Corpodetexto"/>
        <w:tabs>
          <w:tab w:val="left" w:pos="10773"/>
        </w:tabs>
        <w:spacing w:before="2"/>
        <w:ind w:right="67"/>
        <w:jc w:val="both"/>
        <w:rPr>
          <w:sz w:val="11"/>
        </w:rPr>
      </w:pPr>
    </w:p>
    <w:p w14:paraId="23B19297" w14:textId="3F32DF41" w:rsidR="005D4337" w:rsidRPr="009D2EF2" w:rsidRDefault="004C52BB" w:rsidP="009D2EF2">
      <w:pPr>
        <w:pStyle w:val="Corpodetexto"/>
        <w:tabs>
          <w:tab w:val="left" w:pos="10773"/>
        </w:tabs>
        <w:ind w:left="741" w:right="67"/>
        <w:jc w:val="both"/>
        <w:rPr>
          <w:sz w:val="20"/>
        </w:rPr>
      </w:pPr>
      <w:r w:rsidRPr="009D2EF2">
        <w:rPr>
          <w:noProof/>
          <w:sz w:val="20"/>
          <w:lang w:val="pt-BR" w:eastAsia="pt-BR"/>
        </w:rPr>
        <mc:AlternateContent>
          <mc:Choice Requires="wps">
            <w:drawing>
              <wp:inline distT="0" distB="0" distL="0" distR="0" wp14:anchorId="208D6B2C" wp14:editId="2612018C">
                <wp:extent cx="6279515" cy="241935"/>
                <wp:effectExtent l="0" t="0" r="26035" b="24765"/>
                <wp:docPr id="180979521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1935"/>
                        </a:xfrm>
                        <a:prstGeom prst="rect">
                          <a:avLst/>
                        </a:prstGeom>
                        <a:solidFill>
                          <a:srgbClr val="D7D7D7"/>
                        </a:solidFill>
                        <a:ln w="6096">
                          <a:solidFill>
                            <a:srgbClr val="000000"/>
                          </a:solidFill>
                          <a:miter lim="800000"/>
                          <a:headEnd/>
                          <a:tailEnd/>
                        </a:ln>
                      </wps:spPr>
                      <wps:txbx>
                        <w:txbxContent>
                          <w:p w14:paraId="54A7B38E" w14:textId="77777777" w:rsidR="00E71983" w:rsidRDefault="00E71983">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wps:txbx>
                      <wps:bodyPr rot="0" vert="horz" wrap="square" lIns="0" tIns="0" rIns="0" bIns="0" anchor="t" anchorCtr="0" upright="1">
                        <a:noAutofit/>
                      </wps:bodyPr>
                    </wps:wsp>
                  </a:graphicData>
                </a:graphic>
              </wp:inline>
            </w:drawing>
          </mc:Choice>
          <mc:Fallback>
            <w:pict>
              <v:shape w14:anchorId="208D6B2C" id="Text Box 252" o:spid="_x0000_s1027" type="#_x0000_t202" style="width:494.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" fillcolor="#d7d7d7" strokeweight=".48pt">
                <v:textbox inset="0,0,0,0">
                  <w:txbxContent>
                    <w:p w14:paraId="54A7B38E" w14:textId="77777777" w:rsidR="00E71983" w:rsidRDefault="00E71983">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v:textbox>
                <w10:anchorlock/>
              </v:shape>
            </w:pict>
          </mc:Fallback>
        </mc:AlternateContent>
      </w:r>
    </w:p>
    <w:p w14:paraId="6E516632" w14:textId="1410C008" w:rsidR="005D4337" w:rsidRPr="009D2EF2" w:rsidRDefault="00726D6D" w:rsidP="009D2EF2">
      <w:pPr>
        <w:pStyle w:val="PargrafodaLista"/>
        <w:numPr>
          <w:ilvl w:val="2"/>
          <w:numId w:val="25"/>
        </w:numPr>
        <w:tabs>
          <w:tab w:val="left" w:pos="1538"/>
          <w:tab w:val="left" w:pos="10773"/>
        </w:tabs>
        <w:spacing w:before="33"/>
        <w:ind w:right="67" w:firstLine="0"/>
        <w:jc w:val="both"/>
      </w:pPr>
      <w:r w:rsidRPr="009D2EF2">
        <w:t xml:space="preserve">Esta Licitação encontra-se formalizada e autorizada por meio do </w:t>
      </w:r>
      <w:r w:rsidRPr="009D2EF2">
        <w:rPr>
          <w:rFonts w:ascii="Arial" w:hAnsi="Arial"/>
          <w:b/>
        </w:rPr>
        <w:t xml:space="preserve">Processo Administrativo </w:t>
      </w:r>
      <w:r w:rsidR="003B669F" w:rsidRPr="009D2EF2">
        <w:rPr>
          <w:rFonts w:ascii="Arial" w:hAnsi="Arial"/>
          <w:b/>
        </w:rPr>
        <w:t>n</w:t>
      </w:r>
      <w:r w:rsidRPr="009D2EF2">
        <w:rPr>
          <w:rFonts w:ascii="Arial" w:hAnsi="Arial"/>
          <w:b/>
        </w:rPr>
        <w:t>°</w:t>
      </w:r>
      <w:r w:rsidRPr="009D2EF2">
        <w:rPr>
          <w:rFonts w:ascii="Arial" w:hAnsi="Arial"/>
          <w:b/>
          <w:spacing w:val="1"/>
        </w:rPr>
        <w:t xml:space="preserve"> </w:t>
      </w:r>
      <w:r w:rsidR="00D75EB4" w:rsidRPr="009D2EF2">
        <w:rPr>
          <w:rFonts w:ascii="Arial" w:hAnsi="Arial"/>
          <w:b/>
        </w:rPr>
        <w:t>486</w:t>
      </w:r>
      <w:r w:rsidRPr="009D2EF2">
        <w:rPr>
          <w:rFonts w:ascii="Arial" w:hAnsi="Arial"/>
          <w:b/>
        </w:rPr>
        <w:t>/2023/</w:t>
      </w:r>
      <w:r w:rsidR="00D75EB4" w:rsidRPr="009D2EF2">
        <w:rPr>
          <w:rFonts w:ascii="Arial" w:hAnsi="Arial"/>
          <w:b/>
        </w:rPr>
        <w:t>SEMAF</w:t>
      </w:r>
      <w:r w:rsidRPr="009D2EF2">
        <w:t>, e destina-se a garantir a observância do princípio constitucional da isonomia</w:t>
      </w:r>
      <w:r w:rsidRPr="009D2EF2">
        <w:rPr>
          <w:spacing w:val="1"/>
        </w:rPr>
        <w:t xml:space="preserve"> </w:t>
      </w:r>
      <w:r w:rsidRPr="009D2EF2">
        <w:rPr>
          <w:spacing w:val="11"/>
        </w:rPr>
        <w:t>e</w:t>
      </w:r>
      <w:r w:rsidR="00D75EB4" w:rsidRPr="009D2EF2">
        <w:rPr>
          <w:spacing w:val="11"/>
        </w:rPr>
        <w:t xml:space="preserve"> </w:t>
      </w:r>
      <w:r w:rsidRPr="009D2EF2">
        <w:rPr>
          <w:spacing w:val="11"/>
        </w:rPr>
        <w:t xml:space="preserve">a </w:t>
      </w:r>
      <w:r w:rsidRPr="009D2EF2">
        <w:t>selecionar a proposta mais vantajosa para a Administração Pública e será processada e julgada</w:t>
      </w:r>
      <w:r w:rsidRPr="009D2EF2">
        <w:rPr>
          <w:spacing w:val="1"/>
        </w:rPr>
        <w:t xml:space="preserve"> </w:t>
      </w:r>
      <w:r w:rsidRPr="009D2EF2">
        <w:t>em estrita conformidade com os princípios básicos da legalidade, da impessoalidade, da moralidade,</w:t>
      </w:r>
      <w:r w:rsidRPr="009D2EF2">
        <w:rPr>
          <w:spacing w:val="1"/>
        </w:rPr>
        <w:t xml:space="preserve"> </w:t>
      </w:r>
      <w:r w:rsidRPr="009D2EF2">
        <w:t>da igualdade, da publicidade, da probidade administrativa, da vinculação ao instrumento convocatório,</w:t>
      </w:r>
      <w:r w:rsidRPr="009D2EF2">
        <w:rPr>
          <w:spacing w:val="-59"/>
        </w:rPr>
        <w:t xml:space="preserve"> </w:t>
      </w:r>
      <w:r w:rsidRPr="009D2EF2">
        <w:t>dojulgamento</w:t>
      </w:r>
      <w:r w:rsidRPr="009D2EF2">
        <w:rPr>
          <w:spacing w:val="-1"/>
        </w:rPr>
        <w:t xml:space="preserve"> </w:t>
      </w:r>
      <w:r w:rsidRPr="009D2EF2">
        <w:t>objetivo</w:t>
      </w:r>
      <w:r w:rsidRPr="009D2EF2">
        <w:rPr>
          <w:spacing w:val="4"/>
        </w:rPr>
        <w:t xml:space="preserve"> </w:t>
      </w:r>
      <w:r w:rsidRPr="009D2EF2">
        <w:t>de</w:t>
      </w:r>
      <w:r w:rsidRPr="009D2EF2">
        <w:rPr>
          <w:spacing w:val="-4"/>
        </w:rPr>
        <w:t xml:space="preserve"> </w:t>
      </w:r>
      <w:r w:rsidRPr="009D2EF2">
        <w:t>que</w:t>
      </w:r>
      <w:r w:rsidRPr="009D2EF2">
        <w:rPr>
          <w:spacing w:val="-1"/>
        </w:rPr>
        <w:t xml:space="preserve"> </w:t>
      </w:r>
      <w:r w:rsidRPr="009D2EF2">
        <w:t>lhe são</w:t>
      </w:r>
      <w:r w:rsidRPr="009D2EF2">
        <w:rPr>
          <w:spacing w:val="-2"/>
        </w:rPr>
        <w:t xml:space="preserve"> </w:t>
      </w:r>
      <w:r w:rsidRPr="009D2EF2">
        <w:t>correlatos.</w:t>
      </w:r>
    </w:p>
    <w:p w14:paraId="43CA86F9" w14:textId="1CE7A543" w:rsidR="005D4337" w:rsidRPr="009D2EF2" w:rsidRDefault="004C52BB" w:rsidP="009D2EF2">
      <w:pPr>
        <w:pStyle w:val="PargrafodaLista"/>
        <w:numPr>
          <w:ilvl w:val="2"/>
          <w:numId w:val="25"/>
        </w:numPr>
        <w:spacing w:before="80"/>
        <w:ind w:right="67" w:firstLine="24"/>
        <w:jc w:val="both"/>
      </w:pPr>
      <w:r w:rsidRPr="009D2EF2">
        <w:rPr>
          <w:noProof/>
          <w:lang w:val="pt-BR" w:eastAsia="pt-BR"/>
        </w:rPr>
        <mc:AlternateContent>
          <mc:Choice Requires="wps">
            <w:drawing>
              <wp:anchor distT="0" distB="0" distL="0" distR="0" simplePos="0" relativeHeight="487591936" behindDoc="1" locked="0" layoutInCell="1" allowOverlap="1" wp14:anchorId="1EA0509F" wp14:editId="4F7D24CF">
                <wp:simplePos x="0" y="0"/>
                <wp:positionH relativeFrom="page">
                  <wp:posOffset>790575</wp:posOffset>
                </wp:positionH>
                <wp:positionV relativeFrom="paragraph">
                  <wp:posOffset>913130</wp:posOffset>
                </wp:positionV>
                <wp:extent cx="6279515" cy="192405"/>
                <wp:effectExtent l="0" t="0" r="26035" b="17145"/>
                <wp:wrapTopAndBottom/>
                <wp:docPr id="8691306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92405"/>
                        </a:xfrm>
                        <a:prstGeom prst="rect">
                          <a:avLst/>
                        </a:prstGeom>
                        <a:solidFill>
                          <a:srgbClr val="D7D7D7"/>
                        </a:solidFill>
                        <a:ln w="6096">
                          <a:solidFill>
                            <a:srgbClr val="000000"/>
                          </a:solidFill>
                          <a:miter lim="800000"/>
                          <a:headEnd/>
                          <a:tailEnd/>
                        </a:ln>
                      </wps:spPr>
                      <wps:txbx>
                        <w:txbxContent>
                          <w:p w14:paraId="5CCE1D2A" w14:textId="77777777" w:rsidR="00E71983" w:rsidRDefault="00E71983">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509F" id="Text Box 229" o:spid="_x0000_s1028" type="#_x0000_t202" style="position:absolute;left:0;text-align:left;margin-left:62.25pt;margin-top:71.9pt;width:494.45pt;height:15.1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" fillcolor="#d7d7d7" strokeweight=".48pt">
                <v:textbox inset="0,0,0,0">
                  <w:txbxContent>
                    <w:p w14:paraId="5CCE1D2A" w14:textId="77777777" w:rsidR="00E71983" w:rsidRDefault="00E71983">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v:textbox>
                <w10:wrap type="topAndBottom" anchorx="page"/>
              </v:shape>
            </w:pict>
          </mc:Fallback>
        </mc:AlternateContent>
      </w:r>
      <w:r w:rsidR="00726D6D" w:rsidRPr="009D2EF2">
        <w:t>Todo o procedimento licitatório será realizado somente através do sistema contido</w:t>
      </w:r>
      <w:r w:rsidR="00726D6D" w:rsidRPr="009D2EF2">
        <w:rPr>
          <w:spacing w:val="1"/>
        </w:rPr>
        <w:t xml:space="preserve"> </w:t>
      </w:r>
      <w:r w:rsidR="00726D6D" w:rsidRPr="009D2EF2">
        <w:t>no endereço</w:t>
      </w:r>
      <w:r w:rsidR="00726D6D" w:rsidRPr="009D2EF2">
        <w:rPr>
          <w:spacing w:val="1"/>
        </w:rPr>
        <w:t xml:space="preserve"> </w:t>
      </w:r>
      <w:r w:rsidR="00726D6D" w:rsidRPr="009D2EF2">
        <w:t>eletrônico</w:t>
      </w:r>
      <w:r w:rsidR="00726D6D" w:rsidRPr="009D2EF2">
        <w:rPr>
          <w:spacing w:val="1"/>
        </w:rPr>
        <w:t xml:space="preserve"> </w:t>
      </w:r>
      <w:hyperlink r:id="rId8" w:history="1">
        <w:r w:rsidR="00C3689D" w:rsidRPr="00C3689D">
          <w:rPr>
            <w:rStyle w:val="Hyperlink"/>
            <w:spacing w:val="1"/>
          </w:rPr>
          <w:t>PE 034 - MATERIAL DE EXPEDIENTE.docx</w:t>
        </w:r>
      </w:hyperlink>
      <w:r w:rsidR="00726D6D" w:rsidRPr="009D2EF2">
        <w:rPr>
          <w:rFonts w:ascii="Arial" w:hAnsi="Arial"/>
          <w:b/>
          <w:u w:val="thick" w:color="0000FF"/>
        </w:rPr>
        <w:t>https://licitanet.com.br/</w:t>
      </w:r>
      <w:r w:rsidR="00726D6D" w:rsidRPr="009D2EF2">
        <w:t>, onde permanecerão disponíveis todos os atos, avisos e demais</w:t>
      </w:r>
      <w:r w:rsidR="00726D6D" w:rsidRPr="009D2EF2">
        <w:rPr>
          <w:spacing w:val="1"/>
        </w:rPr>
        <w:t xml:space="preserve"> </w:t>
      </w:r>
      <w:r w:rsidR="00726D6D" w:rsidRPr="009D2EF2">
        <w:t>documentos relativos às fases da licitação, bem como disponibilizados para consulta,integralmente, 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seus</w:t>
      </w:r>
      <w:r w:rsidR="00726D6D" w:rsidRPr="009D2EF2">
        <w:rPr>
          <w:spacing w:val="1"/>
        </w:rPr>
        <w:t xml:space="preserve"> </w:t>
      </w:r>
      <w:r w:rsidR="00726D6D" w:rsidRPr="009D2EF2">
        <w:t>elementos</w:t>
      </w:r>
      <w:r w:rsidR="00726D6D" w:rsidRPr="009D2EF2">
        <w:rPr>
          <w:spacing w:val="1"/>
        </w:rPr>
        <w:t xml:space="preserve"> </w:t>
      </w:r>
      <w:r w:rsidR="00726D6D" w:rsidRPr="009D2EF2">
        <w:t>para</w:t>
      </w:r>
      <w:r w:rsidR="00726D6D" w:rsidRPr="009D2EF2">
        <w:rPr>
          <w:spacing w:val="1"/>
        </w:rPr>
        <w:t xml:space="preserve"> </w:t>
      </w:r>
      <w:r w:rsidR="00726D6D" w:rsidRPr="009D2EF2">
        <w:t>leitura</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propostas</w:t>
      </w:r>
      <w:r w:rsidR="00726D6D" w:rsidRPr="009D2EF2">
        <w:rPr>
          <w:spacing w:val="1"/>
        </w:rPr>
        <w:t xml:space="preserve"> </w:t>
      </w:r>
      <w:r w:rsidR="00726D6D" w:rsidRPr="009D2EF2">
        <w:t>e</w:t>
      </w:r>
      <w:r w:rsidR="00726D6D" w:rsidRPr="009D2EF2">
        <w:rPr>
          <w:spacing w:val="1"/>
        </w:rPr>
        <w:t xml:space="preserve"> </w:t>
      </w:r>
      <w:r w:rsidR="00726D6D" w:rsidRPr="009D2EF2">
        <w:t>Atas</w:t>
      </w:r>
      <w:r w:rsidR="00726D6D" w:rsidRPr="009D2EF2">
        <w:rPr>
          <w:spacing w:val="62"/>
        </w:rPr>
        <w:t xml:space="preserve"> </w:t>
      </w:r>
      <w:r w:rsidR="00726D6D" w:rsidRPr="009D2EF2">
        <w:t>dele</w:t>
      </w:r>
      <w:r w:rsidR="00726D6D" w:rsidRPr="009D2EF2">
        <w:rPr>
          <w:spacing w:val="1"/>
        </w:rPr>
        <w:t xml:space="preserve"> </w:t>
      </w:r>
      <w:r w:rsidR="00726D6D" w:rsidRPr="009D2EF2">
        <w:t>provenientes.</w:t>
      </w:r>
    </w:p>
    <w:p w14:paraId="25D5406C" w14:textId="29119570" w:rsidR="005D4337" w:rsidRPr="009D2EF2" w:rsidRDefault="00726D6D" w:rsidP="009D2EF2">
      <w:pPr>
        <w:spacing w:before="89"/>
        <w:ind w:left="827" w:right="67"/>
        <w:jc w:val="both"/>
      </w:pPr>
      <w:r w:rsidRPr="009D2EF2">
        <w:rPr>
          <w:rFonts w:ascii="Arial" w:hAnsi="Arial"/>
          <w:b/>
        </w:rPr>
        <w:t>1.1.7.</w:t>
      </w:r>
      <w:r w:rsidRPr="009D2EF2">
        <w:rPr>
          <w:rFonts w:ascii="Arial" w:hAnsi="Arial"/>
          <w:b/>
          <w:spacing w:val="1"/>
        </w:rPr>
        <w:t xml:space="preserve"> </w:t>
      </w:r>
      <w:r w:rsidRPr="009D2EF2">
        <w:rPr>
          <w:rFonts w:ascii="Arial" w:hAnsi="Arial"/>
          <w:b/>
        </w:rPr>
        <w:t xml:space="preserve">DO OBJETO: </w:t>
      </w:r>
      <w:r w:rsidR="00D75EB4" w:rsidRPr="009D2EF2">
        <w:rPr>
          <w:rStyle w:val="Forte"/>
          <w:shd w:val="clear" w:color="auto" w:fill="FFFFFF"/>
        </w:rPr>
        <w:t>FORMAÇÃO DE REGISTRO DE PREÇOS PARA EVENTUAL E FUTURA AQUISIÇÃO DE MATERIAIS DE EXPEDIENTE, para atender as necessidades da Secretaria Municipal de Fazenda e demais secretarias que compõe a administração, conforme manifestação de interesse,</w:t>
      </w:r>
      <w:r w:rsidR="00D75EB4" w:rsidRPr="009D2EF2">
        <w:rPr>
          <w:rStyle w:val="Forte"/>
          <w:b w:val="0"/>
          <w:bCs w:val="0"/>
          <w:shd w:val="clear" w:color="auto" w:fill="FFFFFF"/>
        </w:rPr>
        <w:t xml:space="preserve"> </w:t>
      </w:r>
      <w:r w:rsidRPr="009D2EF2">
        <w:t>por</w:t>
      </w:r>
      <w:r w:rsidRPr="009D2EF2">
        <w:rPr>
          <w:spacing w:val="1"/>
        </w:rPr>
        <w:t xml:space="preserve"> </w:t>
      </w:r>
      <w:r w:rsidRPr="009D2EF2">
        <w:t>um período de 12 (doze)</w:t>
      </w:r>
      <w:r w:rsidRPr="009D2EF2">
        <w:rPr>
          <w:spacing w:val="1"/>
        </w:rPr>
        <w:t xml:space="preserve"> </w:t>
      </w:r>
      <w:r w:rsidRPr="009D2EF2">
        <w:t>meses, podendo ser</w:t>
      </w:r>
      <w:r w:rsidRPr="009D2EF2">
        <w:rPr>
          <w:spacing w:val="1"/>
        </w:rPr>
        <w:t xml:space="preserve"> </w:t>
      </w:r>
      <w:r w:rsidRPr="009D2EF2">
        <w:t>prorrogável</w:t>
      </w:r>
      <w:r w:rsidRPr="009D2EF2">
        <w:rPr>
          <w:spacing w:val="12"/>
        </w:rPr>
        <w:t xml:space="preserve"> </w:t>
      </w:r>
      <w:r w:rsidRPr="009D2EF2">
        <w:t>por</w:t>
      </w:r>
      <w:r w:rsidRPr="009D2EF2">
        <w:rPr>
          <w:spacing w:val="11"/>
        </w:rPr>
        <w:t xml:space="preserve"> </w:t>
      </w:r>
      <w:r w:rsidRPr="009D2EF2">
        <w:t>igual</w:t>
      </w:r>
      <w:r w:rsidRPr="009D2EF2">
        <w:rPr>
          <w:spacing w:val="13"/>
        </w:rPr>
        <w:t xml:space="preserve"> </w:t>
      </w:r>
      <w:r w:rsidRPr="009D2EF2">
        <w:t>período,</w:t>
      </w:r>
      <w:r w:rsidRPr="009D2EF2">
        <w:rPr>
          <w:spacing w:val="14"/>
        </w:rPr>
        <w:t xml:space="preserve"> </w:t>
      </w:r>
      <w:r w:rsidRPr="009D2EF2">
        <w:t>em</w:t>
      </w:r>
      <w:r w:rsidRPr="009D2EF2">
        <w:rPr>
          <w:spacing w:val="13"/>
        </w:rPr>
        <w:t xml:space="preserve"> </w:t>
      </w:r>
      <w:r w:rsidRPr="009D2EF2">
        <w:t>atendimento</w:t>
      </w:r>
      <w:r w:rsidRPr="009D2EF2">
        <w:rPr>
          <w:spacing w:val="11"/>
        </w:rPr>
        <w:t xml:space="preserve"> </w:t>
      </w:r>
      <w:r w:rsidRPr="009D2EF2">
        <w:t>as</w:t>
      </w:r>
      <w:r w:rsidRPr="009D2EF2">
        <w:rPr>
          <w:spacing w:val="13"/>
        </w:rPr>
        <w:t xml:space="preserve"> </w:t>
      </w:r>
      <w:r w:rsidRPr="009D2EF2">
        <w:t>necessidades</w:t>
      </w:r>
      <w:r w:rsidRPr="009D2EF2">
        <w:rPr>
          <w:spacing w:val="11"/>
        </w:rPr>
        <w:t xml:space="preserve"> </w:t>
      </w:r>
      <w:r w:rsidRPr="009D2EF2">
        <w:t>da</w:t>
      </w:r>
      <w:r w:rsidRPr="009D2EF2">
        <w:rPr>
          <w:spacing w:val="13"/>
        </w:rPr>
        <w:t xml:space="preserve"> </w:t>
      </w:r>
      <w:r w:rsidRPr="009D2EF2">
        <w:t>Secretaria</w:t>
      </w:r>
      <w:r w:rsidRPr="009D2EF2">
        <w:rPr>
          <w:spacing w:val="13"/>
        </w:rPr>
        <w:t xml:space="preserve"> </w:t>
      </w:r>
      <w:r w:rsidRPr="009D2EF2">
        <w:t>Municipal</w:t>
      </w:r>
      <w:r w:rsidRPr="009D2EF2">
        <w:rPr>
          <w:spacing w:val="12"/>
        </w:rPr>
        <w:t xml:space="preserve"> </w:t>
      </w:r>
      <w:r w:rsidRPr="009D2EF2">
        <w:t>de</w:t>
      </w:r>
      <w:r w:rsidRPr="009D2EF2">
        <w:rPr>
          <w:spacing w:val="13"/>
        </w:rPr>
        <w:t xml:space="preserve"> </w:t>
      </w:r>
      <w:r w:rsidR="00D75EB4" w:rsidRPr="009D2EF2">
        <w:t>Fazenda</w:t>
      </w:r>
      <w:r w:rsidRPr="009D2EF2">
        <w:rPr>
          <w:spacing w:val="-59"/>
        </w:rPr>
        <w:t xml:space="preserve"> </w:t>
      </w:r>
      <w:r w:rsidRPr="009D2EF2">
        <w:t>e</w:t>
      </w:r>
      <w:r w:rsidRPr="009D2EF2">
        <w:rPr>
          <w:spacing w:val="-1"/>
        </w:rPr>
        <w:t xml:space="preserve"> </w:t>
      </w:r>
      <w:r w:rsidRPr="009D2EF2">
        <w:t>demais</w:t>
      </w:r>
      <w:r w:rsidRPr="009D2EF2">
        <w:rPr>
          <w:spacing w:val="-2"/>
        </w:rPr>
        <w:t xml:space="preserve"> </w:t>
      </w:r>
      <w:r w:rsidRPr="009D2EF2">
        <w:t>secretarias</w:t>
      </w:r>
      <w:r w:rsidRPr="009D2EF2">
        <w:rPr>
          <w:spacing w:val="-5"/>
        </w:rPr>
        <w:t xml:space="preserve"> </w:t>
      </w:r>
      <w:r w:rsidRPr="009D2EF2">
        <w:t>que compõe</w:t>
      </w:r>
      <w:r w:rsidRPr="009D2EF2">
        <w:rPr>
          <w:spacing w:val="-3"/>
        </w:rPr>
        <w:t xml:space="preserve"> </w:t>
      </w:r>
      <w:r w:rsidRPr="009D2EF2">
        <w:t>a administração,</w:t>
      </w:r>
      <w:r w:rsidRPr="009D2EF2">
        <w:rPr>
          <w:spacing w:val="1"/>
        </w:rPr>
        <w:t xml:space="preserve"> </w:t>
      </w:r>
      <w:r w:rsidRPr="009D2EF2">
        <w:t>conforme</w:t>
      </w:r>
      <w:r w:rsidRPr="009D2EF2">
        <w:rPr>
          <w:spacing w:val="-2"/>
        </w:rPr>
        <w:t xml:space="preserve"> </w:t>
      </w:r>
      <w:r w:rsidRPr="009D2EF2">
        <w:t>manifestação</w:t>
      </w:r>
      <w:r w:rsidRPr="009D2EF2">
        <w:rPr>
          <w:spacing w:val="-1"/>
        </w:rPr>
        <w:t xml:space="preserve"> </w:t>
      </w:r>
      <w:r w:rsidRPr="009D2EF2">
        <w:t>de interesse</w:t>
      </w:r>
      <w:r w:rsidR="00B360E9" w:rsidRPr="009D2EF2">
        <w:t>, c</w:t>
      </w:r>
      <w:r w:rsidRPr="009D2EF2">
        <w:t>onforme</w:t>
      </w:r>
      <w:r w:rsidRPr="009D2EF2">
        <w:rPr>
          <w:spacing w:val="-4"/>
        </w:rPr>
        <w:t xml:space="preserve"> </w:t>
      </w:r>
      <w:r w:rsidRPr="009D2EF2">
        <w:t>condições,</w:t>
      </w:r>
      <w:r w:rsidRPr="009D2EF2">
        <w:rPr>
          <w:spacing w:val="-2"/>
        </w:rPr>
        <w:t xml:space="preserve"> </w:t>
      </w:r>
      <w:r w:rsidRPr="009D2EF2">
        <w:t>quantidades e</w:t>
      </w:r>
      <w:r w:rsidRPr="009D2EF2">
        <w:rPr>
          <w:spacing w:val="-4"/>
        </w:rPr>
        <w:t xml:space="preserve"> </w:t>
      </w:r>
      <w:r w:rsidRPr="009D2EF2">
        <w:t>exigências</w:t>
      </w:r>
      <w:r w:rsidRPr="009D2EF2">
        <w:rPr>
          <w:spacing w:val="-1"/>
        </w:rPr>
        <w:t xml:space="preserve"> </w:t>
      </w:r>
      <w:r w:rsidRPr="009D2EF2">
        <w:t>estabelecidas neste</w:t>
      </w:r>
      <w:r w:rsidRPr="009D2EF2">
        <w:rPr>
          <w:spacing w:val="-2"/>
        </w:rPr>
        <w:t xml:space="preserve"> </w:t>
      </w:r>
      <w:r w:rsidRPr="009D2EF2">
        <w:t>Edital</w:t>
      </w:r>
      <w:r w:rsidRPr="009D2EF2">
        <w:rPr>
          <w:spacing w:val="-4"/>
        </w:rPr>
        <w:t xml:space="preserve"> </w:t>
      </w:r>
      <w:r w:rsidRPr="009D2EF2">
        <w:t>e</w:t>
      </w:r>
      <w:r w:rsidRPr="009D2EF2">
        <w:rPr>
          <w:spacing w:val="-1"/>
        </w:rPr>
        <w:t xml:space="preserve"> </w:t>
      </w:r>
      <w:r w:rsidRPr="009D2EF2">
        <w:t>seus</w:t>
      </w:r>
      <w:r w:rsidRPr="009D2EF2">
        <w:rPr>
          <w:spacing w:val="-4"/>
        </w:rPr>
        <w:t xml:space="preserve"> </w:t>
      </w:r>
      <w:r w:rsidRPr="009D2EF2">
        <w:t>anexos.</w:t>
      </w:r>
    </w:p>
    <w:p w14:paraId="27FA7714" w14:textId="11F13303" w:rsidR="005D4337" w:rsidRPr="009D2EF2" w:rsidRDefault="00726D6D" w:rsidP="009D2EF2">
      <w:pPr>
        <w:pStyle w:val="PargrafodaLista"/>
        <w:numPr>
          <w:ilvl w:val="2"/>
          <w:numId w:val="24"/>
        </w:numPr>
        <w:spacing w:before="121"/>
        <w:ind w:left="851" w:right="67" w:firstLine="0"/>
        <w:jc w:val="both"/>
      </w:pPr>
      <w:r w:rsidRPr="009D2EF2">
        <w:t xml:space="preserve">A licitação será dividida em </w:t>
      </w:r>
      <w:r w:rsidRPr="009D2EF2">
        <w:rPr>
          <w:rFonts w:ascii="Arial" w:hAnsi="Arial"/>
          <w:b/>
        </w:rPr>
        <w:t xml:space="preserve">ITENS, </w:t>
      </w:r>
      <w:r w:rsidRPr="009D2EF2">
        <w:t>conforme tabela constante do Termo de</w:t>
      </w:r>
      <w:r w:rsidRPr="009D2EF2">
        <w:rPr>
          <w:spacing w:val="1"/>
        </w:rPr>
        <w:t xml:space="preserve"> </w:t>
      </w:r>
      <w:r w:rsidRPr="009D2EF2">
        <w:t>Referência (ANEXO I deste Edital). Facultando-se ao licitante a participação em quantos itens</w:t>
      </w:r>
      <w:r w:rsidRPr="009D2EF2">
        <w:rPr>
          <w:spacing w:val="-59"/>
        </w:rPr>
        <w:t xml:space="preserve"> </w:t>
      </w:r>
      <w:r w:rsidRPr="009D2EF2">
        <w:t>forem</w:t>
      </w:r>
      <w:r w:rsidRPr="009D2EF2">
        <w:rPr>
          <w:spacing w:val="-6"/>
        </w:rPr>
        <w:t xml:space="preserve"> </w:t>
      </w:r>
      <w:r w:rsidRPr="009D2EF2">
        <w:t>de</w:t>
      </w:r>
      <w:r w:rsidRPr="009D2EF2">
        <w:rPr>
          <w:spacing w:val="-2"/>
        </w:rPr>
        <w:t xml:space="preserve"> </w:t>
      </w:r>
      <w:r w:rsidRPr="009D2EF2">
        <w:t>seu</w:t>
      </w:r>
      <w:r w:rsidRPr="009D2EF2">
        <w:rPr>
          <w:spacing w:val="-5"/>
        </w:rPr>
        <w:t xml:space="preserve"> </w:t>
      </w:r>
      <w:r w:rsidRPr="009D2EF2">
        <w:t>interesse.</w:t>
      </w:r>
    </w:p>
    <w:p w14:paraId="14FA010C" w14:textId="4A2A3BBF" w:rsidR="005D4337" w:rsidRPr="009D2EF2" w:rsidRDefault="00726D6D" w:rsidP="009D2EF2">
      <w:pPr>
        <w:pStyle w:val="PargrafodaLista"/>
        <w:numPr>
          <w:ilvl w:val="1"/>
          <w:numId w:val="23"/>
        </w:numPr>
        <w:tabs>
          <w:tab w:val="left" w:pos="828"/>
        </w:tabs>
        <w:spacing w:before="93"/>
        <w:ind w:right="67" w:firstLine="24"/>
        <w:jc w:val="both"/>
        <w:rPr>
          <w:rFonts w:ascii="Arial" w:hAnsi="Arial"/>
          <w:b/>
        </w:rPr>
      </w:pPr>
      <w:r w:rsidRPr="009D2EF2">
        <w:rPr>
          <w:rFonts w:ascii="Arial" w:hAnsi="Arial"/>
          <w:b/>
          <w:u w:val="thick"/>
        </w:rPr>
        <w:t>Em caso de discordância existente entre as especificações deste objeto descritas no</w:t>
      </w:r>
      <w:r w:rsidRPr="009D2EF2">
        <w:rPr>
          <w:rFonts w:ascii="Arial" w:hAnsi="Arial"/>
          <w:b/>
        </w:rPr>
        <w:t xml:space="preserve"> </w:t>
      </w:r>
      <w:r w:rsidRPr="009D2EF2">
        <w:rPr>
          <w:rFonts w:ascii="Arial" w:hAnsi="Arial"/>
          <w:b/>
          <w:u w:val="thick"/>
        </w:rPr>
        <w:t>sistema</w:t>
      </w:r>
      <w:r w:rsidRPr="009D2EF2">
        <w:rPr>
          <w:rFonts w:ascii="Arial" w:hAnsi="Arial"/>
          <w:b/>
          <w:spacing w:val="1"/>
        </w:rPr>
        <w:t xml:space="preserve"> </w:t>
      </w:r>
      <w:r w:rsidRPr="009D2EF2">
        <w:rPr>
          <w:rFonts w:ascii="Arial" w:hAnsi="Arial"/>
          <w:b/>
          <w:u w:val="thick"/>
        </w:rPr>
        <w:t>https://licitanet.com.br/, e as especificações constantes no Termo de Referência e neste Edital,</w:t>
      </w:r>
      <w:r w:rsidR="00B360E9" w:rsidRPr="009D2EF2">
        <w:rPr>
          <w:rFonts w:ascii="Arial" w:hAnsi="Arial"/>
          <w:b/>
          <w:u w:val="thick"/>
        </w:rPr>
        <w:t xml:space="preserve"> </w:t>
      </w:r>
      <w:r w:rsidRPr="009D2EF2">
        <w:rPr>
          <w:rFonts w:ascii="Arial" w:hAnsi="Arial"/>
          <w:b/>
          <w:spacing w:val="-59"/>
        </w:rPr>
        <w:t xml:space="preserve"> </w:t>
      </w:r>
      <w:r w:rsidRPr="009D2EF2">
        <w:rPr>
          <w:rFonts w:ascii="Arial" w:hAnsi="Arial"/>
          <w:b/>
          <w:u w:val="thick"/>
        </w:rPr>
        <w:t>prevalecerão</w:t>
      </w:r>
      <w:r w:rsidRPr="009D2EF2">
        <w:rPr>
          <w:rFonts w:ascii="Arial" w:hAnsi="Arial"/>
          <w:b/>
          <w:spacing w:val="-4"/>
          <w:u w:val="thick"/>
        </w:rPr>
        <w:t xml:space="preserve"> </w:t>
      </w:r>
      <w:r w:rsidRPr="009D2EF2">
        <w:rPr>
          <w:rFonts w:ascii="Arial" w:hAnsi="Arial"/>
          <w:b/>
          <w:u w:val="thick"/>
        </w:rPr>
        <w:t>às últimas;</w:t>
      </w:r>
    </w:p>
    <w:p w14:paraId="5606F0EA" w14:textId="229EC46E" w:rsidR="005D4337" w:rsidRPr="009D2EF2" w:rsidRDefault="00726D6D" w:rsidP="009D2EF2">
      <w:pPr>
        <w:pStyle w:val="PargrafodaLista"/>
        <w:numPr>
          <w:ilvl w:val="1"/>
          <w:numId w:val="23"/>
        </w:numPr>
        <w:tabs>
          <w:tab w:val="left" w:pos="1537"/>
          <w:tab w:val="left" w:pos="1538"/>
        </w:tabs>
        <w:spacing w:before="72"/>
        <w:ind w:right="67" w:firstLine="0"/>
        <w:jc w:val="both"/>
      </w:pPr>
      <w:r w:rsidRPr="009D2EF2">
        <w:t>Os</w:t>
      </w:r>
      <w:r w:rsidRPr="009D2EF2">
        <w:rPr>
          <w:spacing w:val="26"/>
        </w:rPr>
        <w:t xml:space="preserve"> </w:t>
      </w:r>
      <w:r w:rsidRPr="009D2EF2">
        <w:t>quantitativos</w:t>
      </w:r>
      <w:r w:rsidRPr="009D2EF2">
        <w:rPr>
          <w:spacing w:val="31"/>
        </w:rPr>
        <w:t xml:space="preserve"> </w:t>
      </w:r>
      <w:r w:rsidRPr="009D2EF2">
        <w:t>do</w:t>
      </w:r>
      <w:r w:rsidRPr="009D2EF2">
        <w:rPr>
          <w:spacing w:val="30"/>
        </w:rPr>
        <w:t xml:space="preserve"> </w:t>
      </w:r>
      <w:r w:rsidRPr="009D2EF2">
        <w:t>objeto</w:t>
      </w:r>
      <w:r w:rsidRPr="009D2EF2">
        <w:rPr>
          <w:spacing w:val="30"/>
        </w:rPr>
        <w:t xml:space="preserve"> </w:t>
      </w:r>
      <w:r w:rsidRPr="009D2EF2">
        <w:t>desta</w:t>
      </w:r>
      <w:r w:rsidRPr="009D2EF2">
        <w:rPr>
          <w:spacing w:val="28"/>
        </w:rPr>
        <w:t xml:space="preserve"> </w:t>
      </w:r>
      <w:r w:rsidRPr="009D2EF2">
        <w:t>licitação</w:t>
      </w:r>
      <w:r w:rsidRPr="009D2EF2">
        <w:rPr>
          <w:spacing w:val="31"/>
        </w:rPr>
        <w:t xml:space="preserve"> </w:t>
      </w:r>
      <w:r w:rsidRPr="009D2EF2">
        <w:t>estão</w:t>
      </w:r>
      <w:r w:rsidRPr="009D2EF2">
        <w:rPr>
          <w:spacing w:val="25"/>
        </w:rPr>
        <w:t xml:space="preserve"> </w:t>
      </w:r>
      <w:r w:rsidRPr="009D2EF2">
        <w:t>divididos,</w:t>
      </w:r>
      <w:r w:rsidRPr="009D2EF2">
        <w:rPr>
          <w:spacing w:val="32"/>
        </w:rPr>
        <w:t xml:space="preserve"> </w:t>
      </w:r>
      <w:r w:rsidRPr="009D2EF2">
        <w:t>atendendo</w:t>
      </w:r>
      <w:r w:rsidRPr="009D2EF2">
        <w:rPr>
          <w:spacing w:val="28"/>
        </w:rPr>
        <w:t xml:space="preserve"> </w:t>
      </w:r>
      <w:r w:rsidRPr="009D2EF2">
        <w:t>a</w:t>
      </w:r>
      <w:r w:rsidRPr="009D2EF2">
        <w:rPr>
          <w:spacing w:val="25"/>
        </w:rPr>
        <w:t xml:space="preserve"> </w:t>
      </w:r>
      <w:r w:rsidRPr="009D2EF2">
        <w:t>Lei</w:t>
      </w:r>
      <w:r w:rsidRPr="009D2EF2">
        <w:rPr>
          <w:spacing w:val="30"/>
        </w:rPr>
        <w:t xml:space="preserve"> </w:t>
      </w:r>
      <w:r w:rsidRPr="009D2EF2">
        <w:t>123/2006</w:t>
      </w:r>
      <w:r w:rsidRPr="009D2EF2">
        <w:rPr>
          <w:spacing w:val="27"/>
        </w:rPr>
        <w:t xml:space="preserve"> </w:t>
      </w:r>
      <w:r w:rsidRPr="009D2EF2">
        <w:t>e</w:t>
      </w:r>
      <w:r w:rsidRPr="009D2EF2">
        <w:rPr>
          <w:spacing w:val="28"/>
        </w:rPr>
        <w:t xml:space="preserve"> </w:t>
      </w:r>
      <w:r w:rsidRPr="009D2EF2">
        <w:t>suas</w:t>
      </w:r>
      <w:r w:rsidR="00D75EB4" w:rsidRPr="009D2EF2">
        <w:t xml:space="preserve"> </w:t>
      </w:r>
      <w:r w:rsidRPr="009D2EF2">
        <w:rPr>
          <w:spacing w:val="-58"/>
        </w:rPr>
        <w:t xml:space="preserve"> </w:t>
      </w:r>
      <w:r w:rsidRPr="009D2EF2">
        <w:t>alterações.</w:t>
      </w:r>
    </w:p>
    <w:p w14:paraId="63552CC1" w14:textId="77777777" w:rsidR="009B5C25" w:rsidRPr="009D2EF2" w:rsidRDefault="009B5C25" w:rsidP="009D2EF2">
      <w:pPr>
        <w:pStyle w:val="PargrafodaLista"/>
        <w:tabs>
          <w:tab w:val="left" w:pos="1537"/>
          <w:tab w:val="left" w:pos="1538"/>
        </w:tabs>
        <w:spacing w:before="72"/>
        <w:ind w:left="827" w:right="67"/>
      </w:pPr>
    </w:p>
    <w:p w14:paraId="55A2C998" w14:textId="77777777" w:rsidR="005D4337" w:rsidRPr="009D2EF2" w:rsidRDefault="00726D6D" w:rsidP="009D2EF2">
      <w:pPr>
        <w:pStyle w:val="PargrafodaLista"/>
        <w:numPr>
          <w:ilvl w:val="2"/>
          <w:numId w:val="23"/>
        </w:numPr>
        <w:ind w:left="851" w:right="67" w:firstLine="0"/>
        <w:rPr>
          <w:rFonts w:ascii="Arial" w:hAnsi="Arial"/>
        </w:rPr>
      </w:pPr>
      <w:r w:rsidRPr="009D2EF2">
        <w:rPr>
          <w:rFonts w:ascii="Arial" w:hAnsi="Arial"/>
          <w:b/>
          <w:u w:val="thick"/>
        </w:rPr>
        <w:t>ITENS</w:t>
      </w:r>
      <w:r w:rsidRPr="009D2EF2">
        <w:rPr>
          <w:rFonts w:ascii="Arial" w:hAnsi="Arial"/>
          <w:b/>
          <w:spacing w:val="61"/>
          <w:u w:val="thick"/>
        </w:rPr>
        <w:t xml:space="preserve"> </w:t>
      </w:r>
      <w:r w:rsidRPr="009D2EF2">
        <w:rPr>
          <w:rFonts w:ascii="Arial" w:hAnsi="Arial"/>
          <w:b/>
          <w:u w:val="thick"/>
        </w:rPr>
        <w:t>COM PARTICIPAÇÃO exclusiva para ME, EPP e MEI</w:t>
      </w:r>
      <w:r w:rsidRPr="009D2EF2">
        <w:rPr>
          <w:rFonts w:ascii="Arial" w:hAnsi="Arial"/>
          <w:b/>
        </w:rPr>
        <w:t xml:space="preserve">: </w:t>
      </w:r>
      <w:r w:rsidRPr="009D2EF2">
        <w:t>Itens com valores</w:t>
      </w:r>
      <w:r w:rsidRPr="009D2EF2">
        <w:rPr>
          <w:spacing w:val="61"/>
        </w:rPr>
        <w:t xml:space="preserve"> </w:t>
      </w:r>
      <w:r w:rsidRPr="009D2EF2">
        <w:t>de até</w:t>
      </w:r>
      <w:r w:rsidRPr="009D2EF2">
        <w:rPr>
          <w:spacing w:val="1"/>
        </w:rPr>
        <w:t xml:space="preserve"> </w:t>
      </w:r>
      <w:r w:rsidRPr="009D2EF2">
        <w:t>R$ 80.000,00. Art. 48. [...] I - deverá realizar processo licitatório destinado exclusivamente à</w:t>
      </w:r>
      <w:r w:rsidRPr="009D2EF2">
        <w:rPr>
          <w:spacing w:val="1"/>
        </w:rPr>
        <w:t xml:space="preserve"> </w:t>
      </w:r>
      <w:r w:rsidRPr="009D2EF2">
        <w:t>participação de microempresas e empresas de pequeno porte nos itens de contratação cujo</w:t>
      </w:r>
      <w:r w:rsidRPr="009D2EF2">
        <w:rPr>
          <w:spacing w:val="-59"/>
        </w:rPr>
        <w:t xml:space="preserve"> </w:t>
      </w:r>
      <w:r w:rsidRPr="009D2EF2">
        <w:t>valor seja de até R$ 80.000,00 (oitenta mil reais); (Redação dada pela Lei Complementar nº</w:t>
      </w:r>
      <w:r w:rsidRPr="009D2EF2">
        <w:rPr>
          <w:spacing w:val="-59"/>
        </w:rPr>
        <w:t xml:space="preserve"> </w:t>
      </w:r>
      <w:r w:rsidRPr="009D2EF2">
        <w:rPr>
          <w:rFonts w:ascii="Arial" w:hAnsi="Arial"/>
          <w:i/>
          <w:u w:val="single"/>
        </w:rPr>
        <w:t>123,</w:t>
      </w:r>
      <w:r w:rsidRPr="009D2EF2">
        <w:rPr>
          <w:rFonts w:ascii="Arial" w:hAnsi="Arial"/>
          <w:i/>
          <w:spacing w:val="3"/>
          <w:u w:val="single"/>
        </w:rPr>
        <w:t xml:space="preserve"> </w:t>
      </w:r>
      <w:r w:rsidRPr="009D2EF2">
        <w:rPr>
          <w:rFonts w:ascii="Arial" w:hAnsi="Arial"/>
          <w:i/>
          <w:u w:val="single"/>
        </w:rPr>
        <w:t>de</w:t>
      </w:r>
      <w:r w:rsidRPr="009D2EF2">
        <w:rPr>
          <w:rFonts w:ascii="Arial" w:hAnsi="Arial"/>
          <w:i/>
          <w:spacing w:val="-4"/>
          <w:u w:val="single"/>
        </w:rPr>
        <w:t xml:space="preserve"> </w:t>
      </w:r>
      <w:r w:rsidRPr="009D2EF2">
        <w:rPr>
          <w:rFonts w:ascii="Arial" w:hAnsi="Arial"/>
          <w:i/>
          <w:u w:val="single"/>
        </w:rPr>
        <w:t>2006</w:t>
      </w:r>
      <w:r w:rsidRPr="009D2EF2">
        <w:rPr>
          <w:rFonts w:ascii="Arial" w:hAnsi="Arial"/>
          <w:i/>
          <w:spacing w:val="-2"/>
          <w:u w:val="single"/>
        </w:rPr>
        <w:t xml:space="preserve"> </w:t>
      </w:r>
      <w:r w:rsidRPr="009D2EF2">
        <w:rPr>
          <w:rFonts w:ascii="Arial" w:hAnsi="Arial"/>
          <w:i/>
          <w:u w:val="single"/>
        </w:rPr>
        <w:t>e</w:t>
      </w:r>
      <w:r w:rsidRPr="009D2EF2">
        <w:rPr>
          <w:rFonts w:ascii="Arial" w:hAnsi="Arial"/>
          <w:i/>
          <w:spacing w:val="-2"/>
          <w:u w:val="single"/>
        </w:rPr>
        <w:t xml:space="preserve"> </w:t>
      </w:r>
      <w:r w:rsidRPr="009D2EF2">
        <w:rPr>
          <w:rFonts w:ascii="Arial" w:hAnsi="Arial"/>
          <w:i/>
          <w:u w:val="single"/>
        </w:rPr>
        <w:t>suas</w:t>
      </w:r>
      <w:r w:rsidRPr="009D2EF2">
        <w:rPr>
          <w:rFonts w:ascii="Arial" w:hAnsi="Arial"/>
          <w:i/>
          <w:spacing w:val="1"/>
          <w:u w:val="single"/>
        </w:rPr>
        <w:t xml:space="preserve"> </w:t>
      </w:r>
      <w:r w:rsidRPr="009D2EF2">
        <w:rPr>
          <w:rFonts w:ascii="Arial" w:hAnsi="Arial"/>
          <w:i/>
          <w:u w:val="single"/>
        </w:rPr>
        <w:t>alterações</w:t>
      </w:r>
      <w:r w:rsidRPr="009D2EF2">
        <w:t>);</w:t>
      </w:r>
    </w:p>
    <w:p w14:paraId="24EA2A4D" w14:textId="77777777" w:rsidR="005D4337" w:rsidRPr="009D2EF2" w:rsidRDefault="005D4337" w:rsidP="009D2EF2">
      <w:pPr>
        <w:pStyle w:val="Corpodetexto"/>
        <w:spacing w:before="9"/>
        <w:ind w:right="67"/>
        <w:jc w:val="both"/>
        <w:rPr>
          <w:sz w:val="14"/>
        </w:rPr>
      </w:pPr>
    </w:p>
    <w:p w14:paraId="46659A0C" w14:textId="77777777" w:rsidR="005D4337" w:rsidRPr="009D2EF2" w:rsidRDefault="00726D6D" w:rsidP="009D2EF2">
      <w:pPr>
        <w:pStyle w:val="PargrafodaLista"/>
        <w:numPr>
          <w:ilvl w:val="1"/>
          <w:numId w:val="23"/>
        </w:numPr>
        <w:tabs>
          <w:tab w:val="left" w:pos="1538"/>
        </w:tabs>
        <w:spacing w:before="93"/>
        <w:ind w:right="67" w:firstLine="0"/>
        <w:jc w:val="both"/>
      </w:pPr>
      <w:r w:rsidRPr="009D2EF2">
        <w:rPr>
          <w:rFonts w:ascii="Arial" w:hAnsi="Arial"/>
          <w:b/>
          <w:u w:val="thick"/>
          <w:shd w:val="clear" w:color="auto" w:fill="BEBEBE"/>
        </w:rPr>
        <w:t>DO PRAZO/LOCAL E CONDIÇÕES DE ENTREGA/RECEBIMENTO</w:t>
      </w:r>
      <w:r w:rsidRPr="009D2EF2">
        <w:rPr>
          <w:rFonts w:ascii="Arial" w:hAnsi="Arial"/>
          <w:b/>
          <w:spacing w:val="1"/>
        </w:rPr>
        <w:t xml:space="preserve"> </w:t>
      </w:r>
      <w:r w:rsidRPr="009D2EF2">
        <w:rPr>
          <w:u w:val="single"/>
        </w:rPr>
        <w:t>e demais obrigações</w:t>
      </w:r>
      <w:r w:rsidRPr="009D2EF2">
        <w:rPr>
          <w:spacing w:val="1"/>
        </w:rPr>
        <w:t xml:space="preserve"> </w:t>
      </w:r>
      <w:r w:rsidRPr="009D2EF2">
        <w:t>ficam aqueles estabelecidos no anexo I deste Edital – Termo de Referência, o qual foi devidamente</w:t>
      </w:r>
      <w:r w:rsidRPr="009D2EF2">
        <w:rPr>
          <w:spacing w:val="1"/>
        </w:rPr>
        <w:t xml:space="preserve"> </w:t>
      </w:r>
      <w:r w:rsidRPr="009D2EF2">
        <w:t>aprovado</w:t>
      </w:r>
      <w:r w:rsidRPr="009D2EF2">
        <w:rPr>
          <w:spacing w:val="-1"/>
        </w:rPr>
        <w:t xml:space="preserve"> </w:t>
      </w:r>
      <w:r w:rsidRPr="009D2EF2">
        <w:t>pela</w:t>
      </w:r>
      <w:r w:rsidRPr="009D2EF2">
        <w:rPr>
          <w:spacing w:val="1"/>
        </w:rPr>
        <w:t xml:space="preserve"> </w:t>
      </w:r>
      <w:r w:rsidRPr="009D2EF2">
        <w:t>ordenadora de</w:t>
      </w:r>
      <w:r w:rsidRPr="009D2EF2">
        <w:rPr>
          <w:spacing w:val="-1"/>
        </w:rPr>
        <w:t xml:space="preserve"> </w:t>
      </w:r>
      <w:r w:rsidRPr="009D2EF2">
        <w:t>despesa</w:t>
      </w:r>
      <w:r w:rsidRPr="009D2EF2">
        <w:rPr>
          <w:spacing w:val="-2"/>
        </w:rPr>
        <w:t xml:space="preserve"> </w:t>
      </w:r>
      <w:r w:rsidRPr="009D2EF2">
        <w:t>do</w:t>
      </w:r>
      <w:r w:rsidRPr="009D2EF2">
        <w:rPr>
          <w:spacing w:val="-5"/>
        </w:rPr>
        <w:t xml:space="preserve"> </w:t>
      </w:r>
      <w:r w:rsidRPr="009D2EF2">
        <w:t>órgão</w:t>
      </w:r>
      <w:r w:rsidRPr="009D2EF2">
        <w:rPr>
          <w:spacing w:val="-4"/>
        </w:rPr>
        <w:t xml:space="preserve"> </w:t>
      </w:r>
      <w:r w:rsidRPr="009D2EF2">
        <w:t>requerente;</w:t>
      </w:r>
    </w:p>
    <w:p w14:paraId="42D3A28A" w14:textId="79A585A0" w:rsidR="005D4337" w:rsidRPr="009D2EF2" w:rsidRDefault="00726D6D" w:rsidP="009D2EF2">
      <w:pPr>
        <w:pStyle w:val="PargrafodaLista"/>
        <w:numPr>
          <w:ilvl w:val="2"/>
          <w:numId w:val="23"/>
        </w:numPr>
        <w:tabs>
          <w:tab w:val="left" w:pos="1927"/>
        </w:tabs>
        <w:ind w:left="851" w:right="67" w:firstLine="0"/>
        <w:rPr>
          <w:rFonts w:ascii="Arial" w:hAnsi="Arial"/>
          <w:bCs/>
        </w:rPr>
      </w:pPr>
      <w:r w:rsidRPr="009D2EF2">
        <w:rPr>
          <w:rFonts w:ascii="Arial" w:hAnsi="Arial"/>
          <w:bCs/>
        </w:rPr>
        <w:t xml:space="preserve">Local/Horário de Entrega </w:t>
      </w:r>
      <w:r w:rsidRPr="009D2EF2">
        <w:rPr>
          <w:bCs/>
        </w:rPr>
        <w:t>- Conforme estabelecido no Termo de Referência –</w:t>
      </w:r>
      <w:r w:rsidRPr="009D2EF2">
        <w:rPr>
          <w:bCs/>
          <w:spacing w:val="-59"/>
        </w:rPr>
        <w:t xml:space="preserve"> </w:t>
      </w:r>
      <w:r w:rsidRPr="009D2EF2">
        <w:rPr>
          <w:bCs/>
        </w:rPr>
        <w:t>Anexo</w:t>
      </w:r>
      <w:r w:rsidRPr="009D2EF2">
        <w:rPr>
          <w:bCs/>
          <w:spacing w:val="-1"/>
        </w:rPr>
        <w:t xml:space="preserve"> </w:t>
      </w:r>
      <w:r w:rsidRPr="009D2EF2">
        <w:rPr>
          <w:bCs/>
        </w:rPr>
        <w:t>I</w:t>
      </w:r>
      <w:r w:rsidRPr="009D2EF2">
        <w:rPr>
          <w:bCs/>
          <w:spacing w:val="2"/>
        </w:rPr>
        <w:t xml:space="preserve"> </w:t>
      </w:r>
      <w:r w:rsidRPr="009D2EF2">
        <w:rPr>
          <w:bCs/>
        </w:rPr>
        <w:t>deste</w:t>
      </w:r>
      <w:r w:rsidRPr="009D2EF2">
        <w:rPr>
          <w:bCs/>
          <w:spacing w:val="-4"/>
        </w:rPr>
        <w:t xml:space="preserve"> </w:t>
      </w:r>
      <w:r w:rsidRPr="009D2EF2">
        <w:rPr>
          <w:bCs/>
        </w:rPr>
        <w:t>Edital.</w:t>
      </w:r>
    </w:p>
    <w:p w14:paraId="10634895" w14:textId="4C308227" w:rsidR="005D4337" w:rsidRPr="009D2EF2" w:rsidRDefault="00726D6D" w:rsidP="009D2EF2">
      <w:pPr>
        <w:ind w:left="851" w:right="67"/>
        <w:jc w:val="both"/>
        <w:rPr>
          <w:bCs/>
        </w:rPr>
      </w:pPr>
      <w:r w:rsidRPr="009D2EF2">
        <w:rPr>
          <w:rFonts w:ascii="Arial" w:hAnsi="Arial"/>
          <w:bCs/>
        </w:rPr>
        <w:t xml:space="preserve">2.4.2.   </w:t>
      </w:r>
      <w:r w:rsidRPr="009D2EF2">
        <w:rPr>
          <w:rFonts w:ascii="Arial" w:hAnsi="Arial"/>
          <w:bCs/>
          <w:spacing w:val="39"/>
        </w:rPr>
        <w:t xml:space="preserve"> </w:t>
      </w:r>
      <w:r w:rsidRPr="009D2EF2">
        <w:rPr>
          <w:rFonts w:ascii="Arial" w:hAnsi="Arial"/>
          <w:bCs/>
        </w:rPr>
        <w:t>Prazo</w:t>
      </w:r>
      <w:r w:rsidRPr="009D2EF2">
        <w:rPr>
          <w:rFonts w:ascii="Arial" w:hAnsi="Arial"/>
          <w:bCs/>
          <w:spacing w:val="20"/>
        </w:rPr>
        <w:t xml:space="preserve"> </w:t>
      </w:r>
      <w:r w:rsidRPr="009D2EF2">
        <w:rPr>
          <w:rFonts w:ascii="Arial" w:hAnsi="Arial"/>
          <w:bCs/>
        </w:rPr>
        <w:t>de</w:t>
      </w:r>
      <w:r w:rsidRPr="009D2EF2">
        <w:rPr>
          <w:rFonts w:ascii="Arial" w:hAnsi="Arial"/>
          <w:bCs/>
          <w:spacing w:val="20"/>
        </w:rPr>
        <w:t xml:space="preserve"> </w:t>
      </w:r>
      <w:r w:rsidRPr="009D2EF2">
        <w:rPr>
          <w:rFonts w:ascii="Arial" w:hAnsi="Arial"/>
          <w:bCs/>
        </w:rPr>
        <w:t>Entrega</w:t>
      </w:r>
      <w:r w:rsidRPr="009D2EF2">
        <w:rPr>
          <w:rFonts w:ascii="Arial" w:hAnsi="Arial"/>
          <w:bCs/>
          <w:spacing w:val="20"/>
        </w:rPr>
        <w:t xml:space="preserve"> </w:t>
      </w:r>
      <w:r w:rsidRPr="009D2EF2">
        <w:rPr>
          <w:rFonts w:ascii="Arial" w:hAnsi="Arial"/>
          <w:bCs/>
        </w:rPr>
        <w:t>do</w:t>
      </w:r>
      <w:r w:rsidRPr="009D2EF2">
        <w:rPr>
          <w:rFonts w:ascii="Arial" w:hAnsi="Arial"/>
          <w:bCs/>
          <w:spacing w:val="18"/>
        </w:rPr>
        <w:t xml:space="preserve"> </w:t>
      </w:r>
      <w:r w:rsidRPr="009D2EF2">
        <w:rPr>
          <w:rFonts w:ascii="Arial" w:hAnsi="Arial"/>
          <w:bCs/>
        </w:rPr>
        <w:t>Objeto</w:t>
      </w:r>
      <w:r w:rsidRPr="009D2EF2">
        <w:rPr>
          <w:rFonts w:ascii="Arial" w:hAnsi="Arial"/>
          <w:bCs/>
          <w:spacing w:val="23"/>
        </w:rPr>
        <w:t xml:space="preserve"> </w:t>
      </w:r>
      <w:r w:rsidRPr="009D2EF2">
        <w:rPr>
          <w:rFonts w:ascii="Arial" w:hAnsi="Arial"/>
          <w:bCs/>
        </w:rPr>
        <w:t>–</w:t>
      </w:r>
      <w:r w:rsidRPr="009D2EF2">
        <w:rPr>
          <w:rFonts w:ascii="Arial" w:hAnsi="Arial"/>
          <w:bCs/>
          <w:spacing w:val="21"/>
        </w:rPr>
        <w:t xml:space="preserve"> </w:t>
      </w:r>
      <w:r w:rsidRPr="009D2EF2">
        <w:rPr>
          <w:bCs/>
        </w:rPr>
        <w:t>Prazos</w:t>
      </w:r>
      <w:r w:rsidRPr="009D2EF2">
        <w:rPr>
          <w:bCs/>
          <w:spacing w:val="21"/>
        </w:rPr>
        <w:t xml:space="preserve"> </w:t>
      </w:r>
      <w:r w:rsidRPr="009D2EF2">
        <w:rPr>
          <w:bCs/>
        </w:rPr>
        <w:t>de</w:t>
      </w:r>
      <w:r w:rsidRPr="009D2EF2">
        <w:rPr>
          <w:bCs/>
          <w:spacing w:val="20"/>
        </w:rPr>
        <w:t xml:space="preserve"> </w:t>
      </w:r>
      <w:r w:rsidRPr="009D2EF2">
        <w:rPr>
          <w:bCs/>
        </w:rPr>
        <w:t>entrega</w:t>
      </w:r>
      <w:r w:rsidRPr="009D2EF2">
        <w:rPr>
          <w:bCs/>
          <w:spacing w:val="21"/>
        </w:rPr>
        <w:t xml:space="preserve"> </w:t>
      </w:r>
      <w:r w:rsidRPr="009D2EF2">
        <w:rPr>
          <w:bCs/>
        </w:rPr>
        <w:t>de</w:t>
      </w:r>
      <w:r w:rsidRPr="009D2EF2">
        <w:rPr>
          <w:bCs/>
          <w:spacing w:val="16"/>
        </w:rPr>
        <w:t xml:space="preserve"> </w:t>
      </w:r>
      <w:r w:rsidRPr="009D2EF2">
        <w:rPr>
          <w:bCs/>
        </w:rPr>
        <w:t>forma</w:t>
      </w:r>
      <w:r w:rsidRPr="009D2EF2">
        <w:rPr>
          <w:bCs/>
          <w:spacing w:val="18"/>
        </w:rPr>
        <w:t xml:space="preserve"> </w:t>
      </w:r>
      <w:r w:rsidRPr="009D2EF2">
        <w:rPr>
          <w:bCs/>
        </w:rPr>
        <w:t>parcelada</w:t>
      </w:r>
      <w:r w:rsidRPr="009D2EF2">
        <w:rPr>
          <w:bCs/>
          <w:spacing w:val="18"/>
        </w:rPr>
        <w:t xml:space="preserve"> </w:t>
      </w:r>
      <w:r w:rsidRPr="009D2EF2">
        <w:rPr>
          <w:bCs/>
        </w:rPr>
        <w:t>de</w:t>
      </w:r>
      <w:r w:rsidRPr="009D2EF2">
        <w:rPr>
          <w:bCs/>
          <w:spacing w:val="19"/>
        </w:rPr>
        <w:t xml:space="preserve"> </w:t>
      </w:r>
      <w:r w:rsidRPr="009D2EF2">
        <w:rPr>
          <w:bCs/>
        </w:rPr>
        <w:t>acordo</w:t>
      </w:r>
      <w:r w:rsidRPr="009D2EF2">
        <w:rPr>
          <w:bCs/>
          <w:spacing w:val="20"/>
        </w:rPr>
        <w:t xml:space="preserve"> </w:t>
      </w:r>
      <w:r w:rsidRPr="009D2EF2">
        <w:rPr>
          <w:bCs/>
        </w:rPr>
        <w:t>com</w:t>
      </w:r>
      <w:r w:rsidRPr="009D2EF2">
        <w:rPr>
          <w:bCs/>
          <w:spacing w:val="22"/>
        </w:rPr>
        <w:t xml:space="preserve"> </w:t>
      </w:r>
      <w:r w:rsidRPr="009D2EF2">
        <w:rPr>
          <w:bCs/>
        </w:rPr>
        <w:t>o</w:t>
      </w:r>
      <w:r w:rsidR="00B360E9" w:rsidRPr="009D2EF2">
        <w:rPr>
          <w:bCs/>
        </w:rPr>
        <w:t xml:space="preserve"> </w:t>
      </w:r>
      <w:r w:rsidRPr="009D2EF2">
        <w:rPr>
          <w:bCs/>
        </w:rPr>
        <w:lastRenderedPageBreak/>
        <w:t>cronograma</w:t>
      </w:r>
      <w:r w:rsidRPr="009D2EF2">
        <w:rPr>
          <w:bCs/>
          <w:spacing w:val="-5"/>
        </w:rPr>
        <w:t xml:space="preserve"> </w:t>
      </w:r>
      <w:r w:rsidRPr="009D2EF2">
        <w:rPr>
          <w:bCs/>
        </w:rPr>
        <w:t>de</w:t>
      </w:r>
      <w:r w:rsidRPr="009D2EF2">
        <w:rPr>
          <w:bCs/>
          <w:spacing w:val="-5"/>
        </w:rPr>
        <w:t xml:space="preserve"> </w:t>
      </w:r>
      <w:r w:rsidRPr="009D2EF2">
        <w:rPr>
          <w:bCs/>
        </w:rPr>
        <w:t>cada</w:t>
      </w:r>
      <w:r w:rsidRPr="009D2EF2">
        <w:rPr>
          <w:bCs/>
          <w:spacing w:val="-3"/>
        </w:rPr>
        <w:t xml:space="preserve"> </w:t>
      </w:r>
      <w:r w:rsidR="00D75EB4" w:rsidRPr="009D2EF2">
        <w:rPr>
          <w:bCs/>
        </w:rPr>
        <w:t>secretaria</w:t>
      </w:r>
      <w:r w:rsidRPr="009D2EF2">
        <w:rPr>
          <w:bCs/>
        </w:rPr>
        <w:t xml:space="preserve">, </w:t>
      </w:r>
      <w:r w:rsidR="00B360E9" w:rsidRPr="009D2EF2">
        <w:rPr>
          <w:bCs/>
        </w:rPr>
        <w:t xml:space="preserve">conforme estabelecido no </w:t>
      </w:r>
      <w:r w:rsidRPr="009D2EF2">
        <w:rPr>
          <w:bCs/>
        </w:rPr>
        <w:t>Termo de</w:t>
      </w:r>
      <w:r w:rsidRPr="009D2EF2">
        <w:rPr>
          <w:bCs/>
          <w:spacing w:val="-4"/>
        </w:rPr>
        <w:t xml:space="preserve"> </w:t>
      </w:r>
      <w:r w:rsidRPr="009D2EF2">
        <w:rPr>
          <w:bCs/>
        </w:rPr>
        <w:t>Referência</w:t>
      </w:r>
      <w:r w:rsidRPr="009D2EF2">
        <w:rPr>
          <w:bCs/>
          <w:spacing w:val="-5"/>
        </w:rPr>
        <w:t xml:space="preserve"> </w:t>
      </w:r>
      <w:r w:rsidRPr="009D2EF2">
        <w:rPr>
          <w:bCs/>
        </w:rPr>
        <w:t>–</w:t>
      </w:r>
      <w:r w:rsidRPr="009D2EF2">
        <w:rPr>
          <w:bCs/>
          <w:spacing w:val="-3"/>
        </w:rPr>
        <w:t xml:space="preserve"> </w:t>
      </w:r>
      <w:r w:rsidRPr="009D2EF2">
        <w:rPr>
          <w:bCs/>
        </w:rPr>
        <w:t>Anexo</w:t>
      </w:r>
      <w:r w:rsidRPr="009D2EF2">
        <w:rPr>
          <w:bCs/>
          <w:spacing w:val="-3"/>
        </w:rPr>
        <w:t xml:space="preserve"> </w:t>
      </w:r>
      <w:r w:rsidRPr="009D2EF2">
        <w:rPr>
          <w:bCs/>
        </w:rPr>
        <w:t>I</w:t>
      </w:r>
      <w:r w:rsidRPr="009D2EF2">
        <w:rPr>
          <w:bCs/>
          <w:spacing w:val="1"/>
        </w:rPr>
        <w:t xml:space="preserve"> </w:t>
      </w:r>
      <w:r w:rsidRPr="009D2EF2">
        <w:rPr>
          <w:bCs/>
        </w:rPr>
        <w:t>deste</w:t>
      </w:r>
      <w:r w:rsidRPr="009D2EF2">
        <w:rPr>
          <w:bCs/>
          <w:spacing w:val="-8"/>
        </w:rPr>
        <w:t xml:space="preserve"> </w:t>
      </w:r>
      <w:r w:rsidRPr="009D2EF2">
        <w:rPr>
          <w:bCs/>
        </w:rPr>
        <w:t>Edital.</w:t>
      </w:r>
    </w:p>
    <w:p w14:paraId="4BE42E41" w14:textId="1AC876D1" w:rsidR="005D4337" w:rsidRPr="009D2EF2" w:rsidRDefault="00726D6D" w:rsidP="009D2EF2">
      <w:pPr>
        <w:pStyle w:val="PargrafodaLista"/>
        <w:numPr>
          <w:ilvl w:val="3"/>
          <w:numId w:val="22"/>
        </w:numPr>
        <w:spacing w:before="121"/>
        <w:ind w:left="851" w:right="67" w:firstLine="19"/>
        <w:rPr>
          <w:rFonts w:ascii="Arial" w:hAnsi="Arial" w:cs="Arial"/>
        </w:rPr>
      </w:pPr>
      <w:r w:rsidRPr="009D2EF2">
        <w:rPr>
          <w:rFonts w:ascii="Arial" w:hAnsi="Arial" w:cs="Arial"/>
        </w:rPr>
        <w:t xml:space="preserve">O prazo para início da entrega dos produtos </w:t>
      </w:r>
      <w:r w:rsidR="00B360E9" w:rsidRPr="009D2EF2">
        <w:rPr>
          <w:rFonts w:ascii="Arial" w:hAnsi="Arial" w:cs="Arial"/>
        </w:rPr>
        <w:t xml:space="preserve">será ate </w:t>
      </w:r>
      <w:r w:rsidR="00835343" w:rsidRPr="009D2EF2">
        <w:rPr>
          <w:rFonts w:ascii="Arial" w:hAnsi="Arial" w:cs="Arial"/>
        </w:rPr>
        <w:t>10</w:t>
      </w:r>
      <w:r w:rsidR="00B360E9" w:rsidRPr="009D2EF2">
        <w:rPr>
          <w:rFonts w:ascii="Arial" w:hAnsi="Arial" w:cs="Arial"/>
        </w:rPr>
        <w:t xml:space="preserve"> dias</w:t>
      </w:r>
      <w:r w:rsidRPr="009D2EF2">
        <w:rPr>
          <w:rFonts w:ascii="Arial" w:hAnsi="Arial" w:cs="Arial"/>
        </w:rPr>
        <w:t xml:space="preserve">, após </w:t>
      </w:r>
      <w:r w:rsidR="00B360E9" w:rsidRPr="009D2EF2">
        <w:rPr>
          <w:rFonts w:ascii="Arial" w:hAnsi="Arial" w:cs="Arial"/>
        </w:rPr>
        <w:t>e emissão da nota de empenho</w:t>
      </w:r>
      <w:r w:rsidR="00BE2DAA" w:rsidRPr="009D2EF2">
        <w:rPr>
          <w:rFonts w:ascii="Arial" w:hAnsi="Arial" w:cs="Arial"/>
        </w:rPr>
        <w:t>.</w:t>
      </w:r>
    </w:p>
    <w:p w14:paraId="0BCF6150" w14:textId="77777777" w:rsidR="005D4337" w:rsidRPr="009D2EF2" w:rsidRDefault="005D4337" w:rsidP="009D2EF2">
      <w:pPr>
        <w:pStyle w:val="Corpodetexto"/>
        <w:spacing w:before="7"/>
        <w:ind w:right="67"/>
        <w:jc w:val="both"/>
        <w:rPr>
          <w:sz w:val="20"/>
        </w:rPr>
      </w:pPr>
    </w:p>
    <w:p w14:paraId="2DD4EA8B" w14:textId="3F4E1540" w:rsidR="005D4337" w:rsidRPr="009D2EF2" w:rsidRDefault="00726D6D" w:rsidP="009D2EF2">
      <w:pPr>
        <w:pStyle w:val="PargrafodaLista"/>
        <w:numPr>
          <w:ilvl w:val="0"/>
          <w:numId w:val="21"/>
        </w:numPr>
        <w:tabs>
          <w:tab w:val="left" w:pos="1535"/>
          <w:tab w:val="left" w:pos="1536"/>
        </w:tabs>
        <w:ind w:right="67" w:hanging="296"/>
        <w:rPr>
          <w:rFonts w:ascii="Arial" w:hAnsi="Arial"/>
          <w:b/>
        </w:rPr>
      </w:pPr>
      <w:r w:rsidRPr="009D2EF2">
        <w:rPr>
          <w:rFonts w:ascii="Arial" w:hAnsi="Arial"/>
          <w:b/>
          <w:u w:val="thick"/>
          <w:shd w:val="clear" w:color="auto" w:fill="BEBEBE"/>
        </w:rPr>
        <w:t>DA</w:t>
      </w:r>
      <w:r w:rsidRPr="009D2EF2">
        <w:rPr>
          <w:rFonts w:ascii="Arial" w:hAnsi="Arial"/>
          <w:b/>
          <w:spacing w:val="-12"/>
          <w:u w:val="thick"/>
          <w:shd w:val="clear" w:color="auto" w:fill="BEBEBE"/>
        </w:rPr>
        <w:t xml:space="preserve"> </w:t>
      </w:r>
      <w:r w:rsidRPr="009D2EF2">
        <w:rPr>
          <w:rFonts w:ascii="Arial" w:hAnsi="Arial"/>
          <w:b/>
          <w:u w:val="thick"/>
          <w:shd w:val="clear" w:color="auto" w:fill="BEBEBE"/>
        </w:rPr>
        <w:t>SECRETARIA</w:t>
      </w:r>
      <w:r w:rsidRPr="009D2EF2">
        <w:rPr>
          <w:rFonts w:ascii="Arial" w:hAnsi="Arial"/>
          <w:b/>
          <w:spacing w:val="-8"/>
          <w:u w:val="thick"/>
          <w:shd w:val="clear" w:color="auto" w:fill="BEBEBE"/>
        </w:rPr>
        <w:t xml:space="preserve"> </w:t>
      </w:r>
      <w:r w:rsidRPr="009D2EF2">
        <w:rPr>
          <w:rFonts w:ascii="Arial" w:hAnsi="Arial"/>
          <w:b/>
          <w:u w:val="thick"/>
          <w:shd w:val="clear" w:color="auto" w:fill="BEBEBE"/>
        </w:rPr>
        <w:t>PARTICIPANTE</w:t>
      </w:r>
      <w:r w:rsidRPr="009D2EF2">
        <w:rPr>
          <w:rFonts w:ascii="Arial" w:hAnsi="Arial"/>
          <w:b/>
          <w:spacing w:val="-3"/>
          <w:u w:val="thick"/>
          <w:shd w:val="clear" w:color="auto" w:fill="BEBEBE"/>
        </w:rPr>
        <w:t xml:space="preserve"> </w:t>
      </w:r>
      <w:r w:rsidRPr="009D2EF2">
        <w:rPr>
          <w:rFonts w:ascii="Arial" w:hAnsi="Arial"/>
          <w:b/>
          <w:u w:val="thick"/>
          <w:shd w:val="clear" w:color="auto" w:fill="BEBEBE"/>
        </w:rPr>
        <w:t>DESTE</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REGISTRO</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DE</w:t>
      </w:r>
      <w:r w:rsidRPr="009D2EF2">
        <w:rPr>
          <w:rFonts w:ascii="Arial" w:hAnsi="Arial"/>
          <w:b/>
          <w:spacing w:val="-7"/>
          <w:u w:val="thick"/>
          <w:shd w:val="clear" w:color="auto" w:fill="BEBEBE"/>
        </w:rPr>
        <w:t xml:space="preserve"> </w:t>
      </w:r>
      <w:r w:rsidRPr="009D2EF2">
        <w:rPr>
          <w:rFonts w:ascii="Arial" w:hAnsi="Arial"/>
          <w:b/>
          <w:u w:val="thick"/>
          <w:shd w:val="clear" w:color="auto" w:fill="BEBEBE"/>
        </w:rPr>
        <w:t>PREÇOS;</w:t>
      </w:r>
    </w:p>
    <w:p w14:paraId="5C369DFA" w14:textId="77777777" w:rsidR="005D4337" w:rsidRPr="009D2EF2" w:rsidRDefault="005D4337" w:rsidP="009D2EF2">
      <w:pPr>
        <w:pStyle w:val="Corpodetexto"/>
        <w:spacing w:before="11"/>
        <w:ind w:right="67"/>
        <w:jc w:val="both"/>
        <w:rPr>
          <w:rFonts w:ascii="Arial"/>
          <w:b/>
          <w:sz w:val="21"/>
        </w:rPr>
      </w:pPr>
    </w:p>
    <w:p w14:paraId="13DB1B9B" w14:textId="2B60EF6B" w:rsidR="00266139" w:rsidRPr="009D2EF2" w:rsidRDefault="00266139" w:rsidP="009D2EF2">
      <w:pPr>
        <w:pStyle w:val="NormalWeb"/>
        <w:shd w:val="clear" w:color="auto" w:fill="FFFFFF"/>
        <w:spacing w:before="0" w:beforeAutospacing="0" w:after="0" w:afterAutospacing="0"/>
        <w:ind w:left="1147" w:right="67"/>
        <w:jc w:val="both"/>
        <w:rPr>
          <w:rFonts w:ascii="Calibri" w:hAnsi="Calibri"/>
        </w:rPr>
      </w:pPr>
      <w:bookmarkStart w:id="3" w:name="_Hlk156251211"/>
      <w:r w:rsidRPr="009D2EF2">
        <w:t xml:space="preserve">a) </w:t>
      </w:r>
      <w:r w:rsidR="00835343" w:rsidRPr="009D2EF2">
        <w:t>Secretaria Municipal de ADMINISTRAÇÃO E FAZENDA - SEMAF</w:t>
      </w:r>
    </w:p>
    <w:p w14:paraId="4C12548B" w14:textId="30B73BE6" w:rsidR="00266139" w:rsidRPr="009D2EF2" w:rsidRDefault="00266139" w:rsidP="009D2EF2">
      <w:pPr>
        <w:pStyle w:val="NormalWeb"/>
        <w:shd w:val="clear" w:color="auto" w:fill="FFFFFF"/>
        <w:spacing w:before="0" w:beforeAutospacing="0" w:after="0" w:afterAutospacing="0"/>
        <w:ind w:left="1147" w:right="67"/>
        <w:jc w:val="both"/>
        <w:rPr>
          <w:rFonts w:ascii="Calibri" w:hAnsi="Calibri"/>
        </w:rPr>
      </w:pPr>
      <w:r w:rsidRPr="009D2EF2">
        <w:t xml:space="preserve">b) Secretaria Municipal de </w:t>
      </w:r>
      <w:r w:rsidR="00835343" w:rsidRPr="009D2EF2">
        <w:t>EDUCAÇÃO</w:t>
      </w:r>
      <w:r w:rsidRPr="009D2EF2">
        <w:t xml:space="preserve"> - </w:t>
      </w:r>
      <w:r w:rsidR="00835343" w:rsidRPr="009D2EF2">
        <w:t>SEMECE</w:t>
      </w:r>
    </w:p>
    <w:p w14:paraId="76423ACD" w14:textId="70F38470" w:rsidR="00266139" w:rsidRPr="009D2EF2" w:rsidRDefault="00835343" w:rsidP="009D2EF2">
      <w:pPr>
        <w:pStyle w:val="NormalWeb"/>
        <w:shd w:val="clear" w:color="auto" w:fill="FFFFFF"/>
        <w:spacing w:before="0" w:beforeAutospacing="0" w:after="0" w:afterAutospacing="0"/>
        <w:ind w:left="1147" w:right="67"/>
        <w:jc w:val="both"/>
      </w:pPr>
      <w:r w:rsidRPr="009D2EF2">
        <w:t>c</w:t>
      </w:r>
      <w:r w:rsidR="00266139" w:rsidRPr="009D2EF2">
        <w:t xml:space="preserve">) Secretaria Municipal de </w:t>
      </w:r>
      <w:r w:rsidRPr="009D2EF2">
        <w:t xml:space="preserve">ASSISTENCIA SOCIAL </w:t>
      </w:r>
      <w:r w:rsidR="00182A00" w:rsidRPr="009D2EF2">
        <w:t>–</w:t>
      </w:r>
      <w:r w:rsidR="00266139" w:rsidRPr="009D2EF2">
        <w:t xml:space="preserve"> SEMAS</w:t>
      </w:r>
    </w:p>
    <w:p w14:paraId="2FA57BA6" w14:textId="5001BA7E" w:rsidR="00266139" w:rsidRPr="009D2EF2" w:rsidRDefault="00835343" w:rsidP="009D2EF2">
      <w:pPr>
        <w:pStyle w:val="NormalWeb"/>
        <w:shd w:val="clear" w:color="auto" w:fill="FFFFFF"/>
        <w:spacing w:before="0" w:beforeAutospacing="0" w:after="0" w:afterAutospacing="0"/>
        <w:ind w:left="1147" w:right="67"/>
        <w:jc w:val="both"/>
      </w:pPr>
      <w:r w:rsidRPr="009D2EF2">
        <w:t>d</w:t>
      </w:r>
      <w:r w:rsidR="00182A00" w:rsidRPr="009D2EF2">
        <w:t xml:space="preserve">) Secretaria Municipal de </w:t>
      </w:r>
      <w:r w:rsidRPr="009D2EF2">
        <w:t>SAÚDE</w:t>
      </w:r>
      <w:r w:rsidR="00182A00" w:rsidRPr="009D2EF2">
        <w:t xml:space="preserve"> – SEMU</w:t>
      </w:r>
      <w:r w:rsidRPr="009D2EF2">
        <w:t>SA</w:t>
      </w:r>
    </w:p>
    <w:p w14:paraId="0C26AD2A" w14:textId="0CC087AE" w:rsidR="00182A00" w:rsidRPr="009D2EF2" w:rsidRDefault="00835343" w:rsidP="009D2EF2">
      <w:pPr>
        <w:pStyle w:val="NormalWeb"/>
        <w:shd w:val="clear" w:color="auto" w:fill="FFFFFF"/>
        <w:spacing w:before="0" w:beforeAutospacing="0" w:after="0" w:afterAutospacing="0"/>
        <w:ind w:left="1147" w:right="67"/>
        <w:jc w:val="both"/>
      </w:pPr>
      <w:r w:rsidRPr="009D2EF2">
        <w:t>e</w:t>
      </w:r>
      <w:r w:rsidR="00182A00" w:rsidRPr="009D2EF2">
        <w:t xml:space="preserve">) Secretaria Municipal de </w:t>
      </w:r>
      <w:r w:rsidRPr="009D2EF2">
        <w:t>AGRICULTURA</w:t>
      </w:r>
      <w:r w:rsidR="00182A00" w:rsidRPr="009D2EF2">
        <w:t xml:space="preserve"> - SEMAGRI</w:t>
      </w:r>
    </w:p>
    <w:bookmarkEnd w:id="3"/>
    <w:p w14:paraId="0E287B00" w14:textId="77777777" w:rsidR="00182A00" w:rsidRPr="009D2EF2" w:rsidRDefault="00182A00" w:rsidP="009D2EF2">
      <w:pPr>
        <w:pStyle w:val="NormalWeb"/>
        <w:shd w:val="clear" w:color="auto" w:fill="FFFFFF"/>
        <w:spacing w:before="0" w:beforeAutospacing="0" w:after="0" w:afterAutospacing="0"/>
        <w:ind w:left="1147" w:right="67"/>
        <w:jc w:val="both"/>
        <w:rPr>
          <w:rFonts w:ascii="Calibri" w:hAnsi="Calibri"/>
        </w:rPr>
      </w:pPr>
    </w:p>
    <w:p w14:paraId="7A854EFE" w14:textId="5A682CFC" w:rsidR="005D4337" w:rsidRPr="009D2EF2" w:rsidRDefault="00726D6D" w:rsidP="009D2EF2">
      <w:pPr>
        <w:pStyle w:val="Ttulo4"/>
        <w:numPr>
          <w:ilvl w:val="1"/>
          <w:numId w:val="21"/>
        </w:numPr>
        <w:tabs>
          <w:tab w:val="left" w:pos="1535"/>
          <w:tab w:val="left" w:pos="1536"/>
        </w:tabs>
        <w:spacing w:before="94"/>
        <w:ind w:right="67" w:hanging="709"/>
        <w:jc w:val="both"/>
      </w:pPr>
      <w:r w:rsidRPr="009D2EF2">
        <w:rPr>
          <w:u w:val="thick"/>
          <w:shd w:val="clear" w:color="auto" w:fill="BEBEBE"/>
        </w:rPr>
        <w:t>DOS</w:t>
      </w:r>
      <w:r w:rsidRPr="009D2EF2">
        <w:rPr>
          <w:spacing w:val="-11"/>
          <w:u w:val="thick"/>
          <w:shd w:val="clear" w:color="auto" w:fill="BEBEBE"/>
        </w:rPr>
        <w:t xml:space="preserve"> </w:t>
      </w:r>
      <w:r w:rsidRPr="009D2EF2">
        <w:rPr>
          <w:u w:val="thick"/>
          <w:shd w:val="clear" w:color="auto" w:fill="BEBEBE"/>
        </w:rPr>
        <w:t>RECURSOS</w:t>
      </w:r>
      <w:r w:rsidRPr="009D2EF2">
        <w:rPr>
          <w:spacing w:val="-7"/>
          <w:u w:val="thick"/>
          <w:shd w:val="clear" w:color="auto" w:fill="BEBEBE"/>
        </w:rPr>
        <w:t xml:space="preserve"> </w:t>
      </w:r>
      <w:r w:rsidRPr="009D2EF2">
        <w:rPr>
          <w:u w:val="thick"/>
          <w:shd w:val="clear" w:color="auto" w:fill="BEBEBE"/>
        </w:rPr>
        <w:t>ORÇAMENTÁRIOS</w:t>
      </w:r>
      <w:r w:rsidRPr="009D2EF2">
        <w:rPr>
          <w:spacing w:val="-5"/>
          <w:u w:val="thick"/>
          <w:shd w:val="clear" w:color="auto" w:fill="BEBEBE"/>
        </w:rPr>
        <w:t xml:space="preserve"> </w:t>
      </w:r>
    </w:p>
    <w:p w14:paraId="656E2FFE" w14:textId="014F92E6" w:rsidR="00B360E9" w:rsidRPr="009D2EF2" w:rsidRDefault="00726D6D" w:rsidP="009D2EF2">
      <w:pPr>
        <w:pStyle w:val="PargrafodaLista"/>
        <w:numPr>
          <w:ilvl w:val="2"/>
          <w:numId w:val="21"/>
        </w:numPr>
        <w:tabs>
          <w:tab w:val="left" w:pos="1709"/>
        </w:tabs>
        <w:spacing w:before="71"/>
        <w:ind w:right="67" w:firstLine="0"/>
        <w:rPr>
          <w:rFonts w:ascii="Times New Roman"/>
          <w:sz w:val="28"/>
        </w:rPr>
      </w:pPr>
      <w:r w:rsidRPr="009D2EF2">
        <w:t>Os</w:t>
      </w:r>
      <w:r w:rsidRPr="009D2EF2">
        <w:rPr>
          <w:spacing w:val="11"/>
        </w:rPr>
        <w:t xml:space="preserve"> </w:t>
      </w:r>
      <w:r w:rsidRPr="009D2EF2">
        <w:t>recursos</w:t>
      </w:r>
      <w:r w:rsidRPr="009D2EF2">
        <w:rPr>
          <w:spacing w:val="14"/>
        </w:rPr>
        <w:t xml:space="preserve"> </w:t>
      </w:r>
      <w:r w:rsidRPr="009D2EF2">
        <w:t>orçamentários</w:t>
      </w:r>
      <w:r w:rsidRPr="009D2EF2">
        <w:rPr>
          <w:spacing w:val="16"/>
        </w:rPr>
        <w:t xml:space="preserve"> </w:t>
      </w:r>
      <w:r w:rsidRPr="009D2EF2">
        <w:t>destinados</w:t>
      </w:r>
      <w:r w:rsidRPr="009D2EF2">
        <w:rPr>
          <w:spacing w:val="14"/>
        </w:rPr>
        <w:t xml:space="preserve"> </w:t>
      </w:r>
      <w:r w:rsidRPr="009D2EF2">
        <w:t>à</w:t>
      </w:r>
      <w:r w:rsidRPr="009D2EF2">
        <w:rPr>
          <w:spacing w:val="13"/>
        </w:rPr>
        <w:t xml:space="preserve"> </w:t>
      </w:r>
      <w:r w:rsidRPr="009D2EF2">
        <w:t>cobertura</w:t>
      </w:r>
      <w:r w:rsidRPr="009D2EF2">
        <w:rPr>
          <w:spacing w:val="15"/>
        </w:rPr>
        <w:t xml:space="preserve"> </w:t>
      </w:r>
      <w:r w:rsidRPr="009D2EF2">
        <w:t>das</w:t>
      </w:r>
      <w:r w:rsidRPr="009D2EF2">
        <w:rPr>
          <w:spacing w:val="11"/>
        </w:rPr>
        <w:t xml:space="preserve"> </w:t>
      </w:r>
      <w:r w:rsidRPr="009D2EF2">
        <w:t>despesas</w:t>
      </w:r>
      <w:r w:rsidRPr="009D2EF2">
        <w:rPr>
          <w:spacing w:val="14"/>
        </w:rPr>
        <w:t xml:space="preserve"> </w:t>
      </w:r>
      <w:r w:rsidRPr="009D2EF2">
        <w:t>decorrentes</w:t>
      </w:r>
      <w:r w:rsidRPr="009D2EF2">
        <w:rPr>
          <w:spacing w:val="14"/>
        </w:rPr>
        <w:t xml:space="preserve"> </w:t>
      </w:r>
      <w:r w:rsidRPr="009D2EF2">
        <w:t>da</w:t>
      </w:r>
      <w:r w:rsidRPr="009D2EF2">
        <w:rPr>
          <w:spacing w:val="14"/>
        </w:rPr>
        <w:t xml:space="preserve"> </w:t>
      </w:r>
      <w:r w:rsidRPr="009D2EF2">
        <w:t>aquisição</w:t>
      </w:r>
      <w:r w:rsidR="00266139" w:rsidRPr="009D2EF2">
        <w:t xml:space="preserve"> correrão</w:t>
      </w:r>
      <w:r w:rsidRPr="009D2EF2">
        <w:rPr>
          <w:spacing w:val="-5"/>
        </w:rPr>
        <w:t xml:space="preserve"> </w:t>
      </w:r>
      <w:r w:rsidRPr="009D2EF2">
        <w:t>por</w:t>
      </w:r>
      <w:r w:rsidRPr="009D2EF2">
        <w:rPr>
          <w:spacing w:val="-1"/>
        </w:rPr>
        <w:t xml:space="preserve"> </w:t>
      </w:r>
      <w:r w:rsidRPr="009D2EF2">
        <w:t>conta</w:t>
      </w:r>
      <w:r w:rsidRPr="009D2EF2">
        <w:rPr>
          <w:spacing w:val="-2"/>
        </w:rPr>
        <w:t xml:space="preserve"> </w:t>
      </w:r>
      <w:r w:rsidRPr="009D2EF2">
        <w:t>dos</w:t>
      </w:r>
      <w:r w:rsidRPr="009D2EF2">
        <w:rPr>
          <w:spacing w:val="-5"/>
        </w:rPr>
        <w:t xml:space="preserve"> </w:t>
      </w:r>
      <w:r w:rsidRPr="009D2EF2">
        <w:t>recursos</w:t>
      </w:r>
      <w:r w:rsidR="00894CAE" w:rsidRPr="009D2EF2">
        <w:t xml:space="preserve"> indicados no termo de referencia anexo I deste edital.</w:t>
      </w:r>
    </w:p>
    <w:p w14:paraId="2D3B6396" w14:textId="77777777" w:rsidR="00894CAE" w:rsidRPr="009D2EF2" w:rsidRDefault="00894CAE" w:rsidP="009D2EF2">
      <w:pPr>
        <w:pStyle w:val="PargrafodaLista"/>
        <w:tabs>
          <w:tab w:val="left" w:pos="1709"/>
        </w:tabs>
        <w:spacing w:before="71"/>
        <w:ind w:left="1048" w:right="67"/>
        <w:rPr>
          <w:rFonts w:ascii="Times New Roman"/>
          <w:sz w:val="28"/>
        </w:rPr>
      </w:pPr>
    </w:p>
    <w:p w14:paraId="3D2A19BC" w14:textId="52604D17" w:rsidR="005D4337" w:rsidRPr="009D2EF2" w:rsidRDefault="00726D6D" w:rsidP="009D2EF2">
      <w:pPr>
        <w:pStyle w:val="Ttulo4"/>
        <w:numPr>
          <w:ilvl w:val="1"/>
          <w:numId w:val="21"/>
        </w:numPr>
        <w:tabs>
          <w:tab w:val="left" w:pos="1535"/>
          <w:tab w:val="left" w:pos="1536"/>
          <w:tab w:val="left" w:pos="4420"/>
        </w:tabs>
        <w:spacing w:before="94"/>
        <w:ind w:right="67" w:hanging="709"/>
        <w:jc w:val="both"/>
      </w:pPr>
      <w:r w:rsidRPr="009D2EF2">
        <w:rPr>
          <w:shd w:val="clear" w:color="auto" w:fill="BEBEBE"/>
        </w:rPr>
        <w:t>DO</w:t>
      </w:r>
      <w:r w:rsidRPr="009D2EF2">
        <w:rPr>
          <w:spacing w:val="-7"/>
          <w:shd w:val="clear" w:color="auto" w:fill="BEBEBE"/>
        </w:rPr>
        <w:t xml:space="preserve"> </w:t>
      </w:r>
      <w:r w:rsidRPr="009D2EF2">
        <w:rPr>
          <w:shd w:val="clear" w:color="auto" w:fill="BEBEBE"/>
        </w:rPr>
        <w:t>REAJUSTE</w:t>
      </w:r>
      <w:r w:rsidR="00A86549" w:rsidRPr="009D2EF2">
        <w:t xml:space="preserve">              </w:t>
      </w:r>
    </w:p>
    <w:p w14:paraId="132A1718" w14:textId="77777777" w:rsidR="005D4337" w:rsidRPr="009D2EF2" w:rsidRDefault="00726D6D" w:rsidP="009D2EF2">
      <w:pPr>
        <w:pStyle w:val="PargrafodaLista"/>
        <w:numPr>
          <w:ilvl w:val="2"/>
          <w:numId w:val="21"/>
        </w:numPr>
        <w:tabs>
          <w:tab w:val="left" w:pos="1930"/>
        </w:tabs>
        <w:spacing w:before="73"/>
        <w:ind w:left="851" w:right="67" w:hanging="3"/>
      </w:pPr>
      <w:r w:rsidRPr="009D2EF2">
        <w:t>Os preços inicialmente contratados são fixos e irreajustáveis no prazo de um ano contado</w:t>
      </w:r>
      <w:r w:rsidRPr="009D2EF2">
        <w:rPr>
          <w:spacing w:val="1"/>
        </w:rPr>
        <w:t xml:space="preserve"> </w:t>
      </w:r>
      <w:r w:rsidRPr="009D2EF2">
        <w:t>da</w:t>
      </w:r>
      <w:r w:rsidRPr="009D2EF2">
        <w:rPr>
          <w:spacing w:val="-3"/>
        </w:rPr>
        <w:t xml:space="preserve"> </w:t>
      </w:r>
      <w:r w:rsidRPr="009D2EF2">
        <w:t>data</w:t>
      </w:r>
      <w:r w:rsidRPr="009D2EF2">
        <w:rPr>
          <w:spacing w:val="-2"/>
        </w:rPr>
        <w:t xml:space="preserve"> </w:t>
      </w:r>
      <w:r w:rsidRPr="009D2EF2">
        <w:t>do</w:t>
      </w:r>
      <w:r w:rsidRPr="009D2EF2">
        <w:rPr>
          <w:spacing w:val="-2"/>
        </w:rPr>
        <w:t xml:space="preserve"> </w:t>
      </w:r>
      <w:r w:rsidRPr="009D2EF2">
        <w:t>orçamento</w:t>
      </w:r>
      <w:r w:rsidRPr="009D2EF2">
        <w:rPr>
          <w:spacing w:val="-2"/>
        </w:rPr>
        <w:t xml:space="preserve"> </w:t>
      </w:r>
      <w:r w:rsidRPr="009D2EF2">
        <w:t>estimado.</w:t>
      </w:r>
    </w:p>
    <w:p w14:paraId="50C4A65F" w14:textId="77777777" w:rsidR="005D4337" w:rsidRPr="009D2EF2" w:rsidRDefault="00726D6D" w:rsidP="009D2EF2">
      <w:pPr>
        <w:pStyle w:val="PargrafodaLista"/>
        <w:numPr>
          <w:ilvl w:val="2"/>
          <w:numId w:val="21"/>
        </w:numPr>
        <w:tabs>
          <w:tab w:val="left" w:pos="1930"/>
        </w:tabs>
        <w:spacing w:before="70"/>
        <w:ind w:left="851" w:right="67" w:hanging="3"/>
      </w:pPr>
      <w:r w:rsidRPr="009D2EF2">
        <w:t>Após o interregno de um ano, e independentemente de pedido do contratado, os preços</w:t>
      </w:r>
      <w:r w:rsidRPr="009D2EF2">
        <w:rPr>
          <w:spacing w:val="1"/>
        </w:rPr>
        <w:t xml:space="preserve"> </w:t>
      </w:r>
      <w:r w:rsidRPr="009D2EF2">
        <w:t xml:space="preserve">iniciais serão </w:t>
      </w:r>
      <w:r w:rsidR="00266139" w:rsidRPr="009D2EF2">
        <w:t>reajustados, mediante a aplicação, pelo contratante, do índice IPCA (Índice Nacional de Preços ao Consumidor Amplo) calculados</w:t>
      </w:r>
      <w:r w:rsidRPr="009D2EF2">
        <w:rPr>
          <w:spacing w:val="1"/>
        </w:rPr>
        <w:t xml:space="preserve"> </w:t>
      </w:r>
      <w:r w:rsidRPr="009D2EF2">
        <w:t>pelo</w:t>
      </w:r>
      <w:r w:rsidRPr="009D2EF2">
        <w:rPr>
          <w:spacing w:val="1"/>
        </w:rPr>
        <w:t xml:space="preserve"> </w:t>
      </w:r>
      <w:r w:rsidRPr="009D2EF2">
        <w:t>IBGE</w:t>
      </w:r>
      <w:r w:rsidRPr="009D2EF2">
        <w:rPr>
          <w:spacing w:val="1"/>
        </w:rPr>
        <w:t xml:space="preserve"> </w:t>
      </w:r>
      <w:r w:rsidRPr="009D2EF2">
        <w:t>(Instituto</w:t>
      </w:r>
      <w:r w:rsidRPr="009D2EF2">
        <w:rPr>
          <w:spacing w:val="1"/>
        </w:rPr>
        <w:t xml:space="preserve"> </w:t>
      </w:r>
      <w:r w:rsidRPr="009D2EF2">
        <w:t>Brasileiro</w:t>
      </w:r>
      <w:r w:rsidRPr="009D2EF2">
        <w:rPr>
          <w:spacing w:val="1"/>
        </w:rPr>
        <w:t xml:space="preserve"> </w:t>
      </w:r>
      <w:r w:rsidRPr="009D2EF2">
        <w:t>de</w:t>
      </w:r>
      <w:r w:rsidRPr="009D2EF2">
        <w:rPr>
          <w:spacing w:val="1"/>
        </w:rPr>
        <w:t xml:space="preserve"> </w:t>
      </w:r>
      <w:r w:rsidRPr="009D2EF2">
        <w:t>Geografia</w:t>
      </w:r>
      <w:r w:rsidRPr="009D2EF2">
        <w:rPr>
          <w:spacing w:val="1"/>
        </w:rPr>
        <w:t xml:space="preserve"> </w:t>
      </w:r>
      <w:r w:rsidRPr="009D2EF2">
        <w:t>e</w:t>
      </w:r>
      <w:r w:rsidRPr="009D2EF2">
        <w:rPr>
          <w:spacing w:val="1"/>
        </w:rPr>
        <w:t xml:space="preserve"> </w:t>
      </w:r>
      <w:r w:rsidRPr="009D2EF2">
        <w:t>Estatística),</w:t>
      </w:r>
      <w:r w:rsidRPr="009D2EF2">
        <w:rPr>
          <w:spacing w:val="1"/>
        </w:rPr>
        <w:t xml:space="preserve"> </w:t>
      </w:r>
      <w:r w:rsidRPr="009D2EF2">
        <w:t>ou</w:t>
      </w:r>
      <w:r w:rsidRPr="009D2EF2">
        <w:rPr>
          <w:spacing w:val="1"/>
        </w:rPr>
        <w:t xml:space="preserve"> </w:t>
      </w:r>
      <w:r w:rsidRPr="009D2EF2">
        <w:t>outro</w:t>
      </w:r>
      <w:r w:rsidRPr="009D2EF2">
        <w:rPr>
          <w:spacing w:val="1"/>
        </w:rPr>
        <w:t xml:space="preserve"> </w:t>
      </w:r>
      <w:r w:rsidRPr="009D2EF2">
        <w:t>que</w:t>
      </w:r>
      <w:r w:rsidRPr="009D2EF2">
        <w:rPr>
          <w:spacing w:val="1"/>
        </w:rPr>
        <w:t xml:space="preserve"> </w:t>
      </w:r>
      <w:r w:rsidRPr="009D2EF2">
        <w:t>venha</w:t>
      </w:r>
      <w:r w:rsidRPr="009D2EF2">
        <w:rPr>
          <w:spacing w:val="1"/>
        </w:rPr>
        <w:t xml:space="preserve"> </w:t>
      </w:r>
      <w:r w:rsidRPr="009D2EF2">
        <w:t>substituí-lo,</w:t>
      </w:r>
      <w:r w:rsidRPr="009D2EF2">
        <w:rPr>
          <w:spacing w:val="1"/>
        </w:rPr>
        <w:t xml:space="preserve"> </w:t>
      </w:r>
      <w:r w:rsidRPr="009D2EF2">
        <w:t>exclusivamente</w:t>
      </w:r>
      <w:r w:rsidRPr="009D2EF2">
        <w:rPr>
          <w:spacing w:val="1"/>
        </w:rPr>
        <w:t xml:space="preserve"> </w:t>
      </w:r>
      <w:r w:rsidRPr="009D2EF2">
        <w:t>para</w:t>
      </w:r>
      <w:r w:rsidRPr="009D2EF2">
        <w:rPr>
          <w:spacing w:val="1"/>
        </w:rPr>
        <w:t xml:space="preserve"> </w:t>
      </w:r>
      <w:r w:rsidRPr="009D2EF2">
        <w:t>as</w:t>
      </w:r>
      <w:r w:rsidRPr="009D2EF2">
        <w:rPr>
          <w:spacing w:val="1"/>
        </w:rPr>
        <w:t xml:space="preserve"> </w:t>
      </w:r>
      <w:r w:rsidRPr="009D2EF2">
        <w:t>obrigações</w:t>
      </w:r>
      <w:r w:rsidRPr="009D2EF2">
        <w:rPr>
          <w:spacing w:val="1"/>
        </w:rPr>
        <w:t xml:space="preserve"> </w:t>
      </w:r>
      <w:r w:rsidRPr="009D2EF2">
        <w:t>iniciadas</w:t>
      </w:r>
      <w:r w:rsidRPr="009D2EF2">
        <w:rPr>
          <w:spacing w:val="1"/>
        </w:rPr>
        <w:t xml:space="preserve"> </w:t>
      </w:r>
      <w:r w:rsidRPr="009D2EF2">
        <w:t>e</w:t>
      </w:r>
      <w:r w:rsidRPr="009D2EF2">
        <w:rPr>
          <w:spacing w:val="1"/>
        </w:rPr>
        <w:t xml:space="preserve"> </w:t>
      </w:r>
      <w:r w:rsidRPr="009D2EF2">
        <w:t>concluídas</w:t>
      </w:r>
      <w:r w:rsidRPr="009D2EF2">
        <w:rPr>
          <w:spacing w:val="-3"/>
        </w:rPr>
        <w:t xml:space="preserve"> </w:t>
      </w:r>
      <w:r w:rsidRPr="009D2EF2">
        <w:t>após a</w:t>
      </w:r>
      <w:r w:rsidRPr="009D2EF2">
        <w:rPr>
          <w:spacing w:val="1"/>
        </w:rPr>
        <w:t xml:space="preserve"> </w:t>
      </w:r>
      <w:r w:rsidRPr="009D2EF2">
        <w:t>ocorrência</w:t>
      </w:r>
      <w:r w:rsidRPr="009D2EF2">
        <w:rPr>
          <w:spacing w:val="1"/>
        </w:rPr>
        <w:t xml:space="preserve"> </w:t>
      </w:r>
      <w:r w:rsidRPr="009D2EF2">
        <w:t>da</w:t>
      </w:r>
      <w:r w:rsidRPr="009D2EF2">
        <w:rPr>
          <w:spacing w:val="-2"/>
        </w:rPr>
        <w:t xml:space="preserve"> </w:t>
      </w:r>
      <w:r w:rsidRPr="009D2EF2">
        <w:t>anualidade.</w:t>
      </w:r>
    </w:p>
    <w:p w14:paraId="232F5C43" w14:textId="77777777" w:rsidR="005D4337" w:rsidRPr="009D2EF2" w:rsidRDefault="00726D6D" w:rsidP="009D2EF2">
      <w:pPr>
        <w:pStyle w:val="PargrafodaLista"/>
        <w:numPr>
          <w:ilvl w:val="2"/>
          <w:numId w:val="21"/>
        </w:numPr>
        <w:tabs>
          <w:tab w:val="left" w:pos="1930"/>
        </w:tabs>
        <w:spacing w:before="74"/>
        <w:ind w:left="851" w:right="67" w:hanging="3"/>
      </w:pPr>
      <w:r w:rsidRPr="009D2EF2">
        <w:t>Nos reajustes subsequentes ao primeiro, o interregno mínimo de um ano será contado a</w:t>
      </w:r>
      <w:r w:rsidRPr="009D2EF2">
        <w:rPr>
          <w:spacing w:val="1"/>
        </w:rPr>
        <w:t xml:space="preserve"> </w:t>
      </w:r>
      <w:r w:rsidRPr="009D2EF2">
        <w:t>partir</w:t>
      </w:r>
      <w:r w:rsidRPr="009D2EF2">
        <w:rPr>
          <w:spacing w:val="1"/>
        </w:rPr>
        <w:t xml:space="preserve"> </w:t>
      </w:r>
      <w:r w:rsidRPr="009D2EF2">
        <w:t>dos</w:t>
      </w:r>
      <w:r w:rsidRPr="009D2EF2">
        <w:rPr>
          <w:spacing w:val="-2"/>
        </w:rPr>
        <w:t xml:space="preserve"> </w:t>
      </w:r>
      <w:r w:rsidRPr="009D2EF2">
        <w:t>efeitos</w:t>
      </w:r>
      <w:r w:rsidRPr="009D2EF2">
        <w:rPr>
          <w:spacing w:val="-4"/>
        </w:rPr>
        <w:t xml:space="preserve"> </w:t>
      </w:r>
      <w:r w:rsidRPr="009D2EF2">
        <w:t>financeiros do</w:t>
      </w:r>
      <w:r w:rsidRPr="009D2EF2">
        <w:rPr>
          <w:spacing w:val="-3"/>
        </w:rPr>
        <w:t xml:space="preserve"> </w:t>
      </w:r>
      <w:r w:rsidRPr="009D2EF2">
        <w:t>último</w:t>
      </w:r>
      <w:r w:rsidRPr="009D2EF2">
        <w:rPr>
          <w:spacing w:val="-2"/>
        </w:rPr>
        <w:t xml:space="preserve"> </w:t>
      </w:r>
      <w:r w:rsidRPr="009D2EF2">
        <w:t>reajuste.</w:t>
      </w:r>
    </w:p>
    <w:p w14:paraId="6AF33055" w14:textId="77777777" w:rsidR="005D4337" w:rsidRPr="009D2EF2" w:rsidRDefault="00726D6D" w:rsidP="009D2EF2">
      <w:pPr>
        <w:pStyle w:val="PargrafodaLista"/>
        <w:numPr>
          <w:ilvl w:val="2"/>
          <w:numId w:val="21"/>
        </w:numPr>
        <w:tabs>
          <w:tab w:val="left" w:pos="1930"/>
        </w:tabs>
        <w:spacing w:before="118"/>
        <w:ind w:left="851" w:right="67" w:hanging="3"/>
      </w:pPr>
      <w:r w:rsidRPr="009D2EF2">
        <w:t>No caso de atraso ou não divulgação do(s) índice (s) de reajustamento, o contratante</w:t>
      </w:r>
      <w:r w:rsidRPr="009D2EF2">
        <w:rPr>
          <w:spacing w:val="1"/>
        </w:rPr>
        <w:t xml:space="preserve"> </w:t>
      </w:r>
      <w:r w:rsidRPr="009D2EF2">
        <w:t>pagará</w:t>
      </w:r>
      <w:r w:rsidRPr="009D2EF2">
        <w:rPr>
          <w:spacing w:val="1"/>
        </w:rPr>
        <w:t xml:space="preserve"> </w:t>
      </w:r>
      <w:r w:rsidRPr="009D2EF2">
        <w:t>ao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importância</w:t>
      </w:r>
      <w:r w:rsidRPr="009D2EF2">
        <w:rPr>
          <w:spacing w:val="1"/>
        </w:rPr>
        <w:t xml:space="preserve"> </w:t>
      </w:r>
      <w:r w:rsidRPr="009D2EF2">
        <w:t>calculada</w:t>
      </w:r>
      <w:r w:rsidRPr="009D2EF2">
        <w:rPr>
          <w:spacing w:val="1"/>
        </w:rPr>
        <w:t xml:space="preserve"> </w:t>
      </w:r>
      <w:r w:rsidRPr="009D2EF2">
        <w:t>pela</w:t>
      </w:r>
      <w:r w:rsidRPr="009D2EF2">
        <w:rPr>
          <w:spacing w:val="1"/>
        </w:rPr>
        <w:t xml:space="preserve"> </w:t>
      </w:r>
      <w:r w:rsidRPr="009D2EF2">
        <w:t>última</w:t>
      </w:r>
      <w:r w:rsidRPr="009D2EF2">
        <w:rPr>
          <w:spacing w:val="1"/>
        </w:rPr>
        <w:t xml:space="preserve"> </w:t>
      </w:r>
      <w:r w:rsidRPr="009D2EF2">
        <w:t>variação</w:t>
      </w:r>
      <w:r w:rsidRPr="009D2EF2">
        <w:rPr>
          <w:spacing w:val="1"/>
        </w:rPr>
        <w:t xml:space="preserve"> </w:t>
      </w:r>
      <w:r w:rsidRPr="009D2EF2">
        <w:t>conhecida,</w:t>
      </w:r>
      <w:r w:rsidRPr="009D2EF2">
        <w:rPr>
          <w:spacing w:val="1"/>
        </w:rPr>
        <w:t xml:space="preserve"> </w:t>
      </w:r>
      <w:r w:rsidRPr="009D2EF2">
        <w:t>liquidando</w:t>
      </w:r>
      <w:r w:rsidRPr="009D2EF2">
        <w:rPr>
          <w:spacing w:val="62"/>
        </w:rPr>
        <w:t xml:space="preserve"> </w:t>
      </w:r>
      <w:r w:rsidRPr="009D2EF2">
        <w:t>a</w:t>
      </w:r>
      <w:r w:rsidRPr="009D2EF2">
        <w:rPr>
          <w:spacing w:val="1"/>
        </w:rPr>
        <w:t xml:space="preserve"> </w:t>
      </w:r>
      <w:r w:rsidRPr="009D2EF2">
        <w:t>diferença</w:t>
      </w:r>
      <w:r w:rsidRPr="009D2EF2">
        <w:rPr>
          <w:spacing w:val="-3"/>
        </w:rPr>
        <w:t xml:space="preserve"> </w:t>
      </w:r>
      <w:r w:rsidRPr="009D2EF2">
        <w:t>correspondente</w:t>
      </w:r>
      <w:r w:rsidRPr="009D2EF2">
        <w:rPr>
          <w:spacing w:val="4"/>
        </w:rPr>
        <w:t xml:space="preserve"> </w:t>
      </w:r>
      <w:r w:rsidRPr="009D2EF2">
        <w:t>tão</w:t>
      </w:r>
      <w:r w:rsidRPr="009D2EF2">
        <w:rPr>
          <w:spacing w:val="-3"/>
        </w:rPr>
        <w:t xml:space="preserve"> </w:t>
      </w:r>
      <w:r w:rsidRPr="009D2EF2">
        <w:t>logo</w:t>
      </w:r>
      <w:r w:rsidRPr="009D2EF2">
        <w:rPr>
          <w:spacing w:val="-4"/>
        </w:rPr>
        <w:t xml:space="preserve"> </w:t>
      </w:r>
      <w:r w:rsidRPr="009D2EF2">
        <w:t>seja(m)</w:t>
      </w:r>
      <w:r w:rsidRPr="009D2EF2">
        <w:rPr>
          <w:spacing w:val="-2"/>
        </w:rPr>
        <w:t xml:space="preserve"> </w:t>
      </w:r>
      <w:r w:rsidR="00266139" w:rsidRPr="009D2EF2">
        <w:t>divulgada(s)</w:t>
      </w:r>
      <w:r w:rsidRPr="009D2EF2">
        <w:rPr>
          <w:spacing w:val="4"/>
        </w:rPr>
        <w:t xml:space="preserve"> </w:t>
      </w:r>
      <w:r w:rsidRPr="009D2EF2">
        <w:t>o(s)</w:t>
      </w:r>
      <w:r w:rsidRPr="009D2EF2">
        <w:rPr>
          <w:spacing w:val="-6"/>
        </w:rPr>
        <w:t xml:space="preserve"> </w:t>
      </w:r>
      <w:r w:rsidRPr="009D2EF2">
        <w:t>índice(s)</w:t>
      </w:r>
      <w:r w:rsidRPr="009D2EF2">
        <w:rPr>
          <w:spacing w:val="2"/>
        </w:rPr>
        <w:t xml:space="preserve"> </w:t>
      </w:r>
      <w:r w:rsidRPr="009D2EF2">
        <w:t>definitivo(s).</w:t>
      </w:r>
    </w:p>
    <w:p w14:paraId="0E921D5A" w14:textId="77777777" w:rsidR="005D4337" w:rsidRPr="009D2EF2" w:rsidRDefault="00726D6D" w:rsidP="009D2EF2">
      <w:pPr>
        <w:pStyle w:val="PargrafodaLista"/>
        <w:numPr>
          <w:ilvl w:val="2"/>
          <w:numId w:val="21"/>
        </w:numPr>
        <w:tabs>
          <w:tab w:val="left" w:pos="1930"/>
        </w:tabs>
        <w:spacing w:before="75"/>
        <w:ind w:left="851" w:right="67" w:hanging="3"/>
      </w:pPr>
      <w:r w:rsidRPr="009D2EF2">
        <w:t>Nas aferições finais, o(s) índice(s) utilizado(s) para reajuste será(ão), obrigatoriamente, o(s)</w:t>
      </w:r>
      <w:r w:rsidRPr="009D2EF2">
        <w:rPr>
          <w:spacing w:val="-59"/>
        </w:rPr>
        <w:t xml:space="preserve"> </w:t>
      </w:r>
      <w:r w:rsidRPr="009D2EF2">
        <w:t>definitivo(s).</w:t>
      </w:r>
    </w:p>
    <w:p w14:paraId="167CAB89" w14:textId="77777777" w:rsidR="005D4337" w:rsidRPr="009D2EF2" w:rsidRDefault="00726D6D" w:rsidP="009D2EF2">
      <w:pPr>
        <w:pStyle w:val="PargrafodaLista"/>
        <w:numPr>
          <w:ilvl w:val="2"/>
          <w:numId w:val="21"/>
        </w:numPr>
        <w:tabs>
          <w:tab w:val="left" w:pos="1930"/>
        </w:tabs>
        <w:spacing w:before="70"/>
        <w:ind w:left="851" w:right="67" w:hanging="3"/>
      </w:pPr>
      <w:r w:rsidRPr="009D2EF2">
        <w:t>Caso o(s) índice(s) estabelecido(s) para reajustamento venha(m) a ser extinto(s) ou de</w:t>
      </w:r>
      <w:r w:rsidRPr="009D2EF2">
        <w:rPr>
          <w:spacing w:val="1"/>
        </w:rPr>
        <w:t xml:space="preserve"> </w:t>
      </w:r>
      <w:r w:rsidRPr="009D2EF2">
        <w:t>qualquer forma não possa(m) mais ser utilizado(s), será(ão) adotado(s), em substituição, o(s) que</w:t>
      </w:r>
      <w:r w:rsidRPr="009D2EF2">
        <w:rPr>
          <w:spacing w:val="1"/>
        </w:rPr>
        <w:t xml:space="preserve"> </w:t>
      </w:r>
      <w:r w:rsidRPr="009D2EF2">
        <w:t>vier(em)</w:t>
      </w:r>
      <w:r w:rsidRPr="009D2EF2">
        <w:rPr>
          <w:spacing w:val="-1"/>
        </w:rPr>
        <w:t xml:space="preserve"> </w:t>
      </w:r>
      <w:r w:rsidRPr="009D2EF2">
        <w:t>a ser</w:t>
      </w:r>
      <w:r w:rsidRPr="009D2EF2">
        <w:rPr>
          <w:spacing w:val="-1"/>
        </w:rPr>
        <w:t xml:space="preserve"> </w:t>
      </w:r>
      <w:r w:rsidRPr="009D2EF2">
        <w:t>determinado(s)</w:t>
      </w:r>
      <w:r w:rsidRPr="009D2EF2">
        <w:rPr>
          <w:spacing w:val="4"/>
        </w:rPr>
        <w:t xml:space="preserve"> </w:t>
      </w:r>
      <w:r w:rsidRPr="009D2EF2">
        <w:t>pela</w:t>
      </w:r>
      <w:r w:rsidRPr="009D2EF2">
        <w:rPr>
          <w:spacing w:val="-2"/>
        </w:rPr>
        <w:t xml:space="preserve"> </w:t>
      </w:r>
      <w:r w:rsidRPr="009D2EF2">
        <w:t>legislação</w:t>
      </w:r>
      <w:r w:rsidRPr="009D2EF2">
        <w:rPr>
          <w:spacing w:val="-2"/>
        </w:rPr>
        <w:t xml:space="preserve"> </w:t>
      </w:r>
      <w:r w:rsidRPr="009D2EF2">
        <w:t>então</w:t>
      </w:r>
      <w:r w:rsidRPr="009D2EF2">
        <w:rPr>
          <w:spacing w:val="-3"/>
        </w:rPr>
        <w:t xml:space="preserve"> </w:t>
      </w:r>
      <w:r w:rsidRPr="009D2EF2">
        <w:t>em</w:t>
      </w:r>
      <w:r w:rsidRPr="009D2EF2">
        <w:rPr>
          <w:spacing w:val="-3"/>
        </w:rPr>
        <w:t xml:space="preserve"> </w:t>
      </w:r>
      <w:r w:rsidRPr="009D2EF2">
        <w:t>vigor.</w:t>
      </w:r>
    </w:p>
    <w:p w14:paraId="47CD7632" w14:textId="77777777" w:rsidR="005D4337" w:rsidRPr="009D2EF2" w:rsidRDefault="00726D6D" w:rsidP="009D2EF2">
      <w:pPr>
        <w:pStyle w:val="PargrafodaLista"/>
        <w:numPr>
          <w:ilvl w:val="2"/>
          <w:numId w:val="21"/>
        </w:numPr>
        <w:tabs>
          <w:tab w:val="left" w:pos="1930"/>
        </w:tabs>
        <w:spacing w:before="74"/>
        <w:ind w:left="851" w:right="67" w:hanging="3"/>
      </w:pPr>
      <w:r w:rsidRPr="009D2EF2">
        <w:t>Na ausência de previsão legal quanto ao índice substituto, as partes elegerão novo índice</w:t>
      </w:r>
      <w:r w:rsidRPr="009D2EF2">
        <w:rPr>
          <w:spacing w:val="1"/>
        </w:rPr>
        <w:t xml:space="preserve"> </w:t>
      </w:r>
      <w:r w:rsidRPr="009D2EF2">
        <w:t>oficial,</w:t>
      </w:r>
      <w:r w:rsidRPr="009D2EF2">
        <w:rPr>
          <w:spacing w:val="1"/>
        </w:rPr>
        <w:t xml:space="preserve"> </w:t>
      </w:r>
      <w:r w:rsidRPr="009D2EF2">
        <w:t>para</w:t>
      </w:r>
      <w:r w:rsidRPr="009D2EF2">
        <w:rPr>
          <w:spacing w:val="-3"/>
        </w:rPr>
        <w:t xml:space="preserve"> </w:t>
      </w:r>
      <w:r w:rsidRPr="009D2EF2">
        <w:t>reajustamento</w:t>
      </w:r>
      <w:r w:rsidRPr="009D2EF2">
        <w:rPr>
          <w:spacing w:val="5"/>
        </w:rPr>
        <w:t xml:space="preserve"> </w:t>
      </w:r>
      <w:r w:rsidRPr="009D2EF2">
        <w:t>do</w:t>
      </w:r>
      <w:r w:rsidRPr="009D2EF2">
        <w:rPr>
          <w:spacing w:val="-3"/>
        </w:rPr>
        <w:t xml:space="preserve"> </w:t>
      </w:r>
      <w:r w:rsidRPr="009D2EF2">
        <w:t>preço</w:t>
      </w:r>
      <w:r w:rsidRPr="009D2EF2">
        <w:rPr>
          <w:spacing w:val="-2"/>
        </w:rPr>
        <w:t xml:space="preserve"> </w:t>
      </w:r>
      <w:r w:rsidRPr="009D2EF2">
        <w:t>do</w:t>
      </w:r>
      <w:r w:rsidRPr="009D2EF2">
        <w:rPr>
          <w:spacing w:val="-8"/>
        </w:rPr>
        <w:t xml:space="preserve"> </w:t>
      </w:r>
      <w:r w:rsidRPr="009D2EF2">
        <w:t>valor remanescente,</w:t>
      </w:r>
      <w:r w:rsidRPr="009D2EF2">
        <w:rPr>
          <w:spacing w:val="1"/>
        </w:rPr>
        <w:t xml:space="preserve"> </w:t>
      </w:r>
      <w:r w:rsidRPr="009D2EF2">
        <w:t>por</w:t>
      </w:r>
      <w:r w:rsidRPr="009D2EF2">
        <w:rPr>
          <w:spacing w:val="-3"/>
        </w:rPr>
        <w:t xml:space="preserve"> </w:t>
      </w:r>
      <w:r w:rsidRPr="009D2EF2">
        <w:t>meio</w:t>
      </w:r>
      <w:r w:rsidRPr="009D2EF2">
        <w:rPr>
          <w:spacing w:val="-3"/>
        </w:rPr>
        <w:t xml:space="preserve"> </w:t>
      </w:r>
      <w:r w:rsidRPr="009D2EF2">
        <w:t>de</w:t>
      </w:r>
      <w:r w:rsidRPr="009D2EF2">
        <w:rPr>
          <w:spacing w:val="-3"/>
        </w:rPr>
        <w:t xml:space="preserve"> </w:t>
      </w:r>
      <w:r w:rsidRPr="009D2EF2">
        <w:t>termo</w:t>
      </w:r>
      <w:r w:rsidRPr="009D2EF2">
        <w:rPr>
          <w:spacing w:val="-4"/>
        </w:rPr>
        <w:t xml:space="preserve"> </w:t>
      </w:r>
      <w:r w:rsidRPr="009D2EF2">
        <w:t>aditivo.</w:t>
      </w:r>
    </w:p>
    <w:p w14:paraId="303C2452" w14:textId="77777777" w:rsidR="005D4337" w:rsidRPr="009D2EF2" w:rsidRDefault="00726D6D" w:rsidP="009D2EF2">
      <w:pPr>
        <w:pStyle w:val="PargrafodaLista"/>
        <w:numPr>
          <w:ilvl w:val="2"/>
          <w:numId w:val="21"/>
        </w:numPr>
        <w:tabs>
          <w:tab w:val="left" w:pos="1927"/>
        </w:tabs>
        <w:spacing w:before="70"/>
        <w:ind w:left="851" w:right="67" w:firstLine="0"/>
      </w:pPr>
      <w:r w:rsidRPr="009D2EF2">
        <w:t>O</w:t>
      </w:r>
      <w:r w:rsidRPr="009D2EF2">
        <w:rPr>
          <w:spacing w:val="-5"/>
        </w:rPr>
        <w:t xml:space="preserve"> </w:t>
      </w:r>
      <w:r w:rsidRPr="009D2EF2">
        <w:t>reajuste</w:t>
      </w:r>
      <w:r w:rsidRPr="009D2EF2">
        <w:rPr>
          <w:spacing w:val="-3"/>
        </w:rPr>
        <w:t xml:space="preserve"> </w:t>
      </w:r>
      <w:r w:rsidRPr="009D2EF2">
        <w:t>será</w:t>
      </w:r>
      <w:r w:rsidRPr="009D2EF2">
        <w:rPr>
          <w:spacing w:val="-8"/>
        </w:rPr>
        <w:t xml:space="preserve"> </w:t>
      </w:r>
      <w:r w:rsidRPr="009D2EF2">
        <w:t>realizado</w:t>
      </w:r>
      <w:r w:rsidRPr="009D2EF2">
        <w:rPr>
          <w:spacing w:val="-1"/>
        </w:rPr>
        <w:t xml:space="preserve"> </w:t>
      </w:r>
      <w:r w:rsidRPr="009D2EF2">
        <w:t>por</w:t>
      </w:r>
      <w:r w:rsidRPr="009D2EF2">
        <w:rPr>
          <w:spacing w:val="-5"/>
        </w:rPr>
        <w:t xml:space="preserve"> </w:t>
      </w:r>
      <w:r w:rsidRPr="009D2EF2">
        <w:t>apostilamento.</w:t>
      </w:r>
    </w:p>
    <w:p w14:paraId="0E4A348F" w14:textId="3CB2555A" w:rsidR="005D4337" w:rsidRPr="009D2EF2" w:rsidRDefault="004C52BB" w:rsidP="009D2EF2">
      <w:pPr>
        <w:pStyle w:val="Corpodetexto"/>
        <w:spacing w:before="2"/>
        <w:ind w:right="67"/>
        <w:jc w:val="both"/>
        <w:rPr>
          <w:sz w:val="16"/>
        </w:rPr>
      </w:pPr>
      <w:r w:rsidRPr="009D2EF2">
        <w:rPr>
          <w:noProof/>
          <w:lang w:val="pt-BR" w:eastAsia="pt-BR"/>
        </w:rPr>
        <mc:AlternateContent>
          <mc:Choice Requires="wps">
            <w:drawing>
              <wp:anchor distT="0" distB="0" distL="0" distR="0" simplePos="0" relativeHeight="487592448" behindDoc="1" locked="0" layoutInCell="1" allowOverlap="1" wp14:anchorId="0741AB52" wp14:editId="130EDFF4">
                <wp:simplePos x="0" y="0"/>
                <wp:positionH relativeFrom="page">
                  <wp:posOffset>789305</wp:posOffset>
                </wp:positionH>
                <wp:positionV relativeFrom="paragraph">
                  <wp:posOffset>146050</wp:posOffset>
                </wp:positionV>
                <wp:extent cx="6464935" cy="192405"/>
                <wp:effectExtent l="0" t="0" r="0" b="0"/>
                <wp:wrapTopAndBottom/>
                <wp:docPr id="69946766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74760A1D" w14:textId="17CA3E65" w:rsidR="00E71983" w:rsidRDefault="00E71983">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AB52" id="Text Box 228" o:spid="_x0000_s1029" type="#_x0000_t202" style="position:absolute;left:0;text-align:left;margin-left:62.15pt;margin-top:11.5pt;width:509.05pt;height:15.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" fillcolor="#d7d7d7" strokeweight=".48pt">
                <v:textbox inset="0,0,0,0">
                  <w:txbxContent>
                    <w:p w14:paraId="74760A1D" w14:textId="17CA3E65" w:rsidR="00E71983" w:rsidRDefault="00E71983">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v:textbox>
                <w10:wrap type="topAndBottom" anchorx="page"/>
              </v:shape>
            </w:pict>
          </mc:Fallback>
        </mc:AlternateContent>
      </w:r>
    </w:p>
    <w:p w14:paraId="560421C4" w14:textId="339C0527" w:rsidR="005D4337" w:rsidRPr="009D2EF2" w:rsidRDefault="00726D6D" w:rsidP="009D2EF2">
      <w:pPr>
        <w:pStyle w:val="PargrafodaLista"/>
        <w:numPr>
          <w:ilvl w:val="2"/>
          <w:numId w:val="28"/>
        </w:numPr>
        <w:tabs>
          <w:tab w:val="left" w:pos="1555"/>
        </w:tabs>
        <w:spacing w:before="98"/>
        <w:ind w:left="851" w:right="67" w:firstLine="0"/>
      </w:pPr>
      <w:r w:rsidRPr="009D2EF2">
        <w:t>Os interessados deverão atender às condições exigidas no cadastramento no Sicaf até o</w:t>
      </w:r>
      <w:r w:rsidRPr="009D2EF2">
        <w:rPr>
          <w:spacing w:val="1"/>
        </w:rPr>
        <w:t xml:space="preserve"> </w:t>
      </w:r>
      <w:r w:rsidRPr="009D2EF2">
        <w:t>terceiro</w:t>
      </w:r>
      <w:r w:rsidRPr="009D2EF2">
        <w:rPr>
          <w:spacing w:val="-5"/>
        </w:rPr>
        <w:t xml:space="preserve"> </w:t>
      </w:r>
      <w:r w:rsidRPr="009D2EF2">
        <w:t>dia</w:t>
      </w:r>
      <w:r w:rsidRPr="009D2EF2">
        <w:rPr>
          <w:spacing w:val="-2"/>
        </w:rPr>
        <w:t xml:space="preserve"> </w:t>
      </w:r>
      <w:r w:rsidRPr="009D2EF2">
        <w:t>útil</w:t>
      </w:r>
      <w:r w:rsidRPr="009D2EF2">
        <w:rPr>
          <w:spacing w:val="-3"/>
        </w:rPr>
        <w:t xml:space="preserve"> </w:t>
      </w:r>
      <w:r w:rsidRPr="009D2EF2">
        <w:t>anterior</w:t>
      </w:r>
      <w:r w:rsidRPr="009D2EF2">
        <w:rPr>
          <w:spacing w:val="4"/>
        </w:rPr>
        <w:t xml:space="preserve"> </w:t>
      </w:r>
      <w:r w:rsidRPr="009D2EF2">
        <w:t>à</w:t>
      </w:r>
      <w:r w:rsidRPr="009D2EF2">
        <w:rPr>
          <w:spacing w:val="-4"/>
        </w:rPr>
        <w:t xml:space="preserve"> </w:t>
      </w:r>
      <w:r w:rsidRPr="009D2EF2">
        <w:t>data</w:t>
      </w:r>
      <w:r w:rsidRPr="009D2EF2">
        <w:rPr>
          <w:spacing w:val="-4"/>
        </w:rPr>
        <w:t xml:space="preserve"> </w:t>
      </w:r>
      <w:r w:rsidRPr="009D2EF2">
        <w:t>prevista</w:t>
      </w:r>
      <w:r w:rsidRPr="009D2EF2">
        <w:rPr>
          <w:spacing w:val="1"/>
        </w:rPr>
        <w:t xml:space="preserve"> </w:t>
      </w:r>
      <w:r w:rsidRPr="009D2EF2">
        <w:t>para</w:t>
      </w:r>
      <w:r w:rsidRPr="009D2EF2">
        <w:rPr>
          <w:spacing w:val="-5"/>
        </w:rPr>
        <w:t xml:space="preserve"> </w:t>
      </w:r>
      <w:r w:rsidRPr="009D2EF2">
        <w:t>recebimento das</w:t>
      </w:r>
      <w:r w:rsidRPr="009D2EF2">
        <w:rPr>
          <w:spacing w:val="-1"/>
        </w:rPr>
        <w:t xml:space="preserve"> </w:t>
      </w:r>
      <w:r w:rsidRPr="009D2EF2">
        <w:t>propostas.</w:t>
      </w:r>
    </w:p>
    <w:p w14:paraId="7790416E" w14:textId="77777777" w:rsidR="005D4337" w:rsidRPr="009D2EF2" w:rsidRDefault="00726D6D" w:rsidP="009D2EF2">
      <w:pPr>
        <w:pStyle w:val="PargrafodaLista"/>
        <w:numPr>
          <w:ilvl w:val="1"/>
          <w:numId w:val="28"/>
        </w:numPr>
        <w:tabs>
          <w:tab w:val="left" w:pos="1270"/>
        </w:tabs>
        <w:spacing w:before="94"/>
        <w:ind w:left="851" w:right="67" w:firstLine="0"/>
      </w:pPr>
      <w:r w:rsidRPr="009D2EF2">
        <w:t>O licitante responsabiliza-se exclusiva e formalmente pelas transações efetuadas em seu nome,</w:t>
      </w:r>
      <w:r w:rsidRPr="009D2EF2">
        <w:rPr>
          <w:spacing w:val="1"/>
        </w:rPr>
        <w:t xml:space="preserve"> </w:t>
      </w:r>
      <w:r w:rsidRPr="009D2EF2">
        <w:t>assume</w:t>
      </w:r>
      <w:r w:rsidRPr="009D2EF2">
        <w:rPr>
          <w:spacing w:val="1"/>
        </w:rPr>
        <w:t xml:space="preserve"> </w:t>
      </w:r>
      <w:r w:rsidRPr="009D2EF2">
        <w:t>como</w:t>
      </w:r>
      <w:r w:rsidRPr="009D2EF2">
        <w:rPr>
          <w:spacing w:val="1"/>
        </w:rPr>
        <w:t xml:space="preserve"> </w:t>
      </w:r>
      <w:r w:rsidRPr="009D2EF2">
        <w:t>firmes</w:t>
      </w:r>
      <w:r w:rsidRPr="009D2EF2">
        <w:rPr>
          <w:spacing w:val="1"/>
        </w:rPr>
        <w:t xml:space="preserve"> </w:t>
      </w:r>
      <w:r w:rsidRPr="009D2EF2">
        <w:t>e</w:t>
      </w:r>
      <w:r w:rsidRPr="009D2EF2">
        <w:rPr>
          <w:spacing w:val="1"/>
        </w:rPr>
        <w:t xml:space="preserve"> </w:t>
      </w:r>
      <w:r w:rsidRPr="009D2EF2">
        <w:t>verdadeiras</w:t>
      </w:r>
      <w:r w:rsidRPr="009D2EF2">
        <w:rPr>
          <w:spacing w:val="1"/>
        </w:rPr>
        <w:t xml:space="preserve"> </w:t>
      </w:r>
      <w:r w:rsidRPr="009D2EF2">
        <w:t>suas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seus</w:t>
      </w:r>
      <w:r w:rsidRPr="009D2EF2">
        <w:rPr>
          <w:spacing w:val="1"/>
        </w:rPr>
        <w:t xml:space="preserve"> </w:t>
      </w:r>
      <w:r w:rsidRPr="009D2EF2">
        <w:t>lances,</w:t>
      </w:r>
      <w:r w:rsidRPr="009D2EF2">
        <w:rPr>
          <w:spacing w:val="1"/>
        </w:rPr>
        <w:t xml:space="preserve"> </w:t>
      </w:r>
      <w:r w:rsidRPr="009D2EF2">
        <w:t>inclusive</w:t>
      </w:r>
      <w:r w:rsidRPr="009D2EF2">
        <w:rPr>
          <w:spacing w:val="1"/>
        </w:rPr>
        <w:t xml:space="preserve"> </w:t>
      </w:r>
      <w:r w:rsidRPr="009D2EF2">
        <w:t>os</w:t>
      </w:r>
      <w:r w:rsidRPr="009D2EF2">
        <w:rPr>
          <w:spacing w:val="1"/>
        </w:rPr>
        <w:t xml:space="preserve"> </w:t>
      </w:r>
      <w:r w:rsidRPr="009D2EF2">
        <w:t>atos</w:t>
      </w:r>
      <w:r w:rsidRPr="009D2EF2">
        <w:rPr>
          <w:spacing w:val="1"/>
        </w:rPr>
        <w:t xml:space="preserve"> </w:t>
      </w:r>
      <w:r w:rsidRPr="009D2EF2">
        <w:t>praticados</w:t>
      </w:r>
      <w:r w:rsidRPr="009D2EF2">
        <w:rPr>
          <w:spacing w:val="-59"/>
        </w:rPr>
        <w:t xml:space="preserve"> </w:t>
      </w:r>
      <w:r w:rsidRPr="009D2EF2">
        <w:t>diretamente ou por seu representante, excluída a responsabilidade do provedor do sistema ou do</w:t>
      </w:r>
      <w:r w:rsidRPr="009D2EF2">
        <w:rPr>
          <w:spacing w:val="1"/>
        </w:rPr>
        <w:t xml:space="preserve"> </w:t>
      </w:r>
      <w:r w:rsidRPr="009D2EF2">
        <w:t>órgão ou entidade promotora da licitação por eventuais danos decorrentes de uso indevido das</w:t>
      </w:r>
      <w:r w:rsidRPr="009D2EF2">
        <w:rPr>
          <w:spacing w:val="1"/>
        </w:rPr>
        <w:t xml:space="preserve"> </w:t>
      </w:r>
      <w:r w:rsidRPr="009D2EF2">
        <w:t>credenciais de</w:t>
      </w:r>
      <w:r w:rsidRPr="009D2EF2">
        <w:rPr>
          <w:spacing w:val="-2"/>
        </w:rPr>
        <w:t xml:space="preserve"> </w:t>
      </w:r>
      <w:r w:rsidRPr="009D2EF2">
        <w:t>acesso,</w:t>
      </w:r>
      <w:r w:rsidRPr="009D2EF2">
        <w:rPr>
          <w:spacing w:val="1"/>
        </w:rPr>
        <w:t xml:space="preserve"> </w:t>
      </w:r>
      <w:r w:rsidRPr="009D2EF2">
        <w:t>ainda</w:t>
      </w:r>
      <w:r w:rsidRPr="009D2EF2">
        <w:rPr>
          <w:spacing w:val="1"/>
        </w:rPr>
        <w:t xml:space="preserve"> </w:t>
      </w:r>
      <w:r w:rsidRPr="009D2EF2">
        <w:t>que</w:t>
      </w:r>
      <w:r w:rsidRPr="009D2EF2">
        <w:rPr>
          <w:spacing w:val="-2"/>
        </w:rPr>
        <w:t xml:space="preserve"> </w:t>
      </w:r>
      <w:r w:rsidRPr="009D2EF2">
        <w:t>por</w:t>
      </w:r>
      <w:r w:rsidRPr="009D2EF2">
        <w:rPr>
          <w:spacing w:val="-1"/>
        </w:rPr>
        <w:t xml:space="preserve"> </w:t>
      </w:r>
      <w:r w:rsidRPr="009D2EF2">
        <w:t>terceiros.</w:t>
      </w:r>
    </w:p>
    <w:p w14:paraId="742B0202" w14:textId="77777777" w:rsidR="005D4337" w:rsidRPr="009D2EF2" w:rsidRDefault="00726D6D" w:rsidP="009D2EF2">
      <w:pPr>
        <w:pStyle w:val="PargrafodaLista"/>
        <w:numPr>
          <w:ilvl w:val="1"/>
          <w:numId w:val="28"/>
        </w:numPr>
        <w:tabs>
          <w:tab w:val="left" w:pos="1270"/>
        </w:tabs>
        <w:spacing w:before="96"/>
        <w:ind w:left="851" w:right="67" w:firstLine="0"/>
      </w:pPr>
      <w:r w:rsidRPr="009D2EF2">
        <w:t>É de responsabilidade do cadastrado conferir a exatidão dos seus dados cadastrais nos Sistemas</w:t>
      </w:r>
      <w:r w:rsidRPr="009D2EF2">
        <w:rPr>
          <w:spacing w:val="-59"/>
        </w:rPr>
        <w:t xml:space="preserve"> </w:t>
      </w:r>
      <w:r w:rsidRPr="009D2EF2">
        <w:lastRenderedPageBreak/>
        <w:t>relacionados no item anterior e mantê-los atualizados junto aos órgãos responsáveis pela 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w:t>
      </w:r>
      <w:r w:rsidRPr="009D2EF2">
        <w:rPr>
          <w:spacing w:val="1"/>
        </w:rPr>
        <w:t xml:space="preserve"> </w:t>
      </w:r>
      <w:r w:rsidRPr="009D2EF2">
        <w:t>à</w:t>
      </w:r>
      <w:r w:rsidRPr="009D2EF2">
        <w:rPr>
          <w:spacing w:val="1"/>
        </w:rPr>
        <w:t xml:space="preserve"> </w:t>
      </w:r>
      <w:r w:rsidRPr="009D2EF2">
        <w:t>correção</w:t>
      </w:r>
      <w:r w:rsidRPr="009D2EF2">
        <w:rPr>
          <w:spacing w:val="1"/>
        </w:rPr>
        <w:t xml:space="preserve"> </w:t>
      </w:r>
      <w:r w:rsidRPr="009D2EF2">
        <w:t>ou</w:t>
      </w:r>
      <w:r w:rsidRPr="009D2EF2">
        <w:rPr>
          <w:spacing w:val="1"/>
        </w:rPr>
        <w:t xml:space="preserve"> </w:t>
      </w:r>
      <w:r w:rsidRPr="009D2EF2">
        <w:t>à</w:t>
      </w:r>
      <w:r w:rsidRPr="009D2EF2">
        <w:rPr>
          <w:spacing w:val="1"/>
        </w:rPr>
        <w:t xml:space="preserve"> </w:t>
      </w:r>
      <w:r w:rsidRPr="009D2EF2">
        <w:t>alteração</w:t>
      </w:r>
      <w:r w:rsidRPr="009D2EF2">
        <w:rPr>
          <w:spacing w:val="1"/>
        </w:rPr>
        <w:t xml:space="preserve"> </w:t>
      </w:r>
      <w:r w:rsidRPr="009D2EF2">
        <w:t>dos</w:t>
      </w:r>
      <w:r w:rsidRPr="009D2EF2">
        <w:rPr>
          <w:spacing w:val="1"/>
        </w:rPr>
        <w:t xml:space="preserve"> </w:t>
      </w:r>
      <w:r w:rsidRPr="009D2EF2">
        <w:t>registros</w:t>
      </w:r>
      <w:r w:rsidRPr="009D2EF2">
        <w:rPr>
          <w:spacing w:val="1"/>
        </w:rPr>
        <w:t xml:space="preserve"> </w:t>
      </w:r>
      <w:r w:rsidRPr="009D2EF2">
        <w:t>tão</w:t>
      </w:r>
      <w:r w:rsidRPr="009D2EF2">
        <w:rPr>
          <w:spacing w:val="1"/>
        </w:rPr>
        <w:t xml:space="preserve"> </w:t>
      </w:r>
      <w:r w:rsidRPr="009D2EF2">
        <w:t>logo</w:t>
      </w:r>
      <w:r w:rsidRPr="009D2EF2">
        <w:rPr>
          <w:spacing w:val="1"/>
        </w:rPr>
        <w:t xml:space="preserve"> </w:t>
      </w:r>
      <w:r w:rsidRPr="009D2EF2">
        <w:t>identifique</w:t>
      </w:r>
      <w:r w:rsidRPr="009D2EF2">
        <w:rPr>
          <w:spacing w:val="1"/>
        </w:rPr>
        <w:t xml:space="preserve"> </w:t>
      </w:r>
      <w:r w:rsidRPr="009D2EF2">
        <w:t>incorreção</w:t>
      </w:r>
      <w:r w:rsidRPr="009D2EF2">
        <w:rPr>
          <w:spacing w:val="-3"/>
        </w:rPr>
        <w:t xml:space="preserve"> </w:t>
      </w:r>
      <w:r w:rsidRPr="009D2EF2">
        <w:t>ou</w:t>
      </w:r>
      <w:r w:rsidRPr="009D2EF2">
        <w:rPr>
          <w:spacing w:val="-2"/>
        </w:rPr>
        <w:t xml:space="preserve"> </w:t>
      </w:r>
      <w:r w:rsidRPr="009D2EF2">
        <w:t>aqueles se</w:t>
      </w:r>
      <w:r w:rsidRPr="009D2EF2">
        <w:rPr>
          <w:spacing w:val="-4"/>
        </w:rPr>
        <w:t xml:space="preserve"> </w:t>
      </w:r>
      <w:r w:rsidRPr="009D2EF2">
        <w:t>tornem</w:t>
      </w:r>
      <w:r w:rsidRPr="009D2EF2">
        <w:rPr>
          <w:spacing w:val="2"/>
        </w:rPr>
        <w:t xml:space="preserve"> </w:t>
      </w:r>
      <w:r w:rsidRPr="009D2EF2">
        <w:t>desatualizados.</w:t>
      </w:r>
    </w:p>
    <w:p w14:paraId="30F8FA0B" w14:textId="77777777" w:rsidR="005D4337" w:rsidRPr="009D2EF2" w:rsidRDefault="00726D6D" w:rsidP="009D2EF2">
      <w:pPr>
        <w:pStyle w:val="PargrafodaLista"/>
        <w:numPr>
          <w:ilvl w:val="2"/>
          <w:numId w:val="28"/>
        </w:numPr>
        <w:tabs>
          <w:tab w:val="left" w:pos="1831"/>
        </w:tabs>
        <w:spacing w:before="97"/>
        <w:ind w:left="851" w:right="67" w:firstLine="0"/>
      </w:pPr>
      <w:r w:rsidRPr="009D2EF2">
        <w:t>A</w:t>
      </w:r>
      <w:r w:rsidRPr="009D2EF2">
        <w:rPr>
          <w:spacing w:val="1"/>
        </w:rPr>
        <w:t xml:space="preserve"> </w:t>
      </w:r>
      <w:r w:rsidRPr="009D2EF2">
        <w:t>não</w:t>
      </w:r>
      <w:r w:rsidRPr="009D2EF2">
        <w:rPr>
          <w:spacing w:val="1"/>
        </w:rPr>
        <w:t xml:space="preserve"> </w:t>
      </w:r>
      <w:r w:rsidRPr="009D2EF2">
        <w:t>observância</w:t>
      </w:r>
      <w:r w:rsidRPr="009D2EF2">
        <w:rPr>
          <w:spacing w:val="1"/>
        </w:rPr>
        <w:t xml:space="preserve"> </w:t>
      </w:r>
      <w:r w:rsidRPr="009D2EF2">
        <w:t>do</w:t>
      </w:r>
      <w:r w:rsidRPr="009D2EF2">
        <w:rPr>
          <w:spacing w:val="1"/>
        </w:rPr>
        <w:t xml:space="preserve"> </w:t>
      </w:r>
      <w:r w:rsidRPr="009D2EF2">
        <w:t>disposto</w:t>
      </w:r>
      <w:r w:rsidRPr="009D2EF2">
        <w:rPr>
          <w:spacing w:val="1"/>
        </w:rPr>
        <w:t xml:space="preserve"> </w:t>
      </w:r>
      <w:r w:rsidRPr="009D2EF2">
        <w:t>no</w:t>
      </w:r>
      <w:r w:rsidRPr="009D2EF2">
        <w:rPr>
          <w:spacing w:val="1"/>
        </w:rPr>
        <w:t xml:space="preserve"> </w:t>
      </w:r>
      <w:r w:rsidRPr="009D2EF2">
        <w:t>item</w:t>
      </w:r>
      <w:r w:rsidRPr="009D2EF2">
        <w:rPr>
          <w:spacing w:val="1"/>
        </w:rPr>
        <w:t xml:space="preserve"> </w:t>
      </w:r>
      <w:r w:rsidRPr="009D2EF2">
        <w:t>anterior</w:t>
      </w:r>
      <w:r w:rsidRPr="009D2EF2">
        <w:rPr>
          <w:spacing w:val="1"/>
        </w:rPr>
        <w:t xml:space="preserve"> </w:t>
      </w:r>
      <w:r w:rsidRPr="009D2EF2">
        <w:t>poderá</w:t>
      </w:r>
      <w:r w:rsidRPr="009D2EF2">
        <w:rPr>
          <w:spacing w:val="1"/>
        </w:rPr>
        <w:t xml:space="preserve"> </w:t>
      </w:r>
      <w:r w:rsidRPr="009D2EF2">
        <w:t>ensejar</w:t>
      </w:r>
      <w:r w:rsidRPr="009D2EF2">
        <w:rPr>
          <w:spacing w:val="1"/>
        </w:rPr>
        <w:t xml:space="preserve"> </w:t>
      </w:r>
      <w:r w:rsidRPr="009D2EF2">
        <w:t>desclassificação</w:t>
      </w:r>
      <w:r w:rsidRPr="009D2EF2">
        <w:rPr>
          <w:spacing w:val="61"/>
        </w:rPr>
        <w:t xml:space="preserve"> </w:t>
      </w:r>
      <w:r w:rsidRPr="009D2EF2">
        <w:t>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p>
    <w:p w14:paraId="5A9D4073" w14:textId="77777777" w:rsidR="005D4337" w:rsidRPr="009D2EF2" w:rsidRDefault="005D4337" w:rsidP="009D2EF2">
      <w:pPr>
        <w:pStyle w:val="Corpodetexto"/>
        <w:spacing w:before="9"/>
        <w:ind w:right="67"/>
        <w:jc w:val="both"/>
        <w:rPr>
          <w:sz w:val="16"/>
        </w:rPr>
      </w:pPr>
    </w:p>
    <w:p w14:paraId="5DBE6E6B" w14:textId="77777777" w:rsidR="005D4337" w:rsidRPr="009D2EF2" w:rsidRDefault="00726D6D" w:rsidP="009D2EF2">
      <w:pPr>
        <w:pStyle w:val="Ttulo4"/>
        <w:numPr>
          <w:ilvl w:val="1"/>
          <w:numId w:val="28"/>
        </w:numPr>
        <w:tabs>
          <w:tab w:val="left" w:pos="1535"/>
          <w:tab w:val="left" w:pos="1536"/>
        </w:tabs>
        <w:spacing w:before="94"/>
        <w:ind w:left="1535" w:right="67" w:hanging="709"/>
        <w:jc w:val="both"/>
      </w:pPr>
      <w:r w:rsidRPr="009D2EF2">
        <w:rPr>
          <w:shd w:val="clear" w:color="auto" w:fill="FFFF00"/>
        </w:rPr>
        <w:t>Não</w:t>
      </w:r>
      <w:r w:rsidRPr="009D2EF2">
        <w:rPr>
          <w:spacing w:val="-4"/>
          <w:shd w:val="clear" w:color="auto" w:fill="FFFF00"/>
        </w:rPr>
        <w:t xml:space="preserve"> </w:t>
      </w:r>
      <w:r w:rsidRPr="009D2EF2">
        <w:rPr>
          <w:shd w:val="clear" w:color="auto" w:fill="FFFF00"/>
        </w:rPr>
        <w:t>poderão</w:t>
      </w:r>
      <w:r w:rsidRPr="009D2EF2">
        <w:rPr>
          <w:spacing w:val="-4"/>
          <w:shd w:val="clear" w:color="auto" w:fill="FFFF00"/>
        </w:rPr>
        <w:t xml:space="preserve"> </w:t>
      </w:r>
      <w:r w:rsidRPr="009D2EF2">
        <w:rPr>
          <w:shd w:val="clear" w:color="auto" w:fill="FFFF00"/>
        </w:rPr>
        <w:t>disputar</w:t>
      </w:r>
      <w:r w:rsidRPr="009D2EF2">
        <w:rPr>
          <w:spacing w:val="1"/>
          <w:shd w:val="clear" w:color="auto" w:fill="FFFF00"/>
        </w:rPr>
        <w:t xml:space="preserve"> </w:t>
      </w:r>
      <w:r w:rsidRPr="009D2EF2">
        <w:rPr>
          <w:shd w:val="clear" w:color="auto" w:fill="FFFF00"/>
        </w:rPr>
        <w:t>esta</w:t>
      </w:r>
      <w:r w:rsidRPr="009D2EF2">
        <w:rPr>
          <w:spacing w:val="-3"/>
          <w:shd w:val="clear" w:color="auto" w:fill="FFFF00"/>
        </w:rPr>
        <w:t xml:space="preserve"> </w:t>
      </w:r>
      <w:r w:rsidRPr="009D2EF2">
        <w:rPr>
          <w:shd w:val="clear" w:color="auto" w:fill="FFFF00"/>
        </w:rPr>
        <w:t>licitação:</w:t>
      </w:r>
      <w:r w:rsidRPr="009D2EF2">
        <w:rPr>
          <w:spacing w:val="-9"/>
        </w:rPr>
        <w:t xml:space="preserve"> </w:t>
      </w:r>
      <w:r w:rsidRPr="009D2EF2">
        <w:t>(Previstos</w:t>
      </w:r>
      <w:r w:rsidRPr="009D2EF2">
        <w:rPr>
          <w:spacing w:val="-6"/>
        </w:rPr>
        <w:t xml:space="preserve"> </w:t>
      </w:r>
      <w:r w:rsidRPr="009D2EF2">
        <w:t>nos</w:t>
      </w:r>
      <w:r w:rsidRPr="009D2EF2">
        <w:rPr>
          <w:spacing w:val="-3"/>
        </w:rPr>
        <w:t xml:space="preserve"> </w:t>
      </w:r>
      <w:r w:rsidRPr="009D2EF2">
        <w:t>Art.</w:t>
      </w:r>
      <w:r w:rsidRPr="009D2EF2">
        <w:rPr>
          <w:spacing w:val="-2"/>
        </w:rPr>
        <w:t xml:space="preserve"> </w:t>
      </w:r>
      <w:r w:rsidRPr="009D2EF2">
        <w:t>9º</w:t>
      </w:r>
      <w:r w:rsidRPr="009D2EF2">
        <w:rPr>
          <w:spacing w:val="-4"/>
        </w:rPr>
        <w:t xml:space="preserve"> </w:t>
      </w:r>
      <w:r w:rsidRPr="009D2EF2">
        <w:t>e</w:t>
      </w:r>
      <w:r w:rsidRPr="009D2EF2">
        <w:rPr>
          <w:spacing w:val="-6"/>
        </w:rPr>
        <w:t xml:space="preserve"> </w:t>
      </w:r>
      <w:r w:rsidRPr="009D2EF2">
        <w:t>14º</w:t>
      </w:r>
      <w:r w:rsidRPr="009D2EF2">
        <w:rPr>
          <w:spacing w:val="-6"/>
        </w:rPr>
        <w:t xml:space="preserve"> </w:t>
      </w:r>
      <w:r w:rsidRPr="009D2EF2">
        <w:t>da</w:t>
      </w:r>
      <w:r w:rsidRPr="009D2EF2">
        <w:rPr>
          <w:spacing w:val="-6"/>
        </w:rPr>
        <w:t xml:space="preserve"> </w:t>
      </w:r>
      <w:r w:rsidRPr="009D2EF2">
        <w:t>Lei</w:t>
      </w:r>
      <w:r w:rsidRPr="009D2EF2">
        <w:rPr>
          <w:spacing w:val="-3"/>
        </w:rPr>
        <w:t xml:space="preserve"> </w:t>
      </w:r>
      <w:r w:rsidRPr="009D2EF2">
        <w:t>14.133/21)</w:t>
      </w:r>
    </w:p>
    <w:p w14:paraId="6D9ED543" w14:textId="77777777" w:rsidR="005D4337" w:rsidRPr="009D2EF2" w:rsidRDefault="00726D6D" w:rsidP="009D2EF2">
      <w:pPr>
        <w:pStyle w:val="PargrafodaLista"/>
        <w:numPr>
          <w:ilvl w:val="2"/>
          <w:numId w:val="28"/>
        </w:numPr>
        <w:spacing w:before="97"/>
        <w:ind w:left="851" w:right="67" w:firstLine="0"/>
      </w:pPr>
      <w:r w:rsidRPr="009D2EF2">
        <w:t>aquele</w:t>
      </w:r>
      <w:r w:rsidRPr="009D2EF2">
        <w:rPr>
          <w:spacing w:val="-5"/>
        </w:rPr>
        <w:t xml:space="preserve"> </w:t>
      </w:r>
      <w:r w:rsidRPr="009D2EF2">
        <w:t>que</w:t>
      </w:r>
      <w:r w:rsidRPr="009D2EF2">
        <w:rPr>
          <w:spacing w:val="-5"/>
        </w:rPr>
        <w:t xml:space="preserve"> </w:t>
      </w:r>
      <w:r w:rsidRPr="009D2EF2">
        <w:t>não</w:t>
      </w:r>
      <w:r w:rsidRPr="009D2EF2">
        <w:rPr>
          <w:spacing w:val="-5"/>
        </w:rPr>
        <w:t xml:space="preserve"> </w:t>
      </w:r>
      <w:r w:rsidRPr="009D2EF2">
        <w:t>atenda</w:t>
      </w:r>
      <w:r w:rsidRPr="009D2EF2">
        <w:rPr>
          <w:spacing w:val="-3"/>
        </w:rPr>
        <w:t xml:space="preserve"> </w:t>
      </w:r>
      <w:r w:rsidRPr="009D2EF2">
        <w:t>às</w:t>
      </w:r>
      <w:r w:rsidRPr="009D2EF2">
        <w:rPr>
          <w:spacing w:val="-5"/>
        </w:rPr>
        <w:t xml:space="preserve"> </w:t>
      </w:r>
      <w:r w:rsidRPr="009D2EF2">
        <w:t>condições</w:t>
      </w:r>
      <w:r w:rsidRPr="009D2EF2">
        <w:rPr>
          <w:spacing w:val="-4"/>
        </w:rPr>
        <w:t xml:space="preserve"> </w:t>
      </w:r>
      <w:r w:rsidRPr="009D2EF2">
        <w:t>deste</w:t>
      </w:r>
      <w:r w:rsidRPr="009D2EF2">
        <w:rPr>
          <w:spacing w:val="-5"/>
        </w:rPr>
        <w:t xml:space="preserve"> </w:t>
      </w:r>
      <w:r w:rsidRPr="009D2EF2">
        <w:t>Edital</w:t>
      </w:r>
      <w:r w:rsidRPr="009D2EF2">
        <w:rPr>
          <w:spacing w:val="-6"/>
        </w:rPr>
        <w:t xml:space="preserve"> </w:t>
      </w:r>
      <w:r w:rsidRPr="009D2EF2">
        <w:t>e</w:t>
      </w:r>
      <w:r w:rsidRPr="009D2EF2">
        <w:rPr>
          <w:spacing w:val="-3"/>
        </w:rPr>
        <w:t xml:space="preserve"> </w:t>
      </w:r>
      <w:r w:rsidRPr="009D2EF2">
        <w:t>seu(s)</w:t>
      </w:r>
      <w:r w:rsidRPr="009D2EF2">
        <w:rPr>
          <w:spacing w:val="-2"/>
        </w:rPr>
        <w:t xml:space="preserve"> </w:t>
      </w:r>
      <w:r w:rsidRPr="009D2EF2">
        <w:t>anexo(s);</w:t>
      </w:r>
    </w:p>
    <w:p w14:paraId="016855BE" w14:textId="05D7F03D" w:rsidR="005D4337" w:rsidRPr="009D2EF2" w:rsidRDefault="00726D6D" w:rsidP="009D2EF2">
      <w:pPr>
        <w:pStyle w:val="PargrafodaLista"/>
        <w:numPr>
          <w:ilvl w:val="2"/>
          <w:numId w:val="28"/>
        </w:numPr>
        <w:spacing w:before="97"/>
        <w:ind w:left="851" w:right="67" w:firstLine="0"/>
      </w:pPr>
      <w:r w:rsidRPr="009D2EF2">
        <w:t xml:space="preserve">autor </w:t>
      </w:r>
      <w:r w:rsidR="00415D4B" w:rsidRPr="009D2EF2">
        <w:t>do DFD - Documento de formalização da Demanda, do Terno de Referência</w:t>
      </w:r>
      <w:r w:rsidRPr="009D2EF2">
        <w:t>, pessoa física ou jurídica,</w:t>
      </w:r>
      <w:r w:rsidRPr="009D2EF2">
        <w:rPr>
          <w:spacing w:val="-59"/>
        </w:rPr>
        <w:t xml:space="preserve"> </w:t>
      </w:r>
      <w:r w:rsidRPr="009D2EF2">
        <w:t>quando</w:t>
      </w:r>
      <w:r w:rsidRPr="009D2EF2">
        <w:rPr>
          <w:spacing w:val="-5"/>
        </w:rPr>
        <w:t xml:space="preserve"> </w:t>
      </w:r>
      <w:r w:rsidRPr="009D2EF2">
        <w:t>a</w:t>
      </w:r>
      <w:r w:rsidRPr="009D2EF2">
        <w:rPr>
          <w:spacing w:val="-3"/>
        </w:rPr>
        <w:t xml:space="preserve"> </w:t>
      </w:r>
      <w:r w:rsidRPr="009D2EF2">
        <w:t>licitação</w:t>
      </w:r>
      <w:r w:rsidRPr="009D2EF2">
        <w:rPr>
          <w:spacing w:val="-2"/>
        </w:rPr>
        <w:t xml:space="preserve"> </w:t>
      </w:r>
      <w:r w:rsidRPr="009D2EF2">
        <w:t>versar</w:t>
      </w:r>
      <w:r w:rsidRPr="009D2EF2">
        <w:rPr>
          <w:spacing w:val="-1"/>
        </w:rPr>
        <w:t xml:space="preserve"> </w:t>
      </w:r>
      <w:r w:rsidRPr="009D2EF2">
        <w:t>sobre serviços</w:t>
      </w:r>
      <w:r w:rsidRPr="009D2EF2">
        <w:rPr>
          <w:spacing w:val="-3"/>
        </w:rPr>
        <w:t xml:space="preserve"> </w:t>
      </w:r>
      <w:r w:rsidRPr="009D2EF2">
        <w:t>ou</w:t>
      </w:r>
      <w:r w:rsidRPr="009D2EF2">
        <w:rPr>
          <w:spacing w:val="-4"/>
        </w:rPr>
        <w:t xml:space="preserve"> </w:t>
      </w:r>
      <w:r w:rsidRPr="009D2EF2">
        <w:t>fornecimento</w:t>
      </w:r>
      <w:r w:rsidRPr="009D2EF2">
        <w:rPr>
          <w:spacing w:val="1"/>
        </w:rPr>
        <w:t xml:space="preserve"> </w:t>
      </w:r>
      <w:r w:rsidRPr="009D2EF2">
        <w:t>de</w:t>
      </w:r>
      <w:r w:rsidRPr="009D2EF2">
        <w:rPr>
          <w:spacing w:val="-4"/>
        </w:rPr>
        <w:t xml:space="preserve"> </w:t>
      </w:r>
      <w:r w:rsidRPr="009D2EF2">
        <w:t>bens</w:t>
      </w:r>
      <w:r w:rsidRPr="009D2EF2">
        <w:rPr>
          <w:spacing w:val="-5"/>
        </w:rPr>
        <w:t xml:space="preserve"> </w:t>
      </w:r>
      <w:r w:rsidRPr="009D2EF2">
        <w:t>a</w:t>
      </w:r>
      <w:r w:rsidRPr="009D2EF2">
        <w:rPr>
          <w:spacing w:val="-4"/>
        </w:rPr>
        <w:t xml:space="preserve"> </w:t>
      </w:r>
      <w:r w:rsidRPr="009D2EF2">
        <w:t>ele</w:t>
      </w:r>
      <w:r w:rsidRPr="009D2EF2">
        <w:rPr>
          <w:spacing w:val="-3"/>
        </w:rPr>
        <w:t xml:space="preserve"> </w:t>
      </w:r>
      <w:r w:rsidRPr="009D2EF2">
        <w:t>relacionados;</w:t>
      </w:r>
    </w:p>
    <w:p w14:paraId="21E13DD5" w14:textId="2B93B642" w:rsidR="005D4337" w:rsidRPr="009D2EF2" w:rsidRDefault="00726D6D" w:rsidP="009D2EF2">
      <w:pPr>
        <w:pStyle w:val="PargrafodaLista"/>
        <w:numPr>
          <w:ilvl w:val="2"/>
          <w:numId w:val="28"/>
        </w:numPr>
        <w:ind w:left="851" w:right="67" w:firstLine="0"/>
      </w:pPr>
      <w:r w:rsidRPr="009D2EF2">
        <w:t>empresa,</w:t>
      </w:r>
      <w:r w:rsidRPr="009D2EF2">
        <w:rPr>
          <w:spacing w:val="1"/>
        </w:rPr>
        <w:t xml:space="preserve"> </w:t>
      </w:r>
      <w:r w:rsidRPr="009D2EF2">
        <w:t>isoladamente</w:t>
      </w:r>
      <w:r w:rsidRPr="009D2EF2">
        <w:rPr>
          <w:spacing w:val="1"/>
        </w:rPr>
        <w:t xml:space="preserve"> </w:t>
      </w:r>
      <w:r w:rsidRPr="009D2EF2">
        <w:t>ou</w:t>
      </w:r>
      <w:r w:rsidRPr="009D2EF2">
        <w:rPr>
          <w:spacing w:val="1"/>
        </w:rPr>
        <w:t xml:space="preserve"> </w:t>
      </w:r>
      <w:r w:rsidRPr="009D2EF2">
        <w:t>em</w:t>
      </w:r>
      <w:r w:rsidRPr="009D2EF2">
        <w:rPr>
          <w:spacing w:val="1"/>
        </w:rPr>
        <w:t xml:space="preserve"> </w:t>
      </w:r>
      <w:r w:rsidRPr="009D2EF2">
        <w:t>consórcio,</w:t>
      </w:r>
      <w:r w:rsidRPr="009D2EF2">
        <w:rPr>
          <w:spacing w:val="1"/>
        </w:rPr>
        <w:t xml:space="preserve"> </w:t>
      </w:r>
      <w:r w:rsidRPr="009D2EF2">
        <w:t>responsável</w:t>
      </w:r>
      <w:r w:rsidRPr="009D2EF2">
        <w:rPr>
          <w:spacing w:val="1"/>
        </w:rPr>
        <w:t xml:space="preserve"> </w:t>
      </w:r>
      <w:r w:rsidRPr="009D2EF2">
        <w:t>pela</w:t>
      </w:r>
      <w:r w:rsidRPr="009D2EF2">
        <w:rPr>
          <w:spacing w:val="1"/>
        </w:rPr>
        <w:t xml:space="preserve"> </w:t>
      </w:r>
      <w:r w:rsidRPr="009D2EF2">
        <w:t>elaboração</w:t>
      </w:r>
      <w:r w:rsidRPr="009D2EF2">
        <w:rPr>
          <w:spacing w:val="1"/>
        </w:rPr>
        <w:t xml:space="preserve"> </w:t>
      </w:r>
      <w:r w:rsidRPr="009D2EF2">
        <w:t>do</w:t>
      </w:r>
      <w:r w:rsidRPr="009D2EF2">
        <w:rPr>
          <w:spacing w:val="62"/>
        </w:rPr>
        <w:t xml:space="preserve"> </w:t>
      </w:r>
      <w:r w:rsidR="00415D4B" w:rsidRPr="009D2EF2">
        <w:t>termo de referência</w:t>
      </w:r>
      <w:r w:rsidRPr="009D2EF2">
        <w:t>, ou empresa da qual o autor do projeto seja dirigente, gerente,</w:t>
      </w:r>
      <w:r w:rsidRPr="009D2EF2">
        <w:rPr>
          <w:spacing w:val="1"/>
        </w:rPr>
        <w:t xml:space="preserve"> </w:t>
      </w:r>
      <w:r w:rsidRPr="009D2EF2">
        <w:t>controlador,</w:t>
      </w:r>
      <w:r w:rsidRPr="009D2EF2">
        <w:rPr>
          <w:spacing w:val="1"/>
        </w:rPr>
        <w:t xml:space="preserve"> </w:t>
      </w:r>
      <w:r w:rsidRPr="009D2EF2">
        <w:t>acionista</w:t>
      </w:r>
      <w:r w:rsidRPr="009D2EF2">
        <w:rPr>
          <w:spacing w:val="-1"/>
        </w:rPr>
        <w:t xml:space="preserve"> </w:t>
      </w:r>
      <w:r w:rsidRPr="009D2EF2">
        <w:t>ou</w:t>
      </w:r>
      <w:r w:rsidRPr="009D2EF2">
        <w:rPr>
          <w:spacing w:val="-3"/>
        </w:rPr>
        <w:t xml:space="preserve"> </w:t>
      </w:r>
      <w:r w:rsidRPr="009D2EF2">
        <w:t>detentor de</w:t>
      </w:r>
      <w:r w:rsidRPr="009D2EF2">
        <w:rPr>
          <w:spacing w:val="-2"/>
        </w:rPr>
        <w:t xml:space="preserve"> </w:t>
      </w:r>
      <w:r w:rsidRPr="009D2EF2">
        <w:t>mais de</w:t>
      </w:r>
      <w:r w:rsidRPr="009D2EF2">
        <w:rPr>
          <w:spacing w:val="-1"/>
        </w:rPr>
        <w:t xml:space="preserve"> </w:t>
      </w:r>
      <w:r w:rsidRPr="009D2EF2">
        <w:t>5%</w:t>
      </w:r>
      <w:r w:rsidRPr="009D2EF2">
        <w:rPr>
          <w:spacing w:val="-5"/>
        </w:rPr>
        <w:t xml:space="preserve"> </w:t>
      </w:r>
      <w:r w:rsidRPr="009D2EF2">
        <w:t>(cinco</w:t>
      </w:r>
      <w:r w:rsidRPr="009D2EF2">
        <w:rPr>
          <w:spacing w:val="-1"/>
        </w:rPr>
        <w:t xml:space="preserve"> </w:t>
      </w:r>
      <w:r w:rsidRPr="009D2EF2">
        <w:t>por</w:t>
      </w:r>
      <w:r w:rsidRPr="009D2EF2">
        <w:rPr>
          <w:spacing w:val="1"/>
        </w:rPr>
        <w:t xml:space="preserve"> </w:t>
      </w:r>
      <w:r w:rsidRPr="009D2EF2">
        <w:t>cento) do</w:t>
      </w:r>
      <w:r w:rsidRPr="009D2EF2">
        <w:rPr>
          <w:spacing w:val="-1"/>
        </w:rPr>
        <w:t xml:space="preserve"> </w:t>
      </w:r>
      <w:r w:rsidRPr="009D2EF2">
        <w:t>capital</w:t>
      </w:r>
      <w:r w:rsidRPr="009D2EF2">
        <w:rPr>
          <w:spacing w:val="-2"/>
        </w:rPr>
        <w:t xml:space="preserve"> </w:t>
      </w:r>
      <w:r w:rsidRPr="009D2EF2">
        <w:t>com</w:t>
      </w:r>
      <w:r w:rsidRPr="009D2EF2">
        <w:rPr>
          <w:spacing w:val="1"/>
        </w:rPr>
        <w:t xml:space="preserve"> </w:t>
      </w:r>
      <w:r w:rsidRPr="009D2EF2">
        <w:t>direito</w:t>
      </w:r>
      <w:r w:rsidRPr="009D2EF2">
        <w:rPr>
          <w:spacing w:val="-1"/>
        </w:rPr>
        <w:t xml:space="preserve"> </w:t>
      </w:r>
      <w:r w:rsidRPr="009D2EF2">
        <w:t>a voto,</w:t>
      </w:r>
      <w:r w:rsidR="00415D4B" w:rsidRPr="009D2EF2">
        <w:t xml:space="preserve"> </w:t>
      </w:r>
      <w:r w:rsidRPr="009D2EF2">
        <w:t>responsável</w:t>
      </w:r>
      <w:r w:rsidRPr="009D2EF2">
        <w:rPr>
          <w:spacing w:val="1"/>
        </w:rPr>
        <w:t xml:space="preserve"> </w:t>
      </w:r>
      <w:r w:rsidRPr="009D2EF2">
        <w:t>técnico</w:t>
      </w:r>
      <w:r w:rsidRPr="009D2EF2">
        <w:rPr>
          <w:spacing w:val="1"/>
        </w:rPr>
        <w:t xml:space="preserve"> </w:t>
      </w:r>
      <w:r w:rsidRPr="009D2EF2">
        <w:t>ou</w:t>
      </w:r>
      <w:r w:rsidRPr="009D2EF2">
        <w:rPr>
          <w:spacing w:val="1"/>
        </w:rPr>
        <w:t xml:space="preserve"> </w:t>
      </w:r>
      <w:r w:rsidRPr="009D2EF2">
        <w:t>subcontratado,</w:t>
      </w:r>
      <w:r w:rsidRPr="009D2EF2">
        <w:rPr>
          <w:spacing w:val="1"/>
        </w:rPr>
        <w:t xml:space="preserve"> </w:t>
      </w:r>
      <w:r w:rsidRPr="009D2EF2">
        <w:t>quando</w:t>
      </w:r>
      <w:r w:rsidRPr="009D2EF2">
        <w:rPr>
          <w:spacing w:val="1"/>
        </w:rPr>
        <w:t xml:space="preserve"> </w:t>
      </w:r>
      <w:r w:rsidRPr="009D2EF2">
        <w:t>a</w:t>
      </w:r>
      <w:r w:rsidRPr="009D2EF2">
        <w:rPr>
          <w:spacing w:val="1"/>
        </w:rPr>
        <w:t xml:space="preserve"> </w:t>
      </w:r>
      <w:r w:rsidRPr="009D2EF2">
        <w:t>licitação</w:t>
      </w:r>
      <w:r w:rsidRPr="009D2EF2">
        <w:rPr>
          <w:spacing w:val="1"/>
        </w:rPr>
        <w:t xml:space="preserve"> </w:t>
      </w:r>
      <w:r w:rsidRPr="009D2EF2">
        <w:t>versar</w:t>
      </w:r>
      <w:r w:rsidRPr="009D2EF2">
        <w:rPr>
          <w:spacing w:val="1"/>
        </w:rPr>
        <w:t xml:space="preserve"> </w:t>
      </w:r>
      <w:r w:rsidRPr="009D2EF2">
        <w:t>sobre</w:t>
      </w:r>
      <w:r w:rsidRPr="009D2EF2">
        <w:rPr>
          <w:spacing w:val="1"/>
        </w:rPr>
        <w:t xml:space="preserve"> </w:t>
      </w:r>
      <w:r w:rsidRPr="009D2EF2">
        <w:t>serviços</w:t>
      </w:r>
      <w:r w:rsidRPr="009D2EF2">
        <w:rPr>
          <w:spacing w:val="62"/>
        </w:rPr>
        <w:t xml:space="preserve"> </w:t>
      </w:r>
      <w:r w:rsidRPr="009D2EF2">
        <w:t>ou</w:t>
      </w:r>
      <w:r w:rsidRPr="009D2EF2">
        <w:rPr>
          <w:spacing w:val="-59"/>
        </w:rPr>
        <w:t xml:space="preserve"> </w:t>
      </w:r>
      <w:r w:rsidRPr="009D2EF2">
        <w:t>fornecimento</w:t>
      </w:r>
      <w:r w:rsidRPr="009D2EF2">
        <w:rPr>
          <w:spacing w:val="-3"/>
        </w:rPr>
        <w:t xml:space="preserve"> </w:t>
      </w:r>
      <w:r w:rsidRPr="009D2EF2">
        <w:t>de</w:t>
      </w:r>
      <w:r w:rsidRPr="009D2EF2">
        <w:rPr>
          <w:spacing w:val="-2"/>
        </w:rPr>
        <w:t xml:space="preserve"> </w:t>
      </w:r>
      <w:r w:rsidR="00A86549" w:rsidRPr="009D2EF2">
        <w:rPr>
          <w:spacing w:val="-2"/>
        </w:rPr>
        <w:t xml:space="preserve">  </w:t>
      </w:r>
      <w:r w:rsidRPr="009D2EF2">
        <w:t>bens a</w:t>
      </w:r>
      <w:r w:rsidRPr="009D2EF2">
        <w:rPr>
          <w:spacing w:val="-3"/>
        </w:rPr>
        <w:t xml:space="preserve"> </w:t>
      </w:r>
      <w:r w:rsidRPr="009D2EF2">
        <w:t>ela necessários;</w:t>
      </w:r>
    </w:p>
    <w:p w14:paraId="590DCDCF" w14:textId="77777777" w:rsidR="005D4337" w:rsidRPr="009D2EF2" w:rsidRDefault="00726D6D" w:rsidP="009D2EF2">
      <w:pPr>
        <w:pStyle w:val="PargrafodaLista"/>
        <w:numPr>
          <w:ilvl w:val="2"/>
          <w:numId w:val="28"/>
        </w:numPr>
        <w:spacing w:before="101"/>
        <w:ind w:left="851" w:right="67" w:firstLine="0"/>
      </w:pPr>
      <w:r w:rsidRPr="009D2EF2">
        <w:t>pessoa física ou jurídica que se encontre, ao tempo da licitação, impossibilitada de</w:t>
      </w:r>
      <w:r w:rsidRPr="009D2EF2">
        <w:rPr>
          <w:spacing w:val="1"/>
        </w:rPr>
        <w:t xml:space="preserve"> </w:t>
      </w:r>
      <w:r w:rsidRPr="009D2EF2">
        <w:t>participar</w:t>
      </w:r>
      <w:r w:rsidRPr="009D2EF2">
        <w:rPr>
          <w:spacing w:val="1"/>
        </w:rPr>
        <w:t xml:space="preserve"> </w:t>
      </w:r>
      <w:r w:rsidRPr="009D2EF2">
        <w:t>da</w:t>
      </w:r>
      <w:r w:rsidRPr="009D2EF2">
        <w:rPr>
          <w:spacing w:val="-2"/>
        </w:rPr>
        <w:t xml:space="preserve"> </w:t>
      </w:r>
      <w:r w:rsidRPr="009D2EF2">
        <w:t>licitação</w:t>
      </w:r>
      <w:r w:rsidRPr="009D2EF2">
        <w:rPr>
          <w:spacing w:val="-3"/>
        </w:rPr>
        <w:t xml:space="preserve"> </w:t>
      </w:r>
      <w:r w:rsidRPr="009D2EF2">
        <w:t>em</w:t>
      </w:r>
      <w:r w:rsidRPr="009D2EF2">
        <w:rPr>
          <w:spacing w:val="-4"/>
        </w:rPr>
        <w:t xml:space="preserve"> </w:t>
      </w:r>
      <w:r w:rsidRPr="009D2EF2">
        <w:t>decorrência de</w:t>
      </w:r>
      <w:r w:rsidRPr="009D2EF2">
        <w:rPr>
          <w:spacing w:val="-1"/>
        </w:rPr>
        <w:t xml:space="preserve"> </w:t>
      </w:r>
      <w:r w:rsidRPr="009D2EF2">
        <w:t>sanção</w:t>
      </w:r>
      <w:r w:rsidRPr="009D2EF2">
        <w:rPr>
          <w:spacing w:val="-5"/>
        </w:rPr>
        <w:t xml:space="preserve"> </w:t>
      </w:r>
      <w:r w:rsidRPr="009D2EF2">
        <w:t>que</w:t>
      </w:r>
      <w:r w:rsidRPr="009D2EF2">
        <w:rPr>
          <w:spacing w:val="-2"/>
        </w:rPr>
        <w:t xml:space="preserve"> </w:t>
      </w:r>
      <w:r w:rsidRPr="009D2EF2">
        <w:t>lhe</w:t>
      </w:r>
      <w:r w:rsidRPr="009D2EF2">
        <w:rPr>
          <w:spacing w:val="-5"/>
        </w:rPr>
        <w:t xml:space="preserve"> </w:t>
      </w:r>
      <w:r w:rsidRPr="009D2EF2">
        <w:t>foi</w:t>
      </w:r>
      <w:r w:rsidRPr="009D2EF2">
        <w:rPr>
          <w:spacing w:val="-3"/>
        </w:rPr>
        <w:t xml:space="preserve"> </w:t>
      </w:r>
      <w:r w:rsidRPr="009D2EF2">
        <w:t>imposta;</w:t>
      </w:r>
    </w:p>
    <w:p w14:paraId="019D73F4" w14:textId="0B08B513" w:rsidR="005D4337" w:rsidRPr="009D2EF2" w:rsidRDefault="00726D6D" w:rsidP="009D2EF2">
      <w:pPr>
        <w:pStyle w:val="PargrafodaLista"/>
        <w:numPr>
          <w:ilvl w:val="2"/>
          <w:numId w:val="28"/>
        </w:numPr>
        <w:spacing w:before="94"/>
        <w:ind w:left="851" w:right="67" w:firstLine="0"/>
      </w:pPr>
      <w:r w:rsidRPr="009D2EF2">
        <w:t>aquele que mantenha vínculo de natureza técnica, comercial, econômica, financeira,</w:t>
      </w:r>
      <w:r w:rsidRPr="009D2EF2">
        <w:rPr>
          <w:spacing w:val="1"/>
        </w:rPr>
        <w:t xml:space="preserve"> </w:t>
      </w:r>
      <w:r w:rsidRPr="009D2EF2">
        <w:t>trabalhista ou civil com dirigente do órgão ou entidade contratante ou com agente público que</w:t>
      </w:r>
      <w:r w:rsidRPr="009D2EF2">
        <w:rPr>
          <w:spacing w:val="1"/>
        </w:rPr>
        <w:t xml:space="preserve"> </w:t>
      </w:r>
      <w:r w:rsidRPr="009D2EF2">
        <w:t>desempenhe função na licitação ou atue na fiscalização ou na gestão do contrato, ou que deles</w:t>
      </w:r>
      <w:r w:rsidRPr="009D2EF2">
        <w:rPr>
          <w:spacing w:val="-59"/>
        </w:rPr>
        <w:t xml:space="preserve"> </w:t>
      </w:r>
      <w:r w:rsidRPr="009D2EF2">
        <w:t>seja cônjuge, companheiro ou parente em linha reta, colateral ou por afinidade, até o terceiro</w:t>
      </w:r>
      <w:r w:rsidRPr="009D2EF2">
        <w:rPr>
          <w:spacing w:val="1"/>
        </w:rPr>
        <w:t xml:space="preserve"> </w:t>
      </w:r>
      <w:r w:rsidRPr="009D2EF2">
        <w:t>grau;empresas controladoras, controladas ou coligadas, nos termos da Lei nº 6.404, de 15de</w:t>
      </w:r>
      <w:r w:rsidRPr="009D2EF2">
        <w:rPr>
          <w:spacing w:val="1"/>
        </w:rPr>
        <w:t xml:space="preserve"> </w:t>
      </w:r>
      <w:r w:rsidRPr="009D2EF2">
        <w:t>dezembro</w:t>
      </w:r>
      <w:r w:rsidRPr="009D2EF2">
        <w:rPr>
          <w:spacing w:val="-1"/>
        </w:rPr>
        <w:t xml:space="preserve"> </w:t>
      </w:r>
      <w:r w:rsidRPr="009D2EF2">
        <w:t>de</w:t>
      </w:r>
      <w:r w:rsidRPr="009D2EF2">
        <w:rPr>
          <w:spacing w:val="-3"/>
        </w:rPr>
        <w:t xml:space="preserve"> </w:t>
      </w:r>
      <w:r w:rsidRPr="009D2EF2">
        <w:t>1976,</w:t>
      </w:r>
      <w:r w:rsidR="007F4872" w:rsidRPr="009D2EF2">
        <w:t xml:space="preserve"> </w:t>
      </w:r>
      <w:r w:rsidRPr="009D2EF2">
        <w:t>concorrendo entre</w:t>
      </w:r>
      <w:r w:rsidRPr="009D2EF2">
        <w:rPr>
          <w:spacing w:val="-4"/>
        </w:rPr>
        <w:t xml:space="preserve"> </w:t>
      </w:r>
      <w:r w:rsidRPr="009D2EF2">
        <w:t>si;</w:t>
      </w:r>
    </w:p>
    <w:p w14:paraId="10760919" w14:textId="77777777" w:rsidR="005D4337" w:rsidRPr="009D2EF2" w:rsidRDefault="00726D6D" w:rsidP="009D2EF2">
      <w:pPr>
        <w:pStyle w:val="PargrafodaLista"/>
        <w:numPr>
          <w:ilvl w:val="2"/>
          <w:numId w:val="28"/>
        </w:numPr>
        <w:spacing w:before="93"/>
        <w:ind w:left="851" w:right="67" w:firstLine="0"/>
      </w:pPr>
      <w:r w:rsidRPr="009D2EF2">
        <w:t>pessoa física ou jurídica que, nos 5 (cinco) anos anteriores à</w:t>
      </w:r>
      <w:r w:rsidRPr="009D2EF2">
        <w:rPr>
          <w:spacing w:val="61"/>
        </w:rPr>
        <w:t xml:space="preserve"> </w:t>
      </w:r>
      <w:r w:rsidRPr="009D2EF2">
        <w:t>divulgação do edital,</w:t>
      </w:r>
      <w:r w:rsidRPr="009D2EF2">
        <w:rPr>
          <w:spacing w:val="1"/>
        </w:rPr>
        <w:t xml:space="preserve"> </w:t>
      </w:r>
      <w:r w:rsidRPr="009D2EF2">
        <w:t>tenha sido condenada</w:t>
      </w:r>
      <w:r w:rsidRPr="009D2EF2">
        <w:rPr>
          <w:spacing w:val="1"/>
        </w:rPr>
        <w:t xml:space="preserve"> </w:t>
      </w:r>
      <w:r w:rsidRPr="009D2EF2">
        <w:t>judicialmente,</w:t>
      </w:r>
      <w:r w:rsidRPr="009D2EF2">
        <w:rPr>
          <w:spacing w:val="1"/>
        </w:rPr>
        <w:t xml:space="preserve"> </w:t>
      </w:r>
      <w:r w:rsidRPr="009D2EF2">
        <w:t>com</w:t>
      </w:r>
      <w:r w:rsidRPr="009D2EF2">
        <w:rPr>
          <w:spacing w:val="1"/>
        </w:rPr>
        <w:t xml:space="preserve"> </w:t>
      </w:r>
      <w:r w:rsidRPr="009D2EF2">
        <w:t>trânsito</w:t>
      </w:r>
      <w:r w:rsidRPr="009D2EF2">
        <w:rPr>
          <w:spacing w:val="1"/>
        </w:rPr>
        <w:t xml:space="preserve"> </w:t>
      </w:r>
      <w:r w:rsidRPr="009D2EF2">
        <w:t>em julgado,</w:t>
      </w:r>
      <w:r w:rsidRPr="009D2EF2">
        <w:rPr>
          <w:spacing w:val="1"/>
        </w:rPr>
        <w:t xml:space="preserve"> </w:t>
      </w:r>
      <w:r w:rsidRPr="009D2EF2">
        <w:t>por exploração de trabalho</w:t>
      </w:r>
      <w:r w:rsidRPr="009D2EF2">
        <w:rPr>
          <w:spacing w:val="1"/>
        </w:rPr>
        <w:t xml:space="preserve"> </w:t>
      </w:r>
      <w:r w:rsidRPr="009D2EF2">
        <w:t>infantil,</w:t>
      </w:r>
      <w:r w:rsidRPr="009D2EF2">
        <w:rPr>
          <w:spacing w:val="1"/>
        </w:rPr>
        <w:t xml:space="preserve"> </w:t>
      </w:r>
      <w:r w:rsidRPr="009D2EF2">
        <w:t>por</w:t>
      </w:r>
      <w:r w:rsidRPr="009D2EF2">
        <w:rPr>
          <w:spacing w:val="1"/>
        </w:rPr>
        <w:t xml:space="preserve"> </w:t>
      </w:r>
      <w:r w:rsidRPr="009D2EF2">
        <w:t>submissão</w:t>
      </w:r>
      <w:r w:rsidRPr="009D2EF2">
        <w:rPr>
          <w:spacing w:val="1"/>
        </w:rPr>
        <w:t xml:space="preserve"> </w:t>
      </w:r>
      <w:r w:rsidRPr="009D2EF2">
        <w:t>de</w:t>
      </w:r>
      <w:r w:rsidRPr="009D2EF2">
        <w:rPr>
          <w:spacing w:val="1"/>
        </w:rPr>
        <w:t xml:space="preserve"> </w:t>
      </w:r>
      <w:r w:rsidRPr="009D2EF2">
        <w:t>trabalhadores</w:t>
      </w:r>
      <w:r w:rsidRPr="009D2EF2">
        <w:rPr>
          <w:spacing w:val="1"/>
        </w:rPr>
        <w:t xml:space="preserve"> </w:t>
      </w:r>
      <w:r w:rsidRPr="009D2EF2">
        <w:t>a</w:t>
      </w:r>
      <w:r w:rsidRPr="009D2EF2">
        <w:rPr>
          <w:spacing w:val="1"/>
        </w:rPr>
        <w:t xml:space="preserve"> </w:t>
      </w:r>
      <w:r w:rsidRPr="009D2EF2">
        <w:t>condições</w:t>
      </w:r>
      <w:r w:rsidRPr="009D2EF2">
        <w:rPr>
          <w:spacing w:val="1"/>
        </w:rPr>
        <w:t xml:space="preserve"> </w:t>
      </w:r>
      <w:r w:rsidRPr="009D2EF2">
        <w:t>análogas</w:t>
      </w:r>
      <w:r w:rsidRPr="009D2EF2">
        <w:rPr>
          <w:spacing w:val="1"/>
        </w:rPr>
        <w:t xml:space="preserve"> </w:t>
      </w:r>
      <w:r w:rsidRPr="009D2EF2">
        <w:t>às</w:t>
      </w:r>
      <w:r w:rsidRPr="009D2EF2">
        <w:rPr>
          <w:spacing w:val="1"/>
        </w:rPr>
        <w:t xml:space="preserve"> </w:t>
      </w:r>
      <w:r w:rsidRPr="009D2EF2">
        <w:t>de</w:t>
      </w:r>
      <w:r w:rsidRPr="009D2EF2">
        <w:rPr>
          <w:spacing w:val="1"/>
        </w:rPr>
        <w:t xml:space="preserve"> </w:t>
      </w:r>
      <w:r w:rsidRPr="009D2EF2">
        <w:t>escravo</w:t>
      </w:r>
      <w:r w:rsidRPr="009D2EF2">
        <w:rPr>
          <w:spacing w:val="1"/>
        </w:rPr>
        <w:t xml:space="preserve"> </w:t>
      </w:r>
      <w:r w:rsidRPr="009D2EF2">
        <w:t>ou</w:t>
      </w:r>
      <w:r w:rsidRPr="009D2EF2">
        <w:rPr>
          <w:spacing w:val="61"/>
        </w:rPr>
        <w:t xml:space="preserve"> </w:t>
      </w:r>
      <w:r w:rsidRPr="009D2EF2">
        <w:t>por</w:t>
      </w:r>
      <w:r w:rsidRPr="009D2EF2">
        <w:rPr>
          <w:spacing w:val="1"/>
        </w:rPr>
        <w:t xml:space="preserve"> </w:t>
      </w:r>
      <w:r w:rsidRPr="009D2EF2">
        <w:t>contratação</w:t>
      </w:r>
      <w:r w:rsidRPr="009D2EF2">
        <w:rPr>
          <w:spacing w:val="-5"/>
        </w:rPr>
        <w:t xml:space="preserve"> </w:t>
      </w:r>
      <w:r w:rsidRPr="009D2EF2">
        <w:t>de</w:t>
      </w:r>
      <w:r w:rsidRPr="009D2EF2">
        <w:rPr>
          <w:spacing w:val="-4"/>
        </w:rPr>
        <w:t xml:space="preserve"> </w:t>
      </w:r>
      <w:r w:rsidRPr="009D2EF2">
        <w:t>adolescentes</w:t>
      </w:r>
      <w:r w:rsidRPr="009D2EF2">
        <w:rPr>
          <w:spacing w:val="-1"/>
        </w:rPr>
        <w:t xml:space="preserve"> </w:t>
      </w:r>
      <w:r w:rsidRPr="009D2EF2">
        <w:t>nos</w:t>
      </w:r>
      <w:r w:rsidRPr="009D2EF2">
        <w:rPr>
          <w:spacing w:val="-3"/>
        </w:rPr>
        <w:t xml:space="preserve"> </w:t>
      </w:r>
      <w:r w:rsidRPr="009D2EF2">
        <w:t>casos</w:t>
      </w:r>
      <w:r w:rsidRPr="009D2EF2">
        <w:rPr>
          <w:spacing w:val="-6"/>
        </w:rPr>
        <w:t xml:space="preserve"> </w:t>
      </w:r>
      <w:r w:rsidRPr="009D2EF2">
        <w:t>vedados</w:t>
      </w:r>
      <w:r w:rsidRPr="009D2EF2">
        <w:rPr>
          <w:spacing w:val="3"/>
        </w:rPr>
        <w:t xml:space="preserve"> </w:t>
      </w:r>
      <w:r w:rsidRPr="009D2EF2">
        <w:t>pela</w:t>
      </w:r>
      <w:r w:rsidRPr="009D2EF2">
        <w:rPr>
          <w:spacing w:val="-1"/>
        </w:rPr>
        <w:t xml:space="preserve"> </w:t>
      </w:r>
      <w:r w:rsidRPr="009D2EF2">
        <w:t>legislação</w:t>
      </w:r>
      <w:r w:rsidRPr="009D2EF2">
        <w:rPr>
          <w:spacing w:val="-2"/>
        </w:rPr>
        <w:t xml:space="preserve"> </w:t>
      </w:r>
      <w:r w:rsidRPr="009D2EF2">
        <w:t>trabalhista;</w:t>
      </w:r>
    </w:p>
    <w:p w14:paraId="1B47B311" w14:textId="77777777" w:rsidR="005D4337" w:rsidRPr="009D2EF2" w:rsidRDefault="00726D6D" w:rsidP="009D2EF2">
      <w:pPr>
        <w:pStyle w:val="PargrafodaLista"/>
        <w:numPr>
          <w:ilvl w:val="2"/>
          <w:numId w:val="28"/>
        </w:numPr>
        <w:spacing w:before="100"/>
        <w:ind w:left="851" w:right="67" w:firstLine="0"/>
      </w:pPr>
      <w:r w:rsidRPr="009D2EF2">
        <w:t>agente</w:t>
      </w:r>
      <w:r w:rsidRPr="009D2EF2">
        <w:rPr>
          <w:spacing w:val="-6"/>
        </w:rPr>
        <w:t xml:space="preserve"> </w:t>
      </w:r>
      <w:r w:rsidRPr="009D2EF2">
        <w:t>público</w:t>
      </w:r>
      <w:r w:rsidRPr="009D2EF2">
        <w:rPr>
          <w:spacing w:val="-6"/>
        </w:rPr>
        <w:t xml:space="preserve"> </w:t>
      </w:r>
      <w:r w:rsidRPr="009D2EF2">
        <w:t>do</w:t>
      </w:r>
      <w:r w:rsidRPr="009D2EF2">
        <w:rPr>
          <w:spacing w:val="-6"/>
        </w:rPr>
        <w:t xml:space="preserve"> </w:t>
      </w:r>
      <w:r w:rsidRPr="009D2EF2">
        <w:t>órgão</w:t>
      </w:r>
      <w:r w:rsidRPr="009D2EF2">
        <w:rPr>
          <w:spacing w:val="-9"/>
        </w:rPr>
        <w:t xml:space="preserve"> </w:t>
      </w:r>
      <w:r w:rsidRPr="009D2EF2">
        <w:t>ou</w:t>
      </w:r>
      <w:r w:rsidRPr="009D2EF2">
        <w:rPr>
          <w:spacing w:val="-4"/>
        </w:rPr>
        <w:t xml:space="preserve"> </w:t>
      </w:r>
      <w:r w:rsidRPr="009D2EF2">
        <w:t>entidade</w:t>
      </w:r>
      <w:r w:rsidRPr="009D2EF2">
        <w:rPr>
          <w:spacing w:val="-4"/>
        </w:rPr>
        <w:t xml:space="preserve"> </w:t>
      </w:r>
      <w:r w:rsidRPr="009D2EF2">
        <w:t>licitante;</w:t>
      </w:r>
    </w:p>
    <w:p w14:paraId="28AD4DE2" w14:textId="77777777" w:rsidR="005D4337" w:rsidRPr="009D2EF2" w:rsidRDefault="00726D6D" w:rsidP="009D2EF2">
      <w:pPr>
        <w:pStyle w:val="PargrafodaLista"/>
        <w:numPr>
          <w:ilvl w:val="2"/>
          <w:numId w:val="28"/>
        </w:numPr>
        <w:spacing w:before="97"/>
        <w:ind w:left="851" w:right="67" w:firstLine="0"/>
      </w:pPr>
      <w:r w:rsidRPr="009D2EF2">
        <w:t>pessoas</w:t>
      </w:r>
      <w:r w:rsidRPr="009D2EF2">
        <w:rPr>
          <w:spacing w:val="-9"/>
        </w:rPr>
        <w:t xml:space="preserve"> </w:t>
      </w:r>
      <w:r w:rsidRPr="009D2EF2">
        <w:t>jurídicas</w:t>
      </w:r>
      <w:r w:rsidRPr="009D2EF2">
        <w:rPr>
          <w:spacing w:val="-2"/>
        </w:rPr>
        <w:t xml:space="preserve"> </w:t>
      </w:r>
      <w:r w:rsidRPr="009D2EF2">
        <w:t>reunidas</w:t>
      </w:r>
      <w:r w:rsidRPr="009D2EF2">
        <w:rPr>
          <w:spacing w:val="-5"/>
        </w:rPr>
        <w:t xml:space="preserve"> </w:t>
      </w:r>
      <w:r w:rsidRPr="009D2EF2">
        <w:t>em</w:t>
      </w:r>
      <w:r w:rsidRPr="009D2EF2">
        <w:rPr>
          <w:spacing w:val="-5"/>
        </w:rPr>
        <w:t xml:space="preserve"> </w:t>
      </w:r>
      <w:r w:rsidRPr="009D2EF2">
        <w:t>consórcio.</w:t>
      </w:r>
    </w:p>
    <w:p w14:paraId="1B91A9DD" w14:textId="77777777" w:rsidR="005D4337" w:rsidRPr="009D2EF2" w:rsidRDefault="00726D6D" w:rsidP="009D2EF2">
      <w:pPr>
        <w:pStyle w:val="PargrafodaLista"/>
        <w:numPr>
          <w:ilvl w:val="2"/>
          <w:numId w:val="28"/>
        </w:numPr>
        <w:spacing w:before="95"/>
        <w:ind w:left="851" w:right="67" w:firstLine="0"/>
      </w:pPr>
      <w:r w:rsidRPr="009D2EF2">
        <w:t>Organizações</w:t>
      </w:r>
      <w:r w:rsidRPr="009D2EF2">
        <w:rPr>
          <w:spacing w:val="23"/>
        </w:rPr>
        <w:t xml:space="preserve"> </w:t>
      </w:r>
      <w:r w:rsidRPr="009D2EF2">
        <w:t>da</w:t>
      </w:r>
      <w:r w:rsidRPr="009D2EF2">
        <w:rPr>
          <w:spacing w:val="22"/>
        </w:rPr>
        <w:t xml:space="preserve"> </w:t>
      </w:r>
      <w:r w:rsidRPr="009D2EF2">
        <w:t>Sociedade</w:t>
      </w:r>
      <w:r w:rsidRPr="009D2EF2">
        <w:rPr>
          <w:spacing w:val="22"/>
        </w:rPr>
        <w:t xml:space="preserve"> </w:t>
      </w:r>
      <w:r w:rsidRPr="009D2EF2">
        <w:t>Civil</w:t>
      </w:r>
      <w:r w:rsidRPr="009D2EF2">
        <w:rPr>
          <w:spacing w:val="22"/>
        </w:rPr>
        <w:t xml:space="preserve"> </w:t>
      </w:r>
      <w:r w:rsidRPr="009D2EF2">
        <w:t>de</w:t>
      </w:r>
      <w:r w:rsidRPr="009D2EF2">
        <w:rPr>
          <w:spacing w:val="23"/>
        </w:rPr>
        <w:t xml:space="preserve"> </w:t>
      </w:r>
      <w:r w:rsidRPr="009D2EF2">
        <w:t>Interesse</w:t>
      </w:r>
      <w:r w:rsidRPr="009D2EF2">
        <w:rPr>
          <w:spacing w:val="23"/>
        </w:rPr>
        <w:t xml:space="preserve"> </w:t>
      </w:r>
      <w:r w:rsidRPr="009D2EF2">
        <w:t>Público</w:t>
      </w:r>
      <w:r w:rsidRPr="009D2EF2">
        <w:rPr>
          <w:spacing w:val="22"/>
        </w:rPr>
        <w:t xml:space="preserve"> </w:t>
      </w:r>
      <w:r w:rsidRPr="009D2EF2">
        <w:t>-</w:t>
      </w:r>
      <w:r w:rsidRPr="009D2EF2">
        <w:rPr>
          <w:spacing w:val="24"/>
        </w:rPr>
        <w:t xml:space="preserve"> </w:t>
      </w:r>
      <w:r w:rsidRPr="009D2EF2">
        <w:t>OSCIP,</w:t>
      </w:r>
      <w:r w:rsidRPr="009D2EF2">
        <w:rPr>
          <w:spacing w:val="25"/>
        </w:rPr>
        <w:t xml:space="preserve"> </w:t>
      </w:r>
      <w:r w:rsidRPr="009D2EF2">
        <w:t>atuando</w:t>
      </w:r>
      <w:r w:rsidRPr="009D2EF2">
        <w:rPr>
          <w:spacing w:val="22"/>
        </w:rPr>
        <w:t xml:space="preserve"> </w:t>
      </w:r>
      <w:r w:rsidRPr="009D2EF2">
        <w:t>nessa</w:t>
      </w:r>
      <w:r w:rsidRPr="009D2EF2">
        <w:rPr>
          <w:spacing w:val="-59"/>
        </w:rPr>
        <w:t xml:space="preserve"> </w:t>
      </w:r>
      <w:r w:rsidRPr="009D2EF2">
        <w:t>condição;</w:t>
      </w:r>
    </w:p>
    <w:p w14:paraId="3E2E3B72" w14:textId="77777777" w:rsidR="005D4337" w:rsidRPr="009D2EF2" w:rsidRDefault="00726D6D" w:rsidP="009D2EF2">
      <w:pPr>
        <w:pStyle w:val="PargrafodaLista"/>
        <w:numPr>
          <w:ilvl w:val="2"/>
          <w:numId w:val="28"/>
        </w:numPr>
        <w:spacing w:before="94"/>
        <w:ind w:left="851" w:right="67" w:firstLine="0"/>
      </w:pPr>
      <w:r w:rsidRPr="009D2EF2">
        <w:t>Não poderá participar, direta ou indiretamente, da licitação ou da execução do contrato</w:t>
      </w:r>
      <w:r w:rsidRPr="009D2EF2">
        <w:rPr>
          <w:spacing w:val="1"/>
        </w:rPr>
        <w:t xml:space="preserve"> </w:t>
      </w:r>
      <w:r w:rsidRPr="009D2EF2">
        <w:t>agente público do órgão ou entidade contratante, devendo ser observadas as situações que</w:t>
      </w:r>
      <w:r w:rsidRPr="009D2EF2">
        <w:rPr>
          <w:spacing w:val="1"/>
        </w:rPr>
        <w:t xml:space="preserve"> </w:t>
      </w:r>
      <w:r w:rsidRPr="009D2EF2">
        <w:t>possam configurar conflito de interesses no exercício ou após o exercício do cargo ou emprego,</w:t>
      </w:r>
      <w:r w:rsidRPr="009D2EF2">
        <w:rPr>
          <w:spacing w:val="-59"/>
        </w:rPr>
        <w:t xml:space="preserve"> </w:t>
      </w:r>
      <w:r w:rsidRPr="009D2EF2">
        <w:t xml:space="preserve">nos termos da legislação que disciplina a matéria, conforme </w:t>
      </w:r>
      <w:r w:rsidRPr="009D2EF2">
        <w:rPr>
          <w:u w:val="single" w:color="0000FF"/>
        </w:rPr>
        <w:t>§ 1º do art. 9º da Lei n.º 14.133, de</w:t>
      </w:r>
      <w:r w:rsidRPr="009D2EF2">
        <w:rPr>
          <w:spacing w:val="1"/>
        </w:rPr>
        <w:t xml:space="preserve"> </w:t>
      </w:r>
      <w:r w:rsidRPr="009D2EF2">
        <w:rPr>
          <w:u w:val="single" w:color="0000FF"/>
        </w:rPr>
        <w:t>2021</w:t>
      </w:r>
      <w:r w:rsidRPr="009D2EF2">
        <w:t>.</w:t>
      </w:r>
    </w:p>
    <w:p w14:paraId="0EAB506F" w14:textId="77777777" w:rsidR="005D4337" w:rsidRPr="009D2EF2" w:rsidRDefault="00726D6D" w:rsidP="009D2EF2">
      <w:pPr>
        <w:pStyle w:val="PargrafodaLista"/>
        <w:numPr>
          <w:ilvl w:val="2"/>
          <w:numId w:val="28"/>
        </w:numPr>
        <w:tabs>
          <w:tab w:val="left" w:pos="2249"/>
        </w:tabs>
        <w:spacing w:before="97"/>
        <w:ind w:left="851" w:right="67" w:firstLine="0"/>
      </w:pPr>
      <w:r w:rsidRPr="009D2EF2">
        <w:t>Estrangeiros que não tenham representação legal no Brasil com poderes expressos</w:t>
      </w:r>
      <w:r w:rsidRPr="009D2EF2">
        <w:rPr>
          <w:spacing w:val="1"/>
        </w:rPr>
        <w:t xml:space="preserve"> </w:t>
      </w:r>
      <w:r w:rsidRPr="009D2EF2">
        <w:t>para</w:t>
      </w:r>
      <w:r w:rsidRPr="009D2EF2">
        <w:rPr>
          <w:spacing w:val="-3"/>
        </w:rPr>
        <w:t xml:space="preserve"> </w:t>
      </w:r>
      <w:r w:rsidRPr="009D2EF2">
        <w:t>receber</w:t>
      </w:r>
      <w:r w:rsidRPr="009D2EF2">
        <w:rPr>
          <w:spacing w:val="-3"/>
        </w:rPr>
        <w:t xml:space="preserve"> </w:t>
      </w:r>
      <w:r w:rsidRPr="009D2EF2">
        <w:t>citação</w:t>
      </w:r>
      <w:r w:rsidRPr="009D2EF2">
        <w:rPr>
          <w:spacing w:val="-4"/>
        </w:rPr>
        <w:t xml:space="preserve"> </w:t>
      </w:r>
      <w:r w:rsidRPr="009D2EF2">
        <w:t>e</w:t>
      </w:r>
      <w:r w:rsidRPr="009D2EF2">
        <w:rPr>
          <w:spacing w:val="-7"/>
        </w:rPr>
        <w:t xml:space="preserve"> </w:t>
      </w:r>
      <w:r w:rsidRPr="009D2EF2">
        <w:t>responder</w:t>
      </w:r>
      <w:r w:rsidRPr="009D2EF2">
        <w:rPr>
          <w:spacing w:val="-4"/>
        </w:rPr>
        <w:t xml:space="preserve"> </w:t>
      </w:r>
      <w:r w:rsidRPr="009D2EF2">
        <w:t>administrativa</w:t>
      </w:r>
      <w:r w:rsidRPr="009D2EF2">
        <w:rPr>
          <w:spacing w:val="4"/>
        </w:rPr>
        <w:t xml:space="preserve"> </w:t>
      </w:r>
      <w:r w:rsidRPr="009D2EF2">
        <w:t>ejudicialmente;</w:t>
      </w:r>
    </w:p>
    <w:p w14:paraId="5D395D2F" w14:textId="4B455B37" w:rsidR="005D4337" w:rsidRPr="009D2EF2" w:rsidRDefault="00726D6D" w:rsidP="009D2EF2">
      <w:pPr>
        <w:pStyle w:val="PargrafodaLista"/>
        <w:numPr>
          <w:ilvl w:val="1"/>
          <w:numId w:val="28"/>
        </w:numPr>
        <w:tabs>
          <w:tab w:val="left" w:pos="1538"/>
        </w:tabs>
        <w:spacing w:before="96"/>
        <w:ind w:left="851" w:right="67" w:firstLine="0"/>
      </w:pPr>
      <w:r w:rsidRPr="009D2EF2">
        <w:t xml:space="preserve">O impedimento de que trata o </w:t>
      </w:r>
      <w:r w:rsidRPr="009D2EF2">
        <w:rPr>
          <w:rFonts w:ascii="Arial" w:hAnsi="Arial"/>
          <w:b/>
        </w:rPr>
        <w:t>item 3.</w:t>
      </w:r>
      <w:r w:rsidR="007F4872" w:rsidRPr="009D2EF2">
        <w:rPr>
          <w:rFonts w:ascii="Arial" w:hAnsi="Arial"/>
          <w:b/>
        </w:rPr>
        <w:t>6</w:t>
      </w:r>
      <w:r w:rsidRPr="009D2EF2">
        <w:rPr>
          <w:rFonts w:ascii="Arial" w:hAnsi="Arial"/>
          <w:b/>
        </w:rPr>
        <w:t xml:space="preserve">.4 </w:t>
      </w:r>
      <w:r w:rsidRPr="009D2EF2">
        <w:t>será também aplicado ao licitante que atue em</w:t>
      </w:r>
      <w:r w:rsidRPr="009D2EF2">
        <w:rPr>
          <w:spacing w:val="1"/>
        </w:rPr>
        <w:t xml:space="preserve"> </w:t>
      </w:r>
      <w:r w:rsidRPr="009D2EF2">
        <w:t>substituição a outra pessoa, física ou jurídica, com o intuito de burlar a efetividade da sanção a ela</w:t>
      </w:r>
      <w:r w:rsidRPr="009D2EF2">
        <w:rPr>
          <w:spacing w:val="1"/>
        </w:rPr>
        <w:t xml:space="preserve"> </w:t>
      </w:r>
      <w:r w:rsidRPr="009D2EF2">
        <w:t>aplicada, inclusive a sua controladora, controlada ou coligada, desde que devidamente comprovado o</w:t>
      </w:r>
      <w:r w:rsidRPr="009D2EF2">
        <w:rPr>
          <w:spacing w:val="1"/>
        </w:rPr>
        <w:t xml:space="preserve"> </w:t>
      </w:r>
      <w:r w:rsidRPr="009D2EF2">
        <w:t>ilícito</w:t>
      </w:r>
      <w:r w:rsidRPr="009D2EF2">
        <w:rPr>
          <w:spacing w:val="-5"/>
        </w:rPr>
        <w:t xml:space="preserve"> </w:t>
      </w:r>
      <w:r w:rsidRPr="009D2EF2">
        <w:t>ou</w:t>
      </w:r>
      <w:r w:rsidRPr="009D2EF2">
        <w:rPr>
          <w:spacing w:val="-2"/>
        </w:rPr>
        <w:t xml:space="preserve"> </w:t>
      </w:r>
      <w:r w:rsidRPr="009D2EF2">
        <w:t>a</w:t>
      </w:r>
      <w:r w:rsidRPr="009D2EF2">
        <w:rPr>
          <w:spacing w:val="-1"/>
        </w:rPr>
        <w:t xml:space="preserve"> </w:t>
      </w:r>
      <w:r w:rsidRPr="009D2EF2">
        <w:t>utilização</w:t>
      </w:r>
      <w:r w:rsidRPr="009D2EF2">
        <w:rPr>
          <w:spacing w:val="-2"/>
        </w:rPr>
        <w:t xml:space="preserve"> </w:t>
      </w:r>
      <w:r w:rsidRPr="009D2EF2">
        <w:t>fraudulenta da</w:t>
      </w:r>
      <w:r w:rsidRPr="009D2EF2">
        <w:rPr>
          <w:spacing w:val="-4"/>
        </w:rPr>
        <w:t xml:space="preserve"> </w:t>
      </w:r>
      <w:r w:rsidRPr="009D2EF2">
        <w:t>personalidade</w:t>
      </w:r>
      <w:r w:rsidRPr="009D2EF2">
        <w:rPr>
          <w:spacing w:val="5"/>
        </w:rPr>
        <w:t xml:space="preserve"> </w:t>
      </w:r>
      <w:r w:rsidRPr="009D2EF2">
        <w:t>jurídica</w:t>
      </w:r>
      <w:r w:rsidRPr="009D2EF2">
        <w:rPr>
          <w:spacing w:val="-2"/>
        </w:rPr>
        <w:t xml:space="preserve"> </w:t>
      </w:r>
      <w:r w:rsidRPr="009D2EF2">
        <w:t>do licitante.</w:t>
      </w:r>
    </w:p>
    <w:p w14:paraId="7CB8AA03" w14:textId="17DEFD8F" w:rsidR="005D4337" w:rsidRPr="009D2EF2" w:rsidRDefault="00726D6D" w:rsidP="009D2EF2">
      <w:pPr>
        <w:pStyle w:val="PargrafodaLista"/>
        <w:numPr>
          <w:ilvl w:val="1"/>
          <w:numId w:val="28"/>
        </w:numPr>
        <w:tabs>
          <w:tab w:val="left" w:pos="1538"/>
        </w:tabs>
        <w:spacing w:before="97"/>
        <w:ind w:left="851" w:right="67" w:firstLine="0"/>
      </w:pPr>
      <w:r w:rsidRPr="009D2EF2">
        <w:t>A critério da Administração e exclusivamente a seu serviço, o autor dos projetos e a empresa a</w:t>
      </w:r>
      <w:r w:rsidRPr="009D2EF2">
        <w:rPr>
          <w:spacing w:val="-59"/>
        </w:rPr>
        <w:t xml:space="preserve"> </w:t>
      </w:r>
      <w:r w:rsidRPr="009D2EF2">
        <w:t xml:space="preserve">que se referem 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poderão participar no apoio das atividades de planejamento da</w:t>
      </w:r>
      <w:r w:rsidRPr="009D2EF2">
        <w:rPr>
          <w:spacing w:val="1"/>
        </w:rPr>
        <w:t xml:space="preserve"> </w:t>
      </w:r>
      <w:r w:rsidRPr="009D2EF2">
        <w:t>contratação, de execução da licitação ou de gestão do contrato, desde que sob supervisão exclusiva</w:t>
      </w:r>
      <w:r w:rsidRPr="009D2EF2">
        <w:rPr>
          <w:spacing w:val="1"/>
        </w:rPr>
        <w:t xml:space="preserve"> </w:t>
      </w:r>
      <w:r w:rsidRPr="009D2EF2">
        <w:t>de</w:t>
      </w:r>
      <w:r w:rsidRPr="009D2EF2">
        <w:rPr>
          <w:spacing w:val="-3"/>
        </w:rPr>
        <w:t xml:space="preserve"> </w:t>
      </w:r>
      <w:r w:rsidRPr="009D2EF2">
        <w:t>agentes</w:t>
      </w:r>
      <w:r w:rsidRPr="009D2EF2">
        <w:rPr>
          <w:spacing w:val="-2"/>
        </w:rPr>
        <w:t xml:space="preserve"> </w:t>
      </w:r>
      <w:r w:rsidRPr="009D2EF2">
        <w:t>públicos do</w:t>
      </w:r>
      <w:r w:rsidRPr="009D2EF2">
        <w:rPr>
          <w:spacing w:val="-4"/>
        </w:rPr>
        <w:t xml:space="preserve"> </w:t>
      </w:r>
      <w:r w:rsidRPr="009D2EF2">
        <w:t>órgão</w:t>
      </w:r>
      <w:r w:rsidRPr="009D2EF2">
        <w:rPr>
          <w:spacing w:val="1"/>
        </w:rPr>
        <w:t xml:space="preserve"> </w:t>
      </w:r>
      <w:r w:rsidRPr="009D2EF2">
        <w:t>ou</w:t>
      </w:r>
      <w:r w:rsidRPr="009D2EF2">
        <w:rPr>
          <w:spacing w:val="-4"/>
        </w:rPr>
        <w:t xml:space="preserve"> </w:t>
      </w:r>
      <w:r w:rsidRPr="009D2EF2">
        <w:t>entidade.</w:t>
      </w:r>
    </w:p>
    <w:p w14:paraId="535F4267" w14:textId="77777777" w:rsidR="005D4337" w:rsidRPr="009D2EF2" w:rsidRDefault="00726D6D" w:rsidP="009D2EF2">
      <w:pPr>
        <w:pStyle w:val="PargrafodaLista"/>
        <w:numPr>
          <w:ilvl w:val="1"/>
          <w:numId w:val="28"/>
        </w:numPr>
        <w:tabs>
          <w:tab w:val="left" w:pos="1536"/>
        </w:tabs>
        <w:spacing w:before="97"/>
        <w:ind w:left="851" w:right="67" w:firstLine="0"/>
      </w:pPr>
      <w:r w:rsidRPr="009D2EF2">
        <w:t>Equiparam-se</w:t>
      </w:r>
      <w:r w:rsidRPr="009D2EF2">
        <w:rPr>
          <w:spacing w:val="-9"/>
        </w:rPr>
        <w:t xml:space="preserve"> </w:t>
      </w:r>
      <w:r w:rsidRPr="009D2EF2">
        <w:t>aos</w:t>
      </w:r>
      <w:r w:rsidRPr="009D2EF2">
        <w:rPr>
          <w:spacing w:val="-5"/>
        </w:rPr>
        <w:t xml:space="preserve"> </w:t>
      </w:r>
      <w:r w:rsidRPr="009D2EF2">
        <w:t>autores</w:t>
      </w:r>
      <w:r w:rsidRPr="009D2EF2">
        <w:rPr>
          <w:spacing w:val="2"/>
        </w:rPr>
        <w:t xml:space="preserve"> </w:t>
      </w:r>
      <w:r w:rsidRPr="009D2EF2">
        <w:t>do</w:t>
      </w:r>
      <w:r w:rsidRPr="009D2EF2">
        <w:rPr>
          <w:spacing w:val="-5"/>
        </w:rPr>
        <w:t xml:space="preserve"> </w:t>
      </w:r>
      <w:r w:rsidRPr="009D2EF2">
        <w:t>projeto</w:t>
      </w:r>
      <w:r w:rsidRPr="009D2EF2">
        <w:rPr>
          <w:spacing w:val="-2"/>
        </w:rPr>
        <w:t xml:space="preserve"> </w:t>
      </w:r>
      <w:r w:rsidRPr="009D2EF2">
        <w:t>as</w:t>
      </w:r>
      <w:r w:rsidRPr="009D2EF2">
        <w:rPr>
          <w:spacing w:val="-7"/>
        </w:rPr>
        <w:t xml:space="preserve"> </w:t>
      </w:r>
      <w:r w:rsidRPr="009D2EF2">
        <w:t>empresas</w:t>
      </w:r>
      <w:r w:rsidRPr="009D2EF2">
        <w:rPr>
          <w:spacing w:val="-3"/>
        </w:rPr>
        <w:t xml:space="preserve"> </w:t>
      </w:r>
      <w:r w:rsidRPr="009D2EF2">
        <w:t>integrantes</w:t>
      </w:r>
      <w:r w:rsidRPr="009D2EF2">
        <w:rPr>
          <w:spacing w:val="-5"/>
        </w:rPr>
        <w:t xml:space="preserve"> </w:t>
      </w:r>
      <w:r w:rsidRPr="009D2EF2">
        <w:t>do</w:t>
      </w:r>
      <w:r w:rsidRPr="009D2EF2">
        <w:rPr>
          <w:spacing w:val="-8"/>
        </w:rPr>
        <w:t xml:space="preserve"> </w:t>
      </w:r>
      <w:r w:rsidRPr="009D2EF2">
        <w:t>mesmo</w:t>
      </w:r>
      <w:r w:rsidRPr="009D2EF2">
        <w:rPr>
          <w:spacing w:val="-8"/>
        </w:rPr>
        <w:t xml:space="preserve"> </w:t>
      </w:r>
      <w:r w:rsidRPr="009D2EF2">
        <w:t>grupo</w:t>
      </w:r>
      <w:r w:rsidRPr="009D2EF2">
        <w:rPr>
          <w:spacing w:val="-5"/>
        </w:rPr>
        <w:t xml:space="preserve"> </w:t>
      </w:r>
      <w:r w:rsidRPr="009D2EF2">
        <w:t>econômico.</w:t>
      </w:r>
    </w:p>
    <w:p w14:paraId="08835971" w14:textId="50DE947C" w:rsidR="005D4337" w:rsidRPr="009D2EF2" w:rsidRDefault="00726D6D" w:rsidP="009D2EF2">
      <w:pPr>
        <w:pStyle w:val="PargrafodaLista"/>
        <w:numPr>
          <w:ilvl w:val="1"/>
          <w:numId w:val="28"/>
        </w:numPr>
        <w:tabs>
          <w:tab w:val="left" w:pos="1538"/>
        </w:tabs>
        <w:spacing w:before="95"/>
        <w:ind w:left="851" w:right="67" w:firstLine="0"/>
      </w:pPr>
      <w:r w:rsidRPr="009D2EF2">
        <w:t xml:space="preserve">O disposto nos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não impede a licitação ou a contratação de serviço que</w:t>
      </w:r>
      <w:r w:rsidRPr="009D2EF2">
        <w:rPr>
          <w:spacing w:val="1"/>
        </w:rPr>
        <w:t xml:space="preserve"> </w:t>
      </w:r>
      <w:r w:rsidRPr="009D2EF2">
        <w:t>inclua como</w:t>
      </w:r>
      <w:r w:rsidRPr="009D2EF2">
        <w:rPr>
          <w:spacing w:val="1"/>
        </w:rPr>
        <w:t xml:space="preserve"> </w:t>
      </w:r>
      <w:r w:rsidRPr="009D2EF2">
        <w:t>encargo</w:t>
      </w:r>
      <w:r w:rsidRPr="009D2EF2">
        <w:rPr>
          <w:spacing w:val="1"/>
        </w:rPr>
        <w:t xml:space="preserve"> </w:t>
      </w:r>
      <w:r w:rsidRPr="009D2EF2">
        <w:t>do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elaboração do projeto básico e</w:t>
      </w:r>
      <w:r w:rsidRPr="009D2EF2">
        <w:rPr>
          <w:spacing w:val="1"/>
        </w:rPr>
        <w:t xml:space="preserve"> </w:t>
      </w:r>
      <w:r w:rsidRPr="009D2EF2">
        <w:t>do projeto</w:t>
      </w:r>
      <w:r w:rsidRPr="009D2EF2">
        <w:rPr>
          <w:spacing w:val="1"/>
        </w:rPr>
        <w:t xml:space="preserve"> </w:t>
      </w:r>
      <w:r w:rsidRPr="009D2EF2">
        <w:t>executivo,</w:t>
      </w:r>
      <w:r w:rsidRPr="009D2EF2">
        <w:rPr>
          <w:spacing w:val="1"/>
        </w:rPr>
        <w:t xml:space="preserve"> </w:t>
      </w:r>
      <w:r w:rsidRPr="009D2EF2">
        <w:t>nas</w:t>
      </w:r>
      <w:r w:rsidRPr="009D2EF2">
        <w:rPr>
          <w:spacing w:val="1"/>
        </w:rPr>
        <w:t xml:space="preserve"> </w:t>
      </w:r>
      <w:r w:rsidRPr="009D2EF2">
        <w:t>contratações</w:t>
      </w:r>
      <w:r w:rsidRPr="009D2EF2">
        <w:rPr>
          <w:spacing w:val="-5"/>
        </w:rPr>
        <w:t xml:space="preserve"> </w:t>
      </w:r>
      <w:r w:rsidRPr="009D2EF2">
        <w:t>integradas,</w:t>
      </w:r>
      <w:r w:rsidRPr="009D2EF2">
        <w:rPr>
          <w:spacing w:val="-1"/>
        </w:rPr>
        <w:t xml:space="preserve"> </w:t>
      </w:r>
      <w:r w:rsidRPr="009D2EF2">
        <w:t>e</w:t>
      </w:r>
      <w:r w:rsidRPr="009D2EF2">
        <w:rPr>
          <w:spacing w:val="-2"/>
        </w:rPr>
        <w:t xml:space="preserve"> </w:t>
      </w:r>
      <w:r w:rsidRPr="009D2EF2">
        <w:t>do projeto</w:t>
      </w:r>
      <w:r w:rsidRPr="009D2EF2">
        <w:rPr>
          <w:spacing w:val="-4"/>
        </w:rPr>
        <w:t xml:space="preserve"> </w:t>
      </w:r>
      <w:r w:rsidRPr="009D2EF2">
        <w:t>executivo,</w:t>
      </w:r>
      <w:r w:rsidRPr="009D2EF2">
        <w:rPr>
          <w:spacing w:val="7"/>
        </w:rPr>
        <w:t xml:space="preserve"> </w:t>
      </w:r>
      <w:r w:rsidRPr="009D2EF2">
        <w:t>nos</w:t>
      </w:r>
      <w:r w:rsidRPr="009D2EF2">
        <w:rPr>
          <w:spacing w:val="-1"/>
        </w:rPr>
        <w:t xml:space="preserve"> </w:t>
      </w:r>
      <w:r w:rsidRPr="009D2EF2">
        <w:t>demais</w:t>
      </w:r>
      <w:r w:rsidRPr="009D2EF2">
        <w:rPr>
          <w:spacing w:val="-5"/>
        </w:rPr>
        <w:t xml:space="preserve"> </w:t>
      </w:r>
      <w:r w:rsidRPr="009D2EF2">
        <w:t>regimes</w:t>
      </w:r>
      <w:r w:rsidRPr="009D2EF2">
        <w:rPr>
          <w:spacing w:val="-6"/>
        </w:rPr>
        <w:t xml:space="preserve"> </w:t>
      </w:r>
      <w:r w:rsidRPr="009D2EF2">
        <w:t>de</w:t>
      </w:r>
      <w:r w:rsidRPr="009D2EF2">
        <w:rPr>
          <w:spacing w:val="-1"/>
        </w:rPr>
        <w:t xml:space="preserve"> </w:t>
      </w:r>
      <w:r w:rsidRPr="009D2EF2">
        <w:t>execução.</w:t>
      </w:r>
    </w:p>
    <w:p w14:paraId="320AE65E" w14:textId="32290CFD" w:rsidR="005D4337" w:rsidRPr="009D2EF2" w:rsidRDefault="00726D6D" w:rsidP="009D2EF2">
      <w:pPr>
        <w:pStyle w:val="PargrafodaLista"/>
        <w:numPr>
          <w:ilvl w:val="1"/>
          <w:numId w:val="28"/>
        </w:numPr>
        <w:tabs>
          <w:tab w:val="left" w:pos="1538"/>
        </w:tabs>
        <w:spacing w:before="98"/>
        <w:ind w:left="851" w:right="67" w:firstLine="0"/>
      </w:pPr>
      <w:r w:rsidRPr="009D2EF2">
        <w:t>Em</w:t>
      </w:r>
      <w:r w:rsidRPr="009D2EF2">
        <w:rPr>
          <w:spacing w:val="1"/>
        </w:rPr>
        <w:t xml:space="preserve"> </w:t>
      </w:r>
      <w:r w:rsidRPr="009D2EF2">
        <w:t>licitações e contratações realizadas no âmbito de projetos</w:t>
      </w:r>
      <w:r w:rsidRPr="009D2EF2">
        <w:rPr>
          <w:spacing w:val="1"/>
        </w:rPr>
        <w:t xml:space="preserve"> </w:t>
      </w:r>
      <w:r w:rsidRPr="009D2EF2">
        <w:t>e programas</w:t>
      </w:r>
      <w:r w:rsidRPr="009D2EF2">
        <w:rPr>
          <w:spacing w:val="1"/>
        </w:rPr>
        <w:t xml:space="preserve"> </w:t>
      </w:r>
      <w:r w:rsidRPr="009D2EF2">
        <w:t>parcialmente</w:t>
      </w:r>
      <w:r w:rsidRPr="009D2EF2">
        <w:rPr>
          <w:spacing w:val="1"/>
        </w:rPr>
        <w:t xml:space="preserve"> </w:t>
      </w:r>
      <w:r w:rsidR="00415D4B" w:rsidRPr="009D2EF2">
        <w:rPr>
          <w:spacing w:val="1"/>
        </w:rPr>
        <w:lastRenderedPageBreak/>
        <w:t>f</w:t>
      </w:r>
      <w:r w:rsidRPr="009D2EF2">
        <w:t>inanciados por agência oficial de cooperação estrangeira ou por organismo financeiro internacional</w:t>
      </w:r>
      <w:r w:rsidRPr="009D2EF2">
        <w:rPr>
          <w:spacing w:val="1"/>
        </w:rPr>
        <w:t xml:space="preserve"> </w:t>
      </w:r>
      <w:r w:rsidRPr="009D2EF2">
        <w:t>com recursos do financiamento ou da contrapartida nacional, não poderá participar pessoa física ou</w:t>
      </w:r>
      <w:r w:rsidRPr="009D2EF2">
        <w:rPr>
          <w:spacing w:val="1"/>
        </w:rPr>
        <w:t xml:space="preserve"> </w:t>
      </w:r>
      <w:r w:rsidRPr="009D2EF2">
        <w:t>urídica que integre o rol de pessoas sancionadas por essas entidades ou que seja declarada inidônea</w:t>
      </w:r>
      <w:r w:rsidRPr="009D2EF2">
        <w:rPr>
          <w:spacing w:val="-59"/>
        </w:rPr>
        <w:t xml:space="preserve"> </w:t>
      </w:r>
      <w:r w:rsidRPr="009D2EF2">
        <w:t>nos</w:t>
      </w:r>
      <w:r w:rsidRPr="009D2EF2">
        <w:rPr>
          <w:spacing w:val="-5"/>
        </w:rPr>
        <w:t xml:space="preserve"> </w:t>
      </w:r>
      <w:r w:rsidRPr="009D2EF2">
        <w:t>termos da</w:t>
      </w:r>
      <w:r w:rsidRPr="009D2EF2">
        <w:rPr>
          <w:spacing w:val="-4"/>
        </w:rPr>
        <w:t xml:space="preserve"> </w:t>
      </w:r>
      <w:r w:rsidRPr="009D2EF2">
        <w:rPr>
          <w:u w:val="single" w:color="0000FF"/>
        </w:rPr>
        <w:t>Lei nº 14.133/2021</w:t>
      </w:r>
      <w:r w:rsidRPr="009D2EF2">
        <w:t>.</w:t>
      </w:r>
    </w:p>
    <w:p w14:paraId="67348554" w14:textId="2D6AE1B4" w:rsidR="005D4337" w:rsidRPr="009D2EF2" w:rsidRDefault="00726D6D" w:rsidP="009D2EF2">
      <w:pPr>
        <w:pStyle w:val="PargrafodaLista"/>
        <w:numPr>
          <w:ilvl w:val="1"/>
          <w:numId w:val="28"/>
        </w:numPr>
        <w:tabs>
          <w:tab w:val="left" w:pos="1538"/>
        </w:tabs>
        <w:spacing w:before="94"/>
        <w:ind w:left="851" w:right="67" w:firstLine="0"/>
      </w:pPr>
      <w:r w:rsidRPr="009D2EF2">
        <w:t>A</w:t>
      </w:r>
      <w:r w:rsidRPr="009D2EF2">
        <w:rPr>
          <w:spacing w:val="1"/>
        </w:rPr>
        <w:t xml:space="preserve"> </w:t>
      </w:r>
      <w:r w:rsidRPr="009D2EF2">
        <w:t>vedação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3.</w:t>
      </w:r>
      <w:r w:rsidR="000C5273" w:rsidRPr="009D2EF2">
        <w:rPr>
          <w:rFonts w:ascii="Arial" w:hAnsi="Arial"/>
          <w:b/>
        </w:rPr>
        <w:t>6</w:t>
      </w:r>
      <w:r w:rsidRPr="009D2EF2">
        <w:rPr>
          <w:rFonts w:ascii="Arial" w:hAnsi="Arial"/>
          <w:b/>
        </w:rPr>
        <w:t>.8</w:t>
      </w:r>
      <w:r w:rsidRPr="009D2EF2">
        <w:rPr>
          <w:rFonts w:ascii="Arial" w:hAnsi="Arial"/>
          <w:b/>
          <w:spacing w:val="1"/>
        </w:rPr>
        <w:t xml:space="preserve"> </w:t>
      </w:r>
      <w:r w:rsidRPr="009D2EF2">
        <w:t>estende-se</w:t>
      </w:r>
      <w:r w:rsidRPr="009D2EF2">
        <w:rPr>
          <w:spacing w:val="1"/>
        </w:rPr>
        <w:t xml:space="preserve"> </w:t>
      </w:r>
      <w:r w:rsidRPr="009D2EF2">
        <w:t>a</w:t>
      </w:r>
      <w:r w:rsidRPr="009D2EF2">
        <w:rPr>
          <w:spacing w:val="1"/>
        </w:rPr>
        <w:t xml:space="preserve"> </w:t>
      </w:r>
      <w:r w:rsidRPr="009D2EF2">
        <w:t>terceiro</w:t>
      </w:r>
      <w:r w:rsidRPr="009D2EF2">
        <w:rPr>
          <w:spacing w:val="1"/>
        </w:rPr>
        <w:t xml:space="preserve"> </w:t>
      </w:r>
      <w:r w:rsidRPr="009D2EF2">
        <w:t>que</w:t>
      </w:r>
      <w:r w:rsidRPr="009D2EF2">
        <w:rPr>
          <w:spacing w:val="1"/>
        </w:rPr>
        <w:t xml:space="preserve"> </w:t>
      </w:r>
      <w:r w:rsidRPr="009D2EF2">
        <w:t>auxilie</w:t>
      </w:r>
      <w:r w:rsidRPr="009D2EF2">
        <w:rPr>
          <w:spacing w:val="1"/>
        </w:rPr>
        <w:t xml:space="preserve"> </w:t>
      </w:r>
      <w:r w:rsidRPr="009D2EF2">
        <w:t>a</w:t>
      </w:r>
      <w:r w:rsidRPr="009D2EF2">
        <w:rPr>
          <w:spacing w:val="1"/>
        </w:rPr>
        <w:t xml:space="preserve"> </w:t>
      </w:r>
      <w:r w:rsidRPr="009D2EF2">
        <w:t>condução</w:t>
      </w:r>
      <w:r w:rsidRPr="009D2EF2">
        <w:rPr>
          <w:spacing w:val="1"/>
        </w:rPr>
        <w:t xml:space="preserve"> </w:t>
      </w:r>
      <w:r w:rsidRPr="009D2EF2">
        <w:t>da</w:t>
      </w:r>
      <w:r w:rsidRPr="009D2EF2">
        <w:rPr>
          <w:spacing w:val="1"/>
        </w:rPr>
        <w:t xml:space="preserve"> </w:t>
      </w:r>
      <w:r w:rsidRPr="009D2EF2">
        <w:t>contratação na qualidade de integrante de equipe de apoio, profissional especializado ou funcionário</w:t>
      </w:r>
      <w:r w:rsidRPr="009D2EF2">
        <w:rPr>
          <w:spacing w:val="1"/>
        </w:rPr>
        <w:t xml:space="preserve"> </w:t>
      </w:r>
      <w:r w:rsidRPr="009D2EF2">
        <w:t>ou</w:t>
      </w:r>
      <w:r w:rsidRPr="009D2EF2">
        <w:rPr>
          <w:spacing w:val="-3"/>
        </w:rPr>
        <w:t xml:space="preserve"> </w:t>
      </w:r>
      <w:r w:rsidRPr="009D2EF2">
        <w:t>representante</w:t>
      </w:r>
      <w:r w:rsidRPr="009D2EF2">
        <w:rPr>
          <w:spacing w:val="3"/>
        </w:rPr>
        <w:t xml:space="preserve"> </w:t>
      </w:r>
      <w:r w:rsidRPr="009D2EF2">
        <w:t>de</w:t>
      </w:r>
      <w:r w:rsidRPr="009D2EF2">
        <w:rPr>
          <w:spacing w:val="-2"/>
        </w:rPr>
        <w:t xml:space="preserve"> </w:t>
      </w:r>
      <w:r w:rsidRPr="009D2EF2">
        <w:t>empresa</w:t>
      </w:r>
      <w:r w:rsidRPr="009D2EF2">
        <w:rPr>
          <w:spacing w:val="-3"/>
        </w:rPr>
        <w:t xml:space="preserve"> </w:t>
      </w:r>
      <w:r w:rsidRPr="009D2EF2">
        <w:t>que</w:t>
      </w:r>
      <w:r w:rsidRPr="009D2EF2">
        <w:rPr>
          <w:spacing w:val="-2"/>
        </w:rPr>
        <w:t xml:space="preserve"> </w:t>
      </w:r>
      <w:r w:rsidRPr="009D2EF2">
        <w:t>preste assessoria</w:t>
      </w:r>
      <w:r w:rsidRPr="009D2EF2">
        <w:rPr>
          <w:spacing w:val="1"/>
        </w:rPr>
        <w:t xml:space="preserve"> </w:t>
      </w:r>
      <w:r w:rsidRPr="009D2EF2">
        <w:t>técnica.</w:t>
      </w:r>
    </w:p>
    <w:p w14:paraId="64EBD7E8" w14:textId="77777777" w:rsidR="005D4337" w:rsidRPr="009D2EF2" w:rsidRDefault="005D4337" w:rsidP="009D2EF2">
      <w:pPr>
        <w:pStyle w:val="Corpodetexto"/>
        <w:ind w:left="851" w:right="67"/>
        <w:jc w:val="both"/>
        <w:rPr>
          <w:sz w:val="25"/>
        </w:rPr>
      </w:pPr>
    </w:p>
    <w:p w14:paraId="0092676A" w14:textId="7EB1E18A" w:rsidR="005D4337" w:rsidRPr="009D2EF2" w:rsidRDefault="00726D6D" w:rsidP="009D2EF2">
      <w:pPr>
        <w:pStyle w:val="Ttulo4"/>
        <w:numPr>
          <w:ilvl w:val="1"/>
          <w:numId w:val="28"/>
        </w:numPr>
        <w:tabs>
          <w:tab w:val="left" w:pos="1536"/>
          <w:tab w:val="left" w:pos="4107"/>
        </w:tabs>
        <w:ind w:left="851" w:right="67" w:firstLine="0"/>
        <w:jc w:val="both"/>
        <w:rPr>
          <w:b w:val="0"/>
          <w:bCs w:val="0"/>
        </w:rPr>
      </w:pPr>
      <w:r w:rsidRPr="009D2EF2">
        <w:t>Em</w:t>
      </w:r>
      <w:r w:rsidRPr="009D2EF2">
        <w:rPr>
          <w:spacing w:val="-6"/>
        </w:rPr>
        <w:t xml:space="preserve"> </w:t>
      </w:r>
      <w:r w:rsidRPr="009D2EF2">
        <w:t>tempo,</w:t>
      </w:r>
      <w:r w:rsidRPr="009D2EF2">
        <w:rPr>
          <w:spacing w:val="-2"/>
        </w:rPr>
        <w:t xml:space="preserve"> </w:t>
      </w:r>
      <w:r w:rsidRPr="009D2EF2">
        <w:t>será</w:t>
      </w:r>
      <w:r w:rsidRPr="009D2EF2">
        <w:rPr>
          <w:spacing w:val="-7"/>
        </w:rPr>
        <w:t xml:space="preserve"> </w:t>
      </w:r>
      <w:r w:rsidRPr="009D2EF2">
        <w:t>analisado</w:t>
      </w:r>
      <w:r w:rsidRPr="009D2EF2">
        <w:rPr>
          <w:spacing w:val="-1"/>
        </w:rPr>
        <w:t xml:space="preserve"> </w:t>
      </w:r>
      <w:r w:rsidRPr="009D2EF2">
        <w:t>também:</w:t>
      </w:r>
      <w:r w:rsidR="004F4493" w:rsidRPr="009D2EF2">
        <w:t xml:space="preserve"> </w:t>
      </w:r>
      <w:r w:rsidRPr="009D2EF2">
        <w:rPr>
          <w:b w:val="0"/>
          <w:bCs w:val="0"/>
        </w:rPr>
        <w:t>Suspensos</w:t>
      </w:r>
      <w:r w:rsidRPr="009D2EF2">
        <w:rPr>
          <w:b w:val="0"/>
          <w:bCs w:val="0"/>
          <w:spacing w:val="13"/>
        </w:rPr>
        <w:t xml:space="preserve"> </w:t>
      </w:r>
      <w:r w:rsidRPr="009D2EF2">
        <w:rPr>
          <w:b w:val="0"/>
          <w:bCs w:val="0"/>
        </w:rPr>
        <w:t>de</w:t>
      </w:r>
      <w:r w:rsidRPr="009D2EF2">
        <w:rPr>
          <w:b w:val="0"/>
          <w:bCs w:val="0"/>
          <w:spacing w:val="13"/>
        </w:rPr>
        <w:t xml:space="preserve"> </w:t>
      </w:r>
      <w:r w:rsidRPr="009D2EF2">
        <w:rPr>
          <w:b w:val="0"/>
          <w:bCs w:val="0"/>
        </w:rPr>
        <w:t>participar</w:t>
      </w:r>
      <w:r w:rsidRPr="009D2EF2">
        <w:rPr>
          <w:b w:val="0"/>
          <w:bCs w:val="0"/>
          <w:spacing w:val="14"/>
        </w:rPr>
        <w:t xml:space="preserve"> </w:t>
      </w:r>
      <w:r w:rsidRPr="009D2EF2">
        <w:rPr>
          <w:b w:val="0"/>
          <w:bCs w:val="0"/>
        </w:rPr>
        <w:t>de</w:t>
      </w:r>
      <w:r w:rsidRPr="009D2EF2">
        <w:rPr>
          <w:b w:val="0"/>
          <w:bCs w:val="0"/>
          <w:spacing w:val="13"/>
        </w:rPr>
        <w:t xml:space="preserve"> </w:t>
      </w:r>
      <w:r w:rsidRPr="009D2EF2">
        <w:rPr>
          <w:b w:val="0"/>
          <w:bCs w:val="0"/>
        </w:rPr>
        <w:t>licitações</w:t>
      </w:r>
      <w:r w:rsidRPr="009D2EF2">
        <w:rPr>
          <w:b w:val="0"/>
          <w:bCs w:val="0"/>
          <w:spacing w:val="13"/>
        </w:rPr>
        <w:t xml:space="preserve"> </w:t>
      </w:r>
      <w:r w:rsidRPr="009D2EF2">
        <w:rPr>
          <w:b w:val="0"/>
          <w:bCs w:val="0"/>
        </w:rPr>
        <w:t>e</w:t>
      </w:r>
      <w:r w:rsidRPr="009D2EF2">
        <w:rPr>
          <w:b w:val="0"/>
          <w:bCs w:val="0"/>
          <w:spacing w:val="13"/>
        </w:rPr>
        <w:t xml:space="preserve"> </w:t>
      </w:r>
      <w:r w:rsidRPr="009D2EF2">
        <w:rPr>
          <w:b w:val="0"/>
          <w:bCs w:val="0"/>
        </w:rPr>
        <w:t>impedidos</w:t>
      </w:r>
      <w:r w:rsidRPr="009D2EF2">
        <w:rPr>
          <w:b w:val="0"/>
          <w:bCs w:val="0"/>
          <w:spacing w:val="13"/>
        </w:rPr>
        <w:t xml:space="preserve"> </w:t>
      </w:r>
      <w:r w:rsidRPr="009D2EF2">
        <w:rPr>
          <w:b w:val="0"/>
          <w:bCs w:val="0"/>
        </w:rPr>
        <w:t>de</w:t>
      </w:r>
      <w:r w:rsidRPr="009D2EF2">
        <w:rPr>
          <w:b w:val="0"/>
          <w:bCs w:val="0"/>
          <w:spacing w:val="13"/>
        </w:rPr>
        <w:t xml:space="preserve"> </w:t>
      </w:r>
      <w:r w:rsidRPr="009D2EF2">
        <w:rPr>
          <w:b w:val="0"/>
          <w:bCs w:val="0"/>
        </w:rPr>
        <w:t>contratar</w:t>
      </w:r>
      <w:r w:rsidRPr="009D2EF2">
        <w:rPr>
          <w:b w:val="0"/>
          <w:bCs w:val="0"/>
          <w:spacing w:val="15"/>
        </w:rPr>
        <w:t xml:space="preserve"> </w:t>
      </w:r>
      <w:r w:rsidRPr="009D2EF2">
        <w:rPr>
          <w:b w:val="0"/>
          <w:bCs w:val="0"/>
        </w:rPr>
        <w:t>com</w:t>
      </w:r>
      <w:r w:rsidRPr="009D2EF2">
        <w:rPr>
          <w:b w:val="0"/>
          <w:bCs w:val="0"/>
          <w:spacing w:val="14"/>
        </w:rPr>
        <w:t xml:space="preserve"> </w:t>
      </w:r>
      <w:r w:rsidRPr="009D2EF2">
        <w:rPr>
          <w:b w:val="0"/>
          <w:bCs w:val="0"/>
        </w:rPr>
        <w:t>a</w:t>
      </w:r>
      <w:r w:rsidRPr="009D2EF2">
        <w:rPr>
          <w:b w:val="0"/>
          <w:bCs w:val="0"/>
          <w:spacing w:val="13"/>
        </w:rPr>
        <w:t xml:space="preserve"> </w:t>
      </w:r>
      <w:r w:rsidRPr="009D2EF2">
        <w:rPr>
          <w:b w:val="0"/>
          <w:bCs w:val="0"/>
        </w:rPr>
        <w:t>Prefeitura</w:t>
      </w:r>
      <w:r w:rsidR="00835343" w:rsidRPr="009D2EF2">
        <w:rPr>
          <w:b w:val="0"/>
          <w:bCs w:val="0"/>
          <w:spacing w:val="14"/>
        </w:rPr>
        <w:t xml:space="preserve"> de Vale do Anari</w:t>
      </w:r>
      <w:r w:rsidRPr="009D2EF2">
        <w:rPr>
          <w:b w:val="0"/>
          <w:bCs w:val="0"/>
        </w:rPr>
        <w:t>/RO,</w:t>
      </w:r>
      <w:r w:rsidRPr="009D2EF2">
        <w:rPr>
          <w:b w:val="0"/>
          <w:bCs w:val="0"/>
          <w:spacing w:val="3"/>
        </w:rPr>
        <w:t xml:space="preserve"> </w:t>
      </w:r>
      <w:r w:rsidRPr="009D2EF2">
        <w:rPr>
          <w:b w:val="0"/>
          <w:bCs w:val="0"/>
        </w:rPr>
        <w:t>nos</w:t>
      </w:r>
      <w:r w:rsidRPr="009D2EF2">
        <w:rPr>
          <w:b w:val="0"/>
          <w:bCs w:val="0"/>
          <w:spacing w:val="-1"/>
        </w:rPr>
        <w:t xml:space="preserve"> </w:t>
      </w:r>
      <w:r w:rsidRPr="009D2EF2">
        <w:rPr>
          <w:b w:val="0"/>
          <w:bCs w:val="0"/>
        </w:rPr>
        <w:t>termos</w:t>
      </w:r>
      <w:r w:rsidRPr="009D2EF2">
        <w:rPr>
          <w:b w:val="0"/>
          <w:bCs w:val="0"/>
          <w:spacing w:val="1"/>
        </w:rPr>
        <w:t xml:space="preserve"> </w:t>
      </w:r>
      <w:r w:rsidRPr="009D2EF2">
        <w:rPr>
          <w:b w:val="0"/>
          <w:bCs w:val="0"/>
        </w:rPr>
        <w:t>do</w:t>
      </w:r>
      <w:r w:rsidRPr="009D2EF2">
        <w:rPr>
          <w:b w:val="0"/>
          <w:bCs w:val="0"/>
          <w:spacing w:val="3"/>
        </w:rPr>
        <w:t xml:space="preserve"> </w:t>
      </w:r>
      <w:r w:rsidRPr="009D2EF2">
        <w:rPr>
          <w:b w:val="0"/>
          <w:bCs w:val="0"/>
        </w:rPr>
        <w:t>Art.</w:t>
      </w:r>
      <w:r w:rsidRPr="009D2EF2">
        <w:rPr>
          <w:b w:val="0"/>
          <w:bCs w:val="0"/>
          <w:spacing w:val="3"/>
        </w:rPr>
        <w:t xml:space="preserve"> </w:t>
      </w:r>
      <w:r w:rsidRPr="009D2EF2">
        <w:rPr>
          <w:b w:val="0"/>
          <w:bCs w:val="0"/>
        </w:rPr>
        <w:t>87,</w:t>
      </w:r>
      <w:r w:rsidRPr="009D2EF2">
        <w:rPr>
          <w:b w:val="0"/>
          <w:bCs w:val="0"/>
          <w:spacing w:val="3"/>
        </w:rPr>
        <w:t xml:space="preserve"> </w:t>
      </w:r>
      <w:r w:rsidRPr="009D2EF2">
        <w:rPr>
          <w:b w:val="0"/>
          <w:bCs w:val="0"/>
        </w:rPr>
        <w:t>III,</w:t>
      </w:r>
      <w:r w:rsidRPr="009D2EF2">
        <w:rPr>
          <w:b w:val="0"/>
          <w:bCs w:val="0"/>
          <w:spacing w:val="3"/>
        </w:rPr>
        <w:t xml:space="preserve"> </w:t>
      </w:r>
      <w:r w:rsidRPr="009D2EF2">
        <w:rPr>
          <w:b w:val="0"/>
          <w:bCs w:val="0"/>
        </w:rPr>
        <w:t>da</w:t>
      </w:r>
      <w:r w:rsidRPr="009D2EF2">
        <w:rPr>
          <w:b w:val="0"/>
          <w:bCs w:val="0"/>
          <w:spacing w:val="1"/>
        </w:rPr>
        <w:t xml:space="preserve"> </w:t>
      </w:r>
      <w:r w:rsidRPr="009D2EF2">
        <w:rPr>
          <w:b w:val="0"/>
          <w:bCs w:val="0"/>
        </w:rPr>
        <w:t>Lei</w:t>
      </w:r>
      <w:r w:rsidRPr="009D2EF2">
        <w:rPr>
          <w:b w:val="0"/>
          <w:bCs w:val="0"/>
          <w:spacing w:val="3"/>
        </w:rPr>
        <w:t xml:space="preserve"> </w:t>
      </w:r>
      <w:r w:rsidRPr="009D2EF2">
        <w:rPr>
          <w:b w:val="0"/>
          <w:bCs w:val="0"/>
        </w:rPr>
        <w:t>n.</w:t>
      </w:r>
      <w:r w:rsidRPr="009D2EF2">
        <w:rPr>
          <w:b w:val="0"/>
          <w:bCs w:val="0"/>
          <w:spacing w:val="3"/>
        </w:rPr>
        <w:t xml:space="preserve"> </w:t>
      </w:r>
      <w:r w:rsidRPr="009D2EF2">
        <w:rPr>
          <w:b w:val="0"/>
          <w:bCs w:val="0"/>
        </w:rPr>
        <w:t>8.666/1993 e</w:t>
      </w:r>
      <w:r w:rsidRPr="009D2EF2">
        <w:rPr>
          <w:b w:val="0"/>
          <w:bCs w:val="0"/>
          <w:spacing w:val="1"/>
        </w:rPr>
        <w:t xml:space="preserve"> </w:t>
      </w:r>
      <w:r w:rsidRPr="009D2EF2">
        <w:rPr>
          <w:b w:val="0"/>
          <w:bCs w:val="0"/>
        </w:rPr>
        <w:t>do</w:t>
      </w:r>
      <w:r w:rsidRPr="009D2EF2">
        <w:rPr>
          <w:b w:val="0"/>
          <w:bCs w:val="0"/>
          <w:spacing w:val="1"/>
        </w:rPr>
        <w:t xml:space="preserve"> </w:t>
      </w:r>
      <w:r w:rsidRPr="009D2EF2">
        <w:rPr>
          <w:b w:val="0"/>
          <w:bCs w:val="0"/>
        </w:rPr>
        <w:t>Art.</w:t>
      </w:r>
      <w:r w:rsidRPr="009D2EF2">
        <w:rPr>
          <w:b w:val="0"/>
          <w:bCs w:val="0"/>
          <w:spacing w:val="3"/>
        </w:rPr>
        <w:t xml:space="preserve"> </w:t>
      </w:r>
      <w:r w:rsidRPr="009D2EF2">
        <w:rPr>
          <w:b w:val="0"/>
          <w:bCs w:val="0"/>
        </w:rPr>
        <w:t>7º</w:t>
      </w:r>
      <w:r w:rsidRPr="009D2EF2">
        <w:rPr>
          <w:b w:val="0"/>
          <w:bCs w:val="0"/>
          <w:spacing w:val="3"/>
        </w:rPr>
        <w:t xml:space="preserve"> </w:t>
      </w:r>
      <w:r w:rsidRPr="009D2EF2">
        <w:rPr>
          <w:b w:val="0"/>
          <w:bCs w:val="0"/>
        </w:rPr>
        <w:t>da</w:t>
      </w:r>
      <w:r w:rsidRPr="009D2EF2">
        <w:rPr>
          <w:b w:val="0"/>
          <w:bCs w:val="0"/>
          <w:spacing w:val="1"/>
        </w:rPr>
        <w:t xml:space="preserve"> </w:t>
      </w:r>
      <w:r w:rsidRPr="009D2EF2">
        <w:rPr>
          <w:b w:val="0"/>
          <w:bCs w:val="0"/>
        </w:rPr>
        <w:t>Lei</w:t>
      </w:r>
      <w:r w:rsidR="00A86549" w:rsidRPr="009D2EF2">
        <w:rPr>
          <w:b w:val="0"/>
          <w:bCs w:val="0"/>
        </w:rPr>
        <w:t xml:space="preserve"> </w:t>
      </w:r>
      <w:r w:rsidRPr="009D2EF2">
        <w:rPr>
          <w:b w:val="0"/>
          <w:bCs w:val="0"/>
        </w:rPr>
        <w:t>n.</w:t>
      </w:r>
      <w:r w:rsidRPr="009D2EF2">
        <w:rPr>
          <w:b w:val="0"/>
          <w:bCs w:val="0"/>
          <w:spacing w:val="1"/>
        </w:rPr>
        <w:t xml:space="preserve"> </w:t>
      </w:r>
      <w:r w:rsidRPr="009D2EF2">
        <w:rPr>
          <w:b w:val="0"/>
          <w:bCs w:val="0"/>
        </w:rPr>
        <w:t>10.520/2002;</w:t>
      </w:r>
      <w:r w:rsidRPr="009D2EF2">
        <w:rPr>
          <w:b w:val="0"/>
          <w:bCs w:val="0"/>
          <w:spacing w:val="-1"/>
        </w:rPr>
        <w:t xml:space="preserve"> </w:t>
      </w:r>
      <w:r w:rsidRPr="009D2EF2">
        <w:rPr>
          <w:b w:val="0"/>
          <w:bCs w:val="0"/>
        </w:rPr>
        <w:t>(até</w:t>
      </w:r>
      <w:r w:rsidRPr="009D2EF2">
        <w:rPr>
          <w:b w:val="0"/>
          <w:bCs w:val="0"/>
          <w:spacing w:val="-5"/>
        </w:rPr>
        <w:t xml:space="preserve"> </w:t>
      </w:r>
      <w:r w:rsidRPr="009D2EF2">
        <w:rPr>
          <w:b w:val="0"/>
          <w:bCs w:val="0"/>
        </w:rPr>
        <w:t>que</w:t>
      </w:r>
      <w:r w:rsidRPr="009D2EF2">
        <w:rPr>
          <w:b w:val="0"/>
          <w:bCs w:val="0"/>
          <w:spacing w:val="-5"/>
        </w:rPr>
        <w:t xml:space="preserve"> </w:t>
      </w:r>
      <w:r w:rsidRPr="009D2EF2">
        <w:rPr>
          <w:b w:val="0"/>
          <w:bCs w:val="0"/>
        </w:rPr>
        <w:t>se</w:t>
      </w:r>
      <w:r w:rsidRPr="009D2EF2">
        <w:rPr>
          <w:b w:val="0"/>
          <w:bCs w:val="0"/>
          <w:spacing w:val="-2"/>
        </w:rPr>
        <w:t xml:space="preserve"> </w:t>
      </w:r>
      <w:r w:rsidRPr="009D2EF2">
        <w:rPr>
          <w:b w:val="0"/>
          <w:bCs w:val="0"/>
        </w:rPr>
        <w:t>encerre os</w:t>
      </w:r>
      <w:r w:rsidRPr="009D2EF2">
        <w:rPr>
          <w:b w:val="0"/>
          <w:bCs w:val="0"/>
          <w:spacing w:val="-5"/>
        </w:rPr>
        <w:t xml:space="preserve"> </w:t>
      </w:r>
      <w:r w:rsidRPr="009D2EF2">
        <w:rPr>
          <w:b w:val="0"/>
          <w:bCs w:val="0"/>
        </w:rPr>
        <w:t>prazos</w:t>
      </w:r>
      <w:r w:rsidRPr="009D2EF2">
        <w:rPr>
          <w:b w:val="0"/>
          <w:bCs w:val="0"/>
          <w:spacing w:val="-1"/>
        </w:rPr>
        <w:t xml:space="preserve"> </w:t>
      </w:r>
      <w:r w:rsidRPr="009D2EF2">
        <w:rPr>
          <w:b w:val="0"/>
          <w:bCs w:val="0"/>
        </w:rPr>
        <w:t>das</w:t>
      </w:r>
      <w:r w:rsidRPr="009D2EF2">
        <w:rPr>
          <w:b w:val="0"/>
          <w:bCs w:val="0"/>
          <w:spacing w:val="-1"/>
        </w:rPr>
        <w:t xml:space="preserve"> </w:t>
      </w:r>
      <w:r w:rsidRPr="009D2EF2">
        <w:rPr>
          <w:b w:val="0"/>
          <w:bCs w:val="0"/>
        </w:rPr>
        <w:t>sanções);</w:t>
      </w:r>
    </w:p>
    <w:p w14:paraId="0B960110" w14:textId="77777777" w:rsidR="005D4337" w:rsidRPr="009D2EF2" w:rsidRDefault="00726D6D" w:rsidP="009D2EF2">
      <w:pPr>
        <w:pStyle w:val="PargrafodaLista"/>
        <w:numPr>
          <w:ilvl w:val="2"/>
          <w:numId w:val="28"/>
        </w:numPr>
        <w:spacing w:before="99"/>
        <w:ind w:left="851" w:right="67" w:firstLine="0"/>
      </w:pPr>
      <w:r w:rsidRPr="009D2EF2">
        <w:t>Declarados inidôneos para licitar ou contratar com a Administração Pública, na forma do art.</w:t>
      </w:r>
      <w:r w:rsidRPr="009D2EF2">
        <w:rPr>
          <w:spacing w:val="-59"/>
        </w:rPr>
        <w:t xml:space="preserve"> </w:t>
      </w:r>
      <w:r w:rsidRPr="009D2EF2">
        <w:t>87,</w:t>
      </w:r>
      <w:r w:rsidRPr="009D2EF2">
        <w:rPr>
          <w:spacing w:val="-9"/>
        </w:rPr>
        <w:t xml:space="preserve"> </w:t>
      </w:r>
      <w:r w:rsidRPr="009D2EF2">
        <w:t>IV, da</w:t>
      </w:r>
      <w:r w:rsidRPr="009D2EF2">
        <w:rPr>
          <w:spacing w:val="-4"/>
        </w:rPr>
        <w:t xml:space="preserve"> </w:t>
      </w:r>
      <w:r w:rsidRPr="009D2EF2">
        <w:t>Lei</w:t>
      </w:r>
      <w:r w:rsidRPr="009D2EF2">
        <w:rPr>
          <w:spacing w:val="-5"/>
        </w:rPr>
        <w:t xml:space="preserve"> </w:t>
      </w:r>
      <w:r w:rsidRPr="009D2EF2">
        <w:t>n.</w:t>
      </w:r>
      <w:r w:rsidRPr="009D2EF2">
        <w:rPr>
          <w:spacing w:val="-7"/>
        </w:rPr>
        <w:t xml:space="preserve"> </w:t>
      </w:r>
      <w:r w:rsidRPr="009D2EF2">
        <w:t>8.666/1993;</w:t>
      </w:r>
      <w:r w:rsidRPr="009D2EF2">
        <w:rPr>
          <w:spacing w:val="2"/>
        </w:rPr>
        <w:t xml:space="preserve"> </w:t>
      </w:r>
      <w:r w:rsidRPr="009D2EF2">
        <w:rPr>
          <w:rFonts w:ascii="Arial" w:hAnsi="Arial"/>
          <w:b/>
        </w:rPr>
        <w:t>(até</w:t>
      </w:r>
      <w:r w:rsidRPr="009D2EF2">
        <w:rPr>
          <w:rFonts w:ascii="Arial" w:hAnsi="Arial"/>
          <w:b/>
          <w:spacing w:val="-4"/>
        </w:rPr>
        <w:t xml:space="preserve"> </w:t>
      </w:r>
      <w:r w:rsidRPr="009D2EF2">
        <w:rPr>
          <w:rFonts w:ascii="Arial" w:hAnsi="Arial"/>
          <w:b/>
        </w:rPr>
        <w:t>que</w:t>
      </w:r>
      <w:r w:rsidRPr="009D2EF2">
        <w:rPr>
          <w:rFonts w:ascii="Arial" w:hAnsi="Arial"/>
          <w:b/>
          <w:spacing w:val="-5"/>
        </w:rPr>
        <w:t xml:space="preserve"> </w:t>
      </w:r>
      <w:r w:rsidRPr="009D2EF2">
        <w:rPr>
          <w:rFonts w:ascii="Arial" w:hAnsi="Arial"/>
          <w:b/>
        </w:rPr>
        <w:t>se</w:t>
      </w:r>
      <w:r w:rsidRPr="009D2EF2">
        <w:rPr>
          <w:rFonts w:ascii="Arial" w:hAnsi="Arial"/>
          <w:b/>
          <w:spacing w:val="-4"/>
        </w:rPr>
        <w:t xml:space="preserve"> </w:t>
      </w:r>
      <w:r w:rsidR="00A86549" w:rsidRPr="009D2EF2">
        <w:rPr>
          <w:rFonts w:ascii="Arial" w:hAnsi="Arial"/>
          <w:b/>
        </w:rPr>
        <w:t>encerrem</w:t>
      </w:r>
      <w:r w:rsidRPr="009D2EF2">
        <w:rPr>
          <w:rFonts w:ascii="Arial" w:hAnsi="Arial"/>
          <w:b/>
          <w:spacing w:val="-4"/>
        </w:rPr>
        <w:t xml:space="preserve"> </w:t>
      </w:r>
      <w:r w:rsidRPr="009D2EF2">
        <w:rPr>
          <w:rFonts w:ascii="Arial" w:hAnsi="Arial"/>
          <w:b/>
        </w:rPr>
        <w:t>os</w:t>
      </w:r>
      <w:r w:rsidRPr="009D2EF2">
        <w:rPr>
          <w:rFonts w:ascii="Arial" w:hAnsi="Arial"/>
          <w:b/>
          <w:spacing w:val="-4"/>
        </w:rPr>
        <w:t xml:space="preserve"> </w:t>
      </w:r>
      <w:r w:rsidRPr="009D2EF2">
        <w:rPr>
          <w:rFonts w:ascii="Arial" w:hAnsi="Arial"/>
          <w:b/>
        </w:rPr>
        <w:t>prazos</w:t>
      </w:r>
      <w:r w:rsidRPr="009D2EF2">
        <w:rPr>
          <w:rFonts w:ascii="Arial" w:hAnsi="Arial"/>
          <w:b/>
          <w:spacing w:val="3"/>
        </w:rPr>
        <w:t xml:space="preserve"> </w:t>
      </w:r>
      <w:r w:rsidRPr="009D2EF2">
        <w:rPr>
          <w:rFonts w:ascii="Arial" w:hAnsi="Arial"/>
          <w:b/>
        </w:rPr>
        <w:t>das</w:t>
      </w:r>
      <w:r w:rsidRPr="009D2EF2">
        <w:rPr>
          <w:rFonts w:ascii="Arial" w:hAnsi="Arial"/>
          <w:b/>
          <w:spacing w:val="-2"/>
        </w:rPr>
        <w:t xml:space="preserve"> </w:t>
      </w:r>
      <w:r w:rsidRPr="009D2EF2">
        <w:rPr>
          <w:rFonts w:ascii="Arial" w:hAnsi="Arial"/>
          <w:b/>
        </w:rPr>
        <w:t>sanções)</w:t>
      </w:r>
      <w:r w:rsidRPr="009D2EF2">
        <w:t>;</w:t>
      </w:r>
    </w:p>
    <w:p w14:paraId="14B37518" w14:textId="77777777" w:rsidR="005D4337" w:rsidRPr="009D2EF2" w:rsidRDefault="00726D6D" w:rsidP="009D2EF2">
      <w:pPr>
        <w:pStyle w:val="PargrafodaLista"/>
        <w:numPr>
          <w:ilvl w:val="2"/>
          <w:numId w:val="28"/>
        </w:numPr>
        <w:spacing w:before="94"/>
        <w:ind w:left="851" w:right="67" w:firstLine="0"/>
      </w:pPr>
      <w:r w:rsidRPr="009D2EF2">
        <w:t>Declarados inidôneos para licitar ou contratar com a Administração Pública, na forma do art.</w:t>
      </w:r>
      <w:r w:rsidRPr="009D2EF2">
        <w:rPr>
          <w:spacing w:val="-59"/>
        </w:rPr>
        <w:t xml:space="preserve"> </w:t>
      </w:r>
      <w:r w:rsidRPr="009D2EF2">
        <w:t>156,</w:t>
      </w:r>
      <w:r w:rsidRPr="009D2EF2">
        <w:rPr>
          <w:spacing w:val="44"/>
        </w:rPr>
        <w:t xml:space="preserve"> </w:t>
      </w:r>
      <w:r w:rsidRPr="009D2EF2">
        <w:t>IV,</w:t>
      </w:r>
      <w:r w:rsidRPr="009D2EF2">
        <w:rPr>
          <w:spacing w:val="-5"/>
        </w:rPr>
        <w:t xml:space="preserve"> </w:t>
      </w:r>
      <w:r w:rsidRPr="009D2EF2">
        <w:t>§</w:t>
      </w:r>
      <w:r w:rsidRPr="009D2EF2">
        <w:rPr>
          <w:spacing w:val="-7"/>
        </w:rPr>
        <w:t xml:space="preserve"> </w:t>
      </w:r>
      <w:r w:rsidRPr="009D2EF2">
        <w:t>5º,</w:t>
      </w:r>
      <w:r w:rsidRPr="009D2EF2">
        <w:rPr>
          <w:spacing w:val="-3"/>
        </w:rPr>
        <w:t xml:space="preserve"> </w:t>
      </w:r>
      <w:r w:rsidRPr="009D2EF2">
        <w:t>da</w:t>
      </w:r>
      <w:r w:rsidRPr="009D2EF2">
        <w:rPr>
          <w:spacing w:val="-4"/>
        </w:rPr>
        <w:t xml:space="preserve"> </w:t>
      </w:r>
      <w:r w:rsidRPr="009D2EF2">
        <w:t>Lei</w:t>
      </w:r>
      <w:r w:rsidRPr="009D2EF2">
        <w:rPr>
          <w:spacing w:val="-3"/>
        </w:rPr>
        <w:t xml:space="preserve"> </w:t>
      </w:r>
      <w:r w:rsidRPr="009D2EF2">
        <w:t>n.</w:t>
      </w:r>
      <w:r w:rsidRPr="009D2EF2">
        <w:rPr>
          <w:spacing w:val="-5"/>
        </w:rPr>
        <w:t xml:space="preserve"> </w:t>
      </w:r>
      <w:r w:rsidRPr="009D2EF2">
        <w:t>14.133/2021;</w:t>
      </w:r>
    </w:p>
    <w:p w14:paraId="439FD420" w14:textId="61A8FB37" w:rsidR="005D4337" w:rsidRPr="009D2EF2" w:rsidRDefault="004C52BB" w:rsidP="009D2EF2">
      <w:pPr>
        <w:pStyle w:val="Corpodetexto"/>
        <w:spacing w:before="11"/>
        <w:ind w:right="67"/>
        <w:jc w:val="both"/>
        <w:rPr>
          <w:sz w:val="29"/>
        </w:rPr>
      </w:pPr>
      <w:r w:rsidRPr="009D2EF2">
        <w:rPr>
          <w:noProof/>
          <w:lang w:val="pt-BR" w:eastAsia="pt-BR"/>
        </w:rPr>
        <mc:AlternateContent>
          <mc:Choice Requires="wps">
            <w:drawing>
              <wp:anchor distT="0" distB="0" distL="0" distR="0" simplePos="0" relativeHeight="487592960" behindDoc="1" locked="0" layoutInCell="1" allowOverlap="1" wp14:anchorId="7D562E2B" wp14:editId="27361AA5">
                <wp:simplePos x="0" y="0"/>
                <wp:positionH relativeFrom="page">
                  <wp:posOffset>791210</wp:posOffset>
                </wp:positionH>
                <wp:positionV relativeFrom="paragraph">
                  <wp:posOffset>247015</wp:posOffset>
                </wp:positionV>
                <wp:extent cx="6464935" cy="192405"/>
                <wp:effectExtent l="0" t="0" r="0" b="0"/>
                <wp:wrapTopAndBottom/>
                <wp:docPr id="18198932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0E5404E5" w14:textId="77777777" w:rsidR="00E71983" w:rsidRDefault="00E71983">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2E2B" id="Text Box 227" o:spid="_x0000_s1030" type="#_x0000_t202" style="position:absolute;left:0;text-align:left;margin-left:62.3pt;margin-top:19.45pt;width:509.05pt;height:15.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" fillcolor="#d7d7d7" strokeweight=".48pt">
                <v:textbox inset="0,0,0,0">
                  <w:txbxContent>
                    <w:p w14:paraId="0E5404E5" w14:textId="77777777" w:rsidR="00E71983" w:rsidRDefault="00E71983">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v:textbox>
                <w10:wrap type="topAndBottom" anchorx="page"/>
              </v:shape>
            </w:pict>
          </mc:Fallback>
        </mc:AlternateContent>
      </w:r>
    </w:p>
    <w:p w14:paraId="6599ACDF" w14:textId="77777777" w:rsidR="005D4337" w:rsidRPr="009D2EF2" w:rsidRDefault="00726D6D" w:rsidP="009D2EF2">
      <w:pPr>
        <w:pStyle w:val="PargrafodaLista"/>
        <w:numPr>
          <w:ilvl w:val="1"/>
          <w:numId w:val="20"/>
        </w:numPr>
        <w:tabs>
          <w:tab w:val="left" w:pos="1270"/>
        </w:tabs>
        <w:spacing w:before="70"/>
        <w:ind w:right="67" w:firstLine="0"/>
      </w:pPr>
      <w:r w:rsidRPr="009D2EF2">
        <w:t>Os licitantes encaminharão, exclusivamente por meio do sistema eletrônico, a proposta com o</w:t>
      </w:r>
      <w:r w:rsidRPr="009D2EF2">
        <w:rPr>
          <w:spacing w:val="1"/>
        </w:rPr>
        <w:t xml:space="preserve"> </w:t>
      </w:r>
      <w:r w:rsidRPr="009D2EF2">
        <w:t>preço ou o percentual de desconto, conforme o critério de julgamento adotado neste Edital, até a data</w:t>
      </w:r>
      <w:r w:rsidRPr="009D2EF2">
        <w:rPr>
          <w:spacing w:val="1"/>
        </w:rPr>
        <w:t xml:space="preserve"> </w:t>
      </w:r>
      <w:r w:rsidRPr="009D2EF2">
        <w:t>e</w:t>
      </w:r>
      <w:r w:rsidRPr="009D2EF2">
        <w:rPr>
          <w:spacing w:val="-3"/>
        </w:rPr>
        <w:t xml:space="preserve"> </w:t>
      </w:r>
      <w:r w:rsidRPr="009D2EF2">
        <w:t>o</w:t>
      </w:r>
      <w:r w:rsidRPr="009D2EF2">
        <w:rPr>
          <w:spacing w:val="-2"/>
        </w:rPr>
        <w:t xml:space="preserve"> </w:t>
      </w:r>
      <w:r w:rsidRPr="009D2EF2">
        <w:t>horário</w:t>
      </w:r>
      <w:r w:rsidRPr="009D2EF2">
        <w:rPr>
          <w:spacing w:val="-2"/>
        </w:rPr>
        <w:t xml:space="preserve"> </w:t>
      </w:r>
      <w:r w:rsidRPr="009D2EF2">
        <w:t>estabelecidos</w:t>
      </w:r>
      <w:r w:rsidRPr="009D2EF2">
        <w:rPr>
          <w:spacing w:val="1"/>
        </w:rPr>
        <w:t xml:space="preserve"> </w:t>
      </w:r>
      <w:r w:rsidRPr="009D2EF2">
        <w:t>para</w:t>
      </w:r>
      <w:r w:rsidRPr="009D2EF2">
        <w:rPr>
          <w:spacing w:val="-1"/>
        </w:rPr>
        <w:t xml:space="preserve"> </w:t>
      </w:r>
      <w:r w:rsidRPr="009D2EF2">
        <w:t>abertura</w:t>
      </w:r>
      <w:r w:rsidRPr="009D2EF2">
        <w:rPr>
          <w:spacing w:val="1"/>
        </w:rPr>
        <w:t xml:space="preserve"> </w:t>
      </w:r>
      <w:r w:rsidRPr="009D2EF2">
        <w:t>da sessão</w:t>
      </w:r>
      <w:r w:rsidRPr="009D2EF2">
        <w:rPr>
          <w:spacing w:val="-3"/>
        </w:rPr>
        <w:t xml:space="preserve"> </w:t>
      </w:r>
      <w:r w:rsidRPr="009D2EF2">
        <w:t>pública.</w:t>
      </w:r>
    </w:p>
    <w:p w14:paraId="5389D60E" w14:textId="77777777" w:rsidR="005D4337" w:rsidRPr="009D2EF2" w:rsidRDefault="00726D6D" w:rsidP="009D2EF2">
      <w:pPr>
        <w:pStyle w:val="PargrafodaLista"/>
        <w:numPr>
          <w:ilvl w:val="1"/>
          <w:numId w:val="20"/>
        </w:numPr>
        <w:tabs>
          <w:tab w:val="left" w:pos="1270"/>
        </w:tabs>
        <w:spacing w:before="120"/>
        <w:ind w:right="67" w:firstLine="0"/>
      </w:pPr>
      <w:r w:rsidRPr="009D2EF2">
        <w:t>O</w:t>
      </w:r>
      <w:r w:rsidRPr="009D2EF2">
        <w:rPr>
          <w:spacing w:val="1"/>
        </w:rPr>
        <w:t xml:space="preserve"> </w:t>
      </w:r>
      <w:r w:rsidRPr="009D2EF2">
        <w:t>licitante</w:t>
      </w:r>
      <w:r w:rsidRPr="009D2EF2">
        <w:rPr>
          <w:spacing w:val="1"/>
        </w:rPr>
        <w:t xml:space="preserve"> </w:t>
      </w:r>
      <w:r w:rsidRPr="009D2EF2">
        <w:t>interessado</w:t>
      </w:r>
      <w:r w:rsidRPr="009D2EF2">
        <w:rPr>
          <w:spacing w:val="1"/>
        </w:rPr>
        <w:t xml:space="preserve"> </w:t>
      </w:r>
      <w:r w:rsidR="00A86549" w:rsidRPr="009D2EF2">
        <w:rPr>
          <w:rFonts w:ascii="Arial" w:hAnsi="Arial"/>
          <w:b/>
        </w:rPr>
        <w:t>poderá</w:t>
      </w:r>
      <w:r w:rsidRPr="009D2EF2">
        <w:rPr>
          <w:rFonts w:ascii="Arial" w:hAnsi="Arial"/>
          <w:b/>
          <w:spacing w:val="1"/>
        </w:rPr>
        <w:t xml:space="preserve"> </w:t>
      </w:r>
      <w:r w:rsidRPr="009D2EF2">
        <w:rPr>
          <w:rFonts w:ascii="Arial" w:hAnsi="Arial"/>
          <w:b/>
        </w:rPr>
        <w:t>se</w:t>
      </w:r>
      <w:r w:rsidRPr="009D2EF2">
        <w:rPr>
          <w:rFonts w:ascii="Arial" w:hAnsi="Arial"/>
          <w:b/>
          <w:spacing w:val="1"/>
        </w:rPr>
        <w:t xml:space="preserve"> </w:t>
      </w:r>
      <w:r w:rsidRPr="009D2EF2">
        <w:rPr>
          <w:rFonts w:ascii="Arial" w:hAnsi="Arial"/>
          <w:b/>
        </w:rPr>
        <w:t>assim</w:t>
      </w:r>
      <w:r w:rsidRPr="009D2EF2">
        <w:rPr>
          <w:rFonts w:ascii="Arial" w:hAnsi="Arial"/>
          <w:b/>
          <w:spacing w:val="1"/>
        </w:rPr>
        <w:t xml:space="preserve"> </w:t>
      </w:r>
      <w:r w:rsidRPr="009D2EF2">
        <w:rPr>
          <w:rFonts w:ascii="Arial" w:hAnsi="Arial"/>
          <w:b/>
        </w:rPr>
        <w:t>entender,</w:t>
      </w:r>
      <w:r w:rsidRPr="009D2EF2">
        <w:rPr>
          <w:rFonts w:ascii="Arial" w:hAnsi="Arial"/>
          <w:b/>
          <w:spacing w:val="1"/>
        </w:rPr>
        <w:t xml:space="preserve"> </w:t>
      </w:r>
      <w:r w:rsidRPr="009D2EF2">
        <w:t>enviar</w:t>
      </w:r>
      <w:r w:rsidRPr="009D2EF2">
        <w:rPr>
          <w:spacing w:val="1"/>
        </w:rPr>
        <w:t xml:space="preserve"> </w:t>
      </w:r>
      <w:r w:rsidRPr="009D2EF2">
        <w:t>os</w:t>
      </w:r>
      <w:r w:rsidRPr="009D2EF2">
        <w:rPr>
          <w:spacing w:val="1"/>
        </w:rPr>
        <w:t xml:space="preserve"> </w:t>
      </w:r>
      <w:r w:rsidRPr="009D2EF2">
        <w:t>documentos</w:t>
      </w:r>
      <w:r w:rsidRPr="009D2EF2">
        <w:rPr>
          <w:spacing w:val="62"/>
        </w:rPr>
        <w:t xml:space="preserve"> </w:t>
      </w:r>
      <w:r w:rsidRPr="009D2EF2">
        <w:t>de</w:t>
      </w:r>
      <w:r w:rsidRPr="009D2EF2">
        <w:rPr>
          <w:spacing w:val="62"/>
        </w:rPr>
        <w:t xml:space="preserve"> </w:t>
      </w:r>
      <w:r w:rsidRPr="009D2EF2">
        <w:t>habilitação</w:t>
      </w:r>
      <w:r w:rsidRPr="009D2EF2">
        <w:rPr>
          <w:spacing w:val="1"/>
        </w:rPr>
        <w:t xml:space="preserve"> </w:t>
      </w:r>
      <w:r w:rsidRPr="009D2EF2">
        <w:t>exigidos no</w:t>
      </w:r>
      <w:r w:rsidRPr="009D2EF2">
        <w:rPr>
          <w:spacing w:val="-2"/>
        </w:rPr>
        <w:t xml:space="preserve"> </w:t>
      </w:r>
      <w:r w:rsidRPr="009D2EF2">
        <w:t>edital</w:t>
      </w:r>
      <w:r w:rsidRPr="009D2EF2">
        <w:rPr>
          <w:spacing w:val="2"/>
        </w:rPr>
        <w:t xml:space="preserve"> </w:t>
      </w:r>
      <w:r w:rsidRPr="009D2EF2">
        <w:t>concomitantemente</w:t>
      </w:r>
      <w:r w:rsidRPr="009D2EF2">
        <w:rPr>
          <w:spacing w:val="4"/>
        </w:rPr>
        <w:t xml:space="preserve"> </w:t>
      </w:r>
      <w:r w:rsidRPr="009D2EF2">
        <w:t>com</w:t>
      </w:r>
      <w:r w:rsidRPr="009D2EF2">
        <w:rPr>
          <w:spacing w:val="-4"/>
        </w:rPr>
        <w:t xml:space="preserve"> </w:t>
      </w:r>
      <w:r w:rsidRPr="009D2EF2">
        <w:t>a proposta.</w:t>
      </w:r>
    </w:p>
    <w:p w14:paraId="69E5B844" w14:textId="77777777" w:rsidR="005D4337" w:rsidRPr="009D2EF2" w:rsidRDefault="00726D6D" w:rsidP="009D2EF2">
      <w:pPr>
        <w:pStyle w:val="PargrafodaLista"/>
        <w:numPr>
          <w:ilvl w:val="1"/>
          <w:numId w:val="20"/>
        </w:numPr>
        <w:tabs>
          <w:tab w:val="left" w:pos="1267"/>
        </w:tabs>
        <w:spacing w:before="120"/>
        <w:ind w:left="1266" w:right="67" w:hanging="440"/>
      </w:pPr>
      <w:r w:rsidRPr="009D2EF2">
        <w:t>No</w:t>
      </w:r>
      <w:r w:rsidRPr="009D2EF2">
        <w:rPr>
          <w:spacing w:val="-6"/>
        </w:rPr>
        <w:t xml:space="preserve"> </w:t>
      </w:r>
      <w:r w:rsidRPr="009D2EF2">
        <w:t>cadastramento</w:t>
      </w:r>
      <w:r w:rsidRPr="009D2EF2">
        <w:rPr>
          <w:spacing w:val="-3"/>
        </w:rPr>
        <w:t xml:space="preserve"> </w:t>
      </w:r>
      <w:r w:rsidRPr="009D2EF2">
        <w:t>da</w:t>
      </w:r>
      <w:r w:rsidRPr="009D2EF2">
        <w:rPr>
          <w:spacing w:val="-3"/>
        </w:rPr>
        <w:t xml:space="preserve"> </w:t>
      </w:r>
      <w:r w:rsidRPr="009D2EF2">
        <w:t>proposta</w:t>
      </w:r>
      <w:r w:rsidRPr="009D2EF2">
        <w:rPr>
          <w:spacing w:val="-6"/>
        </w:rPr>
        <w:t xml:space="preserve"> </w:t>
      </w:r>
      <w:r w:rsidRPr="009D2EF2">
        <w:t>inicial,</w:t>
      </w:r>
      <w:r w:rsidRPr="009D2EF2">
        <w:rPr>
          <w:spacing w:val="-3"/>
        </w:rPr>
        <w:t xml:space="preserve"> </w:t>
      </w:r>
      <w:r w:rsidRPr="009D2EF2">
        <w:t>o</w:t>
      </w:r>
      <w:r w:rsidRPr="009D2EF2">
        <w:rPr>
          <w:spacing w:val="-3"/>
        </w:rPr>
        <w:t xml:space="preserve"> </w:t>
      </w:r>
      <w:r w:rsidRPr="009D2EF2">
        <w:t>licitante</w:t>
      </w:r>
      <w:r w:rsidRPr="009D2EF2">
        <w:rPr>
          <w:spacing w:val="-6"/>
        </w:rPr>
        <w:t xml:space="preserve"> </w:t>
      </w:r>
      <w:r w:rsidRPr="009D2EF2">
        <w:t>declarará,</w:t>
      </w:r>
      <w:r w:rsidRPr="009D2EF2">
        <w:rPr>
          <w:spacing w:val="-5"/>
        </w:rPr>
        <w:t xml:space="preserve"> </w:t>
      </w:r>
      <w:r w:rsidRPr="009D2EF2">
        <w:t>em</w:t>
      </w:r>
      <w:r w:rsidRPr="009D2EF2">
        <w:rPr>
          <w:spacing w:val="-8"/>
        </w:rPr>
        <w:t xml:space="preserve"> </w:t>
      </w:r>
      <w:r w:rsidRPr="009D2EF2">
        <w:t>campo</w:t>
      </w:r>
      <w:r w:rsidRPr="009D2EF2">
        <w:rPr>
          <w:spacing w:val="-6"/>
        </w:rPr>
        <w:t xml:space="preserve"> </w:t>
      </w:r>
      <w:r w:rsidRPr="009D2EF2">
        <w:t>próprio</w:t>
      </w:r>
      <w:r w:rsidRPr="009D2EF2">
        <w:rPr>
          <w:spacing w:val="-3"/>
        </w:rPr>
        <w:t xml:space="preserve"> </w:t>
      </w:r>
      <w:r w:rsidRPr="009D2EF2">
        <w:t>do</w:t>
      </w:r>
      <w:r w:rsidRPr="009D2EF2">
        <w:rPr>
          <w:spacing w:val="-4"/>
        </w:rPr>
        <w:t xml:space="preserve"> </w:t>
      </w:r>
      <w:r w:rsidRPr="009D2EF2">
        <w:t>sistema,</w:t>
      </w:r>
      <w:r w:rsidRPr="009D2EF2">
        <w:rPr>
          <w:spacing w:val="-5"/>
        </w:rPr>
        <w:t xml:space="preserve"> </w:t>
      </w:r>
      <w:r w:rsidRPr="009D2EF2">
        <w:t>que:</w:t>
      </w:r>
    </w:p>
    <w:p w14:paraId="2CDAF919" w14:textId="77777777" w:rsidR="005D4337" w:rsidRPr="009D2EF2" w:rsidRDefault="00726D6D" w:rsidP="009D2EF2">
      <w:pPr>
        <w:pStyle w:val="PargrafodaLista"/>
        <w:numPr>
          <w:ilvl w:val="2"/>
          <w:numId w:val="20"/>
        </w:numPr>
        <w:tabs>
          <w:tab w:val="left" w:pos="2117"/>
        </w:tabs>
        <w:spacing w:before="121"/>
        <w:ind w:left="851" w:right="67" w:firstLine="0"/>
      </w:pPr>
      <w:r w:rsidRPr="009D2EF2">
        <w:t>está ciente e concorda com as condições contidas</w:t>
      </w:r>
      <w:r w:rsidRPr="009D2EF2">
        <w:rPr>
          <w:spacing w:val="1"/>
        </w:rPr>
        <w:t xml:space="preserve"> </w:t>
      </w:r>
      <w:r w:rsidRPr="009D2EF2">
        <w:t>no edital</w:t>
      </w:r>
      <w:r w:rsidRPr="009D2EF2">
        <w:rPr>
          <w:spacing w:val="1"/>
        </w:rPr>
        <w:t xml:space="preserve"> </w:t>
      </w:r>
      <w:r w:rsidRPr="009D2EF2">
        <w:t>e seus anexos,</w:t>
      </w:r>
      <w:r w:rsidRPr="009D2EF2">
        <w:rPr>
          <w:spacing w:val="61"/>
        </w:rPr>
        <w:t xml:space="preserve"> </w:t>
      </w:r>
      <w:r w:rsidRPr="009D2EF2">
        <w:t>bem como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apresentada</w:t>
      </w:r>
      <w:r w:rsidRPr="009D2EF2">
        <w:rPr>
          <w:spacing w:val="1"/>
        </w:rPr>
        <w:t xml:space="preserve"> </w:t>
      </w:r>
      <w:r w:rsidRPr="009D2EF2">
        <w:t>compreende</w:t>
      </w:r>
      <w:r w:rsidRPr="009D2EF2">
        <w:rPr>
          <w:spacing w:val="1"/>
        </w:rPr>
        <w:t xml:space="preserve"> </w:t>
      </w:r>
      <w:r w:rsidRPr="009D2EF2">
        <w:t>a</w:t>
      </w:r>
      <w:r w:rsidRPr="009D2EF2">
        <w:rPr>
          <w:spacing w:val="1"/>
        </w:rPr>
        <w:t xml:space="preserve"> </w:t>
      </w:r>
      <w:r w:rsidRPr="009D2EF2">
        <w:t>integralidade</w:t>
      </w:r>
      <w:r w:rsidRPr="009D2EF2">
        <w:rPr>
          <w:spacing w:val="1"/>
        </w:rPr>
        <w:t xml:space="preserve"> </w:t>
      </w:r>
      <w:r w:rsidRPr="009D2EF2">
        <w:t>dos</w:t>
      </w:r>
      <w:r w:rsidRPr="009D2EF2">
        <w:rPr>
          <w:spacing w:val="61"/>
        </w:rPr>
        <w:t xml:space="preserve"> </w:t>
      </w:r>
      <w:r w:rsidRPr="009D2EF2">
        <w:t>custos</w:t>
      </w:r>
      <w:r w:rsidRPr="009D2EF2">
        <w:rPr>
          <w:spacing w:val="62"/>
        </w:rPr>
        <w:t xml:space="preserve"> </w:t>
      </w:r>
      <w:r w:rsidRPr="009D2EF2">
        <w:t>para</w:t>
      </w:r>
      <w:r w:rsidRPr="009D2EF2">
        <w:rPr>
          <w:spacing w:val="1"/>
        </w:rPr>
        <w:t xml:space="preserve"> </w:t>
      </w:r>
      <w:r w:rsidRPr="009D2EF2">
        <w:t>atendimento</w:t>
      </w:r>
      <w:r w:rsidRPr="009D2EF2">
        <w:rPr>
          <w:spacing w:val="1"/>
        </w:rPr>
        <w:t xml:space="preserve"> </w:t>
      </w:r>
      <w:r w:rsidRPr="009D2EF2">
        <w:t>dos</w:t>
      </w:r>
      <w:r w:rsidRPr="009D2EF2">
        <w:rPr>
          <w:spacing w:val="1"/>
        </w:rPr>
        <w:t xml:space="preserve"> </w:t>
      </w:r>
      <w:r w:rsidRPr="009D2EF2">
        <w:t>direitos</w:t>
      </w:r>
      <w:r w:rsidRPr="009D2EF2">
        <w:rPr>
          <w:spacing w:val="1"/>
        </w:rPr>
        <w:t xml:space="preserve"> </w:t>
      </w:r>
      <w:r w:rsidRPr="009D2EF2">
        <w:t>trabalhistas</w:t>
      </w:r>
      <w:r w:rsidRPr="009D2EF2">
        <w:rPr>
          <w:spacing w:val="1"/>
        </w:rPr>
        <w:t xml:space="preserve"> </w:t>
      </w:r>
      <w:r w:rsidRPr="009D2EF2">
        <w:t>assegurados</w:t>
      </w:r>
      <w:r w:rsidRPr="009D2EF2">
        <w:rPr>
          <w:spacing w:val="1"/>
        </w:rPr>
        <w:t xml:space="preserve"> </w:t>
      </w:r>
      <w:r w:rsidRPr="009D2EF2">
        <w:t>na</w:t>
      </w:r>
      <w:r w:rsidRPr="009D2EF2">
        <w:rPr>
          <w:spacing w:val="1"/>
        </w:rPr>
        <w:t xml:space="preserve"> </w:t>
      </w:r>
      <w:r w:rsidRPr="009D2EF2">
        <w:t>Constituição</w:t>
      </w:r>
      <w:r w:rsidRPr="009D2EF2">
        <w:rPr>
          <w:spacing w:val="1"/>
        </w:rPr>
        <w:t xml:space="preserve"> </w:t>
      </w:r>
      <w:r w:rsidRPr="009D2EF2">
        <w:t>Federal,</w:t>
      </w:r>
      <w:r w:rsidRPr="009D2EF2">
        <w:rPr>
          <w:spacing w:val="1"/>
        </w:rPr>
        <w:t xml:space="preserve"> </w:t>
      </w:r>
      <w:r w:rsidRPr="009D2EF2">
        <w:t>nas</w:t>
      </w:r>
      <w:r w:rsidRPr="009D2EF2">
        <w:rPr>
          <w:spacing w:val="1"/>
        </w:rPr>
        <w:t xml:space="preserve"> </w:t>
      </w:r>
      <w:r w:rsidRPr="009D2EF2">
        <w:t>leis</w:t>
      </w:r>
      <w:r w:rsidRPr="009D2EF2">
        <w:rPr>
          <w:spacing w:val="-59"/>
        </w:rPr>
        <w:t xml:space="preserve"> </w:t>
      </w:r>
      <w:r w:rsidRPr="009D2EF2">
        <w:t>trabalhistas, nas normas infralegais, nas convenções coletivas de trabalho e nos termos</w:t>
      </w:r>
      <w:r w:rsidRPr="009D2EF2">
        <w:rPr>
          <w:spacing w:val="1"/>
        </w:rPr>
        <w:t xml:space="preserve"> </w:t>
      </w:r>
      <w:r w:rsidRPr="009D2EF2">
        <w:t>de ajustamento de conduta vigentes na data de sua entrega em definitivo e que cumpre</w:t>
      </w:r>
      <w:r w:rsidRPr="009D2EF2">
        <w:rPr>
          <w:spacing w:val="1"/>
        </w:rPr>
        <w:t xml:space="preserve"> </w:t>
      </w:r>
      <w:r w:rsidRPr="009D2EF2">
        <w:t>plenamente</w:t>
      </w:r>
      <w:r w:rsidRPr="009D2EF2">
        <w:rPr>
          <w:spacing w:val="-5"/>
        </w:rPr>
        <w:t xml:space="preserve"> </w:t>
      </w:r>
      <w:r w:rsidRPr="009D2EF2">
        <w:t>os</w:t>
      </w:r>
      <w:r w:rsidRPr="009D2EF2">
        <w:rPr>
          <w:spacing w:val="-4"/>
        </w:rPr>
        <w:t xml:space="preserve"> </w:t>
      </w:r>
      <w:r w:rsidRPr="009D2EF2">
        <w:t>requisitos</w:t>
      </w:r>
      <w:r w:rsidRPr="009D2EF2">
        <w:rPr>
          <w:spacing w:val="-4"/>
        </w:rPr>
        <w:t xml:space="preserve"> </w:t>
      </w:r>
      <w:r w:rsidRPr="009D2EF2">
        <w:t>de</w:t>
      </w:r>
      <w:r w:rsidRPr="009D2EF2">
        <w:rPr>
          <w:spacing w:val="-3"/>
        </w:rPr>
        <w:t xml:space="preserve"> </w:t>
      </w:r>
      <w:r w:rsidRPr="009D2EF2">
        <w:t>habilitação</w:t>
      </w:r>
      <w:r w:rsidRPr="009D2EF2">
        <w:rPr>
          <w:spacing w:val="-1"/>
        </w:rPr>
        <w:t xml:space="preserve"> </w:t>
      </w:r>
      <w:r w:rsidRPr="009D2EF2">
        <w:t>definidos</w:t>
      </w:r>
      <w:r w:rsidRPr="009D2EF2">
        <w:rPr>
          <w:spacing w:val="-5"/>
        </w:rPr>
        <w:t xml:space="preserve"> </w:t>
      </w:r>
      <w:r w:rsidRPr="009D2EF2">
        <w:t>no</w:t>
      </w:r>
      <w:r w:rsidRPr="009D2EF2">
        <w:rPr>
          <w:spacing w:val="-2"/>
        </w:rPr>
        <w:t xml:space="preserve"> </w:t>
      </w:r>
      <w:r w:rsidRPr="009D2EF2">
        <w:t>instrumento</w:t>
      </w:r>
      <w:r w:rsidRPr="009D2EF2">
        <w:rPr>
          <w:spacing w:val="-3"/>
        </w:rPr>
        <w:t xml:space="preserve"> </w:t>
      </w:r>
      <w:r w:rsidRPr="009D2EF2">
        <w:t>convocatório;</w:t>
      </w:r>
    </w:p>
    <w:p w14:paraId="6792F93D" w14:textId="77777777" w:rsidR="005D4337" w:rsidRPr="009D2EF2" w:rsidRDefault="00726D6D" w:rsidP="009D2EF2">
      <w:pPr>
        <w:pStyle w:val="PargrafodaLista"/>
        <w:numPr>
          <w:ilvl w:val="2"/>
          <w:numId w:val="20"/>
        </w:numPr>
        <w:tabs>
          <w:tab w:val="left" w:pos="2117"/>
        </w:tabs>
        <w:spacing w:before="119"/>
        <w:ind w:left="851" w:right="67" w:firstLine="0"/>
      </w:pPr>
      <w:r w:rsidRPr="009D2EF2">
        <w:t>não emprega menor de 18 anos em trabalho noturno, perigoso ou insalubre e não</w:t>
      </w:r>
      <w:r w:rsidRPr="009D2EF2">
        <w:rPr>
          <w:spacing w:val="1"/>
        </w:rPr>
        <w:t xml:space="preserve"> </w:t>
      </w:r>
      <w:r w:rsidRPr="009D2EF2">
        <w:t>emprega menor de 16 anos, salvo menor, a partir de 14 anos, na condição de aprendiz,</w:t>
      </w:r>
      <w:r w:rsidRPr="009D2EF2">
        <w:rPr>
          <w:spacing w:val="1"/>
        </w:rPr>
        <w:t xml:space="preserve"> </w:t>
      </w:r>
      <w:r w:rsidRPr="009D2EF2">
        <w:t>nos</w:t>
      </w:r>
      <w:r w:rsidRPr="009D2EF2">
        <w:rPr>
          <w:spacing w:val="-5"/>
        </w:rPr>
        <w:t xml:space="preserve"> </w:t>
      </w:r>
      <w:r w:rsidRPr="009D2EF2">
        <w:t>termos</w:t>
      </w:r>
      <w:r w:rsidRPr="009D2EF2">
        <w:rPr>
          <w:spacing w:val="-1"/>
        </w:rPr>
        <w:t xml:space="preserve"> </w:t>
      </w:r>
      <w:r w:rsidRPr="009D2EF2">
        <w:t>do</w:t>
      </w:r>
      <w:r w:rsidRPr="009D2EF2">
        <w:rPr>
          <w:spacing w:val="-1"/>
        </w:rPr>
        <w:t xml:space="preserve"> </w:t>
      </w:r>
      <w:r w:rsidRPr="009D2EF2">
        <w:rPr>
          <w:u w:val="single" w:color="0000FF"/>
        </w:rPr>
        <w:t>artigo</w:t>
      </w:r>
      <w:r w:rsidRPr="009D2EF2">
        <w:rPr>
          <w:spacing w:val="-2"/>
          <w:u w:val="single" w:color="0000FF"/>
        </w:rPr>
        <w:t xml:space="preserve"> </w:t>
      </w:r>
      <w:r w:rsidRPr="009D2EF2">
        <w:rPr>
          <w:u w:val="single" w:color="0000FF"/>
        </w:rPr>
        <w:t>7°,</w:t>
      </w:r>
      <w:r w:rsidRPr="009D2EF2">
        <w:rPr>
          <w:spacing w:val="-1"/>
          <w:u w:val="single" w:color="0000FF"/>
        </w:rPr>
        <w:t xml:space="preserve"> </w:t>
      </w:r>
      <w:r w:rsidRPr="009D2EF2">
        <w:rPr>
          <w:u w:val="single" w:color="0000FF"/>
        </w:rPr>
        <w:t>XXXIII,</w:t>
      </w:r>
      <w:r w:rsidRPr="009D2EF2">
        <w:rPr>
          <w:spacing w:val="2"/>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Constituição</w:t>
      </w:r>
      <w:r w:rsidRPr="009D2EF2">
        <w:t>;</w:t>
      </w:r>
    </w:p>
    <w:p w14:paraId="0C708C1B" w14:textId="77777777" w:rsidR="005D4337" w:rsidRPr="009D2EF2" w:rsidRDefault="00726D6D" w:rsidP="009D2EF2">
      <w:pPr>
        <w:pStyle w:val="PargrafodaLista"/>
        <w:numPr>
          <w:ilvl w:val="2"/>
          <w:numId w:val="20"/>
        </w:numPr>
        <w:tabs>
          <w:tab w:val="left" w:pos="2117"/>
        </w:tabs>
        <w:spacing w:before="120"/>
        <w:ind w:left="851" w:right="67" w:firstLine="0"/>
      </w:pPr>
      <w:r w:rsidRPr="009D2EF2">
        <w:t>não possui, em sua cadeia produtiva, empregados executando trabalho degradante ou</w:t>
      </w:r>
      <w:r w:rsidRPr="009D2EF2">
        <w:rPr>
          <w:spacing w:val="1"/>
        </w:rPr>
        <w:t xml:space="preserve"> </w:t>
      </w:r>
      <w:r w:rsidRPr="009D2EF2">
        <w:t xml:space="preserve">forçado, observando o disposto nos </w:t>
      </w:r>
      <w:r w:rsidRPr="009D2EF2">
        <w:rPr>
          <w:u w:val="single" w:color="0000FF"/>
        </w:rPr>
        <w:t>incisos III e IV do art. 1º e no inciso III do art. 5º da</w:t>
      </w:r>
      <w:r w:rsidRPr="009D2EF2">
        <w:rPr>
          <w:spacing w:val="1"/>
        </w:rPr>
        <w:t xml:space="preserve"> </w:t>
      </w:r>
      <w:r w:rsidRPr="009D2EF2">
        <w:rPr>
          <w:u w:val="single" w:color="0000FF"/>
        </w:rPr>
        <w:t>Constituição</w:t>
      </w:r>
      <w:r w:rsidRPr="009D2EF2">
        <w:rPr>
          <w:spacing w:val="-2"/>
          <w:u w:val="single" w:color="0000FF"/>
        </w:rPr>
        <w:t xml:space="preserve"> </w:t>
      </w:r>
      <w:r w:rsidRPr="009D2EF2">
        <w:rPr>
          <w:u w:val="single" w:color="0000FF"/>
        </w:rPr>
        <w:t>Federal</w:t>
      </w:r>
      <w:r w:rsidRPr="009D2EF2">
        <w:t>;</w:t>
      </w:r>
    </w:p>
    <w:p w14:paraId="54BB8D59" w14:textId="77777777" w:rsidR="005D4337" w:rsidRPr="009D2EF2" w:rsidRDefault="00726D6D" w:rsidP="009D2EF2">
      <w:pPr>
        <w:pStyle w:val="PargrafodaLista"/>
        <w:numPr>
          <w:ilvl w:val="2"/>
          <w:numId w:val="20"/>
        </w:numPr>
        <w:tabs>
          <w:tab w:val="left" w:pos="2117"/>
        </w:tabs>
        <w:spacing w:before="122"/>
        <w:ind w:left="851" w:right="67" w:firstLine="0"/>
      </w:pPr>
      <w:r w:rsidRPr="009D2EF2">
        <w:t>cumpre</w:t>
      </w:r>
      <w:r w:rsidRPr="009D2EF2">
        <w:rPr>
          <w:spacing w:val="1"/>
        </w:rPr>
        <w:t xml:space="preserve"> </w:t>
      </w:r>
      <w:r w:rsidRPr="009D2EF2">
        <w:t>as</w:t>
      </w:r>
      <w:r w:rsidRPr="009D2EF2">
        <w:rPr>
          <w:spacing w:val="1"/>
        </w:rPr>
        <w:t xml:space="preserve"> </w:t>
      </w:r>
      <w:r w:rsidRPr="009D2EF2">
        <w:t>exigências</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de</w:t>
      </w:r>
      <w:r w:rsidRPr="009D2EF2">
        <w:rPr>
          <w:spacing w:val="1"/>
        </w:rPr>
        <w:t xml:space="preserve"> </w:t>
      </w:r>
      <w:r w:rsidRPr="009D2EF2">
        <w:t>cargos</w:t>
      </w:r>
      <w:r w:rsidRPr="009D2EF2">
        <w:rPr>
          <w:spacing w:val="1"/>
        </w:rPr>
        <w:t xml:space="preserve"> </w:t>
      </w:r>
      <w:r w:rsidRPr="009D2EF2">
        <w:t>para</w:t>
      </w:r>
      <w:r w:rsidRPr="009D2EF2">
        <w:rPr>
          <w:spacing w:val="1"/>
        </w:rPr>
        <w:t xml:space="preserve"> </w:t>
      </w:r>
      <w:r w:rsidRPr="009D2EF2">
        <w:t>pessoa</w:t>
      </w:r>
      <w:r w:rsidRPr="009D2EF2">
        <w:rPr>
          <w:spacing w:val="1"/>
        </w:rPr>
        <w:t xml:space="preserve"> </w:t>
      </w:r>
      <w:r w:rsidRPr="009D2EF2">
        <w:t>com</w:t>
      </w:r>
      <w:r w:rsidRPr="009D2EF2">
        <w:rPr>
          <w:spacing w:val="1"/>
        </w:rPr>
        <w:t xml:space="preserve"> </w:t>
      </w:r>
      <w:r w:rsidRPr="009D2EF2">
        <w:t>deficiência</w:t>
      </w:r>
      <w:r w:rsidRPr="009D2EF2">
        <w:rPr>
          <w:spacing w:val="1"/>
        </w:rPr>
        <w:t xml:space="preserve"> </w:t>
      </w:r>
      <w:r w:rsidRPr="009D2EF2">
        <w:t>e</w:t>
      </w:r>
      <w:r w:rsidRPr="009D2EF2">
        <w:rPr>
          <w:spacing w:val="1"/>
        </w:rPr>
        <w:t xml:space="preserve"> </w:t>
      </w:r>
      <w:r w:rsidRPr="009D2EF2">
        <w:t>para</w:t>
      </w:r>
      <w:r w:rsidRPr="009D2EF2">
        <w:rPr>
          <w:spacing w:val="1"/>
        </w:rPr>
        <w:t xml:space="preserve"> </w:t>
      </w:r>
      <w:r w:rsidRPr="009D2EF2">
        <w:t>reabilitado</w:t>
      </w:r>
      <w:r w:rsidRPr="009D2EF2">
        <w:rPr>
          <w:spacing w:val="-1"/>
        </w:rPr>
        <w:t xml:space="preserve"> </w:t>
      </w:r>
      <w:r w:rsidRPr="009D2EF2">
        <w:t>da</w:t>
      </w:r>
      <w:r w:rsidRPr="009D2EF2">
        <w:rPr>
          <w:spacing w:val="-7"/>
        </w:rPr>
        <w:t xml:space="preserve"> </w:t>
      </w:r>
      <w:r w:rsidRPr="009D2EF2">
        <w:t>Previdência Social,</w:t>
      </w:r>
      <w:r w:rsidRPr="009D2EF2">
        <w:rPr>
          <w:spacing w:val="1"/>
        </w:rPr>
        <w:t xml:space="preserve"> </w:t>
      </w:r>
      <w:r w:rsidRPr="009D2EF2">
        <w:t>previstas</w:t>
      </w:r>
      <w:r w:rsidRPr="009D2EF2">
        <w:rPr>
          <w:spacing w:val="-2"/>
        </w:rPr>
        <w:t xml:space="preserve"> </w:t>
      </w:r>
      <w:r w:rsidRPr="009D2EF2">
        <w:t>em</w:t>
      </w:r>
      <w:r w:rsidRPr="009D2EF2">
        <w:rPr>
          <w:spacing w:val="-2"/>
        </w:rPr>
        <w:t xml:space="preserve"> </w:t>
      </w:r>
      <w:r w:rsidRPr="009D2EF2">
        <w:t>lei</w:t>
      </w:r>
      <w:r w:rsidRPr="009D2EF2">
        <w:rPr>
          <w:spacing w:val="-4"/>
        </w:rPr>
        <w:t xml:space="preserve"> </w:t>
      </w:r>
      <w:r w:rsidRPr="009D2EF2">
        <w:t>e</w:t>
      </w:r>
      <w:r w:rsidRPr="009D2EF2">
        <w:rPr>
          <w:spacing w:val="-3"/>
        </w:rPr>
        <w:t xml:space="preserve"> </w:t>
      </w:r>
      <w:r w:rsidRPr="009D2EF2">
        <w:t>em</w:t>
      </w:r>
      <w:r w:rsidRPr="009D2EF2">
        <w:rPr>
          <w:spacing w:val="-5"/>
        </w:rPr>
        <w:t xml:space="preserve"> </w:t>
      </w:r>
      <w:r w:rsidRPr="009D2EF2">
        <w:t>outras</w:t>
      </w:r>
      <w:r w:rsidRPr="009D2EF2">
        <w:rPr>
          <w:spacing w:val="-5"/>
        </w:rPr>
        <w:t xml:space="preserve"> </w:t>
      </w:r>
      <w:r w:rsidRPr="009D2EF2">
        <w:t>normas</w:t>
      </w:r>
      <w:r w:rsidRPr="009D2EF2">
        <w:rPr>
          <w:spacing w:val="-2"/>
        </w:rPr>
        <w:t xml:space="preserve"> </w:t>
      </w:r>
      <w:r w:rsidRPr="009D2EF2">
        <w:t>específicas.</w:t>
      </w:r>
    </w:p>
    <w:p w14:paraId="3A2A693F" w14:textId="77777777" w:rsidR="005D4337" w:rsidRPr="009D2EF2" w:rsidRDefault="00726D6D" w:rsidP="009D2EF2">
      <w:pPr>
        <w:pStyle w:val="PargrafodaLista"/>
        <w:numPr>
          <w:ilvl w:val="2"/>
          <w:numId w:val="20"/>
        </w:numPr>
        <w:tabs>
          <w:tab w:val="left" w:pos="2117"/>
        </w:tabs>
        <w:spacing w:before="121"/>
        <w:ind w:left="851" w:right="67" w:firstLine="0"/>
      </w:pPr>
      <w:r w:rsidRPr="009D2EF2">
        <w:t>O licitante organizado em cooperativa deverá declarar, ainda, em campo próprio do</w:t>
      </w:r>
      <w:r w:rsidRPr="009D2EF2">
        <w:rPr>
          <w:spacing w:val="1"/>
        </w:rPr>
        <w:t xml:space="preserve"> </w:t>
      </w:r>
      <w:r w:rsidRPr="009D2EF2">
        <w:t xml:space="preserve">sistema eletrônico, que cumpre os requisitos estabelecidos no </w:t>
      </w:r>
      <w:r w:rsidRPr="009D2EF2">
        <w:rPr>
          <w:u w:val="single" w:color="0000FF"/>
        </w:rPr>
        <w:t>artigo 16 da Lei nº 14.133,</w:t>
      </w:r>
      <w:r w:rsidRPr="009D2EF2">
        <w:rPr>
          <w:spacing w:val="-59"/>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08146E88" w14:textId="77777777" w:rsidR="005D4337" w:rsidRPr="009D2EF2" w:rsidRDefault="00726D6D" w:rsidP="009D2EF2">
      <w:pPr>
        <w:pStyle w:val="PargrafodaLista"/>
        <w:numPr>
          <w:ilvl w:val="2"/>
          <w:numId w:val="20"/>
        </w:numPr>
        <w:tabs>
          <w:tab w:val="left" w:pos="2117"/>
        </w:tabs>
        <w:spacing w:before="119"/>
        <w:ind w:left="851" w:right="67" w:firstLine="0"/>
      </w:pPr>
      <w:r w:rsidRPr="009D2EF2">
        <w:t>O fornecedor enquadrado como microempresa, empresa de pequeno porte ou sociedade</w:t>
      </w:r>
      <w:r w:rsidRPr="009D2EF2">
        <w:rPr>
          <w:spacing w:val="-59"/>
        </w:rPr>
        <w:t xml:space="preserve"> </w:t>
      </w:r>
      <w:r w:rsidRPr="009D2EF2">
        <w:t>cooperativa deverá declarar, ainda, em campo próprio do sistema eletrônico, que cumpre</w:t>
      </w:r>
      <w:r w:rsidRPr="009D2EF2">
        <w:rPr>
          <w:spacing w:val="-59"/>
        </w:rPr>
        <w:t xml:space="preserve"> </w:t>
      </w:r>
      <w:r w:rsidRPr="009D2EF2">
        <w:t xml:space="preserve">os requisitos estabelecidos no </w:t>
      </w:r>
      <w:r w:rsidRPr="009D2EF2">
        <w:rPr>
          <w:u w:val="single" w:color="0000FF"/>
        </w:rPr>
        <w:t>artigo 3° da Lei Complementar nº 123, de 2006</w:t>
      </w:r>
      <w:r w:rsidRPr="009D2EF2">
        <w:t>, estando</w:t>
      </w:r>
      <w:r w:rsidRPr="009D2EF2">
        <w:rPr>
          <w:spacing w:val="1"/>
        </w:rPr>
        <w:t xml:space="preserve"> </w:t>
      </w:r>
      <w:r w:rsidRPr="009D2EF2">
        <w:t xml:space="preserve">apto a usufruir do tratamento favorecido estabelecido em seus </w:t>
      </w:r>
      <w:r w:rsidRPr="009D2EF2">
        <w:rPr>
          <w:u w:val="single" w:color="0000FF"/>
        </w:rPr>
        <w:t>arts. 42 a 49</w:t>
      </w:r>
      <w:r w:rsidRPr="009D2EF2">
        <w:t>, observado o</w:t>
      </w:r>
      <w:r w:rsidRPr="009D2EF2">
        <w:rPr>
          <w:spacing w:val="-59"/>
        </w:rPr>
        <w:t xml:space="preserve"> </w:t>
      </w:r>
      <w:r w:rsidRPr="009D2EF2">
        <w:t>disposto</w:t>
      </w:r>
      <w:r w:rsidRPr="009D2EF2">
        <w:rPr>
          <w:spacing w:val="-5"/>
        </w:rPr>
        <w:t xml:space="preserve"> </w:t>
      </w:r>
      <w:r w:rsidRPr="009D2EF2">
        <w:t>nos</w:t>
      </w:r>
      <w:r w:rsidRPr="009D2EF2">
        <w:rPr>
          <w:spacing w:val="1"/>
        </w:rPr>
        <w:t xml:space="preserve"> </w:t>
      </w:r>
      <w:r w:rsidRPr="009D2EF2">
        <w:rPr>
          <w:u w:val="single" w:color="0000FF"/>
        </w:rPr>
        <w:t>§§</w:t>
      </w:r>
      <w:r w:rsidRPr="009D2EF2">
        <w:rPr>
          <w:spacing w:val="-2"/>
          <w:u w:val="single" w:color="0000FF"/>
        </w:rPr>
        <w:t xml:space="preserve"> </w:t>
      </w:r>
      <w:r w:rsidRPr="009D2EF2">
        <w:rPr>
          <w:u w:val="single" w:color="0000FF"/>
        </w:rPr>
        <w:t>1º</w:t>
      </w:r>
      <w:r w:rsidRPr="009D2EF2">
        <w:rPr>
          <w:spacing w:val="-1"/>
          <w:u w:val="single" w:color="0000FF"/>
        </w:rPr>
        <w:t xml:space="preserve"> </w:t>
      </w:r>
      <w:r w:rsidRPr="009D2EF2">
        <w:rPr>
          <w:u w:val="single" w:color="0000FF"/>
        </w:rPr>
        <w:t>ao</w:t>
      </w:r>
      <w:r w:rsidRPr="009D2EF2">
        <w:rPr>
          <w:spacing w:val="-5"/>
          <w:u w:val="single" w:color="0000FF"/>
        </w:rPr>
        <w:t xml:space="preserve"> </w:t>
      </w:r>
      <w:r w:rsidRPr="009D2EF2">
        <w:rPr>
          <w:u w:val="single" w:color="0000FF"/>
        </w:rPr>
        <w:t>3º</w:t>
      </w:r>
      <w:r w:rsidRPr="009D2EF2">
        <w:rPr>
          <w:spacing w:val="-3"/>
          <w:u w:val="single" w:color="0000FF"/>
        </w:rPr>
        <w:t xml:space="preserve"> </w:t>
      </w:r>
      <w:r w:rsidRPr="009D2EF2">
        <w:rPr>
          <w:u w:val="single" w:color="0000FF"/>
        </w:rPr>
        <w:t>do art. 4º,</w:t>
      </w:r>
      <w:r w:rsidRPr="009D2EF2">
        <w:rPr>
          <w:spacing w:val="-1"/>
          <w:u w:val="single" w:color="0000FF"/>
        </w:rPr>
        <w:t xml:space="preserve"> </w:t>
      </w:r>
      <w:r w:rsidRPr="009D2EF2">
        <w:rPr>
          <w:u w:val="single" w:color="0000FF"/>
        </w:rPr>
        <w:t>da</w:t>
      </w:r>
      <w:r w:rsidRPr="009D2EF2">
        <w:rPr>
          <w:spacing w:val="-2"/>
          <w:u w:val="single" w:color="0000FF"/>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3"/>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2021.</w:t>
      </w:r>
    </w:p>
    <w:p w14:paraId="12E10650" w14:textId="77777777" w:rsidR="005D4337" w:rsidRPr="009D2EF2" w:rsidRDefault="00726D6D" w:rsidP="009D2EF2">
      <w:pPr>
        <w:pStyle w:val="PargrafodaLista"/>
        <w:numPr>
          <w:ilvl w:val="2"/>
          <w:numId w:val="20"/>
        </w:numPr>
        <w:spacing w:before="121"/>
        <w:ind w:left="851" w:right="67" w:firstLine="0"/>
      </w:pPr>
      <w:r w:rsidRPr="009D2EF2">
        <w:t>no item exclusivo para participação de microempresas e empresas de pequeno porte, a</w:t>
      </w:r>
      <w:r w:rsidRPr="009D2EF2">
        <w:rPr>
          <w:spacing w:val="1"/>
        </w:rPr>
        <w:t xml:space="preserve"> </w:t>
      </w:r>
      <w:r w:rsidRPr="009D2EF2">
        <w:t>assinalação</w:t>
      </w:r>
      <w:r w:rsidRPr="009D2EF2">
        <w:rPr>
          <w:spacing w:val="-6"/>
        </w:rPr>
        <w:t xml:space="preserve"> </w:t>
      </w:r>
      <w:r w:rsidRPr="009D2EF2">
        <w:t>do campo</w:t>
      </w:r>
      <w:r w:rsidRPr="009D2EF2">
        <w:rPr>
          <w:spacing w:val="-4"/>
        </w:rPr>
        <w:t xml:space="preserve"> </w:t>
      </w:r>
      <w:r w:rsidRPr="009D2EF2">
        <w:rPr>
          <w:rFonts w:ascii="Arial" w:hAnsi="Arial"/>
          <w:b/>
        </w:rPr>
        <w:t>“não”</w:t>
      </w:r>
      <w:r w:rsidRPr="009D2EF2">
        <w:rPr>
          <w:rFonts w:ascii="Arial" w:hAnsi="Arial"/>
          <w:b/>
          <w:spacing w:val="-3"/>
        </w:rPr>
        <w:t xml:space="preserve"> </w:t>
      </w:r>
      <w:r w:rsidRPr="009D2EF2">
        <w:t>impedirá</w:t>
      </w:r>
      <w:r w:rsidRPr="009D2EF2">
        <w:rPr>
          <w:spacing w:val="-6"/>
        </w:rPr>
        <w:t xml:space="preserve"> </w:t>
      </w:r>
      <w:r w:rsidRPr="009D2EF2">
        <w:t>o</w:t>
      </w:r>
      <w:r w:rsidRPr="009D2EF2">
        <w:rPr>
          <w:spacing w:val="-5"/>
        </w:rPr>
        <w:t xml:space="preserve"> </w:t>
      </w:r>
      <w:r w:rsidRPr="009D2EF2">
        <w:t>prosseguimento</w:t>
      </w:r>
      <w:r w:rsidRPr="009D2EF2">
        <w:rPr>
          <w:spacing w:val="-3"/>
        </w:rPr>
        <w:t xml:space="preserve"> </w:t>
      </w:r>
      <w:r w:rsidRPr="009D2EF2">
        <w:t>no</w:t>
      </w:r>
      <w:r w:rsidRPr="009D2EF2">
        <w:rPr>
          <w:spacing w:val="-9"/>
        </w:rPr>
        <w:t xml:space="preserve"> </w:t>
      </w:r>
      <w:r w:rsidRPr="009D2EF2">
        <w:t>certame,</w:t>
      </w:r>
      <w:r w:rsidRPr="009D2EF2">
        <w:rPr>
          <w:spacing w:val="-3"/>
        </w:rPr>
        <w:t xml:space="preserve"> </w:t>
      </w:r>
      <w:r w:rsidRPr="009D2EF2">
        <w:t>para</w:t>
      </w:r>
      <w:r w:rsidRPr="009D2EF2">
        <w:rPr>
          <w:spacing w:val="-3"/>
        </w:rPr>
        <w:t xml:space="preserve"> </w:t>
      </w:r>
      <w:r w:rsidRPr="009D2EF2">
        <w:t>aquele</w:t>
      </w:r>
      <w:r w:rsidRPr="009D2EF2">
        <w:rPr>
          <w:spacing w:val="-1"/>
        </w:rPr>
        <w:t xml:space="preserve"> </w:t>
      </w:r>
      <w:r w:rsidRPr="009D2EF2">
        <w:t>item;</w:t>
      </w:r>
    </w:p>
    <w:p w14:paraId="5DBBF9A9" w14:textId="77777777" w:rsidR="005D4337" w:rsidRPr="009D2EF2" w:rsidRDefault="00726D6D" w:rsidP="009D2EF2">
      <w:pPr>
        <w:pStyle w:val="PargrafodaLista"/>
        <w:numPr>
          <w:ilvl w:val="2"/>
          <w:numId w:val="20"/>
        </w:numPr>
        <w:spacing w:before="120"/>
        <w:ind w:left="851" w:right="67" w:firstLine="0"/>
      </w:pPr>
      <w:r w:rsidRPr="009D2EF2">
        <w:t>nos itens em que a participação não for exclusiva para microempresas e empresas de</w:t>
      </w:r>
      <w:r w:rsidRPr="009D2EF2">
        <w:rPr>
          <w:spacing w:val="1"/>
        </w:rPr>
        <w:t xml:space="preserve"> </w:t>
      </w:r>
      <w:r w:rsidRPr="009D2EF2">
        <w:t>pequeno</w:t>
      </w:r>
      <w:r w:rsidRPr="009D2EF2">
        <w:rPr>
          <w:spacing w:val="29"/>
        </w:rPr>
        <w:t xml:space="preserve"> </w:t>
      </w:r>
      <w:r w:rsidRPr="009D2EF2">
        <w:lastRenderedPageBreak/>
        <w:t>porte,</w:t>
      </w:r>
      <w:r w:rsidRPr="009D2EF2">
        <w:rPr>
          <w:spacing w:val="30"/>
        </w:rPr>
        <w:t xml:space="preserve"> </w:t>
      </w:r>
      <w:r w:rsidRPr="009D2EF2">
        <w:t>a</w:t>
      </w:r>
      <w:r w:rsidRPr="009D2EF2">
        <w:rPr>
          <w:spacing w:val="28"/>
        </w:rPr>
        <w:t xml:space="preserve"> </w:t>
      </w:r>
      <w:r w:rsidRPr="009D2EF2">
        <w:t>assinalação</w:t>
      </w:r>
      <w:r w:rsidRPr="009D2EF2">
        <w:rPr>
          <w:spacing w:val="27"/>
        </w:rPr>
        <w:t xml:space="preserve"> </w:t>
      </w:r>
      <w:r w:rsidRPr="009D2EF2">
        <w:t>do</w:t>
      </w:r>
      <w:r w:rsidRPr="009D2EF2">
        <w:rPr>
          <w:spacing w:val="28"/>
        </w:rPr>
        <w:t xml:space="preserve"> </w:t>
      </w:r>
      <w:r w:rsidRPr="009D2EF2">
        <w:t>campo</w:t>
      </w:r>
      <w:r w:rsidRPr="009D2EF2">
        <w:rPr>
          <w:spacing w:val="31"/>
        </w:rPr>
        <w:t xml:space="preserve"> </w:t>
      </w:r>
      <w:r w:rsidRPr="009D2EF2">
        <w:t>“não”</w:t>
      </w:r>
      <w:r w:rsidRPr="009D2EF2">
        <w:rPr>
          <w:spacing w:val="30"/>
        </w:rPr>
        <w:t xml:space="preserve"> </w:t>
      </w:r>
      <w:r w:rsidRPr="009D2EF2">
        <w:t>apenas</w:t>
      </w:r>
      <w:r w:rsidRPr="009D2EF2">
        <w:rPr>
          <w:spacing w:val="30"/>
        </w:rPr>
        <w:t xml:space="preserve"> </w:t>
      </w:r>
      <w:r w:rsidRPr="009D2EF2">
        <w:t>produzirá</w:t>
      </w:r>
      <w:r w:rsidRPr="009D2EF2">
        <w:rPr>
          <w:spacing w:val="29"/>
        </w:rPr>
        <w:t xml:space="preserve"> </w:t>
      </w:r>
      <w:r w:rsidRPr="009D2EF2">
        <w:t>o</w:t>
      </w:r>
      <w:r w:rsidRPr="009D2EF2">
        <w:rPr>
          <w:spacing w:val="28"/>
        </w:rPr>
        <w:t xml:space="preserve"> </w:t>
      </w:r>
      <w:r w:rsidRPr="009D2EF2">
        <w:t>efeito</w:t>
      </w:r>
      <w:r w:rsidRPr="009D2EF2">
        <w:rPr>
          <w:spacing w:val="30"/>
        </w:rPr>
        <w:t xml:space="preserve"> </w:t>
      </w:r>
      <w:r w:rsidRPr="009D2EF2">
        <w:t>de</w:t>
      </w:r>
      <w:r w:rsidRPr="009D2EF2">
        <w:rPr>
          <w:spacing w:val="26"/>
        </w:rPr>
        <w:t xml:space="preserve"> </w:t>
      </w:r>
      <w:r w:rsidRPr="009D2EF2">
        <w:t>o</w:t>
      </w:r>
      <w:r w:rsidRPr="009D2EF2">
        <w:rPr>
          <w:spacing w:val="30"/>
        </w:rPr>
        <w:t xml:space="preserve"> </w:t>
      </w:r>
      <w:r w:rsidRPr="009D2EF2">
        <w:t>licitante</w:t>
      </w:r>
      <w:r w:rsidRPr="009D2EF2">
        <w:rPr>
          <w:spacing w:val="-59"/>
        </w:rPr>
        <w:t xml:space="preserve"> </w:t>
      </w:r>
      <w:r w:rsidRPr="009D2EF2">
        <w:t xml:space="preserve">não ter direito ao tratamento favorecido previsto na </w:t>
      </w:r>
      <w:r w:rsidRPr="009D2EF2">
        <w:rPr>
          <w:u w:val="single" w:color="0000FF"/>
        </w:rPr>
        <w:t>Lei Complementar nº 123, de 2006</w:t>
      </w:r>
      <w:r w:rsidRPr="009D2EF2">
        <w:t>,</w:t>
      </w:r>
      <w:r w:rsidRPr="009D2EF2">
        <w:rPr>
          <w:spacing w:val="1"/>
        </w:rPr>
        <w:t xml:space="preserve"> </w:t>
      </w:r>
      <w:r w:rsidRPr="009D2EF2">
        <w:t>mesmo</w:t>
      </w:r>
      <w:r w:rsidRPr="009D2EF2">
        <w:rPr>
          <w:spacing w:val="-7"/>
        </w:rPr>
        <w:t xml:space="preserve"> </w:t>
      </w:r>
      <w:r w:rsidRPr="009D2EF2">
        <w:t>que</w:t>
      </w:r>
      <w:r w:rsidRPr="009D2EF2">
        <w:rPr>
          <w:spacing w:val="-9"/>
        </w:rPr>
        <w:t xml:space="preserve"> </w:t>
      </w:r>
      <w:r w:rsidRPr="009D2EF2">
        <w:t>microempresa,</w:t>
      </w:r>
      <w:r w:rsidRPr="009D2EF2">
        <w:rPr>
          <w:spacing w:val="5"/>
        </w:rPr>
        <w:t xml:space="preserve"> </w:t>
      </w:r>
      <w:r w:rsidRPr="009D2EF2">
        <w:t>empresa</w:t>
      </w:r>
      <w:r w:rsidRPr="009D2EF2">
        <w:rPr>
          <w:spacing w:val="-2"/>
        </w:rPr>
        <w:t xml:space="preserve"> </w:t>
      </w:r>
      <w:r w:rsidRPr="009D2EF2">
        <w:t>de</w:t>
      </w:r>
      <w:r w:rsidRPr="009D2EF2">
        <w:rPr>
          <w:spacing w:val="-3"/>
        </w:rPr>
        <w:t xml:space="preserve"> </w:t>
      </w:r>
      <w:r w:rsidRPr="009D2EF2">
        <w:t>pequeno</w:t>
      </w:r>
      <w:r w:rsidRPr="009D2EF2">
        <w:rPr>
          <w:spacing w:val="-4"/>
        </w:rPr>
        <w:t xml:space="preserve"> </w:t>
      </w:r>
      <w:r w:rsidRPr="009D2EF2">
        <w:t>porte</w:t>
      </w:r>
      <w:r w:rsidRPr="009D2EF2">
        <w:rPr>
          <w:spacing w:val="-6"/>
        </w:rPr>
        <w:t xml:space="preserve"> </w:t>
      </w:r>
      <w:r w:rsidRPr="009D2EF2">
        <w:t>ou</w:t>
      </w:r>
      <w:r w:rsidRPr="009D2EF2">
        <w:rPr>
          <w:spacing w:val="-5"/>
        </w:rPr>
        <w:t xml:space="preserve"> </w:t>
      </w:r>
      <w:r w:rsidRPr="009D2EF2">
        <w:t>sociedade</w:t>
      </w:r>
      <w:r w:rsidRPr="009D2EF2">
        <w:rPr>
          <w:spacing w:val="-2"/>
        </w:rPr>
        <w:t xml:space="preserve"> </w:t>
      </w:r>
      <w:r w:rsidRPr="009D2EF2">
        <w:t>cooperativa.</w:t>
      </w:r>
    </w:p>
    <w:p w14:paraId="0F65B6FE" w14:textId="77777777" w:rsidR="00A86549" w:rsidRPr="009D2EF2" w:rsidRDefault="00726D6D" w:rsidP="009D2EF2">
      <w:pPr>
        <w:pStyle w:val="PargrafodaLista"/>
        <w:numPr>
          <w:ilvl w:val="2"/>
          <w:numId w:val="20"/>
        </w:numPr>
        <w:spacing w:before="121"/>
        <w:ind w:left="851" w:right="67" w:firstLine="0"/>
      </w:pPr>
      <w:r w:rsidRPr="009D2EF2">
        <w:t>A falsidade da declaração de que trata os itens 3.4 ou 3.6 sujeitará o licitante às sanções</w:t>
      </w:r>
      <w:r w:rsidRPr="009D2EF2">
        <w:rPr>
          <w:spacing w:val="-59"/>
        </w:rPr>
        <w:t xml:space="preserve"> </w:t>
      </w:r>
      <w:r w:rsidRPr="009D2EF2">
        <w:t>previstas na</w:t>
      </w:r>
      <w:r w:rsidRPr="009D2EF2">
        <w:rPr>
          <w:spacing w:val="-2"/>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1"/>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2021</w:t>
      </w:r>
      <w:r w:rsidRPr="009D2EF2">
        <w:t>,</w:t>
      </w:r>
      <w:r w:rsidRPr="009D2EF2">
        <w:rPr>
          <w:spacing w:val="-1"/>
        </w:rPr>
        <w:t xml:space="preserve"> </w:t>
      </w:r>
      <w:r w:rsidRPr="009D2EF2">
        <w:t>e</w:t>
      </w:r>
      <w:r w:rsidRPr="009D2EF2">
        <w:rPr>
          <w:spacing w:val="-2"/>
        </w:rPr>
        <w:t xml:space="preserve"> </w:t>
      </w:r>
      <w:r w:rsidRPr="009D2EF2">
        <w:t>neste</w:t>
      </w:r>
      <w:r w:rsidRPr="009D2EF2">
        <w:rPr>
          <w:spacing w:val="-2"/>
        </w:rPr>
        <w:t xml:space="preserve"> </w:t>
      </w:r>
      <w:r w:rsidRPr="009D2EF2">
        <w:t>Edital.</w:t>
      </w:r>
    </w:p>
    <w:p w14:paraId="4C29E5A5" w14:textId="77777777" w:rsidR="00A86549" w:rsidRPr="009D2EF2" w:rsidRDefault="00A86549" w:rsidP="009D2EF2">
      <w:pPr>
        <w:ind w:left="851" w:right="67"/>
        <w:jc w:val="both"/>
      </w:pPr>
    </w:p>
    <w:p w14:paraId="7E5BCDB2" w14:textId="77777777" w:rsidR="005D4337" w:rsidRPr="009D2EF2" w:rsidRDefault="00726D6D" w:rsidP="009D2EF2">
      <w:pPr>
        <w:pStyle w:val="PargrafodaLista"/>
        <w:numPr>
          <w:ilvl w:val="2"/>
          <w:numId w:val="20"/>
        </w:numPr>
        <w:ind w:left="851" w:right="67" w:firstLine="0"/>
      </w:pPr>
      <w:r w:rsidRPr="009D2EF2">
        <w:t>Os</w:t>
      </w:r>
      <w:r w:rsidRPr="009D2EF2">
        <w:rPr>
          <w:spacing w:val="1"/>
        </w:rPr>
        <w:t xml:space="preserve"> </w:t>
      </w:r>
      <w:r w:rsidRPr="009D2EF2">
        <w:t>licitantes</w:t>
      </w:r>
      <w:r w:rsidRPr="009D2EF2">
        <w:rPr>
          <w:spacing w:val="1"/>
        </w:rPr>
        <w:t xml:space="preserve"> </w:t>
      </w:r>
      <w:r w:rsidRPr="009D2EF2">
        <w:t>poderão</w:t>
      </w:r>
      <w:r w:rsidRPr="009D2EF2">
        <w:rPr>
          <w:spacing w:val="1"/>
        </w:rPr>
        <w:t xml:space="preserve"> </w:t>
      </w:r>
      <w:r w:rsidRPr="009D2EF2">
        <w:t>retirar</w:t>
      </w:r>
      <w:r w:rsidRPr="009D2EF2">
        <w:rPr>
          <w:spacing w:val="1"/>
        </w:rPr>
        <w:t xml:space="preserve"> </w:t>
      </w:r>
      <w:r w:rsidRPr="009D2EF2">
        <w:t>ou</w:t>
      </w:r>
      <w:r w:rsidRPr="009D2EF2">
        <w:rPr>
          <w:spacing w:val="1"/>
        </w:rPr>
        <w:t xml:space="preserve"> </w:t>
      </w:r>
      <w:r w:rsidRPr="009D2EF2">
        <w:t>substituir</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ou,</w:t>
      </w:r>
      <w:r w:rsidRPr="009D2EF2">
        <w:rPr>
          <w:spacing w:val="1"/>
        </w:rPr>
        <w:t xml:space="preserve"> </w:t>
      </w:r>
      <w:r w:rsidRPr="009D2EF2">
        <w:t>na</w:t>
      </w:r>
      <w:r w:rsidRPr="009D2EF2">
        <w:rPr>
          <w:spacing w:val="1"/>
        </w:rPr>
        <w:t xml:space="preserve"> </w:t>
      </w:r>
      <w:r w:rsidRPr="009D2EF2">
        <w:t>hipótese de</w:t>
      </w:r>
      <w:r w:rsidRPr="009D2EF2">
        <w:rPr>
          <w:spacing w:val="1"/>
        </w:rPr>
        <w:t xml:space="preserve"> </w:t>
      </w:r>
      <w:r w:rsidRPr="009D2EF2">
        <w:t>a fase de</w:t>
      </w:r>
      <w:r w:rsidRPr="009D2EF2">
        <w:rPr>
          <w:spacing w:val="1"/>
        </w:rPr>
        <w:t xml:space="preserve"> </w:t>
      </w:r>
      <w:r w:rsidRPr="009D2EF2">
        <w:t xml:space="preserve">habilitação </w:t>
      </w:r>
      <w:r w:rsidRPr="009D2EF2">
        <w:rPr>
          <w:u w:val="single"/>
        </w:rPr>
        <w:t>anteceder</w:t>
      </w:r>
      <w:r w:rsidRPr="009D2EF2">
        <w:t xml:space="preserve"> as fases de apresentação de propostas e lances e de julgamento,</w:t>
      </w:r>
      <w:r w:rsidRPr="009D2EF2">
        <w:rPr>
          <w:spacing w:val="1"/>
        </w:rPr>
        <w:t xml:space="preserve"> </w:t>
      </w:r>
      <w:r w:rsidRPr="009D2EF2">
        <w:t>os documentos de habilitação anteriormente inseridos no sistema, até a abertura da</w:t>
      </w:r>
      <w:r w:rsidRPr="009D2EF2">
        <w:rPr>
          <w:spacing w:val="1"/>
        </w:rPr>
        <w:t xml:space="preserve"> </w:t>
      </w:r>
      <w:r w:rsidRPr="009D2EF2">
        <w:t>sessão</w:t>
      </w:r>
      <w:r w:rsidRPr="009D2EF2">
        <w:rPr>
          <w:spacing w:val="-2"/>
        </w:rPr>
        <w:t xml:space="preserve"> </w:t>
      </w:r>
      <w:r w:rsidRPr="009D2EF2">
        <w:t>pública.</w:t>
      </w:r>
    </w:p>
    <w:p w14:paraId="22EF0EF1" w14:textId="77777777" w:rsidR="005D4337" w:rsidRPr="009D2EF2" w:rsidRDefault="00726D6D" w:rsidP="009D2EF2">
      <w:pPr>
        <w:pStyle w:val="PargrafodaLista"/>
        <w:numPr>
          <w:ilvl w:val="2"/>
          <w:numId w:val="20"/>
        </w:numPr>
        <w:spacing w:before="123"/>
        <w:ind w:left="851" w:right="67" w:firstLine="0"/>
      </w:pPr>
      <w:r w:rsidRPr="009D2EF2">
        <w:t>Não</w:t>
      </w:r>
      <w:r w:rsidRPr="009D2EF2">
        <w:rPr>
          <w:spacing w:val="1"/>
        </w:rPr>
        <w:t xml:space="preserve"> </w:t>
      </w:r>
      <w:r w:rsidRPr="009D2EF2">
        <w:t>haverá</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na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da</w:t>
      </w:r>
      <w:r w:rsidRPr="009D2EF2">
        <w:rPr>
          <w:spacing w:val="1"/>
        </w:rPr>
        <w:t xml:space="preserve"> </w:t>
      </w:r>
      <w:r w:rsidRPr="009D2EF2">
        <w:t>proposta</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 de habilitação pelo licitante, o que ocorrerá somente após os procedimentos</w:t>
      </w:r>
      <w:r w:rsidRPr="009D2EF2">
        <w:rPr>
          <w:spacing w:val="-59"/>
        </w:rPr>
        <w:t xml:space="preserve"> </w:t>
      </w:r>
      <w:r w:rsidRPr="009D2EF2">
        <w:t>de abertura da sessão pública e da fase de envio de lances.Serão disponibilizados</w:t>
      </w:r>
      <w:r w:rsidRPr="009D2EF2">
        <w:rPr>
          <w:spacing w:val="1"/>
        </w:rPr>
        <w:t xml:space="preserve"> </w:t>
      </w:r>
      <w:r w:rsidRPr="009D2EF2">
        <w:t>para</w:t>
      </w:r>
      <w:r w:rsidRPr="009D2EF2">
        <w:rPr>
          <w:spacing w:val="1"/>
        </w:rPr>
        <w:t xml:space="preserve"> </w:t>
      </w:r>
      <w:r w:rsidRPr="009D2EF2">
        <w:t>acesso público os documentos que compõem a proposta dos licitantes convocados para</w:t>
      </w:r>
      <w:r w:rsidRPr="009D2EF2">
        <w:rPr>
          <w:spacing w:val="1"/>
        </w:rPr>
        <w:t xml:space="preserve"> </w:t>
      </w:r>
      <w:r w:rsidRPr="009D2EF2">
        <w:t>apresentação</w:t>
      </w:r>
      <w:r w:rsidRPr="009D2EF2">
        <w:rPr>
          <w:spacing w:val="-2"/>
        </w:rPr>
        <w:t xml:space="preserve"> </w:t>
      </w:r>
      <w:r w:rsidRPr="009D2EF2">
        <w:t>de</w:t>
      </w:r>
      <w:r w:rsidRPr="009D2EF2">
        <w:rPr>
          <w:spacing w:val="-2"/>
        </w:rPr>
        <w:t xml:space="preserve"> </w:t>
      </w:r>
      <w:r w:rsidRPr="009D2EF2">
        <w:t>propostas,</w:t>
      </w:r>
      <w:r w:rsidRPr="009D2EF2">
        <w:rPr>
          <w:spacing w:val="1"/>
        </w:rPr>
        <w:t xml:space="preserve"> </w:t>
      </w:r>
      <w:r w:rsidRPr="009D2EF2">
        <w:t>após</w:t>
      </w:r>
      <w:r w:rsidRPr="009D2EF2">
        <w:rPr>
          <w:spacing w:val="-2"/>
        </w:rPr>
        <w:t xml:space="preserve"> </w:t>
      </w:r>
      <w:r w:rsidRPr="009D2EF2">
        <w:t>a</w:t>
      </w:r>
      <w:r w:rsidRPr="009D2EF2">
        <w:rPr>
          <w:spacing w:val="-4"/>
        </w:rPr>
        <w:t xml:space="preserve"> </w:t>
      </w:r>
      <w:r w:rsidRPr="009D2EF2">
        <w:t>fase</w:t>
      </w:r>
      <w:r w:rsidRPr="009D2EF2">
        <w:rPr>
          <w:spacing w:val="-2"/>
        </w:rPr>
        <w:t xml:space="preserve"> </w:t>
      </w:r>
      <w:r w:rsidRPr="009D2EF2">
        <w:t>de envio</w:t>
      </w:r>
      <w:r w:rsidRPr="009D2EF2">
        <w:rPr>
          <w:spacing w:val="-2"/>
        </w:rPr>
        <w:t xml:space="preserve"> </w:t>
      </w:r>
      <w:r w:rsidRPr="009D2EF2">
        <w:t>de</w:t>
      </w:r>
      <w:r w:rsidRPr="009D2EF2">
        <w:rPr>
          <w:spacing w:val="2"/>
        </w:rPr>
        <w:t xml:space="preserve"> </w:t>
      </w:r>
      <w:r w:rsidRPr="009D2EF2">
        <w:t>lances.</w:t>
      </w:r>
    </w:p>
    <w:p w14:paraId="481CEEF8" w14:textId="77777777" w:rsidR="005D4337" w:rsidRPr="009D2EF2" w:rsidRDefault="00726D6D" w:rsidP="009D2EF2">
      <w:pPr>
        <w:pStyle w:val="PargrafodaLista"/>
        <w:numPr>
          <w:ilvl w:val="2"/>
          <w:numId w:val="20"/>
        </w:numPr>
        <w:spacing w:before="96"/>
        <w:ind w:left="851" w:right="67" w:firstLine="0"/>
      </w:pPr>
      <w:r w:rsidRPr="009D2EF2">
        <w:t>Desde que disponibilizada a funcionalidade no sistema, o licitante poderá parametrizar o</w:t>
      </w:r>
      <w:r w:rsidRPr="009D2EF2">
        <w:rPr>
          <w:spacing w:val="1"/>
        </w:rPr>
        <w:t xml:space="preserve"> </w:t>
      </w:r>
      <w:r w:rsidRPr="009D2EF2">
        <w:t>seu</w:t>
      </w:r>
      <w:r w:rsidRPr="009D2EF2">
        <w:rPr>
          <w:spacing w:val="1"/>
        </w:rPr>
        <w:t xml:space="preserve"> </w:t>
      </w:r>
      <w:r w:rsidRPr="009D2EF2">
        <w:t>valor</w:t>
      </w:r>
      <w:r w:rsidRPr="009D2EF2">
        <w:rPr>
          <w:spacing w:val="1"/>
        </w:rPr>
        <w:t xml:space="preserve"> </w:t>
      </w:r>
      <w:r w:rsidRPr="009D2EF2">
        <w:t>final</w:t>
      </w:r>
      <w:r w:rsidRPr="009D2EF2">
        <w:rPr>
          <w:spacing w:val="1"/>
        </w:rPr>
        <w:t xml:space="preserve"> </w:t>
      </w:r>
      <w:r w:rsidRPr="009D2EF2">
        <w:t>mínimo</w:t>
      </w:r>
      <w:r w:rsidRPr="009D2EF2">
        <w:rPr>
          <w:spacing w:val="1"/>
        </w:rPr>
        <w:t xml:space="preserve"> </w:t>
      </w:r>
      <w:r w:rsidRPr="009D2EF2">
        <w:t>ou</w:t>
      </w:r>
      <w:r w:rsidRPr="009D2EF2">
        <w:rPr>
          <w:spacing w:val="1"/>
        </w:rPr>
        <w:t xml:space="preserve"> </w:t>
      </w:r>
      <w:r w:rsidRPr="009D2EF2">
        <w:t>o</w:t>
      </w:r>
      <w:r w:rsidRPr="009D2EF2">
        <w:rPr>
          <w:spacing w:val="1"/>
        </w:rPr>
        <w:t xml:space="preserve"> </w:t>
      </w:r>
      <w:r w:rsidRPr="009D2EF2">
        <w:t>seu</w:t>
      </w:r>
      <w:r w:rsidRPr="009D2EF2">
        <w:rPr>
          <w:spacing w:val="1"/>
        </w:rPr>
        <w:t xml:space="preserve"> </w:t>
      </w: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máximo</w:t>
      </w:r>
      <w:r w:rsidRPr="009D2EF2">
        <w:rPr>
          <w:spacing w:val="1"/>
        </w:rPr>
        <w:t xml:space="preserve"> </w:t>
      </w:r>
      <w:r w:rsidRPr="009D2EF2">
        <w:t>quando</w:t>
      </w:r>
      <w:r w:rsidRPr="009D2EF2">
        <w:rPr>
          <w:spacing w:val="1"/>
        </w:rPr>
        <w:t xml:space="preserve"> </w:t>
      </w:r>
      <w:r w:rsidRPr="009D2EF2">
        <w:t>do</w:t>
      </w:r>
      <w:r w:rsidRPr="009D2EF2">
        <w:rPr>
          <w:spacing w:val="1"/>
        </w:rPr>
        <w:t xml:space="preserve"> </w:t>
      </w:r>
      <w:r w:rsidRPr="009D2EF2">
        <w:t>cadastramento</w:t>
      </w:r>
      <w:r w:rsidRPr="009D2EF2">
        <w:rPr>
          <w:spacing w:val="-1"/>
        </w:rPr>
        <w:t xml:space="preserve"> </w:t>
      </w:r>
      <w:r w:rsidRPr="009D2EF2">
        <w:t>da</w:t>
      </w:r>
      <w:r w:rsidRPr="009D2EF2">
        <w:rPr>
          <w:spacing w:val="-3"/>
        </w:rPr>
        <w:t xml:space="preserve"> </w:t>
      </w:r>
      <w:r w:rsidRPr="009D2EF2">
        <w:t>proposta e</w:t>
      </w:r>
      <w:r w:rsidRPr="009D2EF2">
        <w:rPr>
          <w:spacing w:val="1"/>
        </w:rPr>
        <w:t xml:space="preserve"> </w:t>
      </w:r>
      <w:r w:rsidRPr="009D2EF2">
        <w:t>obedecerá</w:t>
      </w:r>
      <w:r w:rsidRPr="009D2EF2">
        <w:rPr>
          <w:spacing w:val="-3"/>
        </w:rPr>
        <w:t xml:space="preserve"> </w:t>
      </w:r>
      <w:r w:rsidRPr="009D2EF2">
        <w:t>às</w:t>
      </w:r>
      <w:r w:rsidRPr="009D2EF2">
        <w:rPr>
          <w:spacing w:val="-5"/>
        </w:rPr>
        <w:t xml:space="preserve"> </w:t>
      </w:r>
      <w:r w:rsidRPr="009D2EF2">
        <w:t>seguintes</w:t>
      </w:r>
      <w:r w:rsidRPr="009D2EF2">
        <w:rPr>
          <w:spacing w:val="1"/>
        </w:rPr>
        <w:t xml:space="preserve"> </w:t>
      </w:r>
      <w:r w:rsidRPr="009D2EF2">
        <w:t>regras:</w:t>
      </w:r>
    </w:p>
    <w:p w14:paraId="19087B82" w14:textId="77777777" w:rsidR="005D4337" w:rsidRPr="009D2EF2" w:rsidRDefault="00726D6D" w:rsidP="009D2EF2">
      <w:pPr>
        <w:pStyle w:val="PargrafodaLista"/>
        <w:numPr>
          <w:ilvl w:val="3"/>
          <w:numId w:val="20"/>
        </w:numPr>
        <w:spacing w:before="96"/>
        <w:ind w:left="851" w:right="67" w:firstLine="0"/>
      </w:pPr>
      <w:r w:rsidRPr="009D2EF2">
        <w:t>a aplicação do intervalo mínimo de diferença de valores ou de percentuais</w:t>
      </w:r>
      <w:r w:rsidRPr="009D2EF2">
        <w:rPr>
          <w:spacing w:val="1"/>
        </w:rPr>
        <w:t xml:space="preserve"> </w:t>
      </w:r>
      <w:r w:rsidRPr="009D2EF2">
        <w:t>entre os lances, que incidirá tanto em relação aos lances intermediários quanto em</w:t>
      </w:r>
      <w:r w:rsidRPr="009D2EF2">
        <w:rPr>
          <w:spacing w:val="1"/>
        </w:rPr>
        <w:t xml:space="preserve"> </w:t>
      </w:r>
      <w:r w:rsidRPr="009D2EF2">
        <w:t>relação</w:t>
      </w:r>
      <w:r w:rsidRPr="009D2EF2">
        <w:rPr>
          <w:spacing w:val="-3"/>
        </w:rPr>
        <w:t xml:space="preserve"> </w:t>
      </w:r>
      <w:r w:rsidRPr="009D2EF2">
        <w:t>ao lance</w:t>
      </w:r>
      <w:r w:rsidRPr="009D2EF2">
        <w:rPr>
          <w:spacing w:val="-1"/>
        </w:rPr>
        <w:t xml:space="preserve"> </w:t>
      </w:r>
      <w:r w:rsidRPr="009D2EF2">
        <w:t>que</w:t>
      </w:r>
      <w:r w:rsidRPr="009D2EF2">
        <w:rPr>
          <w:spacing w:val="-2"/>
        </w:rPr>
        <w:t xml:space="preserve"> </w:t>
      </w:r>
      <w:r w:rsidRPr="009D2EF2">
        <w:t>cobrir</w:t>
      </w:r>
      <w:r w:rsidRPr="009D2EF2">
        <w:rPr>
          <w:spacing w:val="1"/>
        </w:rPr>
        <w:t xml:space="preserve"> </w:t>
      </w:r>
      <w:r w:rsidRPr="009D2EF2">
        <w:t>a</w:t>
      </w:r>
      <w:r w:rsidRPr="009D2EF2">
        <w:rPr>
          <w:spacing w:val="-2"/>
        </w:rPr>
        <w:t xml:space="preserve"> </w:t>
      </w:r>
      <w:r w:rsidRPr="009D2EF2">
        <w:t>melhor</w:t>
      </w:r>
      <w:r w:rsidRPr="009D2EF2">
        <w:rPr>
          <w:spacing w:val="-1"/>
        </w:rPr>
        <w:t xml:space="preserve"> </w:t>
      </w:r>
      <w:r w:rsidRPr="009D2EF2">
        <w:t>oferta;</w:t>
      </w:r>
      <w:r w:rsidRPr="009D2EF2">
        <w:rPr>
          <w:spacing w:val="2"/>
        </w:rPr>
        <w:t xml:space="preserve"> </w:t>
      </w:r>
      <w:r w:rsidRPr="009D2EF2">
        <w:t>e</w:t>
      </w:r>
    </w:p>
    <w:p w14:paraId="7576F4C7" w14:textId="77777777" w:rsidR="005D4337" w:rsidRPr="009D2EF2" w:rsidRDefault="00726D6D" w:rsidP="009D2EF2">
      <w:pPr>
        <w:pStyle w:val="PargrafodaLista"/>
        <w:numPr>
          <w:ilvl w:val="3"/>
          <w:numId w:val="20"/>
        </w:numPr>
        <w:spacing w:before="96"/>
        <w:ind w:left="851" w:right="67" w:firstLine="0"/>
      </w:pPr>
      <w:r w:rsidRPr="009D2EF2">
        <w:t>os lances serão de envio automático pelo sistema, respeitado o valor final</w:t>
      </w:r>
      <w:r w:rsidRPr="009D2EF2">
        <w:rPr>
          <w:spacing w:val="1"/>
        </w:rPr>
        <w:t xml:space="preserve"> </w:t>
      </w:r>
      <w:r w:rsidRPr="009D2EF2">
        <w:t>mínimo</w:t>
      </w:r>
      <w:r w:rsidRPr="009D2EF2">
        <w:rPr>
          <w:spacing w:val="-3"/>
        </w:rPr>
        <w:t xml:space="preserve"> </w:t>
      </w:r>
      <w:r w:rsidRPr="009D2EF2">
        <w:t>estabelecido</w:t>
      </w:r>
      <w:r w:rsidRPr="009D2EF2">
        <w:rPr>
          <w:spacing w:val="1"/>
        </w:rPr>
        <w:t xml:space="preserve"> </w:t>
      </w:r>
      <w:r w:rsidRPr="009D2EF2">
        <w:t>e</w:t>
      </w:r>
      <w:r w:rsidRPr="009D2EF2">
        <w:rPr>
          <w:spacing w:val="-2"/>
        </w:rPr>
        <w:t xml:space="preserve"> </w:t>
      </w:r>
      <w:r w:rsidRPr="009D2EF2">
        <w:t>o</w:t>
      </w:r>
      <w:r w:rsidRPr="009D2EF2">
        <w:rPr>
          <w:spacing w:val="-4"/>
        </w:rPr>
        <w:t xml:space="preserve"> </w:t>
      </w:r>
      <w:r w:rsidRPr="009D2EF2">
        <w:t>intervalo de</w:t>
      </w:r>
      <w:r w:rsidRPr="009D2EF2">
        <w:rPr>
          <w:spacing w:val="-2"/>
        </w:rPr>
        <w:t xml:space="preserve"> </w:t>
      </w:r>
      <w:r w:rsidRPr="009D2EF2">
        <w:t>que</w:t>
      </w:r>
      <w:r w:rsidRPr="009D2EF2">
        <w:rPr>
          <w:spacing w:val="-4"/>
        </w:rPr>
        <w:t xml:space="preserve"> </w:t>
      </w:r>
      <w:r w:rsidRPr="009D2EF2">
        <w:t>trata</w:t>
      </w:r>
      <w:r w:rsidRPr="009D2EF2">
        <w:rPr>
          <w:spacing w:val="1"/>
        </w:rPr>
        <w:t xml:space="preserve"> </w:t>
      </w:r>
      <w:r w:rsidRPr="009D2EF2">
        <w:t>o</w:t>
      </w:r>
      <w:r w:rsidRPr="009D2EF2">
        <w:rPr>
          <w:spacing w:val="-4"/>
        </w:rPr>
        <w:t xml:space="preserve"> </w:t>
      </w:r>
      <w:r w:rsidRPr="009D2EF2">
        <w:t>subitem acima.</w:t>
      </w:r>
    </w:p>
    <w:p w14:paraId="6F996C3A" w14:textId="77777777" w:rsidR="005D4337" w:rsidRPr="009D2EF2" w:rsidRDefault="00726D6D" w:rsidP="009D2EF2">
      <w:pPr>
        <w:pStyle w:val="PargrafodaLista"/>
        <w:numPr>
          <w:ilvl w:val="2"/>
          <w:numId w:val="20"/>
        </w:numPr>
        <w:spacing w:before="94"/>
        <w:ind w:left="851" w:right="67" w:firstLine="0"/>
      </w:pPr>
      <w:r w:rsidRPr="009D2EF2">
        <w:t>O valor final mínimo ou o percentual de desconto final máximo parametrizado no sistema</w:t>
      </w:r>
      <w:r w:rsidRPr="009D2EF2">
        <w:rPr>
          <w:spacing w:val="-59"/>
        </w:rPr>
        <w:t xml:space="preserve"> </w:t>
      </w:r>
      <w:r w:rsidRPr="009D2EF2">
        <w:t>poderá</w:t>
      </w:r>
      <w:r w:rsidRPr="009D2EF2">
        <w:rPr>
          <w:spacing w:val="-3"/>
        </w:rPr>
        <w:t xml:space="preserve"> </w:t>
      </w:r>
      <w:r w:rsidRPr="009D2EF2">
        <w:t>ser</w:t>
      </w:r>
      <w:r w:rsidRPr="009D2EF2">
        <w:rPr>
          <w:spacing w:val="-4"/>
        </w:rPr>
        <w:t xml:space="preserve"> </w:t>
      </w:r>
      <w:r w:rsidRPr="009D2EF2">
        <w:t>alterado</w:t>
      </w:r>
      <w:r w:rsidRPr="009D2EF2">
        <w:rPr>
          <w:spacing w:val="1"/>
        </w:rPr>
        <w:t xml:space="preserve"> </w:t>
      </w:r>
      <w:r w:rsidRPr="009D2EF2">
        <w:t>pelo</w:t>
      </w:r>
      <w:r w:rsidRPr="009D2EF2">
        <w:rPr>
          <w:spacing w:val="-5"/>
        </w:rPr>
        <w:t xml:space="preserve"> </w:t>
      </w:r>
      <w:r w:rsidRPr="009D2EF2">
        <w:t>fornecedor</w:t>
      </w:r>
      <w:r w:rsidRPr="009D2EF2">
        <w:rPr>
          <w:spacing w:val="-1"/>
        </w:rPr>
        <w:t xml:space="preserve"> </w:t>
      </w:r>
      <w:r w:rsidRPr="009D2EF2">
        <w:t>durante</w:t>
      </w:r>
      <w:r w:rsidRPr="009D2EF2">
        <w:rPr>
          <w:spacing w:val="-4"/>
        </w:rPr>
        <w:t xml:space="preserve"> </w:t>
      </w:r>
      <w:r w:rsidRPr="009D2EF2">
        <w:t>a</w:t>
      </w:r>
      <w:r w:rsidRPr="009D2EF2">
        <w:rPr>
          <w:spacing w:val="-3"/>
        </w:rPr>
        <w:t xml:space="preserve"> </w:t>
      </w:r>
      <w:r w:rsidRPr="009D2EF2">
        <w:t>fase</w:t>
      </w:r>
      <w:r w:rsidRPr="009D2EF2">
        <w:rPr>
          <w:spacing w:val="-4"/>
        </w:rPr>
        <w:t xml:space="preserve"> </w:t>
      </w:r>
      <w:r w:rsidRPr="009D2EF2">
        <w:t>de disputa,</w:t>
      </w:r>
      <w:r w:rsidRPr="009D2EF2">
        <w:rPr>
          <w:spacing w:val="-2"/>
        </w:rPr>
        <w:t xml:space="preserve"> </w:t>
      </w:r>
      <w:r w:rsidRPr="009D2EF2">
        <w:t>sendo</w:t>
      </w:r>
      <w:r w:rsidRPr="009D2EF2">
        <w:rPr>
          <w:spacing w:val="-2"/>
        </w:rPr>
        <w:t xml:space="preserve"> </w:t>
      </w:r>
      <w:r w:rsidRPr="009D2EF2">
        <w:t>vedado:</w:t>
      </w:r>
    </w:p>
    <w:p w14:paraId="6BD9E9AC" w14:textId="77777777" w:rsidR="005D4337" w:rsidRPr="009D2EF2" w:rsidRDefault="00726D6D" w:rsidP="009D2EF2">
      <w:pPr>
        <w:pStyle w:val="PargrafodaLista"/>
        <w:numPr>
          <w:ilvl w:val="3"/>
          <w:numId w:val="20"/>
        </w:numPr>
        <w:spacing w:before="99"/>
        <w:ind w:left="851" w:right="67" w:firstLine="0"/>
      </w:pPr>
      <w:r w:rsidRPr="009D2EF2">
        <w:t>valor</w:t>
      </w:r>
      <w:r w:rsidRPr="009D2EF2">
        <w:rPr>
          <w:spacing w:val="1"/>
        </w:rPr>
        <w:t xml:space="preserve"> </w:t>
      </w:r>
      <w:r w:rsidRPr="009D2EF2">
        <w:t>superior</w:t>
      </w:r>
      <w:r w:rsidRPr="009D2EF2">
        <w:rPr>
          <w:spacing w:val="1"/>
        </w:rPr>
        <w:t xml:space="preserve"> </w:t>
      </w:r>
      <w:r w:rsidRPr="009D2EF2">
        <w:t>a lance já registrado</w:t>
      </w:r>
      <w:r w:rsidRPr="009D2EF2">
        <w:rPr>
          <w:spacing w:val="1"/>
        </w:rPr>
        <w:t xml:space="preserve"> </w:t>
      </w:r>
      <w:r w:rsidRPr="009D2EF2">
        <w:t>pelo fornecedor</w:t>
      </w:r>
      <w:r w:rsidRPr="009D2EF2">
        <w:rPr>
          <w:spacing w:val="1"/>
        </w:rPr>
        <w:t xml:space="preserve"> </w:t>
      </w:r>
      <w:r w:rsidRPr="009D2EF2">
        <w:t>no sistema, quando</w:t>
      </w:r>
      <w:r w:rsidRPr="009D2EF2">
        <w:rPr>
          <w:spacing w:val="1"/>
        </w:rPr>
        <w:t xml:space="preserve"> </w:t>
      </w:r>
      <w:r w:rsidRPr="009D2EF2">
        <w:t>adotado</w:t>
      </w:r>
      <w:r w:rsidRPr="009D2EF2">
        <w:rPr>
          <w:spacing w:val="-1"/>
        </w:rPr>
        <w:t xml:space="preserve"> </w:t>
      </w:r>
      <w:r w:rsidRPr="009D2EF2">
        <w:t>o</w:t>
      </w:r>
      <w:r w:rsidRPr="009D2EF2">
        <w:rPr>
          <w:spacing w:val="-4"/>
        </w:rPr>
        <w:t xml:space="preserve"> </w:t>
      </w:r>
      <w:r w:rsidRPr="009D2EF2">
        <w:t>critério</w:t>
      </w:r>
      <w:r w:rsidRPr="009D2EF2">
        <w:rPr>
          <w:spacing w:val="-1"/>
        </w:rPr>
        <w:t xml:space="preserve"> </w:t>
      </w:r>
      <w:r w:rsidRPr="009D2EF2">
        <w:t>de</w:t>
      </w:r>
      <w:r w:rsidRPr="009D2EF2">
        <w:rPr>
          <w:spacing w:val="-2"/>
        </w:rPr>
        <w:t xml:space="preserve"> </w:t>
      </w:r>
      <w:r w:rsidRPr="009D2EF2">
        <w:t>julgamento</w:t>
      </w:r>
      <w:r w:rsidRPr="009D2EF2">
        <w:rPr>
          <w:spacing w:val="1"/>
        </w:rPr>
        <w:t xml:space="preserve"> </w:t>
      </w:r>
      <w:r w:rsidRPr="009D2EF2">
        <w:t>por</w:t>
      </w:r>
      <w:r w:rsidRPr="009D2EF2">
        <w:rPr>
          <w:spacing w:val="-8"/>
        </w:rPr>
        <w:t xml:space="preserve"> </w:t>
      </w:r>
      <w:r w:rsidRPr="009D2EF2">
        <w:t>menor</w:t>
      </w:r>
      <w:r w:rsidRPr="009D2EF2">
        <w:rPr>
          <w:spacing w:val="-1"/>
        </w:rPr>
        <w:t xml:space="preserve"> </w:t>
      </w:r>
      <w:r w:rsidRPr="009D2EF2">
        <w:t>preço;</w:t>
      </w:r>
      <w:r w:rsidRPr="009D2EF2">
        <w:rPr>
          <w:spacing w:val="3"/>
        </w:rPr>
        <w:t xml:space="preserve"> </w:t>
      </w:r>
      <w:r w:rsidRPr="009D2EF2">
        <w:t>e</w:t>
      </w:r>
    </w:p>
    <w:p w14:paraId="21E66E63" w14:textId="77777777" w:rsidR="005D4337" w:rsidRPr="009D2EF2" w:rsidRDefault="00726D6D" w:rsidP="009D2EF2">
      <w:pPr>
        <w:pStyle w:val="PargrafodaLista"/>
        <w:numPr>
          <w:ilvl w:val="3"/>
          <w:numId w:val="20"/>
        </w:numPr>
        <w:spacing w:before="94"/>
        <w:ind w:left="851" w:right="67" w:firstLine="0"/>
      </w:pP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inferior</w:t>
      </w:r>
      <w:r w:rsidRPr="009D2EF2">
        <w:rPr>
          <w:spacing w:val="1"/>
        </w:rPr>
        <w:t xml:space="preserve"> </w:t>
      </w:r>
      <w:r w:rsidRPr="009D2EF2">
        <w:t>a</w:t>
      </w:r>
      <w:r w:rsidRPr="009D2EF2">
        <w:rPr>
          <w:spacing w:val="1"/>
        </w:rPr>
        <w:t xml:space="preserve"> </w:t>
      </w:r>
      <w:r w:rsidRPr="009D2EF2">
        <w:t>lance</w:t>
      </w:r>
      <w:r w:rsidRPr="009D2EF2">
        <w:rPr>
          <w:spacing w:val="1"/>
        </w:rPr>
        <w:t xml:space="preserve"> </w:t>
      </w:r>
      <w:r w:rsidRPr="009D2EF2">
        <w:t>já</w:t>
      </w:r>
      <w:r w:rsidRPr="009D2EF2">
        <w:rPr>
          <w:spacing w:val="1"/>
        </w:rPr>
        <w:t xml:space="preserve"> </w:t>
      </w:r>
      <w:r w:rsidRPr="009D2EF2">
        <w:t>registrado</w:t>
      </w:r>
      <w:r w:rsidRPr="009D2EF2">
        <w:rPr>
          <w:spacing w:val="1"/>
        </w:rPr>
        <w:t xml:space="preserve"> </w:t>
      </w:r>
      <w:r w:rsidRPr="009D2EF2">
        <w:t>pelo</w:t>
      </w:r>
      <w:r w:rsidRPr="009D2EF2">
        <w:rPr>
          <w:spacing w:val="1"/>
        </w:rPr>
        <w:t xml:space="preserve"> </w:t>
      </w:r>
      <w:r w:rsidRPr="009D2EF2">
        <w:t>fornecedor</w:t>
      </w:r>
      <w:r w:rsidRPr="009D2EF2">
        <w:rPr>
          <w:spacing w:val="1"/>
        </w:rPr>
        <w:t xml:space="preserve"> </w:t>
      </w:r>
      <w:r w:rsidRPr="009D2EF2">
        <w:t>no</w:t>
      </w:r>
      <w:r w:rsidRPr="009D2EF2">
        <w:rPr>
          <w:spacing w:val="-59"/>
        </w:rPr>
        <w:t xml:space="preserve"> </w:t>
      </w:r>
      <w:r w:rsidRPr="009D2EF2">
        <w:t>sistema,</w:t>
      </w:r>
      <w:r w:rsidRPr="009D2EF2">
        <w:rPr>
          <w:spacing w:val="-4"/>
        </w:rPr>
        <w:t xml:space="preserve"> </w:t>
      </w:r>
      <w:r w:rsidRPr="009D2EF2">
        <w:t>quando</w:t>
      </w:r>
      <w:r w:rsidRPr="009D2EF2">
        <w:rPr>
          <w:spacing w:val="-2"/>
        </w:rPr>
        <w:t xml:space="preserve"> </w:t>
      </w:r>
      <w:r w:rsidRPr="009D2EF2">
        <w:t>adotado o</w:t>
      </w:r>
      <w:r w:rsidRPr="009D2EF2">
        <w:rPr>
          <w:spacing w:val="-1"/>
        </w:rPr>
        <w:t xml:space="preserve"> </w:t>
      </w:r>
      <w:r w:rsidRPr="009D2EF2">
        <w:t>critério</w:t>
      </w:r>
      <w:r w:rsidRPr="009D2EF2">
        <w:rPr>
          <w:spacing w:val="-2"/>
        </w:rPr>
        <w:t xml:space="preserve"> </w:t>
      </w:r>
      <w:r w:rsidRPr="009D2EF2">
        <w:t>de</w:t>
      </w:r>
      <w:r w:rsidRPr="009D2EF2">
        <w:rPr>
          <w:spacing w:val="-2"/>
        </w:rPr>
        <w:t xml:space="preserve"> </w:t>
      </w:r>
      <w:r w:rsidRPr="009D2EF2">
        <w:t>julgamento</w:t>
      </w:r>
      <w:r w:rsidRPr="009D2EF2">
        <w:rPr>
          <w:spacing w:val="-2"/>
        </w:rPr>
        <w:t xml:space="preserve"> </w:t>
      </w:r>
      <w:r w:rsidRPr="009D2EF2">
        <w:t>por</w:t>
      </w:r>
      <w:r w:rsidRPr="009D2EF2">
        <w:rPr>
          <w:spacing w:val="-1"/>
        </w:rPr>
        <w:t xml:space="preserve"> </w:t>
      </w:r>
      <w:r w:rsidRPr="009D2EF2">
        <w:t>maior desconto.</w:t>
      </w:r>
    </w:p>
    <w:p w14:paraId="20258C08" w14:textId="77777777" w:rsidR="005D4337" w:rsidRPr="009D2EF2" w:rsidRDefault="00726D6D" w:rsidP="009D2EF2">
      <w:pPr>
        <w:pStyle w:val="PargrafodaLista"/>
        <w:numPr>
          <w:ilvl w:val="2"/>
          <w:numId w:val="20"/>
        </w:numPr>
        <w:spacing w:before="97"/>
        <w:ind w:left="851" w:right="67" w:firstLine="0"/>
      </w:pPr>
      <w:r w:rsidRPr="009D2EF2">
        <w:t>O</w:t>
      </w:r>
      <w:r w:rsidRPr="009D2EF2">
        <w:rPr>
          <w:spacing w:val="61"/>
        </w:rPr>
        <w:t xml:space="preserve"> </w:t>
      </w:r>
      <w:r w:rsidRPr="009D2EF2">
        <w:t>valor final mínimo ou o percentual de desconto final máximo parametrizado na forma</w:t>
      </w:r>
      <w:r w:rsidRPr="009D2EF2">
        <w:rPr>
          <w:spacing w:val="1"/>
        </w:rPr>
        <w:t xml:space="preserve"> </w:t>
      </w:r>
      <w:r w:rsidRPr="009D2EF2">
        <w:t xml:space="preserve">do </w:t>
      </w:r>
      <w:r w:rsidRPr="009D2EF2">
        <w:rPr>
          <w:rFonts w:ascii="Arial" w:hAnsi="Arial"/>
          <w:b/>
        </w:rPr>
        <w:t xml:space="preserve">item 4.3.13 </w:t>
      </w:r>
      <w:r w:rsidRPr="009D2EF2">
        <w:t>possuirá caráter sigiloso para os demais fornecedores e para o órgão ou</w:t>
      </w:r>
      <w:r w:rsidRPr="009D2EF2">
        <w:rPr>
          <w:spacing w:val="1"/>
        </w:rPr>
        <w:t xml:space="preserve"> </w:t>
      </w:r>
      <w:r w:rsidRPr="009D2EF2">
        <w:t>entidade promotora da licitação, podendo ser disponibilizado estrita e permanentemente</w:t>
      </w:r>
      <w:r w:rsidRPr="009D2EF2">
        <w:rPr>
          <w:spacing w:val="1"/>
        </w:rPr>
        <w:t xml:space="preserve"> </w:t>
      </w:r>
      <w:r w:rsidRPr="009D2EF2">
        <w:t>aos</w:t>
      </w:r>
      <w:r w:rsidRPr="009D2EF2">
        <w:rPr>
          <w:spacing w:val="-3"/>
        </w:rPr>
        <w:t xml:space="preserve"> </w:t>
      </w:r>
      <w:r w:rsidRPr="009D2EF2">
        <w:t>órgãos</w:t>
      </w:r>
      <w:r w:rsidRPr="009D2EF2">
        <w:rPr>
          <w:spacing w:val="-2"/>
        </w:rPr>
        <w:t xml:space="preserve"> </w:t>
      </w:r>
      <w:r w:rsidRPr="009D2EF2">
        <w:t>de</w:t>
      </w:r>
      <w:r w:rsidRPr="009D2EF2">
        <w:rPr>
          <w:spacing w:val="-4"/>
        </w:rPr>
        <w:t xml:space="preserve"> </w:t>
      </w:r>
      <w:r w:rsidRPr="009D2EF2">
        <w:t>controle</w:t>
      </w:r>
      <w:r w:rsidRPr="009D2EF2">
        <w:rPr>
          <w:spacing w:val="1"/>
        </w:rPr>
        <w:t xml:space="preserve"> </w:t>
      </w:r>
      <w:r w:rsidRPr="009D2EF2">
        <w:t>externo</w:t>
      </w:r>
      <w:r w:rsidRPr="009D2EF2">
        <w:rPr>
          <w:spacing w:val="1"/>
        </w:rPr>
        <w:t xml:space="preserve"> </w:t>
      </w:r>
      <w:r w:rsidRPr="009D2EF2">
        <w:t>e</w:t>
      </w:r>
      <w:r w:rsidRPr="009D2EF2">
        <w:rPr>
          <w:spacing w:val="-2"/>
        </w:rPr>
        <w:t xml:space="preserve"> </w:t>
      </w:r>
      <w:r w:rsidRPr="009D2EF2">
        <w:t>interno.</w:t>
      </w:r>
    </w:p>
    <w:p w14:paraId="5B79CDFF" w14:textId="77777777" w:rsidR="00A86549" w:rsidRPr="009D2EF2" w:rsidRDefault="00726D6D" w:rsidP="009D2EF2">
      <w:pPr>
        <w:pStyle w:val="PargrafodaLista"/>
        <w:numPr>
          <w:ilvl w:val="2"/>
          <w:numId w:val="20"/>
        </w:numPr>
        <w:spacing w:before="97"/>
        <w:ind w:left="851" w:right="67" w:firstLine="0"/>
      </w:pPr>
      <w:r w:rsidRPr="009D2EF2">
        <w:t>Caberá ao licitante interessado em participar da licitação acompanhar as operações 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durante</w:t>
      </w:r>
      <w:r w:rsidRPr="009D2EF2">
        <w:rPr>
          <w:spacing w:val="1"/>
        </w:rPr>
        <w:t xml:space="preserve"> </w:t>
      </w:r>
      <w:r w:rsidRPr="009D2EF2">
        <w:t>o</w:t>
      </w:r>
      <w:r w:rsidRPr="009D2EF2">
        <w:rPr>
          <w:spacing w:val="1"/>
        </w:rPr>
        <w:t xml:space="preserve"> </w:t>
      </w:r>
      <w:r w:rsidRPr="009D2EF2">
        <w:t>processo</w:t>
      </w:r>
      <w:r w:rsidRPr="009D2EF2">
        <w:rPr>
          <w:spacing w:val="1"/>
        </w:rPr>
        <w:t xml:space="preserve"> </w:t>
      </w:r>
      <w:r w:rsidRPr="009D2EF2">
        <w:t>licitatório</w:t>
      </w:r>
      <w:r w:rsidRPr="009D2EF2">
        <w:rPr>
          <w:spacing w:val="1"/>
        </w:rPr>
        <w:t xml:space="preserve"> </w:t>
      </w:r>
      <w:r w:rsidRPr="009D2EF2">
        <w:t>e</w:t>
      </w:r>
      <w:r w:rsidRPr="009D2EF2">
        <w:rPr>
          <w:spacing w:val="1"/>
        </w:rPr>
        <w:t xml:space="preserve"> </w:t>
      </w:r>
      <w:r w:rsidRPr="009D2EF2">
        <w:t>se</w:t>
      </w:r>
      <w:r w:rsidRPr="009D2EF2">
        <w:rPr>
          <w:spacing w:val="1"/>
        </w:rPr>
        <w:t xml:space="preserve"> </w:t>
      </w:r>
      <w:r w:rsidRPr="009D2EF2">
        <w:t>responsabilizar</w:t>
      </w:r>
      <w:r w:rsidRPr="009D2EF2">
        <w:rPr>
          <w:spacing w:val="1"/>
        </w:rPr>
        <w:t xml:space="preserve"> </w:t>
      </w:r>
      <w:r w:rsidRPr="009D2EF2">
        <w:t>pelo</w:t>
      </w:r>
      <w:r w:rsidRPr="009D2EF2">
        <w:rPr>
          <w:spacing w:val="61"/>
        </w:rPr>
        <w:t xml:space="preserve"> </w:t>
      </w:r>
      <w:r w:rsidRPr="009D2EF2">
        <w:t>ônus</w:t>
      </w:r>
      <w:r w:rsidRPr="009D2EF2">
        <w:rPr>
          <w:spacing w:val="1"/>
        </w:rPr>
        <w:t xml:space="preserve"> </w:t>
      </w:r>
    </w:p>
    <w:p w14:paraId="6AE0873A" w14:textId="77777777" w:rsidR="005D4337" w:rsidRPr="009D2EF2" w:rsidRDefault="00726D6D" w:rsidP="009D2EF2">
      <w:pPr>
        <w:pStyle w:val="PargrafodaLista"/>
        <w:numPr>
          <w:ilvl w:val="2"/>
          <w:numId w:val="20"/>
        </w:numPr>
        <w:spacing w:before="97"/>
        <w:ind w:left="851" w:right="67" w:firstLine="0"/>
      </w:pPr>
      <w:r w:rsidRPr="009D2EF2">
        <w:t>decorrente da perda de negócios diante da inobservância de mensagens emitidas pela</w:t>
      </w:r>
      <w:r w:rsidRPr="009D2EF2">
        <w:rPr>
          <w:spacing w:val="1"/>
        </w:rPr>
        <w:t xml:space="preserve"> </w:t>
      </w:r>
      <w:r w:rsidRPr="009D2EF2">
        <w:t>Administração</w:t>
      </w:r>
      <w:r w:rsidRPr="009D2EF2">
        <w:rPr>
          <w:spacing w:val="-4"/>
        </w:rPr>
        <w:t xml:space="preserve"> </w:t>
      </w:r>
      <w:r w:rsidRPr="009D2EF2">
        <w:t>ou</w:t>
      </w:r>
      <w:r w:rsidRPr="009D2EF2">
        <w:rPr>
          <w:spacing w:val="-2"/>
        </w:rPr>
        <w:t xml:space="preserve"> </w:t>
      </w:r>
      <w:r w:rsidRPr="009D2EF2">
        <w:t>de</w:t>
      </w:r>
      <w:r w:rsidRPr="009D2EF2">
        <w:rPr>
          <w:spacing w:val="-2"/>
        </w:rPr>
        <w:t xml:space="preserve"> </w:t>
      </w:r>
      <w:r w:rsidRPr="009D2EF2">
        <w:t>sua</w:t>
      </w:r>
      <w:r w:rsidRPr="009D2EF2">
        <w:rPr>
          <w:spacing w:val="-2"/>
        </w:rPr>
        <w:t xml:space="preserve"> </w:t>
      </w:r>
      <w:r w:rsidRPr="009D2EF2">
        <w:t>desconexão.</w:t>
      </w:r>
    </w:p>
    <w:p w14:paraId="42B0A2DF" w14:textId="77777777" w:rsidR="00A86549" w:rsidRPr="009D2EF2" w:rsidRDefault="00A86549" w:rsidP="009D2EF2">
      <w:pPr>
        <w:pStyle w:val="PargrafodaLista"/>
        <w:numPr>
          <w:ilvl w:val="2"/>
          <w:numId w:val="20"/>
        </w:numPr>
        <w:spacing w:before="96"/>
        <w:ind w:left="851" w:right="67" w:firstLine="0"/>
      </w:pPr>
      <w:r w:rsidRPr="009D2EF2">
        <w:t>O</w:t>
      </w:r>
      <w:r w:rsidRPr="009D2EF2">
        <w:rPr>
          <w:spacing w:val="1"/>
        </w:rPr>
        <w:t xml:space="preserve"> </w:t>
      </w:r>
      <w:r w:rsidRPr="009D2EF2">
        <w:t>licitante</w:t>
      </w:r>
      <w:r w:rsidRPr="009D2EF2">
        <w:rPr>
          <w:spacing w:val="1"/>
        </w:rPr>
        <w:t xml:space="preserve"> </w:t>
      </w:r>
      <w:r w:rsidRPr="009D2EF2">
        <w:t>deverá</w:t>
      </w:r>
      <w:r w:rsidRPr="009D2EF2">
        <w:rPr>
          <w:spacing w:val="1"/>
        </w:rPr>
        <w:t xml:space="preserve"> </w:t>
      </w:r>
      <w:r w:rsidRPr="009D2EF2">
        <w:t>comunicar</w:t>
      </w:r>
      <w:r w:rsidRPr="009D2EF2">
        <w:rPr>
          <w:spacing w:val="1"/>
        </w:rPr>
        <w:t xml:space="preserve"> </w:t>
      </w:r>
      <w:r w:rsidRPr="009D2EF2">
        <w:t>imediatamente</w:t>
      </w:r>
      <w:r w:rsidRPr="009D2EF2">
        <w:rPr>
          <w:spacing w:val="1"/>
        </w:rPr>
        <w:t xml:space="preserve"> </w:t>
      </w:r>
      <w:r w:rsidRPr="009D2EF2">
        <w:t>ao</w:t>
      </w:r>
      <w:r w:rsidRPr="009D2EF2">
        <w:rPr>
          <w:spacing w:val="1"/>
        </w:rPr>
        <w:t xml:space="preserve"> </w:t>
      </w:r>
      <w:r w:rsidRPr="009D2EF2">
        <w:t>provedor</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qualquer</w:t>
      </w:r>
      <w:r w:rsidRPr="009D2EF2">
        <w:rPr>
          <w:spacing w:val="1"/>
        </w:rPr>
        <w:t xml:space="preserve"> </w:t>
      </w:r>
    </w:p>
    <w:p w14:paraId="7C93D4E6" w14:textId="0369FBF3" w:rsidR="00A86549" w:rsidRPr="009D2EF2" w:rsidRDefault="00A86549" w:rsidP="009D2EF2">
      <w:pPr>
        <w:pStyle w:val="PargrafodaLista"/>
        <w:numPr>
          <w:ilvl w:val="2"/>
          <w:numId w:val="20"/>
        </w:numPr>
        <w:spacing w:before="96"/>
        <w:ind w:left="851" w:right="67" w:firstLine="0"/>
      </w:pPr>
      <w:r w:rsidRPr="009D2EF2">
        <w:t>acontecimento que possa comprometer o sigilo ou a segurança, para imediato bloqueio</w:t>
      </w:r>
      <w:r w:rsidRPr="009D2EF2">
        <w:rPr>
          <w:spacing w:val="1"/>
        </w:rPr>
        <w:t xml:space="preserve"> </w:t>
      </w:r>
      <w:r w:rsidRPr="009D2EF2">
        <w:t>de</w:t>
      </w:r>
      <w:r w:rsidRPr="009D2EF2">
        <w:rPr>
          <w:spacing w:val="-2"/>
        </w:rPr>
        <w:t xml:space="preserve"> </w:t>
      </w:r>
      <w:r w:rsidRPr="009D2EF2">
        <w:t>acesso.</w:t>
      </w:r>
      <w:r w:rsidR="004C52BB" w:rsidRPr="009D2EF2">
        <w:rPr>
          <w:noProof/>
          <w:lang w:val="pt-BR" w:eastAsia="pt-BR"/>
        </w:rPr>
        <mc:AlternateContent>
          <mc:Choice Requires="wps">
            <w:drawing>
              <wp:anchor distT="0" distB="0" distL="0" distR="0" simplePos="0" relativeHeight="487593472" behindDoc="1" locked="0" layoutInCell="1" allowOverlap="1" wp14:anchorId="6E362F77" wp14:editId="58C2A7CA">
                <wp:simplePos x="0" y="0"/>
                <wp:positionH relativeFrom="page">
                  <wp:posOffset>733425</wp:posOffset>
                </wp:positionH>
                <wp:positionV relativeFrom="paragraph">
                  <wp:posOffset>372110</wp:posOffset>
                </wp:positionV>
                <wp:extent cx="6464935" cy="198755"/>
                <wp:effectExtent l="0" t="0" r="0" b="0"/>
                <wp:wrapTopAndBottom/>
                <wp:docPr id="69413123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8755"/>
                        </a:xfrm>
                        <a:prstGeom prst="rect">
                          <a:avLst/>
                        </a:prstGeom>
                        <a:solidFill>
                          <a:srgbClr val="D7D7D7"/>
                        </a:solidFill>
                        <a:ln w="6096">
                          <a:solidFill>
                            <a:srgbClr val="000000"/>
                          </a:solidFill>
                          <a:miter lim="800000"/>
                          <a:headEnd/>
                          <a:tailEnd/>
                        </a:ln>
                      </wps:spPr>
                      <wps:txbx>
                        <w:txbxContent>
                          <w:p w14:paraId="39E8FC58" w14:textId="77777777" w:rsidR="00E71983" w:rsidRDefault="00E71983">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2F77" id="Text Box 226" o:spid="_x0000_s1031" type="#_x0000_t202" style="position:absolute;left:0;text-align:left;margin-left:57.75pt;margin-top:29.3pt;width:509.05pt;height:15.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" fillcolor="#d7d7d7" strokeweight=".48pt">
                <v:textbox inset="0,0,0,0">
                  <w:txbxContent>
                    <w:p w14:paraId="39E8FC58" w14:textId="77777777" w:rsidR="00E71983" w:rsidRDefault="00E71983">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v:textbox>
                <w10:wrap type="topAndBottom" anchorx="page"/>
              </v:shape>
            </w:pict>
          </mc:Fallback>
        </mc:AlternateContent>
      </w:r>
    </w:p>
    <w:p w14:paraId="4E5B643B" w14:textId="77777777" w:rsidR="005D4337" w:rsidRPr="009D2EF2" w:rsidRDefault="00726D6D" w:rsidP="009D2EF2">
      <w:pPr>
        <w:pStyle w:val="PargrafodaLista"/>
        <w:numPr>
          <w:ilvl w:val="1"/>
          <w:numId w:val="19"/>
        </w:numPr>
        <w:tabs>
          <w:tab w:val="left" w:pos="1535"/>
          <w:tab w:val="left" w:pos="1536"/>
        </w:tabs>
        <w:spacing w:before="60"/>
        <w:ind w:right="67" w:firstLine="0"/>
      </w:pPr>
      <w:r w:rsidRPr="009D2EF2">
        <w:t>O</w:t>
      </w:r>
      <w:r w:rsidRPr="009D2EF2">
        <w:rPr>
          <w:spacing w:val="19"/>
        </w:rPr>
        <w:t xml:space="preserve"> </w:t>
      </w:r>
      <w:r w:rsidRPr="009D2EF2">
        <w:t>licitante</w:t>
      </w:r>
      <w:r w:rsidRPr="009D2EF2">
        <w:rPr>
          <w:spacing w:val="21"/>
        </w:rPr>
        <w:t xml:space="preserve"> </w:t>
      </w:r>
      <w:r w:rsidRPr="009D2EF2">
        <w:t>deverá</w:t>
      </w:r>
      <w:r w:rsidRPr="009D2EF2">
        <w:rPr>
          <w:spacing w:val="20"/>
        </w:rPr>
        <w:t xml:space="preserve"> </w:t>
      </w:r>
      <w:r w:rsidRPr="009D2EF2">
        <w:t>enviar</w:t>
      </w:r>
      <w:r w:rsidRPr="009D2EF2">
        <w:rPr>
          <w:spacing w:val="23"/>
        </w:rPr>
        <w:t xml:space="preserve"> </w:t>
      </w:r>
      <w:r w:rsidRPr="009D2EF2">
        <w:t>sua</w:t>
      </w:r>
      <w:r w:rsidRPr="009D2EF2">
        <w:rPr>
          <w:spacing w:val="20"/>
        </w:rPr>
        <w:t xml:space="preserve"> </w:t>
      </w:r>
      <w:r w:rsidRPr="009D2EF2">
        <w:t>proposta</w:t>
      </w:r>
      <w:r w:rsidRPr="009D2EF2">
        <w:rPr>
          <w:spacing w:val="15"/>
        </w:rPr>
        <w:t xml:space="preserve"> </w:t>
      </w:r>
      <w:r w:rsidRPr="009D2EF2">
        <w:t>mediante</w:t>
      </w:r>
      <w:r w:rsidRPr="009D2EF2">
        <w:rPr>
          <w:spacing w:val="18"/>
        </w:rPr>
        <w:t xml:space="preserve"> </w:t>
      </w:r>
      <w:r w:rsidRPr="009D2EF2">
        <w:t>o</w:t>
      </w:r>
      <w:r w:rsidRPr="009D2EF2">
        <w:rPr>
          <w:spacing w:val="19"/>
        </w:rPr>
        <w:t xml:space="preserve"> </w:t>
      </w:r>
      <w:r w:rsidRPr="009D2EF2">
        <w:t>preenchimento,</w:t>
      </w:r>
      <w:r w:rsidRPr="009D2EF2">
        <w:rPr>
          <w:spacing w:val="22"/>
        </w:rPr>
        <w:t xml:space="preserve"> </w:t>
      </w:r>
      <w:r w:rsidRPr="009D2EF2">
        <w:t>no</w:t>
      </w:r>
      <w:r w:rsidRPr="009D2EF2">
        <w:rPr>
          <w:spacing w:val="19"/>
        </w:rPr>
        <w:t xml:space="preserve"> </w:t>
      </w:r>
      <w:r w:rsidRPr="009D2EF2">
        <w:t>sistema</w:t>
      </w:r>
      <w:r w:rsidRPr="009D2EF2">
        <w:rPr>
          <w:spacing w:val="19"/>
        </w:rPr>
        <w:t xml:space="preserve"> </w:t>
      </w:r>
      <w:r w:rsidRPr="009D2EF2">
        <w:t>eletrônico,</w:t>
      </w:r>
      <w:r w:rsidRPr="009D2EF2">
        <w:rPr>
          <w:spacing w:val="23"/>
        </w:rPr>
        <w:t xml:space="preserve"> </w:t>
      </w:r>
      <w:r w:rsidRPr="009D2EF2">
        <w:t>dos</w:t>
      </w:r>
      <w:r w:rsidRPr="009D2EF2">
        <w:rPr>
          <w:spacing w:val="-58"/>
        </w:rPr>
        <w:t xml:space="preserve"> </w:t>
      </w:r>
      <w:r w:rsidRPr="009D2EF2">
        <w:t>seguintes</w:t>
      </w:r>
      <w:r w:rsidRPr="009D2EF2">
        <w:rPr>
          <w:spacing w:val="-4"/>
        </w:rPr>
        <w:t xml:space="preserve"> </w:t>
      </w:r>
      <w:r w:rsidRPr="009D2EF2">
        <w:t>campos:</w:t>
      </w:r>
    </w:p>
    <w:p w14:paraId="2320FBD5" w14:textId="77777777" w:rsidR="005D4337" w:rsidRPr="009D2EF2" w:rsidRDefault="00726D6D" w:rsidP="009D2EF2">
      <w:pPr>
        <w:pStyle w:val="PargrafodaLista"/>
        <w:numPr>
          <w:ilvl w:val="2"/>
          <w:numId w:val="19"/>
        </w:numPr>
        <w:tabs>
          <w:tab w:val="left" w:pos="2245"/>
          <w:tab w:val="left" w:pos="2246"/>
        </w:tabs>
        <w:spacing w:before="159"/>
        <w:ind w:right="67"/>
      </w:pPr>
      <w:r w:rsidRPr="009D2EF2">
        <w:t>valor</w:t>
      </w:r>
      <w:r w:rsidRPr="009D2EF2">
        <w:rPr>
          <w:spacing w:val="-3"/>
        </w:rPr>
        <w:t xml:space="preserve"> </w:t>
      </w:r>
      <w:r w:rsidRPr="009D2EF2">
        <w:t>unitário</w:t>
      </w:r>
      <w:r w:rsidRPr="009D2EF2">
        <w:rPr>
          <w:spacing w:val="-5"/>
        </w:rPr>
        <w:t xml:space="preserve"> </w:t>
      </w:r>
      <w:r w:rsidRPr="009D2EF2">
        <w:t>e</w:t>
      </w:r>
      <w:r w:rsidRPr="009D2EF2">
        <w:rPr>
          <w:spacing w:val="-6"/>
        </w:rPr>
        <w:t xml:space="preserve"> </w:t>
      </w:r>
      <w:r w:rsidRPr="009D2EF2">
        <w:t>total;</w:t>
      </w:r>
    </w:p>
    <w:p w14:paraId="4369F066" w14:textId="77777777" w:rsidR="005D4337" w:rsidRPr="009D2EF2" w:rsidRDefault="00726D6D" w:rsidP="009D2EF2">
      <w:pPr>
        <w:pStyle w:val="PargrafodaLista"/>
        <w:numPr>
          <w:ilvl w:val="2"/>
          <w:numId w:val="19"/>
        </w:numPr>
        <w:tabs>
          <w:tab w:val="left" w:pos="2245"/>
          <w:tab w:val="left" w:pos="2246"/>
        </w:tabs>
        <w:spacing w:before="75"/>
        <w:ind w:right="67"/>
      </w:pPr>
      <w:r w:rsidRPr="009D2EF2">
        <w:t>Marca/modelo;</w:t>
      </w:r>
    </w:p>
    <w:p w14:paraId="5238409C" w14:textId="6577D2CD" w:rsidR="005D4337" w:rsidRPr="009D2EF2" w:rsidRDefault="00726D6D" w:rsidP="009D2EF2">
      <w:pPr>
        <w:pStyle w:val="PargrafodaLista"/>
        <w:numPr>
          <w:ilvl w:val="2"/>
          <w:numId w:val="19"/>
        </w:numPr>
        <w:tabs>
          <w:tab w:val="left" w:pos="2245"/>
          <w:tab w:val="left" w:pos="2246"/>
        </w:tabs>
        <w:spacing w:before="74"/>
        <w:ind w:right="67"/>
      </w:pPr>
      <w:r w:rsidRPr="009D2EF2">
        <w:t>Fabricante;</w:t>
      </w:r>
      <w:r w:rsidR="00894CAE" w:rsidRPr="009D2EF2">
        <w:t xml:space="preserve"> (quando for o caso)</w:t>
      </w:r>
    </w:p>
    <w:p w14:paraId="53138C6B" w14:textId="77777777" w:rsidR="005D4337" w:rsidRPr="009D2EF2" w:rsidRDefault="00726D6D" w:rsidP="009D2EF2">
      <w:pPr>
        <w:pStyle w:val="PargrafodaLista"/>
        <w:numPr>
          <w:ilvl w:val="2"/>
          <w:numId w:val="19"/>
        </w:numPr>
        <w:tabs>
          <w:tab w:val="left" w:pos="2249"/>
        </w:tabs>
        <w:spacing w:before="79" w:line="230" w:lineRule="auto"/>
        <w:ind w:left="827" w:right="67" w:firstLine="707"/>
      </w:pPr>
      <w:r w:rsidRPr="009D2EF2">
        <w:t>Descrição detalhada do objeto, contendo as informações similares à especificação do</w:t>
      </w:r>
      <w:r w:rsidRPr="009D2EF2">
        <w:rPr>
          <w:spacing w:val="1"/>
        </w:rPr>
        <w:t xml:space="preserve"> </w:t>
      </w:r>
      <w:r w:rsidRPr="009D2EF2">
        <w:lastRenderedPageBreak/>
        <w:t>Termo de Referência; indicando, no que for aplicável, o modelo, prazo de validade ou de garantia,</w:t>
      </w:r>
      <w:r w:rsidRPr="009D2EF2">
        <w:rPr>
          <w:spacing w:val="1"/>
        </w:rPr>
        <w:t xml:space="preserve"> </w:t>
      </w:r>
      <w:r w:rsidRPr="009D2EF2">
        <w:t>número</w:t>
      </w:r>
      <w:r w:rsidRPr="009D2EF2">
        <w:rPr>
          <w:spacing w:val="-5"/>
        </w:rPr>
        <w:t xml:space="preserve"> </w:t>
      </w:r>
      <w:r w:rsidRPr="009D2EF2">
        <w:t>do</w:t>
      </w:r>
      <w:r w:rsidRPr="009D2EF2">
        <w:rPr>
          <w:spacing w:val="-2"/>
        </w:rPr>
        <w:t xml:space="preserve"> </w:t>
      </w:r>
      <w:r w:rsidRPr="009D2EF2">
        <w:t>registro</w:t>
      </w:r>
      <w:r w:rsidRPr="009D2EF2">
        <w:rPr>
          <w:spacing w:val="-1"/>
        </w:rPr>
        <w:t xml:space="preserve"> </w:t>
      </w:r>
      <w:r w:rsidRPr="009D2EF2">
        <w:t>ou</w:t>
      </w:r>
      <w:r w:rsidRPr="009D2EF2">
        <w:rPr>
          <w:spacing w:val="-5"/>
        </w:rPr>
        <w:t xml:space="preserve"> </w:t>
      </w:r>
      <w:r w:rsidRPr="009D2EF2">
        <w:t>inscrição</w:t>
      </w:r>
      <w:r w:rsidRPr="009D2EF2">
        <w:rPr>
          <w:spacing w:val="-1"/>
        </w:rPr>
        <w:t xml:space="preserve"> </w:t>
      </w:r>
      <w:r w:rsidRPr="009D2EF2">
        <w:t>do bem</w:t>
      </w:r>
      <w:r w:rsidRPr="009D2EF2">
        <w:rPr>
          <w:spacing w:val="-4"/>
        </w:rPr>
        <w:t xml:space="preserve"> </w:t>
      </w:r>
      <w:r w:rsidRPr="009D2EF2">
        <w:t>no órgão</w:t>
      </w:r>
      <w:r w:rsidRPr="009D2EF2">
        <w:rPr>
          <w:spacing w:val="-4"/>
        </w:rPr>
        <w:t xml:space="preserve"> </w:t>
      </w:r>
      <w:r w:rsidRPr="009D2EF2">
        <w:t>competente,</w:t>
      </w:r>
      <w:r w:rsidRPr="009D2EF2">
        <w:rPr>
          <w:spacing w:val="4"/>
        </w:rPr>
        <w:t xml:space="preserve"> </w:t>
      </w:r>
      <w:r w:rsidRPr="009D2EF2">
        <w:rPr>
          <w:rFonts w:ascii="Arial" w:hAnsi="Arial"/>
          <w:b/>
          <w:u w:val="thick"/>
          <w:shd w:val="clear" w:color="auto" w:fill="FFFF00"/>
        </w:rPr>
        <w:t>quando</w:t>
      </w:r>
      <w:r w:rsidRPr="009D2EF2">
        <w:rPr>
          <w:rFonts w:ascii="Arial" w:hAnsi="Arial"/>
          <w:b/>
          <w:spacing w:val="-4"/>
          <w:u w:val="thick"/>
          <w:shd w:val="clear" w:color="auto" w:fill="FFFF00"/>
        </w:rPr>
        <w:t xml:space="preserve"> </w:t>
      </w:r>
      <w:r w:rsidRPr="009D2EF2">
        <w:rPr>
          <w:rFonts w:ascii="Arial" w:hAnsi="Arial"/>
          <w:b/>
          <w:u w:val="thick"/>
          <w:shd w:val="clear" w:color="auto" w:fill="FFFF00"/>
        </w:rPr>
        <w:t>for</w:t>
      </w:r>
      <w:r w:rsidRPr="009D2EF2">
        <w:rPr>
          <w:rFonts w:ascii="Arial" w:hAnsi="Arial"/>
          <w:b/>
          <w:spacing w:val="-1"/>
          <w:u w:val="thick"/>
          <w:shd w:val="clear" w:color="auto" w:fill="FFFF00"/>
        </w:rPr>
        <w:t xml:space="preserve"> </w:t>
      </w:r>
      <w:r w:rsidRPr="009D2EF2">
        <w:rPr>
          <w:rFonts w:ascii="Arial" w:hAnsi="Arial"/>
          <w:b/>
          <w:u w:val="thick"/>
          <w:shd w:val="clear" w:color="auto" w:fill="FFFF00"/>
        </w:rPr>
        <w:t>o</w:t>
      </w:r>
      <w:r w:rsidRPr="009D2EF2">
        <w:rPr>
          <w:rFonts w:ascii="Arial" w:hAnsi="Arial"/>
          <w:b/>
          <w:spacing w:val="-3"/>
          <w:u w:val="thick"/>
          <w:shd w:val="clear" w:color="auto" w:fill="FFFF00"/>
        </w:rPr>
        <w:t xml:space="preserve"> </w:t>
      </w:r>
      <w:r w:rsidRPr="009D2EF2">
        <w:rPr>
          <w:rFonts w:ascii="Arial" w:hAnsi="Arial"/>
          <w:b/>
          <w:u w:val="thick"/>
          <w:shd w:val="clear" w:color="auto" w:fill="FFFF00"/>
        </w:rPr>
        <w:t>caso</w:t>
      </w:r>
      <w:r w:rsidRPr="009D2EF2">
        <w:t>;</w:t>
      </w:r>
    </w:p>
    <w:p w14:paraId="2FFEC65B" w14:textId="0EFA0506" w:rsidR="005D4337" w:rsidRPr="009D2EF2" w:rsidRDefault="009862B3" w:rsidP="009D2EF2">
      <w:pPr>
        <w:pStyle w:val="PargrafodaLista"/>
        <w:tabs>
          <w:tab w:val="left" w:pos="2249"/>
        </w:tabs>
        <w:spacing w:before="79" w:line="230" w:lineRule="auto"/>
        <w:ind w:left="851" w:right="67"/>
      </w:pPr>
      <w:r w:rsidRPr="009D2EF2">
        <w:t>5.1.1 para melhor análise da proposta, a mesma deverá estar acompanhada de folders/prospecto/catálago que contenham as especificações dos objetos ofertados. (quando solicitado pela pregoeira)</w:t>
      </w:r>
    </w:p>
    <w:p w14:paraId="5F7CD89E" w14:textId="77777777" w:rsidR="005D4337" w:rsidRPr="009D2EF2" w:rsidRDefault="00726D6D" w:rsidP="009D2EF2">
      <w:pPr>
        <w:pStyle w:val="PargrafodaLista"/>
        <w:numPr>
          <w:ilvl w:val="3"/>
          <w:numId w:val="18"/>
        </w:numPr>
        <w:spacing w:before="146"/>
        <w:ind w:left="851" w:right="67" w:firstLine="0"/>
      </w:pPr>
      <w:r w:rsidRPr="009D2EF2">
        <w:rPr>
          <w:rFonts w:ascii="Arial" w:hAnsi="Arial"/>
          <w:i/>
          <w:shd w:val="clear" w:color="auto" w:fill="FFFF00"/>
        </w:rPr>
        <w:t>A não solicitação da Comissão de Análise Técnica não exime a CONTRATADA</w:t>
      </w:r>
      <w:r w:rsidRPr="009D2EF2">
        <w:rPr>
          <w:rFonts w:ascii="Arial" w:hAnsi="Arial"/>
          <w:i/>
          <w:spacing w:val="1"/>
        </w:rPr>
        <w:t xml:space="preserve"> </w:t>
      </w:r>
      <w:r w:rsidRPr="009D2EF2">
        <w:rPr>
          <w:rFonts w:ascii="Arial" w:hAnsi="Arial"/>
          <w:i/>
          <w:shd w:val="clear" w:color="auto" w:fill="FFFF00"/>
        </w:rPr>
        <w:t>da obrigação de apresentação do selo, certificado, registro ou laudo, de controle de</w:t>
      </w:r>
      <w:r w:rsidRPr="009D2EF2">
        <w:rPr>
          <w:rFonts w:ascii="Arial" w:hAnsi="Arial"/>
          <w:i/>
          <w:spacing w:val="1"/>
        </w:rPr>
        <w:t xml:space="preserve"> </w:t>
      </w:r>
      <w:r w:rsidRPr="009D2EF2">
        <w:rPr>
          <w:rFonts w:ascii="Arial" w:hAnsi="Arial"/>
          <w:i/>
          <w:shd w:val="clear" w:color="auto" w:fill="FFFF00"/>
        </w:rPr>
        <w:t>qualidade</w:t>
      </w:r>
      <w:r w:rsidRPr="009D2EF2">
        <w:rPr>
          <w:rFonts w:ascii="Arial" w:hAnsi="Arial"/>
          <w:i/>
          <w:spacing w:val="-1"/>
          <w:shd w:val="clear" w:color="auto" w:fill="FFFF00"/>
        </w:rPr>
        <w:t xml:space="preserve"> </w:t>
      </w:r>
      <w:r w:rsidRPr="009D2EF2">
        <w:rPr>
          <w:rFonts w:ascii="Arial" w:hAnsi="Arial"/>
          <w:i/>
          <w:shd w:val="clear" w:color="auto" w:fill="FFFF00"/>
        </w:rPr>
        <w:t>de</w:t>
      </w:r>
      <w:r w:rsidRPr="009D2EF2">
        <w:rPr>
          <w:rFonts w:ascii="Arial" w:hAnsi="Arial"/>
          <w:i/>
          <w:spacing w:val="1"/>
          <w:shd w:val="clear" w:color="auto" w:fill="FFFF00"/>
        </w:rPr>
        <w:t xml:space="preserve"> </w:t>
      </w:r>
      <w:r w:rsidRPr="009D2EF2">
        <w:rPr>
          <w:rFonts w:ascii="Arial" w:hAnsi="Arial"/>
          <w:i/>
          <w:shd w:val="clear" w:color="auto" w:fill="FFFF00"/>
        </w:rPr>
        <w:t>fabricação</w:t>
      </w:r>
      <w:r w:rsidRPr="009D2EF2">
        <w:rPr>
          <w:rFonts w:ascii="Arial" w:hAnsi="Arial"/>
          <w:i/>
          <w:spacing w:val="-2"/>
          <w:shd w:val="clear" w:color="auto" w:fill="FFFF00"/>
        </w:rPr>
        <w:t xml:space="preserve"> </w:t>
      </w:r>
      <w:r w:rsidRPr="009D2EF2">
        <w:rPr>
          <w:rFonts w:ascii="Arial" w:hAnsi="Arial"/>
          <w:i/>
          <w:shd w:val="clear" w:color="auto" w:fill="FFFF00"/>
        </w:rPr>
        <w:t xml:space="preserve">respectivo; </w:t>
      </w:r>
      <w:r w:rsidRPr="009D2EF2">
        <w:rPr>
          <w:u w:val="single"/>
          <w:shd w:val="clear" w:color="auto" w:fill="FFFF00"/>
        </w:rPr>
        <w:t>quando</w:t>
      </w:r>
      <w:r w:rsidRPr="009D2EF2">
        <w:rPr>
          <w:spacing w:val="-4"/>
          <w:u w:val="single"/>
          <w:shd w:val="clear" w:color="auto" w:fill="FFFF00"/>
        </w:rPr>
        <w:t xml:space="preserve"> </w:t>
      </w:r>
      <w:r w:rsidRPr="009D2EF2">
        <w:rPr>
          <w:u w:val="single"/>
          <w:shd w:val="clear" w:color="auto" w:fill="FFFF00"/>
        </w:rPr>
        <w:t>for</w:t>
      </w:r>
      <w:r w:rsidRPr="009D2EF2">
        <w:rPr>
          <w:spacing w:val="-3"/>
          <w:u w:val="single"/>
          <w:shd w:val="clear" w:color="auto" w:fill="FFFF00"/>
        </w:rPr>
        <w:t xml:space="preserve"> </w:t>
      </w:r>
      <w:r w:rsidRPr="009D2EF2">
        <w:rPr>
          <w:u w:val="single"/>
          <w:shd w:val="clear" w:color="auto" w:fill="FFFF00"/>
        </w:rPr>
        <w:t>o</w:t>
      </w:r>
      <w:r w:rsidRPr="009D2EF2">
        <w:rPr>
          <w:spacing w:val="-4"/>
          <w:u w:val="single"/>
          <w:shd w:val="clear" w:color="auto" w:fill="FFFF00"/>
        </w:rPr>
        <w:t xml:space="preserve"> </w:t>
      </w:r>
      <w:r w:rsidRPr="009D2EF2">
        <w:rPr>
          <w:u w:val="single"/>
          <w:shd w:val="clear" w:color="auto" w:fill="FFFF00"/>
        </w:rPr>
        <w:t>caso;</w:t>
      </w:r>
    </w:p>
    <w:p w14:paraId="538F19D6" w14:textId="77777777" w:rsidR="005D4337" w:rsidRPr="009D2EF2" w:rsidRDefault="00726D6D" w:rsidP="009D2EF2">
      <w:pPr>
        <w:pStyle w:val="PargrafodaLista"/>
        <w:numPr>
          <w:ilvl w:val="1"/>
          <w:numId w:val="19"/>
        </w:numPr>
        <w:spacing w:before="143"/>
        <w:ind w:left="851" w:right="67" w:firstLine="0"/>
      </w:pPr>
      <w:r w:rsidRPr="009D2EF2">
        <w:t>Todas</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8"/>
        </w:rPr>
        <w:t xml:space="preserve"> </w:t>
      </w:r>
      <w:r w:rsidRPr="009D2EF2">
        <w:t>objeto</w:t>
      </w:r>
      <w:r w:rsidRPr="009D2EF2">
        <w:rPr>
          <w:spacing w:val="-6"/>
        </w:rPr>
        <w:t xml:space="preserve"> </w:t>
      </w:r>
      <w:r w:rsidRPr="009D2EF2">
        <w:t>contidas</w:t>
      </w:r>
      <w:r w:rsidRPr="009D2EF2">
        <w:rPr>
          <w:spacing w:val="1"/>
        </w:rPr>
        <w:t xml:space="preserve"> </w:t>
      </w:r>
      <w:r w:rsidRPr="009D2EF2">
        <w:t>na</w:t>
      </w:r>
      <w:r w:rsidRPr="009D2EF2">
        <w:rPr>
          <w:spacing w:val="-8"/>
        </w:rPr>
        <w:t xml:space="preserve"> </w:t>
      </w:r>
      <w:r w:rsidRPr="009D2EF2">
        <w:t>proposta</w:t>
      </w:r>
      <w:r w:rsidRPr="009D2EF2">
        <w:rPr>
          <w:spacing w:val="-6"/>
        </w:rPr>
        <w:t xml:space="preserve"> </w:t>
      </w:r>
      <w:r w:rsidRPr="009D2EF2">
        <w:t>vinculam</w:t>
      </w:r>
      <w:r w:rsidRPr="009D2EF2">
        <w:rPr>
          <w:spacing w:val="-1"/>
        </w:rPr>
        <w:t xml:space="preserve"> </w:t>
      </w:r>
      <w:r w:rsidRPr="009D2EF2">
        <w:t>o</w:t>
      </w:r>
      <w:r w:rsidRPr="009D2EF2">
        <w:rPr>
          <w:spacing w:val="-5"/>
        </w:rPr>
        <w:t xml:space="preserve"> </w:t>
      </w:r>
      <w:r w:rsidRPr="009D2EF2">
        <w:t>licitante.</w:t>
      </w:r>
    </w:p>
    <w:p w14:paraId="33DF0AEC" w14:textId="77777777" w:rsidR="005D4337" w:rsidRPr="009D2EF2" w:rsidRDefault="00726D6D" w:rsidP="009D2EF2">
      <w:pPr>
        <w:pStyle w:val="PargrafodaLista"/>
        <w:numPr>
          <w:ilvl w:val="1"/>
          <w:numId w:val="19"/>
        </w:numPr>
        <w:spacing w:before="143"/>
        <w:ind w:left="851" w:right="67" w:firstLine="0"/>
      </w:pPr>
      <w:r w:rsidRPr="009D2EF2">
        <w:t>Nos valores propostos estarão inclusos todos os custos operacionais, encargos previdenciários,</w:t>
      </w:r>
      <w:r w:rsidRPr="009D2EF2">
        <w:rPr>
          <w:spacing w:val="1"/>
        </w:rPr>
        <w:t xml:space="preserve"> </w:t>
      </w:r>
      <w:r w:rsidRPr="009D2EF2">
        <w:t>trabalhistas, tributários, comerciais e quaisquer outros que incidam direta ou indiretamente na</w:t>
      </w:r>
      <w:r w:rsidRPr="009D2EF2">
        <w:rPr>
          <w:spacing w:val="1"/>
        </w:rPr>
        <w:t xml:space="preserve"> </w:t>
      </w:r>
      <w:r w:rsidRPr="009D2EF2">
        <w:t>execução</w:t>
      </w:r>
      <w:r w:rsidRPr="009D2EF2">
        <w:rPr>
          <w:spacing w:val="-1"/>
        </w:rPr>
        <w:t xml:space="preserve"> </w:t>
      </w:r>
      <w:r w:rsidRPr="009D2EF2">
        <w:t>do objeto.</w:t>
      </w:r>
    </w:p>
    <w:p w14:paraId="0EB2D3F5" w14:textId="77777777" w:rsidR="005D4337" w:rsidRPr="009D2EF2" w:rsidRDefault="00726D6D" w:rsidP="009D2EF2">
      <w:pPr>
        <w:pStyle w:val="PargrafodaLista"/>
        <w:numPr>
          <w:ilvl w:val="1"/>
          <w:numId w:val="19"/>
        </w:numPr>
        <w:tabs>
          <w:tab w:val="left" w:pos="1550"/>
        </w:tabs>
        <w:spacing w:before="144"/>
        <w:ind w:right="67" w:firstLine="0"/>
      </w:pPr>
      <w:r w:rsidRPr="009D2EF2">
        <w:t>Os preços ofertados, tanto na proposta inicial, quanto na etapa de lances, serão de exclusiva</w:t>
      </w:r>
      <w:r w:rsidRPr="009D2EF2">
        <w:rPr>
          <w:spacing w:val="1"/>
        </w:rPr>
        <w:t xml:space="preserve"> </w:t>
      </w:r>
      <w:r w:rsidRPr="009D2EF2">
        <w:t>responsabilidade do licitante, não lhe assistindo o direito de pleitear qualquer alteração, sob alegação</w:t>
      </w:r>
      <w:r w:rsidRPr="009D2EF2">
        <w:rPr>
          <w:spacing w:val="1"/>
        </w:rPr>
        <w:t xml:space="preserve"> </w:t>
      </w:r>
      <w:r w:rsidRPr="009D2EF2">
        <w:t>de</w:t>
      </w:r>
      <w:r w:rsidRPr="009D2EF2">
        <w:rPr>
          <w:spacing w:val="-3"/>
        </w:rPr>
        <w:t xml:space="preserve"> </w:t>
      </w:r>
      <w:r w:rsidRPr="009D2EF2">
        <w:t>erro, omissão</w:t>
      </w:r>
      <w:r w:rsidRPr="009D2EF2">
        <w:rPr>
          <w:spacing w:val="-2"/>
        </w:rPr>
        <w:t xml:space="preserve"> </w:t>
      </w:r>
      <w:r w:rsidRPr="009D2EF2">
        <w:t>ou</w:t>
      </w:r>
      <w:r w:rsidRPr="009D2EF2">
        <w:rPr>
          <w:spacing w:val="-4"/>
        </w:rPr>
        <w:t xml:space="preserve"> </w:t>
      </w:r>
      <w:r w:rsidRPr="009D2EF2">
        <w:t>qualquer</w:t>
      </w:r>
      <w:r w:rsidRPr="009D2EF2">
        <w:rPr>
          <w:spacing w:val="1"/>
        </w:rPr>
        <w:t xml:space="preserve"> </w:t>
      </w:r>
      <w:r w:rsidRPr="009D2EF2">
        <w:t>outro</w:t>
      </w:r>
      <w:r w:rsidRPr="009D2EF2">
        <w:rPr>
          <w:spacing w:val="-2"/>
        </w:rPr>
        <w:t xml:space="preserve"> </w:t>
      </w:r>
      <w:r w:rsidRPr="009D2EF2">
        <w:t>pretexto.</w:t>
      </w:r>
    </w:p>
    <w:p w14:paraId="7D7A17C5" w14:textId="77777777" w:rsidR="005D4337" w:rsidRPr="009D2EF2" w:rsidRDefault="00726D6D" w:rsidP="009D2EF2">
      <w:pPr>
        <w:pStyle w:val="PargrafodaLista"/>
        <w:numPr>
          <w:ilvl w:val="1"/>
          <w:numId w:val="19"/>
        </w:numPr>
        <w:tabs>
          <w:tab w:val="left" w:pos="1550"/>
        </w:tabs>
        <w:spacing w:before="144"/>
        <w:ind w:right="67" w:firstLine="0"/>
      </w:pPr>
      <w:r w:rsidRPr="009D2EF2">
        <w:t>Se o regime tributário da empresa implicar o recolhimento de tributos em percentuais variáveis,</w:t>
      </w:r>
      <w:r w:rsidRPr="009D2EF2">
        <w:rPr>
          <w:spacing w:val="1"/>
        </w:rPr>
        <w:t xml:space="preserve"> </w:t>
      </w:r>
      <w:r w:rsidRPr="009D2EF2">
        <w:t>a cotação adequada será a que corresponde à média dos efetivos recolhimentos da empresa nos</w:t>
      </w:r>
      <w:r w:rsidRPr="009D2EF2">
        <w:rPr>
          <w:spacing w:val="1"/>
        </w:rPr>
        <w:t xml:space="preserve"> </w:t>
      </w:r>
      <w:r w:rsidRPr="009D2EF2">
        <w:t>últimos</w:t>
      </w:r>
      <w:r w:rsidRPr="009D2EF2">
        <w:rPr>
          <w:spacing w:val="-5"/>
        </w:rPr>
        <w:t xml:space="preserve"> </w:t>
      </w:r>
      <w:r w:rsidRPr="009D2EF2">
        <w:t>doze meses.</w:t>
      </w:r>
    </w:p>
    <w:p w14:paraId="4FEEE27E" w14:textId="77777777" w:rsidR="005D4337" w:rsidRPr="009D2EF2" w:rsidRDefault="00726D6D" w:rsidP="009D2EF2">
      <w:pPr>
        <w:pStyle w:val="PargrafodaLista"/>
        <w:numPr>
          <w:ilvl w:val="1"/>
          <w:numId w:val="19"/>
        </w:numPr>
        <w:tabs>
          <w:tab w:val="left" w:pos="1550"/>
        </w:tabs>
        <w:spacing w:before="143"/>
        <w:ind w:right="67" w:firstLine="0"/>
      </w:pPr>
      <w:r w:rsidRPr="009D2EF2">
        <w:t>Independentemente do percentual de tributo inserido na planilha, no pagamento serão retidos</w:t>
      </w:r>
      <w:r w:rsidRPr="009D2EF2">
        <w:rPr>
          <w:spacing w:val="1"/>
        </w:rPr>
        <w:t xml:space="preserve"> </w:t>
      </w:r>
      <w:r w:rsidRPr="009D2EF2">
        <w:t>na</w:t>
      </w:r>
      <w:r w:rsidRPr="009D2EF2">
        <w:rPr>
          <w:spacing w:val="-5"/>
        </w:rPr>
        <w:t xml:space="preserve"> </w:t>
      </w:r>
      <w:r w:rsidRPr="009D2EF2">
        <w:t>fonte</w:t>
      </w:r>
      <w:r w:rsidRPr="009D2EF2">
        <w:rPr>
          <w:spacing w:val="1"/>
        </w:rPr>
        <w:t xml:space="preserve"> </w:t>
      </w:r>
      <w:r w:rsidRPr="009D2EF2">
        <w:t>os</w:t>
      </w:r>
      <w:r w:rsidRPr="009D2EF2">
        <w:rPr>
          <w:spacing w:val="-4"/>
        </w:rPr>
        <w:t xml:space="preserve"> </w:t>
      </w:r>
      <w:r w:rsidRPr="009D2EF2">
        <w:t>percentuais</w:t>
      </w:r>
      <w:r w:rsidRPr="009D2EF2">
        <w:rPr>
          <w:spacing w:val="-2"/>
        </w:rPr>
        <w:t xml:space="preserve"> </w:t>
      </w:r>
      <w:r w:rsidRPr="009D2EF2">
        <w:t>estabelecidos</w:t>
      </w:r>
      <w:r w:rsidRPr="009D2EF2">
        <w:rPr>
          <w:spacing w:val="4"/>
        </w:rPr>
        <w:t xml:space="preserve"> </w:t>
      </w:r>
      <w:r w:rsidRPr="009D2EF2">
        <w:t>na</w:t>
      </w:r>
      <w:r w:rsidRPr="009D2EF2">
        <w:rPr>
          <w:spacing w:val="-3"/>
        </w:rPr>
        <w:t xml:space="preserve"> </w:t>
      </w:r>
      <w:r w:rsidRPr="009D2EF2">
        <w:t>legislação</w:t>
      </w:r>
      <w:r w:rsidRPr="009D2EF2">
        <w:rPr>
          <w:spacing w:val="1"/>
        </w:rPr>
        <w:t xml:space="preserve"> </w:t>
      </w:r>
      <w:r w:rsidRPr="009D2EF2">
        <w:t>vigente.</w:t>
      </w:r>
    </w:p>
    <w:p w14:paraId="1A73D46B" w14:textId="77777777" w:rsidR="005D4337" w:rsidRPr="009D2EF2" w:rsidRDefault="00726D6D" w:rsidP="009D2EF2">
      <w:pPr>
        <w:pStyle w:val="PargrafodaLista"/>
        <w:numPr>
          <w:ilvl w:val="1"/>
          <w:numId w:val="19"/>
        </w:numPr>
        <w:tabs>
          <w:tab w:val="left" w:pos="1550"/>
        </w:tabs>
        <w:spacing w:before="144"/>
        <w:ind w:right="67" w:firstLine="0"/>
      </w:pPr>
      <w:r w:rsidRPr="009D2EF2">
        <w:t>A apresentação das propostas implica obrigatoriedade do cumprimento das disposições nelas</w:t>
      </w:r>
      <w:r w:rsidRPr="009D2EF2">
        <w:rPr>
          <w:spacing w:val="1"/>
        </w:rPr>
        <w:t xml:space="preserve"> </w:t>
      </w:r>
      <w:r w:rsidRPr="009D2EF2">
        <w:t>contidas, em conformidade com o que dispõe o Termo de Referência, assumindo o proponente o</w:t>
      </w:r>
      <w:r w:rsidRPr="009D2EF2">
        <w:rPr>
          <w:spacing w:val="1"/>
        </w:rPr>
        <w:t xml:space="preserve"> </w:t>
      </w:r>
      <w:r w:rsidRPr="009D2EF2">
        <w:t>compromisso de executar o objeto licitado nos seus termos, bem como de fornecer os materiais,</w:t>
      </w:r>
      <w:r w:rsidRPr="009D2EF2">
        <w:rPr>
          <w:spacing w:val="1"/>
        </w:rPr>
        <w:t xml:space="preserve"> </w:t>
      </w:r>
      <w:r w:rsidRPr="009D2EF2">
        <w:t>equipamentos,</w:t>
      </w:r>
      <w:r w:rsidRPr="009D2EF2">
        <w:rPr>
          <w:spacing w:val="1"/>
        </w:rPr>
        <w:t xml:space="preserve"> </w:t>
      </w:r>
      <w:r w:rsidRPr="009D2EF2">
        <w:t>ferramentas</w:t>
      </w:r>
      <w:r w:rsidRPr="009D2EF2">
        <w:rPr>
          <w:spacing w:val="1"/>
        </w:rPr>
        <w:t xml:space="preserve"> </w:t>
      </w:r>
      <w:r w:rsidRPr="009D2EF2">
        <w:t>e utensílios</w:t>
      </w:r>
      <w:r w:rsidRPr="009D2EF2">
        <w:rPr>
          <w:spacing w:val="1"/>
        </w:rPr>
        <w:t xml:space="preserve"> </w:t>
      </w:r>
      <w:r w:rsidRPr="009D2EF2">
        <w:t>necessários,</w:t>
      </w:r>
      <w:r w:rsidRPr="009D2EF2">
        <w:rPr>
          <w:spacing w:val="1"/>
        </w:rPr>
        <w:t xml:space="preserve"> </w:t>
      </w:r>
      <w:r w:rsidRPr="009D2EF2">
        <w:t>em quantidades e qualidades</w:t>
      </w:r>
      <w:r w:rsidRPr="009D2EF2">
        <w:rPr>
          <w:spacing w:val="1"/>
        </w:rPr>
        <w:t xml:space="preserve"> </w:t>
      </w:r>
      <w:r w:rsidRPr="009D2EF2">
        <w:t>adequadas</w:t>
      </w:r>
      <w:r w:rsidRPr="009D2EF2">
        <w:rPr>
          <w:spacing w:val="1"/>
        </w:rPr>
        <w:t xml:space="preserve"> </w:t>
      </w:r>
      <w:r w:rsidRPr="009D2EF2">
        <w:t>à</w:t>
      </w:r>
      <w:r w:rsidRPr="009D2EF2">
        <w:rPr>
          <w:spacing w:val="1"/>
        </w:rPr>
        <w:t xml:space="preserve"> </w:t>
      </w:r>
      <w:r w:rsidRPr="009D2EF2">
        <w:t>perfeita</w:t>
      </w:r>
      <w:r w:rsidRPr="009D2EF2">
        <w:rPr>
          <w:spacing w:val="-5"/>
        </w:rPr>
        <w:t xml:space="preserve"> </w:t>
      </w:r>
      <w:r w:rsidRPr="009D2EF2">
        <w:t>execução</w:t>
      </w:r>
      <w:r w:rsidRPr="009D2EF2">
        <w:rPr>
          <w:spacing w:val="-2"/>
        </w:rPr>
        <w:t xml:space="preserve"> </w:t>
      </w:r>
      <w:r w:rsidRPr="009D2EF2">
        <w:t>contratual,</w:t>
      </w:r>
      <w:r w:rsidRPr="009D2EF2">
        <w:rPr>
          <w:spacing w:val="1"/>
        </w:rPr>
        <w:t xml:space="preserve"> </w:t>
      </w:r>
      <w:r w:rsidRPr="009D2EF2">
        <w:t>promovendo,</w:t>
      </w:r>
      <w:r w:rsidRPr="009D2EF2">
        <w:rPr>
          <w:spacing w:val="3"/>
        </w:rPr>
        <w:t xml:space="preserve"> </w:t>
      </w:r>
      <w:r w:rsidRPr="009D2EF2">
        <w:t>quando</w:t>
      </w:r>
      <w:r w:rsidRPr="009D2EF2">
        <w:rPr>
          <w:spacing w:val="-1"/>
        </w:rPr>
        <w:t xml:space="preserve"> </w:t>
      </w:r>
      <w:r w:rsidRPr="009D2EF2">
        <w:t>requerido,</w:t>
      </w:r>
      <w:r w:rsidRPr="009D2EF2">
        <w:rPr>
          <w:spacing w:val="2"/>
        </w:rPr>
        <w:t xml:space="preserve"> </w:t>
      </w:r>
      <w:r w:rsidRPr="009D2EF2">
        <w:t>sua substituição.</w:t>
      </w:r>
    </w:p>
    <w:p w14:paraId="68A8BBC6" w14:textId="77777777" w:rsidR="005D4337" w:rsidRPr="009D2EF2" w:rsidRDefault="00726D6D" w:rsidP="009D2EF2">
      <w:pPr>
        <w:pStyle w:val="PargrafodaLista"/>
        <w:numPr>
          <w:ilvl w:val="1"/>
          <w:numId w:val="19"/>
        </w:numPr>
        <w:tabs>
          <w:tab w:val="left" w:pos="1550"/>
        </w:tabs>
        <w:spacing w:before="120"/>
        <w:ind w:right="67" w:firstLine="0"/>
      </w:pPr>
      <w:r w:rsidRPr="009D2EF2">
        <w:t xml:space="preserve">O prazo de validade da proposta não será inferior a </w:t>
      </w:r>
      <w:r w:rsidRPr="009D2EF2">
        <w:rPr>
          <w:rFonts w:ascii="Arial" w:hAnsi="Arial"/>
          <w:bCs/>
        </w:rPr>
        <w:t>60 (sessenta)</w:t>
      </w:r>
      <w:r w:rsidRPr="009D2EF2">
        <w:rPr>
          <w:rFonts w:ascii="Arial" w:hAnsi="Arial"/>
          <w:b/>
        </w:rPr>
        <w:t xml:space="preserve"> </w:t>
      </w:r>
      <w:r w:rsidRPr="009D2EF2">
        <w:t>dias</w:t>
      </w:r>
      <w:r w:rsidRPr="009D2EF2">
        <w:rPr>
          <w:rFonts w:ascii="Arial" w:hAnsi="Arial"/>
          <w:b/>
        </w:rPr>
        <w:t xml:space="preserve">, </w:t>
      </w:r>
      <w:r w:rsidRPr="009D2EF2">
        <w:t>a contar da data de</w:t>
      </w:r>
      <w:r w:rsidRPr="009D2EF2">
        <w:rPr>
          <w:spacing w:val="1"/>
        </w:rPr>
        <w:t xml:space="preserve"> </w:t>
      </w:r>
      <w:r w:rsidRPr="009D2EF2">
        <w:t>sua apresentação. Os licitantes devem respeitar os preços máximos estabelecidos nas normas de</w:t>
      </w:r>
      <w:r w:rsidRPr="009D2EF2">
        <w:rPr>
          <w:spacing w:val="1"/>
        </w:rPr>
        <w:t xml:space="preserve"> </w:t>
      </w:r>
      <w:r w:rsidRPr="009D2EF2">
        <w:t>regência</w:t>
      </w:r>
      <w:r w:rsidRPr="009D2EF2">
        <w:rPr>
          <w:spacing w:val="-2"/>
        </w:rPr>
        <w:t xml:space="preserve"> </w:t>
      </w:r>
      <w:r w:rsidRPr="009D2EF2">
        <w:t>de</w:t>
      </w:r>
      <w:r w:rsidRPr="009D2EF2">
        <w:rPr>
          <w:spacing w:val="-5"/>
        </w:rPr>
        <w:t xml:space="preserve"> </w:t>
      </w:r>
      <w:r w:rsidRPr="009D2EF2">
        <w:t>contratações</w:t>
      </w:r>
      <w:r w:rsidRPr="009D2EF2">
        <w:rPr>
          <w:spacing w:val="-1"/>
        </w:rPr>
        <w:t xml:space="preserve"> </w:t>
      </w:r>
      <w:r w:rsidRPr="009D2EF2">
        <w:t>públicas</w:t>
      </w:r>
      <w:r w:rsidRPr="009D2EF2">
        <w:rPr>
          <w:spacing w:val="-5"/>
        </w:rPr>
        <w:t xml:space="preserve"> </w:t>
      </w:r>
      <w:r w:rsidRPr="009D2EF2">
        <w:t>federais,</w:t>
      </w:r>
      <w:r w:rsidRPr="009D2EF2">
        <w:rPr>
          <w:spacing w:val="-2"/>
        </w:rPr>
        <w:t xml:space="preserve"> </w:t>
      </w:r>
      <w:r w:rsidRPr="009D2EF2">
        <w:t>quando</w:t>
      </w:r>
      <w:r w:rsidRPr="009D2EF2">
        <w:rPr>
          <w:spacing w:val="2"/>
        </w:rPr>
        <w:t xml:space="preserve"> </w:t>
      </w:r>
      <w:r w:rsidRPr="009D2EF2">
        <w:t>participarem de</w:t>
      </w:r>
      <w:r w:rsidRPr="009D2EF2">
        <w:rPr>
          <w:spacing w:val="-5"/>
        </w:rPr>
        <w:t xml:space="preserve"> </w:t>
      </w:r>
      <w:r w:rsidRPr="009D2EF2">
        <w:t>licitações</w:t>
      </w:r>
      <w:r w:rsidRPr="009D2EF2">
        <w:rPr>
          <w:spacing w:val="-3"/>
        </w:rPr>
        <w:t xml:space="preserve"> </w:t>
      </w:r>
      <w:r w:rsidRPr="009D2EF2">
        <w:t>públicas;</w:t>
      </w:r>
    </w:p>
    <w:p w14:paraId="2C388FE5" w14:textId="77777777" w:rsidR="005D4337" w:rsidRPr="009D2EF2" w:rsidRDefault="00726D6D" w:rsidP="009D2EF2">
      <w:pPr>
        <w:pStyle w:val="PargrafodaLista"/>
        <w:numPr>
          <w:ilvl w:val="1"/>
          <w:numId w:val="19"/>
        </w:numPr>
        <w:tabs>
          <w:tab w:val="left" w:pos="1550"/>
        </w:tabs>
        <w:spacing w:before="123"/>
        <w:ind w:right="67" w:firstLine="0"/>
      </w:pPr>
      <w:r w:rsidRPr="009D2EF2">
        <w:t>O</w:t>
      </w:r>
      <w:r w:rsidRPr="009D2EF2">
        <w:rPr>
          <w:spacing w:val="1"/>
        </w:rPr>
        <w:t xml:space="preserve"> </w:t>
      </w:r>
      <w:r w:rsidRPr="009D2EF2">
        <w:t>descumprimento</w:t>
      </w:r>
      <w:r w:rsidRPr="009D2EF2">
        <w:rPr>
          <w:spacing w:val="1"/>
        </w:rPr>
        <w:t xml:space="preserve"> </w:t>
      </w:r>
      <w:r w:rsidRPr="009D2EF2">
        <w:t>das</w:t>
      </w:r>
      <w:r w:rsidRPr="009D2EF2">
        <w:rPr>
          <w:spacing w:val="1"/>
        </w:rPr>
        <w:t xml:space="preserve"> </w:t>
      </w:r>
      <w:r w:rsidRPr="009D2EF2">
        <w:t>regras</w:t>
      </w:r>
      <w:r w:rsidRPr="009D2EF2">
        <w:rPr>
          <w:spacing w:val="1"/>
        </w:rPr>
        <w:t xml:space="preserve"> </w:t>
      </w:r>
      <w:r w:rsidRPr="009D2EF2">
        <w:t>supramencionadas</w:t>
      </w:r>
      <w:r w:rsidRPr="009D2EF2">
        <w:rPr>
          <w:spacing w:val="1"/>
        </w:rPr>
        <w:t xml:space="preserve"> </w:t>
      </w:r>
      <w:r w:rsidRPr="009D2EF2">
        <w:t>pela</w:t>
      </w:r>
      <w:r w:rsidRPr="009D2EF2">
        <w:rPr>
          <w:spacing w:val="1"/>
        </w:rPr>
        <w:t xml:space="preserve"> </w:t>
      </w:r>
      <w:r w:rsidRPr="009D2EF2">
        <w:t>Administração</w:t>
      </w:r>
      <w:r w:rsidRPr="009D2EF2">
        <w:rPr>
          <w:spacing w:val="1"/>
        </w:rPr>
        <w:t xml:space="preserve"> </w:t>
      </w:r>
      <w:r w:rsidRPr="009D2EF2">
        <w:t>por</w:t>
      </w:r>
      <w:r w:rsidRPr="009D2EF2">
        <w:rPr>
          <w:spacing w:val="1"/>
        </w:rPr>
        <w:t xml:space="preserve"> </w:t>
      </w:r>
      <w:r w:rsidRPr="009D2EF2">
        <w:t>parte</w:t>
      </w:r>
      <w:r w:rsidRPr="009D2EF2">
        <w:rPr>
          <w:spacing w:val="1"/>
        </w:rPr>
        <w:t xml:space="preserve"> </w:t>
      </w:r>
      <w:r w:rsidRPr="009D2EF2">
        <w:t>dos</w:t>
      </w:r>
      <w:r w:rsidRPr="009D2EF2">
        <w:rPr>
          <w:spacing w:val="-59"/>
        </w:rPr>
        <w:t xml:space="preserve"> </w:t>
      </w:r>
      <w:r w:rsidRPr="009D2EF2">
        <w:t>contratados pode ensejar a responsabilização pelo Tribunal de Contas da União e, após o devido</w:t>
      </w:r>
      <w:r w:rsidRPr="009D2EF2">
        <w:rPr>
          <w:spacing w:val="1"/>
        </w:rPr>
        <w:t xml:space="preserve"> </w:t>
      </w:r>
      <w:r w:rsidRPr="009D2EF2">
        <w:t>processo legal, gerar as seguintes consequências: assinatura de prazo para a adoção das medidas</w:t>
      </w:r>
      <w:r w:rsidRPr="009D2EF2">
        <w:rPr>
          <w:spacing w:val="1"/>
        </w:rPr>
        <w:t xml:space="preserve"> </w:t>
      </w:r>
      <w:r w:rsidRPr="009D2EF2">
        <w:t>necessárias ao exato cumprimento</w:t>
      </w:r>
      <w:r w:rsidRPr="009D2EF2">
        <w:rPr>
          <w:spacing w:val="1"/>
        </w:rPr>
        <w:t xml:space="preserve"> </w:t>
      </w:r>
      <w:r w:rsidRPr="009D2EF2">
        <w:t xml:space="preserve">da lei, nos termos do </w:t>
      </w:r>
      <w:r w:rsidRPr="009D2EF2">
        <w:rPr>
          <w:u w:val="single" w:color="0000FF"/>
        </w:rPr>
        <w:t>art.</w:t>
      </w:r>
      <w:r w:rsidRPr="009D2EF2">
        <w:rPr>
          <w:spacing w:val="1"/>
          <w:u w:val="single" w:color="0000FF"/>
        </w:rPr>
        <w:t xml:space="preserve"> </w:t>
      </w:r>
      <w:r w:rsidRPr="009D2EF2">
        <w:rPr>
          <w:u w:val="single" w:color="0000FF"/>
        </w:rPr>
        <w:t>71, inciso IX, da Constituição</w:t>
      </w:r>
      <w:r w:rsidRPr="009D2EF2">
        <w:t>; ou</w:t>
      </w:r>
      <w:r w:rsidRPr="009D2EF2">
        <w:rPr>
          <w:spacing w:val="1"/>
        </w:rPr>
        <w:t xml:space="preserve"> </w:t>
      </w:r>
      <w:r w:rsidRPr="009D2EF2">
        <w:t>condenação</w:t>
      </w:r>
      <w:r w:rsidRPr="009D2EF2">
        <w:rPr>
          <w:spacing w:val="1"/>
        </w:rPr>
        <w:t xml:space="preserve"> </w:t>
      </w:r>
      <w:r w:rsidRPr="009D2EF2">
        <w:t>dos</w:t>
      </w:r>
      <w:r w:rsidRPr="009D2EF2">
        <w:rPr>
          <w:spacing w:val="1"/>
        </w:rPr>
        <w:t xml:space="preserve"> </w:t>
      </w:r>
      <w:r w:rsidRPr="009D2EF2">
        <w:t>agentes</w:t>
      </w:r>
      <w:r w:rsidRPr="009D2EF2">
        <w:rPr>
          <w:spacing w:val="1"/>
        </w:rPr>
        <w:t xml:space="preserve"> </w:t>
      </w:r>
      <w:r w:rsidRPr="009D2EF2">
        <w:t>públicos</w:t>
      </w:r>
      <w:r w:rsidRPr="009D2EF2">
        <w:rPr>
          <w:spacing w:val="1"/>
        </w:rPr>
        <w:t xml:space="preserve"> </w:t>
      </w:r>
      <w:r w:rsidRPr="009D2EF2">
        <w:t>responsáveis</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empresa</w:t>
      </w:r>
      <w:r w:rsidRPr="009D2EF2">
        <w:rPr>
          <w:spacing w:val="1"/>
        </w:rPr>
        <w:t xml:space="preserve"> </w:t>
      </w:r>
      <w:r w:rsidRPr="009D2EF2">
        <w:t>contratada</w:t>
      </w:r>
      <w:r w:rsidRPr="009D2EF2">
        <w:rPr>
          <w:spacing w:val="1"/>
        </w:rPr>
        <w:t xml:space="preserve"> </w:t>
      </w:r>
      <w:r w:rsidRPr="009D2EF2">
        <w:t>ao</w:t>
      </w:r>
      <w:r w:rsidRPr="009D2EF2">
        <w:rPr>
          <w:spacing w:val="1"/>
        </w:rPr>
        <w:t xml:space="preserve"> </w:t>
      </w:r>
      <w:r w:rsidRPr="009D2EF2">
        <w:t>pagamento</w:t>
      </w:r>
      <w:r w:rsidRPr="009D2EF2">
        <w:rPr>
          <w:spacing w:val="62"/>
        </w:rPr>
        <w:t xml:space="preserve"> </w:t>
      </w:r>
      <w:r w:rsidRPr="009D2EF2">
        <w:t>dos</w:t>
      </w:r>
      <w:r w:rsidRPr="009D2EF2">
        <w:rPr>
          <w:spacing w:val="1"/>
        </w:rPr>
        <w:t xml:space="preserve"> </w:t>
      </w:r>
      <w:r w:rsidRPr="009D2EF2">
        <w:t>prejuízos ao erário, caso verificada a ocorrência de superfaturamento por sobrepreço na execução do</w:t>
      </w:r>
      <w:r w:rsidRPr="009D2EF2">
        <w:rPr>
          <w:spacing w:val="1"/>
        </w:rPr>
        <w:t xml:space="preserve"> </w:t>
      </w:r>
      <w:r w:rsidRPr="009D2EF2">
        <w:t>contrato.</w:t>
      </w:r>
    </w:p>
    <w:p w14:paraId="10F50C6D" w14:textId="54A1C6C3" w:rsidR="005D4337" w:rsidRPr="009D2EF2" w:rsidRDefault="004C52BB" w:rsidP="009D2EF2">
      <w:pPr>
        <w:pStyle w:val="Corpodetexto"/>
        <w:ind w:right="67"/>
        <w:jc w:val="both"/>
        <w:rPr>
          <w:sz w:val="29"/>
        </w:rPr>
      </w:pPr>
      <w:r w:rsidRPr="009D2EF2">
        <w:rPr>
          <w:noProof/>
          <w:lang w:val="pt-BR" w:eastAsia="pt-BR"/>
        </w:rPr>
        <mc:AlternateContent>
          <mc:Choice Requires="wps">
            <w:drawing>
              <wp:anchor distT="0" distB="0" distL="0" distR="0" simplePos="0" relativeHeight="487593984" behindDoc="1" locked="0" layoutInCell="1" allowOverlap="1" wp14:anchorId="2FC7CE36" wp14:editId="3426EEBE">
                <wp:simplePos x="0" y="0"/>
                <wp:positionH relativeFrom="page">
                  <wp:posOffset>789305</wp:posOffset>
                </wp:positionH>
                <wp:positionV relativeFrom="paragraph">
                  <wp:posOffset>240030</wp:posOffset>
                </wp:positionV>
                <wp:extent cx="6464935" cy="352425"/>
                <wp:effectExtent l="0" t="0" r="0" b="0"/>
                <wp:wrapTopAndBottom/>
                <wp:docPr id="1877497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52425"/>
                        </a:xfrm>
                        <a:prstGeom prst="rect">
                          <a:avLst/>
                        </a:prstGeom>
                        <a:solidFill>
                          <a:srgbClr val="D7D7D7"/>
                        </a:solidFill>
                        <a:ln w="6096">
                          <a:solidFill>
                            <a:srgbClr val="000000"/>
                          </a:solidFill>
                          <a:miter lim="800000"/>
                          <a:headEnd/>
                          <a:tailEnd/>
                        </a:ln>
                      </wps:spPr>
                      <wps:txbx>
                        <w:txbxContent>
                          <w:p w14:paraId="4DE2C407" w14:textId="77777777" w:rsidR="00E71983" w:rsidRDefault="00E71983">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CE36" id="Text Box 225" o:spid="_x0000_s1032" type="#_x0000_t202" style="position:absolute;left:0;text-align:left;margin-left:62.15pt;margin-top:18.9pt;width:509.05pt;height:27.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" fillcolor="#d7d7d7" strokeweight=".48pt">
                <v:textbox inset="0,0,0,0">
                  <w:txbxContent>
                    <w:p w14:paraId="4DE2C407" w14:textId="77777777" w:rsidR="00E71983" w:rsidRDefault="00E71983">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v:textbox>
                <w10:wrap type="topAndBottom" anchorx="page"/>
              </v:shape>
            </w:pict>
          </mc:Fallback>
        </mc:AlternateContent>
      </w:r>
    </w:p>
    <w:p w14:paraId="23EA68F9" w14:textId="77777777" w:rsidR="005D4337" w:rsidRPr="009D2EF2" w:rsidRDefault="00726D6D" w:rsidP="009D2EF2">
      <w:pPr>
        <w:pStyle w:val="Ttulo4"/>
        <w:numPr>
          <w:ilvl w:val="1"/>
          <w:numId w:val="17"/>
        </w:numPr>
        <w:tabs>
          <w:tab w:val="left" w:pos="1536"/>
        </w:tabs>
        <w:spacing w:before="58"/>
        <w:ind w:right="67" w:hanging="709"/>
        <w:jc w:val="both"/>
      </w:pPr>
      <w:r w:rsidRPr="009D2EF2">
        <w:rPr>
          <w:shd w:val="clear" w:color="auto" w:fill="BEBEBE"/>
        </w:rPr>
        <w:t>DA</w:t>
      </w:r>
      <w:r w:rsidRPr="009D2EF2">
        <w:rPr>
          <w:spacing w:val="-3"/>
          <w:shd w:val="clear" w:color="auto" w:fill="BEBEBE"/>
        </w:rPr>
        <w:t xml:space="preserve"> </w:t>
      </w:r>
      <w:r w:rsidRPr="009D2EF2">
        <w:rPr>
          <w:shd w:val="clear" w:color="auto" w:fill="BEBEBE"/>
        </w:rPr>
        <w:t>ABERTURA</w:t>
      </w:r>
      <w:r w:rsidRPr="009D2EF2">
        <w:rPr>
          <w:spacing w:val="-4"/>
          <w:shd w:val="clear" w:color="auto" w:fill="BEBEBE"/>
        </w:rPr>
        <w:t xml:space="preserve"> </w:t>
      </w:r>
      <w:r w:rsidRPr="009D2EF2">
        <w:rPr>
          <w:shd w:val="clear" w:color="auto" w:fill="BEBEBE"/>
        </w:rPr>
        <w:t>DA</w:t>
      </w:r>
      <w:r w:rsidRPr="009D2EF2">
        <w:rPr>
          <w:spacing w:val="-7"/>
          <w:shd w:val="clear" w:color="auto" w:fill="BEBEBE"/>
        </w:rPr>
        <w:t xml:space="preserve"> </w:t>
      </w:r>
      <w:r w:rsidRPr="009D2EF2">
        <w:rPr>
          <w:shd w:val="clear" w:color="auto" w:fill="BEBEBE"/>
        </w:rPr>
        <w:t>SESSÃO;</w:t>
      </w:r>
    </w:p>
    <w:p w14:paraId="72C9D4D9" w14:textId="6AC3CE92" w:rsidR="005D4337" w:rsidRPr="009D2EF2" w:rsidRDefault="00726D6D" w:rsidP="009D2EF2">
      <w:pPr>
        <w:pStyle w:val="PargrafodaLista"/>
        <w:numPr>
          <w:ilvl w:val="2"/>
          <w:numId w:val="17"/>
        </w:numPr>
        <w:tabs>
          <w:tab w:val="left" w:pos="1491"/>
        </w:tabs>
        <w:spacing w:before="122"/>
        <w:ind w:left="827" w:right="67" w:firstLine="0"/>
        <w:rPr>
          <w:rFonts w:ascii="Arial" w:hAnsi="Arial"/>
        </w:rPr>
      </w:pPr>
      <w:r w:rsidRPr="009D2EF2">
        <w:t>A abertura da presente licitação conduzida pel</w:t>
      </w:r>
      <w:r w:rsidR="00A97669" w:rsidRPr="009D2EF2">
        <w:t>o</w:t>
      </w:r>
      <w:r w:rsidR="00C94869" w:rsidRPr="009D2EF2">
        <w:t xml:space="preserve"> pregoeir</w:t>
      </w:r>
      <w:r w:rsidR="00A97669" w:rsidRPr="009D2EF2">
        <w:t>o</w:t>
      </w:r>
      <w:r w:rsidRPr="009D2EF2">
        <w:t>, dar-se-á em sessão pública, por</w:t>
      </w:r>
      <w:r w:rsidRPr="009D2EF2">
        <w:rPr>
          <w:spacing w:val="1"/>
        </w:rPr>
        <w:t xml:space="preserve"> </w:t>
      </w:r>
      <w:r w:rsidRPr="009D2EF2">
        <w:t>meio</w:t>
      </w:r>
      <w:r w:rsidRPr="009D2EF2">
        <w:rPr>
          <w:spacing w:val="-5"/>
        </w:rPr>
        <w:t xml:space="preserve"> </w:t>
      </w:r>
      <w:r w:rsidRPr="009D2EF2">
        <w:t>de</w:t>
      </w:r>
      <w:r w:rsidRPr="009D2EF2">
        <w:rPr>
          <w:spacing w:val="-4"/>
        </w:rPr>
        <w:t xml:space="preserve"> </w:t>
      </w:r>
      <w:r w:rsidRPr="009D2EF2">
        <w:t>sistema eletrônico, na</w:t>
      </w:r>
      <w:r w:rsidRPr="009D2EF2">
        <w:rPr>
          <w:spacing w:val="-2"/>
        </w:rPr>
        <w:t xml:space="preserve"> </w:t>
      </w:r>
      <w:r w:rsidRPr="009D2EF2">
        <w:t>data,</w:t>
      </w:r>
      <w:r w:rsidRPr="009D2EF2">
        <w:rPr>
          <w:spacing w:val="1"/>
        </w:rPr>
        <w:t xml:space="preserve"> </w:t>
      </w:r>
      <w:r w:rsidRPr="009D2EF2">
        <w:t>horário</w:t>
      </w:r>
      <w:r w:rsidRPr="009D2EF2">
        <w:rPr>
          <w:spacing w:val="1"/>
        </w:rPr>
        <w:t xml:space="preserve"> </w:t>
      </w:r>
      <w:r w:rsidRPr="009D2EF2">
        <w:t>e</w:t>
      </w:r>
      <w:r w:rsidRPr="009D2EF2">
        <w:rPr>
          <w:spacing w:val="-4"/>
        </w:rPr>
        <w:t xml:space="preserve"> </w:t>
      </w:r>
      <w:r w:rsidRPr="009D2EF2">
        <w:t>local</w:t>
      </w:r>
      <w:r w:rsidRPr="009D2EF2">
        <w:rPr>
          <w:spacing w:val="1"/>
        </w:rPr>
        <w:t xml:space="preserve"> </w:t>
      </w:r>
      <w:r w:rsidRPr="009D2EF2">
        <w:t>indicados</w:t>
      </w:r>
      <w:r w:rsidRPr="009D2EF2">
        <w:rPr>
          <w:spacing w:val="1"/>
        </w:rPr>
        <w:t xml:space="preserve"> </w:t>
      </w:r>
      <w:r w:rsidRPr="009D2EF2">
        <w:t>neste</w:t>
      </w:r>
      <w:r w:rsidRPr="009D2EF2">
        <w:rPr>
          <w:spacing w:val="-2"/>
        </w:rPr>
        <w:t xml:space="preserve"> </w:t>
      </w:r>
      <w:r w:rsidRPr="009D2EF2">
        <w:t>Edital.</w:t>
      </w:r>
    </w:p>
    <w:p w14:paraId="43F7721B" w14:textId="77777777" w:rsidR="005D4337" w:rsidRPr="009D2EF2" w:rsidRDefault="00726D6D" w:rsidP="009D2EF2">
      <w:pPr>
        <w:pStyle w:val="PargrafodaLista"/>
        <w:numPr>
          <w:ilvl w:val="2"/>
          <w:numId w:val="17"/>
        </w:numPr>
        <w:tabs>
          <w:tab w:val="left" w:pos="1538"/>
        </w:tabs>
        <w:spacing w:before="118"/>
        <w:ind w:left="827" w:right="67" w:firstLine="0"/>
        <w:rPr>
          <w:rFonts w:ascii="Arial" w:hAnsi="Arial"/>
        </w:rPr>
      </w:pPr>
      <w:r w:rsidRPr="009D2EF2">
        <w:t>Este edital poderá ser republicado para atualização dos preços registrados em decorrência</w:t>
      </w:r>
      <w:r w:rsidRPr="009D2EF2">
        <w:rPr>
          <w:spacing w:val="1"/>
        </w:rPr>
        <w:t xml:space="preserve"> </w:t>
      </w:r>
      <w:r w:rsidRPr="009D2EF2">
        <w:t>deste pregão, com a indicação da data e da hora de realização da sessão pública, dos quantitativos</w:t>
      </w:r>
      <w:r w:rsidRPr="009D2EF2">
        <w:rPr>
          <w:spacing w:val="1"/>
        </w:rPr>
        <w:t xml:space="preserve"> </w:t>
      </w:r>
      <w:r w:rsidRPr="009D2EF2">
        <w:t>atualizados, se for o caso, e do novo orçamento estimado, observada a mesma publicidade</w:t>
      </w:r>
      <w:r w:rsidRPr="009D2EF2">
        <w:rPr>
          <w:spacing w:val="1"/>
        </w:rPr>
        <w:t xml:space="preserve"> </w:t>
      </w:r>
      <w:r w:rsidRPr="009D2EF2">
        <w:t>do</w:t>
      </w:r>
      <w:r w:rsidRPr="009D2EF2">
        <w:rPr>
          <w:spacing w:val="1"/>
        </w:rPr>
        <w:t xml:space="preserve"> </w:t>
      </w:r>
      <w:r w:rsidRPr="009D2EF2">
        <w:t>certame</w:t>
      </w:r>
      <w:r w:rsidRPr="009D2EF2">
        <w:rPr>
          <w:spacing w:val="-3"/>
        </w:rPr>
        <w:t xml:space="preserve"> </w:t>
      </w:r>
      <w:r w:rsidRPr="009D2EF2">
        <w:t>inicial.</w:t>
      </w:r>
    </w:p>
    <w:p w14:paraId="06E15798" w14:textId="30EA8574" w:rsidR="005D4337" w:rsidRPr="009D2EF2" w:rsidRDefault="00726D6D" w:rsidP="009D2EF2">
      <w:pPr>
        <w:pStyle w:val="PargrafodaLista"/>
        <w:numPr>
          <w:ilvl w:val="2"/>
          <w:numId w:val="17"/>
        </w:numPr>
        <w:tabs>
          <w:tab w:val="left" w:pos="1538"/>
        </w:tabs>
        <w:spacing w:before="123"/>
        <w:ind w:left="827" w:right="67" w:firstLine="0"/>
        <w:rPr>
          <w:rFonts w:ascii="Arial" w:hAnsi="Arial"/>
        </w:rPr>
      </w:pPr>
      <w:r w:rsidRPr="009D2EF2">
        <w:t>Durante</w:t>
      </w:r>
      <w:r w:rsidRPr="009D2EF2">
        <w:rPr>
          <w:spacing w:val="1"/>
        </w:rPr>
        <w:t xml:space="preserve"> </w:t>
      </w:r>
      <w:r w:rsidRPr="009D2EF2">
        <w:t>a</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a</w:t>
      </w:r>
      <w:r w:rsidRPr="009D2EF2">
        <w:rPr>
          <w:spacing w:val="1"/>
        </w:rPr>
        <w:t xml:space="preserve"> </w:t>
      </w:r>
      <w:r w:rsidRPr="009D2EF2">
        <w:t>comunicação</w:t>
      </w:r>
      <w:r w:rsidRPr="009D2EF2">
        <w:rPr>
          <w:spacing w:val="1"/>
        </w:rPr>
        <w:t xml:space="preserve"> </w:t>
      </w:r>
      <w:r w:rsidRPr="009D2EF2">
        <w:t>entre</w:t>
      </w:r>
      <w:r w:rsidRPr="009D2EF2">
        <w:rPr>
          <w:spacing w:val="1"/>
        </w:rPr>
        <w:t xml:space="preserve"> </w:t>
      </w:r>
      <w:r w:rsidR="00A97669" w:rsidRPr="009D2EF2">
        <w:t>o</w:t>
      </w:r>
      <w:r w:rsidR="00C94869" w:rsidRPr="009D2EF2">
        <w:t xml:space="preserve"> pregoeir</w:t>
      </w:r>
      <w:r w:rsidR="00A97669" w:rsidRPr="009D2EF2">
        <w:t>o</w:t>
      </w:r>
      <w:r w:rsidRPr="009D2EF2">
        <w:rPr>
          <w:spacing w:val="1"/>
        </w:rPr>
        <w:t xml:space="preserve"> </w:t>
      </w:r>
      <w:r w:rsidRPr="009D2EF2">
        <w:t>e</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ocorrerá</w:t>
      </w:r>
      <w:r w:rsidRPr="009D2EF2">
        <w:rPr>
          <w:spacing w:val="1"/>
        </w:rPr>
        <w:t xml:space="preserve"> </w:t>
      </w:r>
      <w:r w:rsidRPr="009D2EF2">
        <w:t>exclusivamente</w:t>
      </w:r>
      <w:r w:rsidRPr="009D2EF2">
        <w:rPr>
          <w:spacing w:val="-5"/>
        </w:rPr>
        <w:t xml:space="preserve"> </w:t>
      </w:r>
      <w:r w:rsidRPr="009D2EF2">
        <w:t>mediante</w:t>
      </w:r>
      <w:r w:rsidRPr="009D2EF2">
        <w:rPr>
          <w:spacing w:val="-4"/>
        </w:rPr>
        <w:t xml:space="preserve"> </w:t>
      </w:r>
      <w:r w:rsidRPr="009D2EF2">
        <w:t>troca</w:t>
      </w:r>
      <w:r w:rsidRPr="009D2EF2">
        <w:rPr>
          <w:spacing w:val="-3"/>
        </w:rPr>
        <w:t xml:space="preserve"> </w:t>
      </w:r>
      <w:r w:rsidRPr="009D2EF2">
        <w:t>de</w:t>
      </w:r>
      <w:r w:rsidRPr="009D2EF2">
        <w:rPr>
          <w:spacing w:val="-4"/>
        </w:rPr>
        <w:t xml:space="preserve"> </w:t>
      </w:r>
      <w:r w:rsidRPr="009D2EF2">
        <w:t>mensagens,</w:t>
      </w:r>
      <w:r w:rsidRPr="009D2EF2">
        <w:rPr>
          <w:spacing w:val="2"/>
        </w:rPr>
        <w:t xml:space="preserve"> </w:t>
      </w:r>
      <w:r w:rsidRPr="009D2EF2">
        <w:t>em</w:t>
      </w:r>
      <w:r w:rsidRPr="009D2EF2">
        <w:rPr>
          <w:spacing w:val="-2"/>
        </w:rPr>
        <w:t xml:space="preserve"> </w:t>
      </w:r>
      <w:r w:rsidRPr="009D2EF2">
        <w:t>campo</w:t>
      </w:r>
      <w:r w:rsidRPr="009D2EF2">
        <w:rPr>
          <w:spacing w:val="-2"/>
        </w:rPr>
        <w:t xml:space="preserve"> </w:t>
      </w:r>
      <w:r w:rsidRPr="009D2EF2">
        <w:t>próprio</w:t>
      </w:r>
      <w:r w:rsidRPr="009D2EF2">
        <w:rPr>
          <w:spacing w:val="-1"/>
        </w:rPr>
        <w:t xml:space="preserve"> </w:t>
      </w:r>
      <w:r w:rsidRPr="009D2EF2">
        <w:t>do</w:t>
      </w:r>
      <w:r w:rsidRPr="009D2EF2">
        <w:rPr>
          <w:spacing w:val="-3"/>
        </w:rPr>
        <w:t xml:space="preserve"> </w:t>
      </w:r>
      <w:r w:rsidRPr="009D2EF2">
        <w:t>sistema</w:t>
      </w:r>
      <w:r w:rsidRPr="009D2EF2">
        <w:rPr>
          <w:spacing w:val="-1"/>
        </w:rPr>
        <w:t xml:space="preserve"> </w:t>
      </w:r>
      <w:r w:rsidRPr="009D2EF2">
        <w:t>eletrônico.</w:t>
      </w:r>
    </w:p>
    <w:p w14:paraId="688B7C9E" w14:textId="6E0DE26A" w:rsidR="005D4337" w:rsidRPr="009D2EF2" w:rsidRDefault="00726D6D" w:rsidP="009D2EF2">
      <w:pPr>
        <w:pStyle w:val="PargrafodaLista"/>
        <w:numPr>
          <w:ilvl w:val="2"/>
          <w:numId w:val="17"/>
        </w:numPr>
        <w:tabs>
          <w:tab w:val="left" w:pos="1538"/>
        </w:tabs>
        <w:spacing w:before="115"/>
        <w:ind w:left="851" w:right="67" w:firstLine="0"/>
      </w:pPr>
      <w:r w:rsidRPr="009D2EF2">
        <w:lastRenderedPageBreak/>
        <w:t>Cabe ao licitante acompanhar as operações no sistema eletrônico durante a sessão pública do</w:t>
      </w:r>
      <w:r w:rsidRPr="009D2EF2">
        <w:rPr>
          <w:spacing w:val="-59"/>
        </w:rPr>
        <w:t xml:space="preserve"> </w:t>
      </w:r>
      <w:r w:rsidRPr="009D2EF2">
        <w:rPr>
          <w:u w:val="single"/>
        </w:rPr>
        <w:t>pregão,</w:t>
      </w:r>
      <w:r w:rsidRPr="009D2EF2">
        <w:rPr>
          <w:spacing w:val="16"/>
          <w:u w:val="single"/>
        </w:rPr>
        <w:t xml:space="preserve"> </w:t>
      </w:r>
      <w:r w:rsidRPr="009D2EF2">
        <w:rPr>
          <w:u w:val="single"/>
        </w:rPr>
        <w:t>ficando</w:t>
      </w:r>
      <w:r w:rsidRPr="009D2EF2">
        <w:rPr>
          <w:spacing w:val="16"/>
          <w:u w:val="single"/>
        </w:rPr>
        <w:t xml:space="preserve"> </w:t>
      </w:r>
      <w:r w:rsidRPr="009D2EF2">
        <w:rPr>
          <w:u w:val="single"/>
        </w:rPr>
        <w:t>responsável</w:t>
      </w:r>
      <w:r w:rsidRPr="009D2EF2">
        <w:rPr>
          <w:spacing w:val="17"/>
          <w:u w:val="single"/>
        </w:rPr>
        <w:t xml:space="preserve"> </w:t>
      </w:r>
      <w:r w:rsidRPr="009D2EF2">
        <w:rPr>
          <w:u w:val="single"/>
        </w:rPr>
        <w:t>pelo</w:t>
      </w:r>
      <w:r w:rsidRPr="009D2EF2">
        <w:rPr>
          <w:spacing w:val="18"/>
          <w:u w:val="single"/>
        </w:rPr>
        <w:t xml:space="preserve"> </w:t>
      </w:r>
      <w:r w:rsidRPr="009D2EF2">
        <w:rPr>
          <w:u w:val="single"/>
        </w:rPr>
        <w:t>ônus</w:t>
      </w:r>
      <w:r w:rsidRPr="009D2EF2">
        <w:rPr>
          <w:spacing w:val="18"/>
          <w:u w:val="single"/>
        </w:rPr>
        <w:t xml:space="preserve"> </w:t>
      </w:r>
      <w:r w:rsidRPr="009D2EF2">
        <w:rPr>
          <w:u w:val="single"/>
        </w:rPr>
        <w:t>decorrente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perda</w:t>
      </w:r>
      <w:r w:rsidRPr="009D2EF2">
        <w:rPr>
          <w:spacing w:val="18"/>
          <w:u w:val="single"/>
        </w:rPr>
        <w:t xml:space="preserve"> </w:t>
      </w:r>
      <w:r w:rsidRPr="009D2EF2">
        <w:rPr>
          <w:u w:val="single"/>
        </w:rPr>
        <w:t>de</w:t>
      </w:r>
      <w:r w:rsidRPr="009D2EF2">
        <w:rPr>
          <w:spacing w:val="17"/>
          <w:u w:val="single"/>
        </w:rPr>
        <w:t xml:space="preserve"> </w:t>
      </w:r>
      <w:r w:rsidRPr="009D2EF2">
        <w:rPr>
          <w:u w:val="single"/>
        </w:rPr>
        <w:t>negócios</w:t>
      </w:r>
      <w:r w:rsidRPr="009D2EF2">
        <w:rPr>
          <w:spacing w:val="16"/>
          <w:u w:val="single"/>
        </w:rPr>
        <w:t xml:space="preserve"> </w:t>
      </w:r>
      <w:r w:rsidRPr="009D2EF2">
        <w:rPr>
          <w:u w:val="single"/>
        </w:rPr>
        <w:t>diante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inobservância</w:t>
      </w:r>
      <w:r w:rsidRPr="009D2EF2">
        <w:rPr>
          <w:spacing w:val="18"/>
          <w:u w:val="single"/>
        </w:rPr>
        <w:t xml:space="preserve"> </w:t>
      </w:r>
      <w:r w:rsidRPr="009D2EF2">
        <w:rPr>
          <w:u w:val="single"/>
        </w:rPr>
        <w:t>de</w:t>
      </w:r>
      <w:r w:rsidR="003A1676" w:rsidRPr="009D2EF2">
        <w:rPr>
          <w:u w:val="single"/>
        </w:rPr>
        <w:t xml:space="preserve"> q</w:t>
      </w:r>
      <w:r w:rsidR="00A86549" w:rsidRPr="009D2EF2">
        <w:t>ualquer</w:t>
      </w:r>
      <w:r w:rsidRPr="009D2EF2">
        <w:rPr>
          <w:spacing w:val="7"/>
        </w:rPr>
        <w:t xml:space="preserve"> </w:t>
      </w:r>
      <w:r w:rsidRPr="009D2EF2">
        <w:t>mensagem</w:t>
      </w:r>
      <w:r w:rsidRPr="009D2EF2">
        <w:rPr>
          <w:spacing w:val="11"/>
        </w:rPr>
        <w:t xml:space="preserve"> </w:t>
      </w:r>
      <w:r w:rsidRPr="009D2EF2">
        <w:t>emitida</w:t>
      </w:r>
      <w:r w:rsidRPr="009D2EF2">
        <w:rPr>
          <w:spacing w:val="10"/>
        </w:rPr>
        <w:t xml:space="preserve"> </w:t>
      </w:r>
      <w:r w:rsidRPr="009D2EF2">
        <w:t>pelo</w:t>
      </w:r>
      <w:r w:rsidRPr="009D2EF2">
        <w:rPr>
          <w:spacing w:val="9"/>
        </w:rPr>
        <w:t xml:space="preserve"> </w:t>
      </w:r>
      <w:r w:rsidRPr="009D2EF2">
        <w:t>sistema</w:t>
      </w:r>
      <w:r w:rsidRPr="009D2EF2">
        <w:rPr>
          <w:spacing w:val="8"/>
        </w:rPr>
        <w:t xml:space="preserve"> </w:t>
      </w:r>
      <w:r w:rsidRPr="009D2EF2">
        <w:t>ou</w:t>
      </w:r>
      <w:r w:rsidRPr="009D2EF2">
        <w:rPr>
          <w:spacing w:val="10"/>
        </w:rPr>
        <w:t xml:space="preserve"> </w:t>
      </w:r>
      <w:r w:rsidRPr="009D2EF2">
        <w:t>por</w:t>
      </w:r>
      <w:r w:rsidRPr="009D2EF2">
        <w:rPr>
          <w:spacing w:val="8"/>
        </w:rPr>
        <w:t xml:space="preserve"> </w:t>
      </w:r>
      <w:r w:rsidRPr="009D2EF2">
        <w:t>estar</w:t>
      </w:r>
      <w:r w:rsidRPr="009D2EF2">
        <w:rPr>
          <w:spacing w:val="9"/>
        </w:rPr>
        <w:t xml:space="preserve"> </w:t>
      </w:r>
      <w:r w:rsidRPr="009D2EF2">
        <w:t>desconectado</w:t>
      </w:r>
      <w:r w:rsidRPr="009D2EF2">
        <w:rPr>
          <w:spacing w:val="8"/>
        </w:rPr>
        <w:t xml:space="preserve"> </w:t>
      </w:r>
      <w:r w:rsidRPr="009D2EF2">
        <w:t>do</w:t>
      </w:r>
      <w:r w:rsidRPr="009D2EF2">
        <w:rPr>
          <w:spacing w:val="8"/>
        </w:rPr>
        <w:t xml:space="preserve"> </w:t>
      </w:r>
      <w:r w:rsidRPr="009D2EF2">
        <w:t>sistema,</w:t>
      </w:r>
      <w:r w:rsidRPr="009D2EF2">
        <w:rPr>
          <w:spacing w:val="11"/>
        </w:rPr>
        <w:t xml:space="preserve"> </w:t>
      </w:r>
      <w:r w:rsidRPr="009D2EF2">
        <w:t>inclusive</w:t>
      </w:r>
      <w:r w:rsidRPr="009D2EF2">
        <w:rPr>
          <w:spacing w:val="8"/>
        </w:rPr>
        <w:t xml:space="preserve"> </w:t>
      </w:r>
      <w:r w:rsidRPr="009D2EF2">
        <w:t>quanto</w:t>
      </w:r>
      <w:r w:rsidRPr="009D2EF2">
        <w:rPr>
          <w:spacing w:val="7"/>
        </w:rPr>
        <w:t xml:space="preserve"> </w:t>
      </w:r>
      <w:r w:rsidRPr="009D2EF2">
        <w:t>ao</w:t>
      </w:r>
      <w:r w:rsidRPr="009D2EF2">
        <w:rPr>
          <w:spacing w:val="-59"/>
        </w:rPr>
        <w:t xml:space="preserve"> </w:t>
      </w:r>
      <w:r w:rsidRPr="009D2EF2">
        <w:t>não</w:t>
      </w:r>
      <w:r w:rsidRPr="009D2EF2">
        <w:rPr>
          <w:spacing w:val="-5"/>
        </w:rPr>
        <w:t xml:space="preserve"> </w:t>
      </w:r>
      <w:r w:rsidRPr="009D2EF2">
        <w:t>encaminhamento</w:t>
      </w:r>
      <w:r w:rsidRPr="009D2EF2">
        <w:rPr>
          <w:spacing w:val="3"/>
        </w:rPr>
        <w:t xml:space="preserve"> </w:t>
      </w:r>
      <w:r w:rsidRPr="009D2EF2">
        <w:t>de</w:t>
      </w:r>
      <w:r w:rsidRPr="009D2EF2">
        <w:rPr>
          <w:spacing w:val="-2"/>
        </w:rPr>
        <w:t xml:space="preserve"> </w:t>
      </w:r>
      <w:r w:rsidRPr="009D2EF2">
        <w:t>documento</w:t>
      </w:r>
      <w:r w:rsidRPr="009D2EF2">
        <w:rPr>
          <w:spacing w:val="-2"/>
        </w:rPr>
        <w:t xml:space="preserve"> </w:t>
      </w:r>
      <w:r w:rsidRPr="009D2EF2">
        <w:t>afeto</w:t>
      </w:r>
      <w:r w:rsidRPr="009D2EF2">
        <w:rPr>
          <w:spacing w:val="2"/>
        </w:rPr>
        <w:t xml:space="preserve"> </w:t>
      </w:r>
      <w:r w:rsidRPr="009D2EF2">
        <w:t>à</w:t>
      </w:r>
      <w:r w:rsidRPr="009D2EF2">
        <w:rPr>
          <w:spacing w:val="-2"/>
        </w:rPr>
        <w:t xml:space="preserve"> </w:t>
      </w:r>
      <w:r w:rsidRPr="009D2EF2">
        <w:t>proposta.</w:t>
      </w:r>
    </w:p>
    <w:p w14:paraId="4A38AF56" w14:textId="77777777" w:rsidR="005D4337" w:rsidRPr="009D2EF2" w:rsidRDefault="005D4337" w:rsidP="009D2EF2">
      <w:pPr>
        <w:pStyle w:val="Corpodetexto"/>
        <w:spacing w:before="5"/>
        <w:ind w:right="67"/>
        <w:jc w:val="both"/>
        <w:rPr>
          <w:sz w:val="24"/>
        </w:rPr>
      </w:pPr>
    </w:p>
    <w:p w14:paraId="7BAB4C55" w14:textId="77777777" w:rsidR="005D4337" w:rsidRPr="009D2EF2" w:rsidRDefault="00726D6D" w:rsidP="009D2EF2">
      <w:pPr>
        <w:pStyle w:val="Ttulo4"/>
        <w:numPr>
          <w:ilvl w:val="1"/>
          <w:numId w:val="17"/>
        </w:numPr>
        <w:tabs>
          <w:tab w:val="left" w:pos="1548"/>
        </w:tabs>
        <w:spacing w:before="94"/>
        <w:ind w:left="1547" w:right="67" w:hanging="721"/>
        <w:jc w:val="both"/>
      </w:pPr>
      <w:r w:rsidRPr="009D2EF2">
        <w:rPr>
          <w:shd w:val="clear" w:color="auto" w:fill="BEBEBE"/>
        </w:rPr>
        <w:t>DA</w:t>
      </w:r>
      <w:r w:rsidRPr="009D2EF2">
        <w:rPr>
          <w:spacing w:val="-16"/>
          <w:shd w:val="clear" w:color="auto" w:fill="BEBEBE"/>
        </w:rPr>
        <w:t xml:space="preserve"> </w:t>
      </w:r>
      <w:r w:rsidRPr="009D2EF2">
        <w:rPr>
          <w:shd w:val="clear" w:color="auto" w:fill="BEBEBE"/>
        </w:rPr>
        <w:t>CLASSIFICAÇÃO</w:t>
      </w:r>
      <w:r w:rsidRPr="009D2EF2">
        <w:rPr>
          <w:spacing w:val="-3"/>
          <w:shd w:val="clear" w:color="auto" w:fill="BEBEBE"/>
        </w:rPr>
        <w:t xml:space="preserve"> </w:t>
      </w:r>
      <w:r w:rsidRPr="009D2EF2">
        <w:rPr>
          <w:shd w:val="clear" w:color="auto" w:fill="BEBEBE"/>
        </w:rPr>
        <w:t>DAS</w:t>
      </w:r>
      <w:r w:rsidRPr="009D2EF2">
        <w:rPr>
          <w:spacing w:val="-2"/>
          <w:shd w:val="clear" w:color="auto" w:fill="BEBEBE"/>
        </w:rPr>
        <w:t xml:space="preserve"> </w:t>
      </w:r>
      <w:r w:rsidRPr="009D2EF2">
        <w:rPr>
          <w:shd w:val="clear" w:color="auto" w:fill="BEBEBE"/>
        </w:rPr>
        <w:t>PROPOSTAS;</w:t>
      </w:r>
    </w:p>
    <w:p w14:paraId="759C4DC4" w14:textId="77777777" w:rsidR="005D4337" w:rsidRPr="009D2EF2" w:rsidRDefault="00726D6D" w:rsidP="009D2EF2">
      <w:pPr>
        <w:pStyle w:val="PargrafodaLista"/>
        <w:numPr>
          <w:ilvl w:val="2"/>
          <w:numId w:val="17"/>
        </w:numPr>
        <w:tabs>
          <w:tab w:val="left" w:pos="1491"/>
        </w:tabs>
        <w:spacing w:before="119"/>
        <w:ind w:left="834" w:right="67" w:hanging="8"/>
        <w:rPr>
          <w:rFonts w:ascii="Arial" w:hAnsi="Arial"/>
        </w:rPr>
      </w:pPr>
      <w:r w:rsidRPr="009D2EF2">
        <w:t>O sistema ordenará automaticamente as propostas classificadas, sendo que somente estas</w:t>
      </w:r>
      <w:r w:rsidRPr="009D2EF2">
        <w:rPr>
          <w:spacing w:val="1"/>
        </w:rPr>
        <w:t xml:space="preserve"> </w:t>
      </w:r>
      <w:r w:rsidRPr="009D2EF2">
        <w:t>participarão</w:t>
      </w:r>
      <w:r w:rsidRPr="009D2EF2">
        <w:rPr>
          <w:spacing w:val="-5"/>
        </w:rPr>
        <w:t xml:space="preserve"> </w:t>
      </w:r>
      <w:r w:rsidRPr="009D2EF2">
        <w:t>da</w:t>
      </w:r>
      <w:r w:rsidRPr="009D2EF2">
        <w:rPr>
          <w:spacing w:val="-4"/>
        </w:rPr>
        <w:t xml:space="preserve"> </w:t>
      </w:r>
      <w:r w:rsidRPr="009D2EF2">
        <w:t>fase</w:t>
      </w:r>
      <w:r w:rsidRPr="009D2EF2">
        <w:rPr>
          <w:spacing w:val="-2"/>
        </w:rPr>
        <w:t xml:space="preserve"> </w:t>
      </w:r>
      <w:r w:rsidRPr="009D2EF2">
        <w:t>de</w:t>
      </w:r>
      <w:r w:rsidRPr="009D2EF2">
        <w:rPr>
          <w:spacing w:val="-4"/>
        </w:rPr>
        <w:t xml:space="preserve"> </w:t>
      </w:r>
      <w:r w:rsidRPr="009D2EF2">
        <w:t>lances.</w:t>
      </w:r>
    </w:p>
    <w:p w14:paraId="08603FD5" w14:textId="5E8605BE" w:rsidR="005D4337" w:rsidRPr="009D2EF2" w:rsidRDefault="00726D6D" w:rsidP="009D2EF2">
      <w:pPr>
        <w:pStyle w:val="PargrafodaLista"/>
        <w:numPr>
          <w:ilvl w:val="2"/>
          <w:numId w:val="17"/>
        </w:numPr>
        <w:tabs>
          <w:tab w:val="left" w:pos="1491"/>
        </w:tabs>
        <w:spacing w:before="120"/>
        <w:ind w:left="827" w:right="67" w:firstLine="0"/>
        <w:rPr>
          <w:rFonts w:ascii="Arial" w:hAnsi="Arial"/>
        </w:rPr>
      </w:pPr>
      <w:r w:rsidRPr="009D2EF2">
        <w:t>As</w:t>
      </w:r>
      <w:r w:rsidRPr="009D2EF2">
        <w:rPr>
          <w:spacing w:val="1"/>
        </w:rPr>
        <w:t xml:space="preserve"> </w:t>
      </w:r>
      <w:r w:rsidRPr="009D2EF2">
        <w:t>propostas</w:t>
      </w:r>
      <w:r w:rsidRPr="009D2EF2">
        <w:rPr>
          <w:spacing w:val="1"/>
        </w:rPr>
        <w:t xml:space="preserve"> </w:t>
      </w:r>
      <w:r w:rsidRPr="009D2EF2">
        <w:t>cadastradas</w:t>
      </w:r>
      <w:r w:rsidRPr="009D2EF2">
        <w:rPr>
          <w:spacing w:val="1"/>
        </w:rPr>
        <w:t xml:space="preserve"> </w:t>
      </w:r>
      <w:r w:rsidRPr="009D2EF2">
        <w:t>pelos</w:t>
      </w:r>
      <w:r w:rsidRPr="009D2EF2">
        <w:rPr>
          <w:spacing w:val="1"/>
        </w:rPr>
        <w:t xml:space="preserve"> </w:t>
      </w:r>
      <w:r w:rsidRPr="009D2EF2">
        <w:t>licitantes</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que</w:t>
      </w:r>
      <w:r w:rsidRPr="009D2EF2">
        <w:rPr>
          <w:spacing w:val="1"/>
        </w:rPr>
        <w:t xml:space="preserve"> </w:t>
      </w:r>
      <w:r w:rsidRPr="009D2EF2">
        <w:t>descumprirem</w:t>
      </w:r>
      <w:r w:rsidRPr="009D2EF2">
        <w:rPr>
          <w:spacing w:val="1"/>
        </w:rPr>
        <w:t xml:space="preserve"> </w:t>
      </w:r>
      <w:r w:rsidRPr="009D2EF2">
        <w:t>as</w:t>
      </w:r>
      <w:r w:rsidRPr="009D2EF2">
        <w:rPr>
          <w:spacing w:val="1"/>
        </w:rPr>
        <w:t xml:space="preserve"> </w:t>
      </w:r>
      <w:r w:rsidRPr="009D2EF2">
        <w:t>exigências do edital quanto à forma de sua apresentação e/ou apresentarem erros que prejudiquem a</w:t>
      </w:r>
      <w:r w:rsidRPr="009D2EF2">
        <w:rPr>
          <w:spacing w:val="1"/>
        </w:rPr>
        <w:t xml:space="preserve"> </w:t>
      </w:r>
      <w:r w:rsidRPr="009D2EF2">
        <w:t>oferta de lances e o caráter competitivo do certame também serão desclassificadas, mediante decisão</w:t>
      </w:r>
      <w:r w:rsidRPr="009D2EF2">
        <w:rPr>
          <w:spacing w:val="-59"/>
        </w:rPr>
        <w:t xml:space="preserve"> </w:t>
      </w:r>
      <w:r w:rsidRPr="009D2EF2">
        <w:t>fundamentada</w:t>
      </w:r>
      <w:r w:rsidRPr="009D2EF2">
        <w:rPr>
          <w:spacing w:val="-1"/>
        </w:rPr>
        <w:t xml:space="preserve"> </w:t>
      </w:r>
      <w:r w:rsidRPr="009D2EF2">
        <w:t>d</w:t>
      </w:r>
      <w:r w:rsidR="00A97669" w:rsidRPr="009D2EF2">
        <w:t>o</w:t>
      </w:r>
      <w:r w:rsidR="00C94869" w:rsidRPr="009D2EF2">
        <w:t xml:space="preserve"> pregoeir</w:t>
      </w:r>
      <w:r w:rsidR="00A97669" w:rsidRPr="009D2EF2">
        <w:t>o</w:t>
      </w:r>
      <w:r w:rsidRPr="009D2EF2">
        <w:t>.</w:t>
      </w:r>
      <w:r w:rsidRPr="009D2EF2">
        <w:rPr>
          <w:spacing w:val="60"/>
        </w:rPr>
        <w:t xml:space="preserve"> </w:t>
      </w:r>
      <w:r w:rsidRPr="009D2EF2">
        <w:t>Conforme</w:t>
      </w:r>
      <w:r w:rsidRPr="009D2EF2">
        <w:rPr>
          <w:spacing w:val="-2"/>
        </w:rPr>
        <w:t xml:space="preserve"> </w:t>
      </w:r>
      <w:r w:rsidRPr="009D2EF2">
        <w:t>art.</w:t>
      </w:r>
      <w:r w:rsidRPr="009D2EF2">
        <w:rPr>
          <w:spacing w:val="2"/>
        </w:rPr>
        <w:t xml:space="preserve"> </w:t>
      </w:r>
      <w:r w:rsidRPr="009D2EF2">
        <w:t>59</w:t>
      </w:r>
      <w:r w:rsidRPr="009D2EF2">
        <w:rPr>
          <w:spacing w:val="1"/>
        </w:rPr>
        <w:t xml:space="preserve"> </w:t>
      </w:r>
      <w:r w:rsidRPr="009D2EF2">
        <w:t>da</w:t>
      </w:r>
      <w:r w:rsidRPr="009D2EF2">
        <w:rPr>
          <w:spacing w:val="-2"/>
        </w:rPr>
        <w:t xml:space="preserve"> </w:t>
      </w:r>
      <w:r w:rsidRPr="009D2EF2">
        <w:t>Lei nº</w:t>
      </w:r>
      <w:r w:rsidRPr="009D2EF2">
        <w:rPr>
          <w:spacing w:val="-1"/>
        </w:rPr>
        <w:t xml:space="preserve"> </w:t>
      </w:r>
      <w:r w:rsidRPr="009D2EF2">
        <w:t>14.133/2021.</w:t>
      </w:r>
    </w:p>
    <w:p w14:paraId="6F7D89F2" w14:textId="77777777" w:rsidR="005D4337" w:rsidRPr="009D2EF2" w:rsidRDefault="00726D6D" w:rsidP="009D2EF2">
      <w:pPr>
        <w:pStyle w:val="PargrafodaLista"/>
        <w:numPr>
          <w:ilvl w:val="2"/>
          <w:numId w:val="17"/>
        </w:numPr>
        <w:tabs>
          <w:tab w:val="left" w:pos="1488"/>
        </w:tabs>
        <w:spacing w:before="121"/>
        <w:ind w:left="1487" w:right="67" w:hanging="661"/>
        <w:rPr>
          <w:rFonts w:ascii="Arial" w:hAnsi="Arial"/>
        </w:rPr>
      </w:pPr>
      <w:r w:rsidRPr="009D2EF2">
        <w:t>Somente</w:t>
      </w:r>
      <w:r w:rsidRPr="009D2EF2">
        <w:rPr>
          <w:spacing w:val="-6"/>
        </w:rPr>
        <w:t xml:space="preserve"> </w:t>
      </w:r>
      <w:r w:rsidRPr="009D2EF2">
        <w:t>os</w:t>
      </w:r>
      <w:r w:rsidRPr="009D2EF2">
        <w:rPr>
          <w:spacing w:val="-6"/>
        </w:rPr>
        <w:t xml:space="preserve"> </w:t>
      </w:r>
      <w:r w:rsidRPr="009D2EF2">
        <w:t>licitantes</w:t>
      </w:r>
      <w:r w:rsidRPr="009D2EF2">
        <w:rPr>
          <w:spacing w:val="-2"/>
        </w:rPr>
        <w:t xml:space="preserve"> </w:t>
      </w:r>
      <w:r w:rsidRPr="009D2EF2">
        <w:t>com</w:t>
      </w:r>
      <w:r w:rsidRPr="009D2EF2">
        <w:rPr>
          <w:spacing w:val="-5"/>
        </w:rPr>
        <w:t xml:space="preserve"> </w:t>
      </w:r>
      <w:r w:rsidRPr="009D2EF2">
        <w:t>propostas</w:t>
      </w:r>
      <w:r w:rsidRPr="009D2EF2">
        <w:rPr>
          <w:spacing w:val="-5"/>
        </w:rPr>
        <w:t xml:space="preserve"> </w:t>
      </w:r>
      <w:r w:rsidRPr="009D2EF2">
        <w:t>classificadas participarão</w:t>
      </w:r>
      <w:r w:rsidRPr="009D2EF2">
        <w:rPr>
          <w:spacing w:val="-6"/>
        </w:rPr>
        <w:t xml:space="preserve"> </w:t>
      </w:r>
      <w:r w:rsidRPr="009D2EF2">
        <w:t>da</w:t>
      </w:r>
      <w:r w:rsidRPr="009D2EF2">
        <w:rPr>
          <w:spacing w:val="-10"/>
        </w:rPr>
        <w:t xml:space="preserve"> </w:t>
      </w:r>
      <w:r w:rsidRPr="009D2EF2">
        <w:t>fase</w:t>
      </w:r>
      <w:r w:rsidRPr="009D2EF2">
        <w:rPr>
          <w:spacing w:val="-6"/>
        </w:rPr>
        <w:t xml:space="preserve"> </w:t>
      </w:r>
      <w:r w:rsidRPr="009D2EF2">
        <w:t>de</w:t>
      </w:r>
      <w:r w:rsidRPr="009D2EF2">
        <w:rPr>
          <w:spacing w:val="-11"/>
        </w:rPr>
        <w:t xml:space="preserve"> </w:t>
      </w:r>
      <w:r w:rsidRPr="009D2EF2">
        <w:t>lances.</w:t>
      </w:r>
    </w:p>
    <w:p w14:paraId="3E21F244" w14:textId="77777777" w:rsidR="005D4337" w:rsidRPr="009D2EF2" w:rsidRDefault="005D4337" w:rsidP="009D2EF2">
      <w:pPr>
        <w:pStyle w:val="Corpodetexto"/>
        <w:spacing w:before="2"/>
        <w:ind w:right="67"/>
        <w:jc w:val="both"/>
        <w:rPr>
          <w:sz w:val="24"/>
        </w:rPr>
      </w:pPr>
    </w:p>
    <w:p w14:paraId="3757DD2A" w14:textId="77777777" w:rsidR="005D4337" w:rsidRPr="009D2EF2" w:rsidRDefault="00726D6D" w:rsidP="009D2EF2">
      <w:pPr>
        <w:pStyle w:val="Ttulo4"/>
        <w:numPr>
          <w:ilvl w:val="1"/>
          <w:numId w:val="17"/>
        </w:numPr>
        <w:tabs>
          <w:tab w:val="left" w:pos="1536"/>
        </w:tabs>
        <w:spacing w:before="94"/>
        <w:ind w:right="67" w:hanging="709"/>
        <w:jc w:val="both"/>
      </w:pPr>
      <w:r w:rsidRPr="009D2EF2">
        <w:rPr>
          <w:shd w:val="clear" w:color="auto" w:fill="BEBEBE"/>
        </w:rPr>
        <w:t>DA</w:t>
      </w:r>
      <w:r w:rsidRPr="009D2EF2">
        <w:rPr>
          <w:spacing w:val="-9"/>
          <w:shd w:val="clear" w:color="auto" w:fill="BEBEBE"/>
        </w:rPr>
        <w:t xml:space="preserve"> </w:t>
      </w:r>
      <w:r w:rsidRPr="009D2EF2">
        <w:rPr>
          <w:shd w:val="clear" w:color="auto" w:fill="BEBEBE"/>
        </w:rPr>
        <w:t>FORMALIZAÇÃO</w:t>
      </w:r>
      <w:r w:rsidRPr="009D2EF2">
        <w:rPr>
          <w:spacing w:val="-2"/>
          <w:shd w:val="clear" w:color="auto" w:fill="BEBEBE"/>
        </w:rPr>
        <w:t xml:space="preserve"> </w:t>
      </w:r>
      <w:r w:rsidRPr="009D2EF2">
        <w:rPr>
          <w:shd w:val="clear" w:color="auto" w:fill="BEBEBE"/>
        </w:rPr>
        <w:t>DE</w:t>
      </w:r>
      <w:r w:rsidRPr="009D2EF2">
        <w:rPr>
          <w:spacing w:val="-3"/>
          <w:shd w:val="clear" w:color="auto" w:fill="BEBEBE"/>
        </w:rPr>
        <w:t xml:space="preserve"> </w:t>
      </w:r>
      <w:r w:rsidRPr="009D2EF2">
        <w:rPr>
          <w:shd w:val="clear" w:color="auto" w:fill="BEBEBE"/>
        </w:rPr>
        <w:t>LANCES</w:t>
      </w:r>
    </w:p>
    <w:p w14:paraId="40CC7285" w14:textId="77777777" w:rsidR="005D4337" w:rsidRPr="009D2EF2" w:rsidRDefault="00726D6D" w:rsidP="009D2EF2">
      <w:pPr>
        <w:pStyle w:val="PargrafodaLista"/>
        <w:numPr>
          <w:ilvl w:val="2"/>
          <w:numId w:val="17"/>
        </w:numPr>
        <w:tabs>
          <w:tab w:val="left" w:pos="1491"/>
        </w:tabs>
        <w:spacing w:before="121"/>
        <w:ind w:left="827" w:right="67" w:firstLine="0"/>
        <w:rPr>
          <w:rFonts w:ascii="Arial" w:hAnsi="Arial"/>
        </w:rPr>
      </w:pPr>
      <w:r w:rsidRPr="009D2EF2">
        <w:t>Aberta a etapa competitiva, os licitantes classificados deverão encaminhar lances sucessivos</w:t>
      </w:r>
      <w:r w:rsidRPr="009D2EF2">
        <w:rPr>
          <w:spacing w:val="1"/>
        </w:rPr>
        <w:t xml:space="preserve"> </w:t>
      </w:r>
      <w:r w:rsidRPr="009D2EF2">
        <w:t>exclusivamente por meio do sistema eletrônico, sendo imediatamente informados</w:t>
      </w:r>
      <w:r w:rsidRPr="009D2EF2">
        <w:rPr>
          <w:spacing w:val="61"/>
        </w:rPr>
        <w:t xml:space="preserve"> </w:t>
      </w:r>
      <w:r w:rsidRPr="009D2EF2">
        <w:t>do horário e do</w:t>
      </w:r>
      <w:r w:rsidRPr="009D2EF2">
        <w:rPr>
          <w:spacing w:val="1"/>
        </w:rPr>
        <w:t xml:space="preserve"> </w:t>
      </w:r>
      <w:r w:rsidRPr="009D2EF2">
        <w:t>valor consignados</w:t>
      </w:r>
      <w:r w:rsidRPr="009D2EF2">
        <w:rPr>
          <w:spacing w:val="1"/>
        </w:rPr>
        <w:t xml:space="preserve"> </w:t>
      </w:r>
      <w:r w:rsidRPr="009D2EF2">
        <w:t>no</w:t>
      </w:r>
      <w:r w:rsidRPr="009D2EF2">
        <w:rPr>
          <w:spacing w:val="-2"/>
        </w:rPr>
        <w:t xml:space="preserve"> </w:t>
      </w:r>
      <w:r w:rsidRPr="009D2EF2">
        <w:t>registro</w:t>
      </w:r>
      <w:r w:rsidRPr="009D2EF2">
        <w:rPr>
          <w:spacing w:val="-3"/>
        </w:rPr>
        <w:t xml:space="preserve"> </w:t>
      </w:r>
      <w:r w:rsidRPr="009D2EF2">
        <w:t>de cada</w:t>
      </w:r>
      <w:r w:rsidRPr="009D2EF2">
        <w:rPr>
          <w:spacing w:val="-2"/>
        </w:rPr>
        <w:t xml:space="preserve"> </w:t>
      </w:r>
      <w:r w:rsidRPr="009D2EF2">
        <w:t>lance.</w:t>
      </w:r>
    </w:p>
    <w:p w14:paraId="7E521F1F" w14:textId="77777777" w:rsidR="005D4337" w:rsidRPr="009D2EF2" w:rsidRDefault="00726D6D" w:rsidP="009D2EF2">
      <w:pPr>
        <w:pStyle w:val="PargrafodaLista"/>
        <w:numPr>
          <w:ilvl w:val="2"/>
          <w:numId w:val="17"/>
        </w:numPr>
        <w:tabs>
          <w:tab w:val="left" w:pos="1491"/>
        </w:tabs>
        <w:spacing w:before="120"/>
        <w:ind w:left="827" w:right="67" w:firstLine="0"/>
        <w:rPr>
          <w:rFonts w:ascii="Arial" w:hAnsi="Arial"/>
        </w:rPr>
      </w:pPr>
      <w:r w:rsidRPr="009D2EF2">
        <w:t>As licitantes poderão oferecer lances menores e sucessivos, observado o horário fixado e as</w:t>
      </w:r>
      <w:r w:rsidRPr="009D2EF2">
        <w:rPr>
          <w:spacing w:val="1"/>
        </w:rPr>
        <w:t xml:space="preserve"> </w:t>
      </w:r>
      <w:r w:rsidRPr="009D2EF2">
        <w:t>regras</w:t>
      </w:r>
      <w:r w:rsidRPr="009D2EF2">
        <w:rPr>
          <w:spacing w:val="-3"/>
        </w:rPr>
        <w:t xml:space="preserve"> </w:t>
      </w:r>
      <w:r w:rsidRPr="009D2EF2">
        <w:t>de</w:t>
      </w:r>
      <w:r w:rsidRPr="009D2EF2">
        <w:rPr>
          <w:spacing w:val="-5"/>
        </w:rPr>
        <w:t xml:space="preserve"> </w:t>
      </w:r>
      <w:r w:rsidRPr="009D2EF2">
        <w:t>sua</w:t>
      </w:r>
      <w:r w:rsidRPr="009D2EF2">
        <w:rPr>
          <w:spacing w:val="-2"/>
        </w:rPr>
        <w:t xml:space="preserve"> </w:t>
      </w:r>
      <w:r w:rsidRPr="009D2EF2">
        <w:t>aceitação,</w:t>
      </w:r>
      <w:r w:rsidRPr="009D2EF2">
        <w:rPr>
          <w:spacing w:val="-4"/>
        </w:rPr>
        <w:t xml:space="preserve"> </w:t>
      </w:r>
      <w:r w:rsidRPr="009D2EF2">
        <w:t>de</w:t>
      </w:r>
      <w:r w:rsidRPr="009D2EF2">
        <w:rPr>
          <w:spacing w:val="-1"/>
        </w:rPr>
        <w:t xml:space="preserve"> </w:t>
      </w:r>
      <w:r w:rsidRPr="009D2EF2">
        <w:t>acordo</w:t>
      </w:r>
      <w:r w:rsidRPr="009D2EF2">
        <w:rPr>
          <w:spacing w:val="-3"/>
        </w:rPr>
        <w:t xml:space="preserve"> </w:t>
      </w:r>
      <w:r w:rsidRPr="009D2EF2">
        <w:t>com o</w:t>
      </w:r>
      <w:r w:rsidRPr="009D2EF2">
        <w:rPr>
          <w:spacing w:val="-5"/>
        </w:rPr>
        <w:t xml:space="preserve"> </w:t>
      </w:r>
      <w:r w:rsidRPr="009D2EF2">
        <w:t>tipo</w:t>
      </w:r>
      <w:r w:rsidRPr="009D2EF2">
        <w:rPr>
          <w:spacing w:val="-5"/>
        </w:rPr>
        <w:t xml:space="preserve"> </w:t>
      </w:r>
      <w:r w:rsidRPr="009D2EF2">
        <w:t>de</w:t>
      </w:r>
      <w:r w:rsidRPr="009D2EF2">
        <w:rPr>
          <w:spacing w:val="-8"/>
        </w:rPr>
        <w:t xml:space="preserve"> </w:t>
      </w:r>
      <w:r w:rsidRPr="009D2EF2">
        <w:t>licitação</w:t>
      </w:r>
      <w:r w:rsidRPr="009D2EF2">
        <w:rPr>
          <w:spacing w:val="-1"/>
        </w:rPr>
        <w:t xml:space="preserve"> </w:t>
      </w:r>
      <w:r w:rsidRPr="009D2EF2">
        <w:t>indicada</w:t>
      </w:r>
      <w:r w:rsidRPr="009D2EF2">
        <w:rPr>
          <w:spacing w:val="2"/>
        </w:rPr>
        <w:t xml:space="preserve"> </w:t>
      </w:r>
      <w:r w:rsidRPr="009D2EF2">
        <w:t>no</w:t>
      </w:r>
      <w:r w:rsidRPr="009D2EF2">
        <w:rPr>
          <w:spacing w:val="-4"/>
        </w:rPr>
        <w:t xml:space="preserve"> </w:t>
      </w:r>
      <w:r w:rsidRPr="009D2EF2">
        <w:t>preâmbulo</w:t>
      </w:r>
      <w:r w:rsidRPr="009D2EF2">
        <w:rPr>
          <w:spacing w:val="-2"/>
        </w:rPr>
        <w:t xml:space="preserve"> </w:t>
      </w:r>
      <w:r w:rsidRPr="009D2EF2">
        <w:t>deste</w:t>
      </w:r>
      <w:r w:rsidRPr="009D2EF2">
        <w:rPr>
          <w:spacing w:val="-4"/>
        </w:rPr>
        <w:t xml:space="preserve"> </w:t>
      </w:r>
      <w:r w:rsidRPr="009D2EF2">
        <w:t>Edital;</w:t>
      </w:r>
    </w:p>
    <w:p w14:paraId="2F80DB0E" w14:textId="3DC32861" w:rsidR="005D4337" w:rsidRPr="009D2EF2" w:rsidRDefault="00726D6D" w:rsidP="009D2EF2">
      <w:pPr>
        <w:pStyle w:val="Ttulo4"/>
        <w:numPr>
          <w:ilvl w:val="2"/>
          <w:numId w:val="17"/>
        </w:numPr>
        <w:spacing w:before="120"/>
        <w:ind w:left="851" w:right="67" w:firstLine="0"/>
        <w:jc w:val="both"/>
      </w:pPr>
      <w:r w:rsidRPr="009D2EF2">
        <w:rPr>
          <w:shd w:val="clear" w:color="auto" w:fill="FFFF00"/>
        </w:rPr>
        <w:t>O intervalo mínimo de diferença de valores ou percentuais entre os lances, que</w:t>
      </w:r>
      <w:r w:rsidRPr="009D2EF2">
        <w:rPr>
          <w:spacing w:val="1"/>
        </w:rPr>
        <w:t xml:space="preserve"> </w:t>
      </w:r>
      <w:r w:rsidRPr="009D2EF2">
        <w:rPr>
          <w:shd w:val="clear" w:color="auto" w:fill="FFFF00"/>
        </w:rPr>
        <w:t>incidirá tanto em relação aos lances intermediários quanto em relação à proposta que</w:t>
      </w:r>
      <w:r w:rsidRPr="009D2EF2">
        <w:rPr>
          <w:spacing w:val="1"/>
        </w:rPr>
        <w:t xml:space="preserve"> </w:t>
      </w:r>
      <w:r w:rsidRPr="009D2EF2">
        <w:rPr>
          <w:shd w:val="clear" w:color="auto" w:fill="FFFF00"/>
        </w:rPr>
        <w:t>cobrir</w:t>
      </w:r>
      <w:r w:rsidRPr="009D2EF2">
        <w:rPr>
          <w:spacing w:val="-2"/>
          <w:shd w:val="clear" w:color="auto" w:fill="FFFF00"/>
        </w:rPr>
        <w:t xml:space="preserve"> </w:t>
      </w:r>
      <w:r w:rsidRPr="009D2EF2">
        <w:rPr>
          <w:shd w:val="clear" w:color="auto" w:fill="FFFF00"/>
        </w:rPr>
        <w:t>a</w:t>
      </w:r>
      <w:r w:rsidRPr="009D2EF2">
        <w:rPr>
          <w:spacing w:val="-4"/>
          <w:shd w:val="clear" w:color="auto" w:fill="FFFF00"/>
        </w:rPr>
        <w:t xml:space="preserve"> </w:t>
      </w:r>
      <w:r w:rsidRPr="009D2EF2">
        <w:rPr>
          <w:shd w:val="clear" w:color="auto" w:fill="FFFF00"/>
        </w:rPr>
        <w:t>melhor</w:t>
      </w:r>
      <w:r w:rsidRPr="009D2EF2">
        <w:rPr>
          <w:spacing w:val="-3"/>
          <w:shd w:val="clear" w:color="auto" w:fill="FFFF00"/>
        </w:rPr>
        <w:t xml:space="preserve"> </w:t>
      </w:r>
      <w:r w:rsidRPr="009D2EF2">
        <w:rPr>
          <w:shd w:val="clear" w:color="auto" w:fill="FFFF00"/>
        </w:rPr>
        <w:t>oferta</w:t>
      </w:r>
      <w:r w:rsidRPr="009D2EF2">
        <w:rPr>
          <w:spacing w:val="-1"/>
          <w:shd w:val="clear" w:color="auto" w:fill="FFFF00"/>
        </w:rPr>
        <w:t xml:space="preserve"> </w:t>
      </w:r>
      <w:r w:rsidRPr="009D2EF2">
        <w:rPr>
          <w:shd w:val="clear" w:color="auto" w:fill="FFFF00"/>
        </w:rPr>
        <w:t>deverá</w:t>
      </w:r>
      <w:r w:rsidRPr="009D2EF2">
        <w:rPr>
          <w:spacing w:val="1"/>
          <w:shd w:val="clear" w:color="auto" w:fill="FFFF00"/>
        </w:rPr>
        <w:t xml:space="preserve"> </w:t>
      </w:r>
      <w:r w:rsidRPr="009D2EF2">
        <w:rPr>
          <w:shd w:val="clear" w:color="auto" w:fill="FFFF00"/>
        </w:rPr>
        <w:t>ser</w:t>
      </w:r>
      <w:r w:rsidRPr="009D2EF2">
        <w:rPr>
          <w:spacing w:val="-1"/>
          <w:shd w:val="clear" w:color="auto" w:fill="FFFF00"/>
        </w:rPr>
        <w:t xml:space="preserve"> </w:t>
      </w:r>
      <w:r w:rsidRPr="009D2EF2">
        <w:rPr>
          <w:shd w:val="clear" w:color="auto" w:fill="FFFF00"/>
        </w:rPr>
        <w:t>R$</w:t>
      </w:r>
      <w:r w:rsidRPr="009D2EF2">
        <w:rPr>
          <w:spacing w:val="-4"/>
          <w:shd w:val="clear" w:color="auto" w:fill="FFFF00"/>
        </w:rPr>
        <w:t xml:space="preserve"> </w:t>
      </w:r>
      <w:r w:rsidRPr="009D2EF2">
        <w:rPr>
          <w:shd w:val="clear" w:color="auto" w:fill="FFFF00"/>
        </w:rPr>
        <w:t>0,0</w:t>
      </w:r>
      <w:r w:rsidR="00C3689D">
        <w:rPr>
          <w:shd w:val="clear" w:color="auto" w:fill="FFFF00"/>
        </w:rPr>
        <w:t>1</w:t>
      </w:r>
      <w:r w:rsidRPr="009D2EF2">
        <w:rPr>
          <w:spacing w:val="-3"/>
          <w:shd w:val="clear" w:color="auto" w:fill="FFFF00"/>
        </w:rPr>
        <w:t xml:space="preserve"> </w:t>
      </w:r>
      <w:r w:rsidRPr="009D2EF2">
        <w:rPr>
          <w:shd w:val="clear" w:color="auto" w:fill="FFFF00"/>
        </w:rPr>
        <w:t>(</w:t>
      </w:r>
      <w:r w:rsidR="00C3689D">
        <w:rPr>
          <w:shd w:val="clear" w:color="auto" w:fill="FFFF00"/>
        </w:rPr>
        <w:t>Um</w:t>
      </w:r>
      <w:r w:rsidRPr="009D2EF2">
        <w:rPr>
          <w:shd w:val="clear" w:color="auto" w:fill="FFFF00"/>
        </w:rPr>
        <w:t xml:space="preserve"> Centavos);</w:t>
      </w:r>
    </w:p>
    <w:p w14:paraId="7D60660C"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rPr>
          <w:shd w:val="clear" w:color="auto" w:fill="FFFF00"/>
        </w:rPr>
        <w:t>O licitante poderá, uma única vez, excluir seu último lance ofertado, no intervalo de quinze</w:t>
      </w:r>
      <w:r w:rsidRPr="009D2EF2">
        <w:rPr>
          <w:spacing w:val="1"/>
        </w:rPr>
        <w:t xml:space="preserve"> </w:t>
      </w:r>
      <w:r w:rsidRPr="009D2EF2">
        <w:rPr>
          <w:shd w:val="clear" w:color="auto" w:fill="FFFF00"/>
        </w:rPr>
        <w:t>segundos</w:t>
      </w:r>
      <w:r w:rsidRPr="009D2EF2">
        <w:rPr>
          <w:spacing w:val="-3"/>
          <w:shd w:val="clear" w:color="auto" w:fill="FFFF00"/>
        </w:rPr>
        <w:t xml:space="preserve"> </w:t>
      </w:r>
      <w:r w:rsidRPr="009D2EF2">
        <w:rPr>
          <w:shd w:val="clear" w:color="auto" w:fill="FFFF00"/>
        </w:rPr>
        <w:t>após</w:t>
      </w:r>
      <w:r w:rsidRPr="009D2EF2">
        <w:rPr>
          <w:spacing w:val="-3"/>
          <w:shd w:val="clear" w:color="auto" w:fill="FFFF00"/>
        </w:rPr>
        <w:t xml:space="preserve"> </w:t>
      </w:r>
      <w:r w:rsidRPr="009D2EF2">
        <w:rPr>
          <w:shd w:val="clear" w:color="auto" w:fill="FFFF00"/>
        </w:rPr>
        <w:t>o</w:t>
      </w:r>
      <w:r w:rsidRPr="009D2EF2">
        <w:rPr>
          <w:spacing w:val="-7"/>
          <w:shd w:val="clear" w:color="auto" w:fill="FFFF00"/>
        </w:rPr>
        <w:t xml:space="preserve"> </w:t>
      </w:r>
      <w:r w:rsidRPr="009D2EF2">
        <w:rPr>
          <w:shd w:val="clear" w:color="auto" w:fill="FFFF00"/>
        </w:rPr>
        <w:t>registro no sistema,</w:t>
      </w:r>
      <w:r w:rsidRPr="009D2EF2">
        <w:rPr>
          <w:spacing w:val="-2"/>
          <w:shd w:val="clear" w:color="auto" w:fill="FFFF00"/>
        </w:rPr>
        <w:t xml:space="preserve"> </w:t>
      </w:r>
      <w:r w:rsidRPr="009D2EF2">
        <w:rPr>
          <w:shd w:val="clear" w:color="auto" w:fill="FFFF00"/>
        </w:rPr>
        <w:t>na</w:t>
      </w:r>
      <w:r w:rsidRPr="009D2EF2">
        <w:rPr>
          <w:spacing w:val="-4"/>
          <w:shd w:val="clear" w:color="auto" w:fill="FFFF00"/>
        </w:rPr>
        <w:t xml:space="preserve"> </w:t>
      </w:r>
      <w:r w:rsidRPr="009D2EF2">
        <w:rPr>
          <w:shd w:val="clear" w:color="auto" w:fill="FFFF00"/>
        </w:rPr>
        <w:t>hipótese</w:t>
      </w:r>
      <w:r w:rsidRPr="009D2EF2">
        <w:rPr>
          <w:spacing w:val="-4"/>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lance</w:t>
      </w:r>
      <w:r w:rsidRPr="009D2EF2">
        <w:rPr>
          <w:spacing w:val="-4"/>
          <w:shd w:val="clear" w:color="auto" w:fill="FFFF00"/>
        </w:rPr>
        <w:t xml:space="preserve"> </w:t>
      </w:r>
      <w:r w:rsidRPr="009D2EF2">
        <w:rPr>
          <w:shd w:val="clear" w:color="auto" w:fill="FFFF00"/>
        </w:rPr>
        <w:t>inconsistente</w:t>
      </w:r>
      <w:r w:rsidRPr="009D2EF2">
        <w:rPr>
          <w:spacing w:val="-3"/>
          <w:shd w:val="clear" w:color="auto" w:fill="FFFF00"/>
        </w:rPr>
        <w:t xml:space="preserve"> </w:t>
      </w:r>
      <w:r w:rsidRPr="009D2EF2">
        <w:rPr>
          <w:shd w:val="clear" w:color="auto" w:fill="FFFF00"/>
        </w:rPr>
        <w:t>ou</w:t>
      </w:r>
      <w:r w:rsidRPr="009D2EF2">
        <w:rPr>
          <w:spacing w:val="-4"/>
          <w:shd w:val="clear" w:color="auto" w:fill="FFFF00"/>
        </w:rPr>
        <w:t xml:space="preserve"> </w:t>
      </w:r>
      <w:r w:rsidRPr="009D2EF2">
        <w:rPr>
          <w:shd w:val="clear" w:color="auto" w:fill="FFFF00"/>
        </w:rPr>
        <w:t>inexequível.</w:t>
      </w:r>
    </w:p>
    <w:p w14:paraId="7637E2E0" w14:textId="77777777"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 xml:space="preserve">Será adotado para o envio de lances no pregão eletrônico o modo de disputa </w:t>
      </w:r>
      <w:r w:rsidRPr="009D2EF2">
        <w:rPr>
          <w:shd w:val="clear" w:color="auto" w:fill="FFFF00"/>
        </w:rPr>
        <w:t>“</w:t>
      </w:r>
      <w:r w:rsidRPr="009D2EF2">
        <w:rPr>
          <w:rFonts w:ascii="Arial" w:hAnsi="Arial"/>
          <w:b/>
          <w:shd w:val="clear" w:color="auto" w:fill="FFFF00"/>
        </w:rPr>
        <w:t>ABERTO</w:t>
      </w:r>
      <w:r w:rsidRPr="009D2EF2">
        <w:rPr>
          <w:shd w:val="clear" w:color="auto" w:fill="FFFF00"/>
        </w:rPr>
        <w:t>”</w:t>
      </w:r>
      <w:r w:rsidRPr="009D2EF2">
        <w:t>, em</w:t>
      </w:r>
      <w:r w:rsidRPr="009D2EF2">
        <w:rPr>
          <w:spacing w:val="-59"/>
        </w:rPr>
        <w:t xml:space="preserve"> </w:t>
      </w:r>
      <w:r w:rsidRPr="009D2EF2">
        <w:t>que</w:t>
      </w:r>
      <w:r w:rsidRPr="009D2EF2">
        <w:rPr>
          <w:spacing w:val="-5"/>
        </w:rPr>
        <w:t xml:space="preserve"> </w:t>
      </w:r>
      <w:r w:rsidRPr="009D2EF2">
        <w:t>os</w:t>
      </w:r>
      <w:r w:rsidRPr="009D2EF2">
        <w:rPr>
          <w:spacing w:val="-4"/>
        </w:rPr>
        <w:t xml:space="preserve"> </w:t>
      </w:r>
      <w:r w:rsidRPr="009D2EF2">
        <w:t>licitantes apresentarão</w:t>
      </w:r>
      <w:r w:rsidRPr="009D2EF2">
        <w:rPr>
          <w:spacing w:val="-3"/>
        </w:rPr>
        <w:t xml:space="preserve"> </w:t>
      </w:r>
      <w:r w:rsidRPr="009D2EF2">
        <w:t>lances públicos</w:t>
      </w:r>
      <w:r w:rsidRPr="009D2EF2">
        <w:rPr>
          <w:spacing w:val="-3"/>
        </w:rPr>
        <w:t xml:space="preserve"> </w:t>
      </w:r>
      <w:r w:rsidRPr="009D2EF2">
        <w:t>e</w:t>
      </w:r>
      <w:r w:rsidRPr="009D2EF2">
        <w:rPr>
          <w:spacing w:val="-2"/>
        </w:rPr>
        <w:t xml:space="preserve"> </w:t>
      </w:r>
      <w:r w:rsidRPr="009D2EF2">
        <w:t>sucessivos,</w:t>
      </w:r>
      <w:r w:rsidRPr="009D2EF2">
        <w:rPr>
          <w:spacing w:val="4"/>
        </w:rPr>
        <w:t xml:space="preserve"> </w:t>
      </w:r>
      <w:r w:rsidRPr="009D2EF2">
        <w:t>com</w:t>
      </w:r>
      <w:r w:rsidRPr="009D2EF2">
        <w:rPr>
          <w:spacing w:val="-1"/>
        </w:rPr>
        <w:t xml:space="preserve"> </w:t>
      </w:r>
      <w:r w:rsidRPr="009D2EF2">
        <w:t>prorrogações.</w:t>
      </w:r>
    </w:p>
    <w:p w14:paraId="5907A9C7"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A etapa de lances da sessão pública terá duração de 10 (dez) minutos e, após isso, será</w:t>
      </w:r>
      <w:r w:rsidRPr="009D2EF2">
        <w:rPr>
          <w:spacing w:val="1"/>
        </w:rPr>
        <w:t xml:space="preserve"> </w:t>
      </w:r>
      <w:r w:rsidRPr="009D2EF2">
        <w:t xml:space="preserve">prorrogada automaticamente pelo sistema quando houver lance ofertado nos últimos </w:t>
      </w:r>
      <w:r w:rsidR="00A86549" w:rsidRPr="009D2EF2">
        <w:t>0</w:t>
      </w:r>
      <w:r w:rsidRPr="009D2EF2">
        <w:t>2 (dois) minutos</w:t>
      </w:r>
      <w:r w:rsidRPr="009D2EF2">
        <w:rPr>
          <w:spacing w:val="1"/>
        </w:rPr>
        <w:t xml:space="preserve"> </w:t>
      </w:r>
      <w:r w:rsidRPr="009D2EF2">
        <w:t>do</w:t>
      </w:r>
      <w:r w:rsidRPr="009D2EF2">
        <w:rPr>
          <w:spacing w:val="-3"/>
        </w:rPr>
        <w:t xml:space="preserve"> </w:t>
      </w:r>
      <w:r w:rsidRPr="009D2EF2">
        <w:t>período de duração</w:t>
      </w:r>
      <w:r w:rsidRPr="009D2EF2">
        <w:rPr>
          <w:spacing w:val="-2"/>
        </w:rPr>
        <w:t xml:space="preserve"> </w:t>
      </w:r>
      <w:r w:rsidRPr="009D2EF2">
        <w:t>da</w:t>
      </w:r>
      <w:r w:rsidRPr="009D2EF2">
        <w:rPr>
          <w:spacing w:val="-1"/>
        </w:rPr>
        <w:t xml:space="preserve"> </w:t>
      </w:r>
      <w:r w:rsidRPr="009D2EF2">
        <w:t>sessão</w:t>
      </w:r>
      <w:r w:rsidRPr="009D2EF2">
        <w:rPr>
          <w:spacing w:val="-2"/>
        </w:rPr>
        <w:t xml:space="preserve"> </w:t>
      </w:r>
      <w:r w:rsidRPr="009D2EF2">
        <w:t>pública.</w:t>
      </w:r>
    </w:p>
    <w:p w14:paraId="1609219E"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A prorrogação automática da etapa de lances, de que trata o item anterior, será de </w:t>
      </w:r>
      <w:r w:rsidR="00A86549" w:rsidRPr="009D2EF2">
        <w:t>0</w:t>
      </w:r>
      <w:r w:rsidRPr="009D2EF2">
        <w:t>2 (dois)</w:t>
      </w:r>
      <w:r w:rsidRPr="009D2EF2">
        <w:rPr>
          <w:spacing w:val="1"/>
        </w:rPr>
        <w:t xml:space="preserve"> </w:t>
      </w:r>
      <w:r w:rsidRPr="009D2EF2">
        <w:t>minutos</w:t>
      </w:r>
      <w:r w:rsidRPr="009D2EF2">
        <w:rPr>
          <w:spacing w:val="1"/>
        </w:rPr>
        <w:t xml:space="preserve"> </w:t>
      </w:r>
      <w:r w:rsidRPr="009D2EF2">
        <w:t>e</w:t>
      </w:r>
      <w:r w:rsidRPr="009D2EF2">
        <w:rPr>
          <w:spacing w:val="1"/>
        </w:rPr>
        <w:t xml:space="preserve"> </w:t>
      </w:r>
      <w:r w:rsidRPr="009D2EF2">
        <w:t>ocorrerá</w:t>
      </w:r>
      <w:r w:rsidRPr="009D2EF2">
        <w:rPr>
          <w:spacing w:val="1"/>
        </w:rPr>
        <w:t xml:space="preserve"> </w:t>
      </w:r>
      <w:r w:rsidRPr="009D2EF2">
        <w:t>sucessivamente</w:t>
      </w:r>
      <w:r w:rsidRPr="009D2EF2">
        <w:rPr>
          <w:spacing w:val="1"/>
        </w:rPr>
        <w:t xml:space="preserve"> </w:t>
      </w:r>
      <w:r w:rsidRPr="009D2EF2">
        <w:t>sempre</w:t>
      </w:r>
      <w:r w:rsidRPr="009D2EF2">
        <w:rPr>
          <w:spacing w:val="1"/>
        </w:rPr>
        <w:t xml:space="preserve"> </w:t>
      </w:r>
      <w:r w:rsidRPr="009D2EF2">
        <w:t>que</w:t>
      </w:r>
      <w:r w:rsidRPr="009D2EF2">
        <w:rPr>
          <w:spacing w:val="1"/>
        </w:rPr>
        <w:t xml:space="preserve"> </w:t>
      </w:r>
      <w:r w:rsidRPr="009D2EF2">
        <w:t>houver</w:t>
      </w:r>
      <w:r w:rsidRPr="009D2EF2">
        <w:rPr>
          <w:spacing w:val="1"/>
        </w:rPr>
        <w:t xml:space="preserve"> </w:t>
      </w:r>
      <w:r w:rsidRPr="009D2EF2">
        <w:t>lances</w:t>
      </w:r>
      <w:r w:rsidRPr="009D2EF2">
        <w:rPr>
          <w:spacing w:val="1"/>
        </w:rPr>
        <w:t xml:space="preserve"> </w:t>
      </w:r>
      <w:r w:rsidRPr="009D2EF2">
        <w:t>enviados</w:t>
      </w:r>
      <w:r w:rsidRPr="009D2EF2">
        <w:rPr>
          <w:spacing w:val="1"/>
        </w:rPr>
        <w:t xml:space="preserve"> </w:t>
      </w:r>
      <w:r w:rsidRPr="009D2EF2">
        <w:t>nesse</w:t>
      </w:r>
      <w:r w:rsidRPr="009D2EF2">
        <w:rPr>
          <w:spacing w:val="1"/>
        </w:rPr>
        <w:t xml:space="preserve"> </w:t>
      </w:r>
      <w:r w:rsidRPr="009D2EF2">
        <w:t>período</w:t>
      </w:r>
      <w:r w:rsidRPr="009D2EF2">
        <w:rPr>
          <w:spacing w:val="1"/>
        </w:rPr>
        <w:t xml:space="preserve"> </w:t>
      </w:r>
      <w:r w:rsidRPr="009D2EF2">
        <w:t>de</w:t>
      </w:r>
      <w:r w:rsidRPr="009D2EF2">
        <w:rPr>
          <w:spacing w:val="1"/>
        </w:rPr>
        <w:t xml:space="preserve"> </w:t>
      </w:r>
      <w:r w:rsidRPr="009D2EF2">
        <w:t>prorrogação,</w:t>
      </w:r>
      <w:r w:rsidRPr="009D2EF2">
        <w:rPr>
          <w:spacing w:val="-2"/>
        </w:rPr>
        <w:t xml:space="preserve"> </w:t>
      </w:r>
      <w:r w:rsidRPr="009D2EF2">
        <w:t>inclusive</w:t>
      </w:r>
      <w:r w:rsidRPr="009D2EF2">
        <w:rPr>
          <w:spacing w:val="1"/>
        </w:rPr>
        <w:t xml:space="preserve"> </w:t>
      </w:r>
      <w:r w:rsidRPr="009D2EF2">
        <w:t>no</w:t>
      </w:r>
      <w:r w:rsidRPr="009D2EF2">
        <w:rPr>
          <w:spacing w:val="-2"/>
        </w:rPr>
        <w:t xml:space="preserve"> </w:t>
      </w:r>
      <w:r w:rsidRPr="009D2EF2">
        <w:t>caso</w:t>
      </w:r>
      <w:r w:rsidRPr="009D2EF2">
        <w:rPr>
          <w:spacing w:val="-4"/>
        </w:rPr>
        <w:t xml:space="preserve"> </w:t>
      </w:r>
      <w:r w:rsidRPr="009D2EF2">
        <w:t>de lances</w:t>
      </w:r>
      <w:r w:rsidRPr="009D2EF2">
        <w:rPr>
          <w:spacing w:val="-2"/>
        </w:rPr>
        <w:t xml:space="preserve"> </w:t>
      </w:r>
      <w:r w:rsidRPr="009D2EF2">
        <w:t>intermediários.</w:t>
      </w:r>
    </w:p>
    <w:p w14:paraId="775B7A92" w14:textId="77777777" w:rsidR="005D4337" w:rsidRPr="009D2EF2" w:rsidRDefault="00726D6D" w:rsidP="009D2EF2">
      <w:pPr>
        <w:pStyle w:val="PargrafodaLista"/>
        <w:numPr>
          <w:ilvl w:val="2"/>
          <w:numId w:val="17"/>
        </w:numPr>
        <w:tabs>
          <w:tab w:val="left" w:pos="1709"/>
        </w:tabs>
        <w:spacing w:before="119"/>
        <w:ind w:left="827" w:right="67" w:firstLine="0"/>
        <w:rPr>
          <w:rFonts w:ascii="Arial" w:hAnsi="Arial"/>
        </w:rPr>
      </w:pPr>
      <w:r w:rsidRPr="009D2EF2">
        <w:t>Não havendo novos lances na forma estabelecida nos itens anteriores, a sessão pública será</w:t>
      </w:r>
      <w:r w:rsidRPr="009D2EF2">
        <w:rPr>
          <w:spacing w:val="-59"/>
        </w:rPr>
        <w:t xml:space="preserve"> </w:t>
      </w:r>
      <w:r w:rsidRPr="009D2EF2">
        <w:t>encerrada</w:t>
      </w:r>
      <w:r w:rsidRPr="009D2EF2">
        <w:rPr>
          <w:spacing w:val="-3"/>
        </w:rPr>
        <w:t xml:space="preserve"> </w:t>
      </w:r>
      <w:r w:rsidRPr="009D2EF2">
        <w:t>automaticamente.</w:t>
      </w:r>
    </w:p>
    <w:p w14:paraId="0B7A1A85" w14:textId="31CCE189"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Definida a melhor proposta, se a diferença em relação à proposta classificada em segundo</w:t>
      </w:r>
      <w:r w:rsidRPr="009D2EF2">
        <w:rPr>
          <w:spacing w:val="1"/>
        </w:rPr>
        <w:t xml:space="preserve"> </w:t>
      </w:r>
      <w:r w:rsidRPr="009D2EF2">
        <w:t xml:space="preserve">lugar for de pelo menos 5% (cinco por cento), </w:t>
      </w:r>
      <w:r w:rsidR="00A97669" w:rsidRPr="009D2EF2">
        <w:t>o</w:t>
      </w:r>
      <w:r w:rsidR="00C94869" w:rsidRPr="009D2EF2">
        <w:t xml:space="preserve"> pregoeir</w:t>
      </w:r>
      <w:r w:rsidR="00A97669" w:rsidRPr="009D2EF2">
        <w:t>o</w:t>
      </w:r>
      <w:r w:rsidRPr="009D2EF2">
        <w:t>, auxiliado pela equipe de apoio, poderá</w:t>
      </w:r>
      <w:r w:rsidRPr="009D2EF2">
        <w:rPr>
          <w:spacing w:val="1"/>
        </w:rPr>
        <w:t xml:space="preserve"> </w:t>
      </w:r>
      <w:r w:rsidRPr="009D2EF2">
        <w:t>admitir</w:t>
      </w:r>
      <w:r w:rsidRPr="009D2EF2">
        <w:rPr>
          <w:spacing w:val="-4"/>
        </w:rPr>
        <w:t xml:space="preserve"> </w:t>
      </w:r>
      <w:r w:rsidRPr="009D2EF2">
        <w:t>o</w:t>
      </w:r>
      <w:r w:rsidRPr="009D2EF2">
        <w:rPr>
          <w:spacing w:val="-4"/>
        </w:rPr>
        <w:t xml:space="preserve"> </w:t>
      </w:r>
      <w:r w:rsidRPr="009D2EF2">
        <w:t>reinício</w:t>
      </w:r>
      <w:r w:rsidRPr="009D2EF2">
        <w:rPr>
          <w:spacing w:val="1"/>
        </w:rPr>
        <w:t xml:space="preserve"> </w:t>
      </w:r>
      <w:r w:rsidRPr="009D2EF2">
        <w:t>da</w:t>
      </w:r>
      <w:r w:rsidRPr="009D2EF2">
        <w:rPr>
          <w:spacing w:val="-3"/>
        </w:rPr>
        <w:t xml:space="preserve"> </w:t>
      </w:r>
      <w:r w:rsidRPr="009D2EF2">
        <w:t>disputa</w:t>
      </w:r>
      <w:r w:rsidRPr="009D2EF2">
        <w:rPr>
          <w:spacing w:val="2"/>
        </w:rPr>
        <w:t xml:space="preserve"> </w:t>
      </w:r>
      <w:r w:rsidRPr="009D2EF2">
        <w:t>aberta,</w:t>
      </w:r>
      <w:r w:rsidRPr="009D2EF2">
        <w:rPr>
          <w:spacing w:val="-1"/>
        </w:rPr>
        <w:t xml:space="preserve"> </w:t>
      </w:r>
      <w:r w:rsidRPr="009D2EF2">
        <w:t>para</w:t>
      </w:r>
      <w:r w:rsidRPr="009D2EF2">
        <w:rPr>
          <w:spacing w:val="-5"/>
        </w:rPr>
        <w:t xml:space="preserve"> </w:t>
      </w:r>
      <w:r w:rsidRPr="009D2EF2">
        <w:t>a</w:t>
      </w:r>
      <w:r w:rsidRPr="009D2EF2">
        <w:rPr>
          <w:spacing w:val="-2"/>
        </w:rPr>
        <w:t xml:space="preserve"> </w:t>
      </w:r>
      <w:r w:rsidRPr="009D2EF2">
        <w:t>definição das</w:t>
      </w:r>
      <w:r w:rsidRPr="009D2EF2">
        <w:rPr>
          <w:spacing w:val="-2"/>
        </w:rPr>
        <w:t xml:space="preserve"> </w:t>
      </w:r>
      <w:r w:rsidRPr="009D2EF2">
        <w:t>demais</w:t>
      </w:r>
      <w:r w:rsidRPr="009D2EF2">
        <w:rPr>
          <w:spacing w:val="1"/>
        </w:rPr>
        <w:t xml:space="preserve"> </w:t>
      </w:r>
      <w:r w:rsidRPr="009D2EF2">
        <w:t>colocações.</w:t>
      </w:r>
    </w:p>
    <w:p w14:paraId="66580DF2" w14:textId="77777777" w:rsidR="005D4337" w:rsidRPr="009D2EF2" w:rsidRDefault="00726D6D" w:rsidP="009D2EF2">
      <w:pPr>
        <w:pStyle w:val="PargrafodaLista"/>
        <w:numPr>
          <w:ilvl w:val="3"/>
          <w:numId w:val="17"/>
        </w:numPr>
        <w:spacing w:before="120"/>
        <w:ind w:left="851" w:right="67" w:firstLine="0"/>
      </w:pPr>
      <w:r w:rsidRPr="009D2EF2">
        <w:t>Após o reinício previsto no item supra, os licitantes serão convocados para</w:t>
      </w:r>
      <w:r w:rsidRPr="009D2EF2">
        <w:rPr>
          <w:spacing w:val="1"/>
        </w:rPr>
        <w:t xml:space="preserve"> </w:t>
      </w:r>
      <w:r w:rsidRPr="009D2EF2">
        <w:t>apresentar</w:t>
      </w:r>
      <w:r w:rsidRPr="009D2EF2">
        <w:rPr>
          <w:spacing w:val="-2"/>
        </w:rPr>
        <w:t xml:space="preserve"> </w:t>
      </w:r>
      <w:r w:rsidRPr="009D2EF2">
        <w:t>lances intermediários.</w:t>
      </w:r>
    </w:p>
    <w:p w14:paraId="5B1BEE81" w14:textId="31B748E8"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Encerrada a fase competitiva sem que haja a prorrogação automática pelo sistema, poderá </w:t>
      </w:r>
      <w:r w:rsidR="00A97669" w:rsidRPr="009D2EF2">
        <w:t>o</w:t>
      </w:r>
      <w:r w:rsidR="00C94869" w:rsidRPr="009D2EF2">
        <w:t xml:space="preserve"> pregoeir</w:t>
      </w:r>
      <w:r w:rsidR="00A97669" w:rsidRPr="009D2EF2">
        <w:t>o</w:t>
      </w:r>
      <w:r w:rsidRPr="009D2EF2">
        <w:t>, assessorado pela equipe de apoio, justificadamente, admitir o reinício da sessão pública de</w:t>
      </w:r>
      <w:r w:rsidRPr="009D2EF2">
        <w:rPr>
          <w:spacing w:val="-59"/>
        </w:rPr>
        <w:t xml:space="preserve"> </w:t>
      </w:r>
      <w:r w:rsidRPr="009D2EF2">
        <w:t>lances, em</w:t>
      </w:r>
      <w:r w:rsidRPr="009D2EF2">
        <w:rPr>
          <w:spacing w:val="-3"/>
        </w:rPr>
        <w:t xml:space="preserve"> </w:t>
      </w:r>
      <w:r w:rsidRPr="009D2EF2">
        <w:t>prol</w:t>
      </w:r>
      <w:r w:rsidRPr="009D2EF2">
        <w:rPr>
          <w:spacing w:val="2"/>
        </w:rPr>
        <w:t xml:space="preserve"> </w:t>
      </w:r>
      <w:r w:rsidRPr="009D2EF2">
        <w:t>da</w:t>
      </w:r>
      <w:r w:rsidRPr="009D2EF2">
        <w:rPr>
          <w:spacing w:val="-2"/>
        </w:rPr>
        <w:t xml:space="preserve"> </w:t>
      </w:r>
      <w:r w:rsidRPr="009D2EF2">
        <w:t>consecução</w:t>
      </w:r>
      <w:r w:rsidRPr="009D2EF2">
        <w:rPr>
          <w:spacing w:val="1"/>
        </w:rPr>
        <w:t xml:space="preserve"> </w:t>
      </w:r>
      <w:r w:rsidRPr="009D2EF2">
        <w:t>do</w:t>
      </w:r>
      <w:r w:rsidRPr="009D2EF2">
        <w:rPr>
          <w:spacing w:val="-4"/>
        </w:rPr>
        <w:t xml:space="preserve"> </w:t>
      </w:r>
      <w:r w:rsidRPr="009D2EF2">
        <w:t>melhor</w:t>
      </w:r>
      <w:r w:rsidRPr="009D2EF2">
        <w:rPr>
          <w:spacing w:val="1"/>
        </w:rPr>
        <w:t xml:space="preserve"> </w:t>
      </w:r>
      <w:r w:rsidRPr="009D2EF2">
        <w:t>preço.</w:t>
      </w:r>
    </w:p>
    <w:p w14:paraId="5999B2CA" w14:textId="77777777" w:rsidR="005D4337" w:rsidRPr="009D2EF2" w:rsidRDefault="00726D6D" w:rsidP="009D2EF2">
      <w:pPr>
        <w:pStyle w:val="PargrafodaLista"/>
        <w:numPr>
          <w:ilvl w:val="2"/>
          <w:numId w:val="17"/>
        </w:numPr>
        <w:tabs>
          <w:tab w:val="left" w:pos="1709"/>
        </w:tabs>
        <w:spacing w:before="119"/>
        <w:ind w:left="827" w:right="67" w:firstLine="0"/>
        <w:rPr>
          <w:rFonts w:ascii="Arial" w:hAnsi="Arial"/>
        </w:rPr>
      </w:pPr>
      <w:r w:rsidRPr="009D2EF2">
        <w:t>Os lances apresentados e levados em consideração para efeito de julgamento serão de</w:t>
      </w:r>
      <w:r w:rsidRPr="009D2EF2">
        <w:rPr>
          <w:spacing w:val="1"/>
        </w:rPr>
        <w:t xml:space="preserve"> </w:t>
      </w:r>
      <w:r w:rsidRPr="009D2EF2">
        <w:t>exclusiva</w:t>
      </w:r>
      <w:r w:rsidRPr="009D2EF2">
        <w:rPr>
          <w:spacing w:val="-2"/>
        </w:rPr>
        <w:t xml:space="preserve"> </w:t>
      </w:r>
      <w:r w:rsidRPr="009D2EF2">
        <w:t>e</w:t>
      </w:r>
      <w:r w:rsidRPr="009D2EF2">
        <w:rPr>
          <w:spacing w:val="-6"/>
        </w:rPr>
        <w:t xml:space="preserve"> </w:t>
      </w:r>
      <w:r w:rsidRPr="009D2EF2">
        <w:t>total</w:t>
      </w:r>
      <w:r w:rsidRPr="009D2EF2">
        <w:rPr>
          <w:spacing w:val="-9"/>
        </w:rPr>
        <w:t xml:space="preserve"> </w:t>
      </w:r>
      <w:r w:rsidRPr="009D2EF2">
        <w:t>responsabilidade do</w:t>
      </w:r>
      <w:r w:rsidRPr="009D2EF2">
        <w:rPr>
          <w:spacing w:val="-6"/>
        </w:rPr>
        <w:t xml:space="preserve"> </w:t>
      </w:r>
      <w:r w:rsidRPr="009D2EF2">
        <w:t>licitante,</w:t>
      </w:r>
      <w:r w:rsidRPr="009D2EF2">
        <w:rPr>
          <w:spacing w:val="-3"/>
        </w:rPr>
        <w:t xml:space="preserve"> </w:t>
      </w:r>
      <w:r w:rsidRPr="009D2EF2">
        <w:t>não</w:t>
      </w:r>
      <w:r w:rsidRPr="009D2EF2">
        <w:rPr>
          <w:spacing w:val="-6"/>
        </w:rPr>
        <w:t xml:space="preserve"> </w:t>
      </w:r>
      <w:r w:rsidRPr="009D2EF2">
        <w:t>lhe</w:t>
      </w:r>
      <w:r w:rsidRPr="009D2EF2">
        <w:rPr>
          <w:spacing w:val="-9"/>
        </w:rPr>
        <w:t xml:space="preserve"> </w:t>
      </w:r>
      <w:r w:rsidRPr="009D2EF2">
        <w:t>cabendo</w:t>
      </w:r>
      <w:r w:rsidRPr="009D2EF2">
        <w:rPr>
          <w:spacing w:val="-4"/>
        </w:rPr>
        <w:t xml:space="preserve"> </w:t>
      </w:r>
      <w:r w:rsidRPr="009D2EF2">
        <w:t>o</w:t>
      </w:r>
      <w:r w:rsidRPr="009D2EF2">
        <w:rPr>
          <w:spacing w:val="-10"/>
        </w:rPr>
        <w:t xml:space="preserve"> </w:t>
      </w:r>
      <w:r w:rsidRPr="009D2EF2">
        <w:t>direito</w:t>
      </w:r>
      <w:r w:rsidRPr="009D2EF2">
        <w:rPr>
          <w:spacing w:val="-6"/>
        </w:rPr>
        <w:t xml:space="preserve"> </w:t>
      </w:r>
      <w:r w:rsidRPr="009D2EF2">
        <w:t>de</w:t>
      </w:r>
      <w:r w:rsidRPr="009D2EF2">
        <w:rPr>
          <w:spacing w:val="-6"/>
        </w:rPr>
        <w:t xml:space="preserve"> </w:t>
      </w:r>
      <w:r w:rsidRPr="009D2EF2">
        <w:t>pleitear</w:t>
      </w:r>
      <w:r w:rsidRPr="009D2EF2">
        <w:rPr>
          <w:spacing w:val="-4"/>
        </w:rPr>
        <w:t xml:space="preserve"> </w:t>
      </w:r>
      <w:r w:rsidRPr="009D2EF2">
        <w:t>qualquer</w:t>
      </w:r>
      <w:r w:rsidRPr="009D2EF2">
        <w:rPr>
          <w:spacing w:val="-2"/>
        </w:rPr>
        <w:t xml:space="preserve"> </w:t>
      </w:r>
      <w:r w:rsidRPr="009D2EF2">
        <w:t>alteração.</w:t>
      </w:r>
    </w:p>
    <w:p w14:paraId="3B40F950" w14:textId="6C8A9210" w:rsidR="005D4337" w:rsidRPr="009D2EF2" w:rsidRDefault="00726D6D" w:rsidP="009D2EF2">
      <w:pPr>
        <w:pStyle w:val="Ttulo4"/>
        <w:numPr>
          <w:ilvl w:val="2"/>
          <w:numId w:val="17"/>
        </w:numPr>
        <w:ind w:left="851" w:right="67" w:firstLine="0"/>
        <w:jc w:val="both"/>
        <w:rPr>
          <w:b w:val="0"/>
          <w:bCs w:val="0"/>
        </w:rPr>
      </w:pPr>
      <w:r w:rsidRPr="009D2EF2">
        <w:rPr>
          <w:b w:val="0"/>
          <w:bCs w:val="0"/>
        </w:rPr>
        <w:t>Serão</w:t>
      </w:r>
      <w:r w:rsidRPr="009D2EF2">
        <w:rPr>
          <w:b w:val="0"/>
          <w:bCs w:val="0"/>
          <w:spacing w:val="14"/>
        </w:rPr>
        <w:t xml:space="preserve"> </w:t>
      </w:r>
      <w:r w:rsidRPr="009D2EF2">
        <w:rPr>
          <w:b w:val="0"/>
          <w:bCs w:val="0"/>
        </w:rPr>
        <w:t>aceitos</w:t>
      </w:r>
      <w:r w:rsidRPr="009D2EF2">
        <w:rPr>
          <w:b w:val="0"/>
          <w:bCs w:val="0"/>
          <w:spacing w:val="73"/>
        </w:rPr>
        <w:t xml:space="preserve"> </w:t>
      </w:r>
      <w:r w:rsidRPr="009D2EF2">
        <w:rPr>
          <w:b w:val="0"/>
          <w:bCs w:val="0"/>
        </w:rPr>
        <w:t>somente</w:t>
      </w:r>
      <w:r w:rsidRPr="009D2EF2">
        <w:rPr>
          <w:b w:val="0"/>
          <w:bCs w:val="0"/>
          <w:spacing w:val="74"/>
        </w:rPr>
        <w:t xml:space="preserve"> </w:t>
      </w:r>
      <w:r w:rsidRPr="009D2EF2">
        <w:rPr>
          <w:b w:val="0"/>
          <w:bCs w:val="0"/>
        </w:rPr>
        <w:t>lances</w:t>
      </w:r>
      <w:r w:rsidRPr="009D2EF2">
        <w:rPr>
          <w:b w:val="0"/>
          <w:bCs w:val="0"/>
          <w:spacing w:val="75"/>
        </w:rPr>
        <w:t xml:space="preserve"> </w:t>
      </w:r>
      <w:r w:rsidRPr="009D2EF2">
        <w:rPr>
          <w:b w:val="0"/>
          <w:bCs w:val="0"/>
        </w:rPr>
        <w:t>em</w:t>
      </w:r>
      <w:r w:rsidRPr="009D2EF2">
        <w:rPr>
          <w:b w:val="0"/>
          <w:bCs w:val="0"/>
          <w:spacing w:val="72"/>
        </w:rPr>
        <w:t xml:space="preserve"> </w:t>
      </w:r>
      <w:r w:rsidRPr="009D2EF2">
        <w:rPr>
          <w:b w:val="0"/>
          <w:bCs w:val="0"/>
        </w:rPr>
        <w:t>moeda</w:t>
      </w:r>
      <w:r w:rsidRPr="009D2EF2">
        <w:rPr>
          <w:b w:val="0"/>
          <w:bCs w:val="0"/>
          <w:spacing w:val="73"/>
        </w:rPr>
        <w:t xml:space="preserve"> </w:t>
      </w:r>
      <w:r w:rsidRPr="009D2EF2">
        <w:rPr>
          <w:b w:val="0"/>
          <w:bCs w:val="0"/>
        </w:rPr>
        <w:t>corrente</w:t>
      </w:r>
      <w:r w:rsidRPr="009D2EF2">
        <w:rPr>
          <w:b w:val="0"/>
          <w:bCs w:val="0"/>
          <w:spacing w:val="74"/>
        </w:rPr>
        <w:t xml:space="preserve"> </w:t>
      </w:r>
      <w:r w:rsidRPr="009D2EF2">
        <w:rPr>
          <w:b w:val="0"/>
          <w:bCs w:val="0"/>
        </w:rPr>
        <w:t>nacional</w:t>
      </w:r>
      <w:r w:rsidRPr="009D2EF2">
        <w:rPr>
          <w:b w:val="0"/>
          <w:bCs w:val="0"/>
          <w:spacing w:val="74"/>
        </w:rPr>
        <w:t xml:space="preserve"> </w:t>
      </w:r>
      <w:r w:rsidRPr="009D2EF2">
        <w:rPr>
          <w:b w:val="0"/>
          <w:bCs w:val="0"/>
        </w:rPr>
        <w:t>(R$),</w:t>
      </w:r>
      <w:r w:rsidRPr="009D2EF2">
        <w:rPr>
          <w:b w:val="0"/>
          <w:bCs w:val="0"/>
          <w:spacing w:val="76"/>
        </w:rPr>
        <w:t xml:space="preserve"> </w:t>
      </w:r>
      <w:r w:rsidRPr="009D2EF2">
        <w:rPr>
          <w:b w:val="0"/>
          <w:bCs w:val="0"/>
        </w:rPr>
        <w:t>com</w:t>
      </w:r>
      <w:r w:rsidRPr="009D2EF2">
        <w:rPr>
          <w:b w:val="0"/>
          <w:bCs w:val="0"/>
          <w:spacing w:val="75"/>
        </w:rPr>
        <w:t xml:space="preserve"> </w:t>
      </w:r>
      <w:r w:rsidRPr="009D2EF2">
        <w:rPr>
          <w:b w:val="0"/>
          <w:bCs w:val="0"/>
        </w:rPr>
        <w:t>VALORES</w:t>
      </w:r>
      <w:r w:rsidR="000C5273" w:rsidRPr="009D2EF2">
        <w:t xml:space="preserve"> </w:t>
      </w:r>
      <w:r w:rsidRPr="009D2EF2">
        <w:rPr>
          <w:b w:val="0"/>
          <w:bCs w:val="0"/>
        </w:rPr>
        <w:lastRenderedPageBreak/>
        <w:t>UNITÁRIOS E TOTAIS com no máximo 02 (duas) casas decimais, considerando as quantidades</w:t>
      </w:r>
      <w:r w:rsidRPr="009D2EF2">
        <w:rPr>
          <w:b w:val="0"/>
          <w:bCs w:val="0"/>
          <w:spacing w:val="1"/>
        </w:rPr>
        <w:t xml:space="preserve"> </w:t>
      </w:r>
      <w:r w:rsidRPr="009D2EF2">
        <w:rPr>
          <w:b w:val="0"/>
          <w:bCs w:val="0"/>
        </w:rPr>
        <w:t>constantes no ANEXO I – TERMO DE REFERÊNCIA. Caso seja encerrada a fase de lances, e a</w:t>
      </w:r>
      <w:r w:rsidRPr="009D2EF2">
        <w:rPr>
          <w:b w:val="0"/>
          <w:bCs w:val="0"/>
          <w:spacing w:val="1"/>
        </w:rPr>
        <w:t xml:space="preserve"> </w:t>
      </w:r>
      <w:r w:rsidRPr="009D2EF2">
        <w:rPr>
          <w:b w:val="0"/>
          <w:bCs w:val="0"/>
        </w:rPr>
        <w:t xml:space="preserve">licitante divergir com o exigido, </w:t>
      </w:r>
      <w:r w:rsidR="00C94869" w:rsidRPr="009D2EF2">
        <w:rPr>
          <w:b w:val="0"/>
          <w:bCs w:val="0"/>
        </w:rPr>
        <w:t>a pregoeira</w:t>
      </w:r>
      <w:r w:rsidRPr="009D2EF2">
        <w:rPr>
          <w:b w:val="0"/>
          <w:bCs w:val="0"/>
        </w:rPr>
        <w:t>, poderá convocar no CHAT</w:t>
      </w:r>
      <w:r w:rsidRPr="009D2EF2">
        <w:rPr>
          <w:b w:val="0"/>
          <w:bCs w:val="0"/>
          <w:spacing w:val="1"/>
        </w:rPr>
        <w:t xml:space="preserve"> </w:t>
      </w:r>
      <w:r w:rsidRPr="009D2EF2">
        <w:rPr>
          <w:b w:val="0"/>
          <w:bCs w:val="0"/>
        </w:rPr>
        <w:t>MENSAGEM para</w:t>
      </w:r>
      <w:r w:rsidRPr="009D2EF2">
        <w:rPr>
          <w:b w:val="0"/>
          <w:bCs w:val="0"/>
          <w:spacing w:val="1"/>
        </w:rPr>
        <w:t xml:space="preserve"> </w:t>
      </w:r>
      <w:r w:rsidRPr="009D2EF2">
        <w:rPr>
          <w:b w:val="0"/>
          <w:bCs w:val="0"/>
        </w:rPr>
        <w:t>atualização do referido lance, e/ou realizar a atualização dos valores arredondando-os PARA</w:t>
      </w:r>
      <w:r w:rsidRPr="009D2EF2">
        <w:rPr>
          <w:b w:val="0"/>
          <w:bCs w:val="0"/>
          <w:spacing w:val="1"/>
        </w:rPr>
        <w:t xml:space="preserve"> </w:t>
      </w:r>
      <w:r w:rsidRPr="009D2EF2">
        <w:rPr>
          <w:b w:val="0"/>
          <w:bCs w:val="0"/>
        </w:rPr>
        <w:t>MENOS</w:t>
      </w:r>
      <w:r w:rsidRPr="009D2EF2">
        <w:rPr>
          <w:b w:val="0"/>
          <w:bCs w:val="0"/>
          <w:spacing w:val="-1"/>
        </w:rPr>
        <w:t xml:space="preserve"> </w:t>
      </w:r>
      <w:r w:rsidRPr="009D2EF2">
        <w:rPr>
          <w:b w:val="0"/>
          <w:bCs w:val="0"/>
        </w:rPr>
        <w:t>automaticamente</w:t>
      </w:r>
      <w:r w:rsidRPr="009D2EF2">
        <w:rPr>
          <w:b w:val="0"/>
          <w:bCs w:val="0"/>
          <w:spacing w:val="9"/>
        </w:rPr>
        <w:t xml:space="preserve"> </w:t>
      </w:r>
      <w:r w:rsidRPr="009D2EF2">
        <w:rPr>
          <w:b w:val="0"/>
          <w:bCs w:val="0"/>
        </w:rPr>
        <w:t>caso</w:t>
      </w:r>
      <w:r w:rsidRPr="009D2EF2">
        <w:rPr>
          <w:b w:val="0"/>
          <w:bCs w:val="0"/>
          <w:spacing w:val="3"/>
        </w:rPr>
        <w:t xml:space="preserve"> </w:t>
      </w:r>
      <w:r w:rsidRPr="009D2EF2">
        <w:rPr>
          <w:b w:val="0"/>
          <w:bCs w:val="0"/>
        </w:rPr>
        <w:t>a</w:t>
      </w:r>
      <w:r w:rsidRPr="009D2EF2">
        <w:rPr>
          <w:b w:val="0"/>
          <w:bCs w:val="0"/>
          <w:spacing w:val="5"/>
        </w:rPr>
        <w:t xml:space="preserve"> </w:t>
      </w:r>
      <w:r w:rsidRPr="009D2EF2">
        <w:rPr>
          <w:b w:val="0"/>
          <w:bCs w:val="0"/>
        </w:rPr>
        <w:t>licitante</w:t>
      </w:r>
      <w:r w:rsidRPr="009D2EF2">
        <w:rPr>
          <w:b w:val="0"/>
          <w:bCs w:val="0"/>
          <w:spacing w:val="6"/>
        </w:rPr>
        <w:t xml:space="preserve"> </w:t>
      </w:r>
      <w:r w:rsidRPr="009D2EF2">
        <w:rPr>
          <w:b w:val="0"/>
          <w:bCs w:val="0"/>
        </w:rPr>
        <w:t>permaneça</w:t>
      </w:r>
      <w:r w:rsidRPr="009D2EF2">
        <w:rPr>
          <w:b w:val="0"/>
          <w:bCs w:val="0"/>
          <w:spacing w:val="3"/>
        </w:rPr>
        <w:t xml:space="preserve"> </w:t>
      </w:r>
      <w:r w:rsidRPr="009D2EF2">
        <w:rPr>
          <w:b w:val="0"/>
          <w:bCs w:val="0"/>
        </w:rPr>
        <w:t>inerte.</w:t>
      </w:r>
    </w:p>
    <w:p w14:paraId="46A93AE5" w14:textId="3BC7039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Durante a fase de lances, </w:t>
      </w:r>
      <w:r w:rsidR="00A97669" w:rsidRPr="009D2EF2">
        <w:t>o</w:t>
      </w:r>
      <w:r w:rsidR="00C94869" w:rsidRPr="009D2EF2">
        <w:t xml:space="preserve"> pregoeir</w:t>
      </w:r>
      <w:r w:rsidR="00A97669" w:rsidRPr="009D2EF2">
        <w:t>o</w:t>
      </w:r>
      <w:r w:rsidRPr="009D2EF2">
        <w:t xml:space="preserve"> poderá excluir, justificadamente, lance cujo valor seja</w:t>
      </w:r>
      <w:r w:rsidRPr="009D2EF2">
        <w:rPr>
          <w:spacing w:val="1"/>
        </w:rPr>
        <w:t xml:space="preserve"> </w:t>
      </w:r>
      <w:r w:rsidRPr="009D2EF2">
        <w:t>manifestamente</w:t>
      </w:r>
      <w:r w:rsidRPr="009D2EF2">
        <w:rPr>
          <w:spacing w:val="-2"/>
        </w:rPr>
        <w:t xml:space="preserve"> </w:t>
      </w:r>
      <w:r w:rsidRPr="009D2EF2">
        <w:t>inexequível.</w:t>
      </w:r>
    </w:p>
    <w:p w14:paraId="65453995" w14:textId="77777777" w:rsidR="005D4337" w:rsidRPr="009D2EF2" w:rsidRDefault="00726D6D" w:rsidP="009D2EF2">
      <w:pPr>
        <w:pStyle w:val="PargrafodaLista"/>
        <w:numPr>
          <w:ilvl w:val="3"/>
          <w:numId w:val="17"/>
        </w:numPr>
        <w:spacing w:before="120"/>
        <w:ind w:left="851" w:right="67" w:firstLine="21"/>
      </w:pPr>
      <w:r w:rsidRPr="009D2EF2">
        <w:t>A exclusão de lance é possível somente durante a fase de lances, conforme</w:t>
      </w:r>
      <w:r w:rsidRPr="009D2EF2">
        <w:rPr>
          <w:spacing w:val="1"/>
        </w:rPr>
        <w:t xml:space="preserve"> </w:t>
      </w:r>
      <w:r w:rsidRPr="009D2EF2">
        <w:t>possibilita</w:t>
      </w:r>
      <w:r w:rsidRPr="009D2EF2">
        <w:rPr>
          <w:spacing w:val="-1"/>
        </w:rPr>
        <w:t xml:space="preserve"> </w:t>
      </w:r>
      <w:r w:rsidRPr="009D2EF2">
        <w:t>o</w:t>
      </w:r>
      <w:r w:rsidRPr="009D2EF2">
        <w:rPr>
          <w:spacing w:val="-3"/>
        </w:rPr>
        <w:t xml:space="preserve"> </w:t>
      </w:r>
      <w:r w:rsidRPr="009D2EF2">
        <w:t>sistema</w:t>
      </w:r>
      <w:r w:rsidRPr="009D2EF2">
        <w:rPr>
          <w:spacing w:val="2"/>
        </w:rPr>
        <w:t xml:space="preserve"> </w:t>
      </w:r>
      <w:r w:rsidRPr="009D2EF2">
        <w:t>eletrônico,</w:t>
      </w:r>
      <w:r w:rsidRPr="009D2EF2">
        <w:rPr>
          <w:spacing w:val="1"/>
        </w:rPr>
        <w:t xml:space="preserve"> </w:t>
      </w:r>
      <w:r w:rsidRPr="009D2EF2">
        <w:t>ou</w:t>
      </w:r>
      <w:r w:rsidRPr="009D2EF2">
        <w:rPr>
          <w:spacing w:val="-7"/>
        </w:rPr>
        <w:t xml:space="preserve"> </w:t>
      </w:r>
      <w:r w:rsidRPr="009D2EF2">
        <w:t>seja,</w:t>
      </w:r>
      <w:r w:rsidRPr="009D2EF2">
        <w:rPr>
          <w:spacing w:val="2"/>
        </w:rPr>
        <w:t xml:space="preserve"> </w:t>
      </w:r>
      <w:r w:rsidRPr="009D2EF2">
        <w:t>antes</w:t>
      </w:r>
      <w:r w:rsidRPr="009D2EF2">
        <w:rPr>
          <w:spacing w:val="-5"/>
        </w:rPr>
        <w:t xml:space="preserve"> </w:t>
      </w:r>
      <w:r w:rsidRPr="009D2EF2">
        <w:t>do</w:t>
      </w:r>
      <w:r w:rsidRPr="009D2EF2">
        <w:rPr>
          <w:spacing w:val="-2"/>
        </w:rPr>
        <w:t xml:space="preserve"> </w:t>
      </w:r>
      <w:r w:rsidRPr="009D2EF2">
        <w:t>encerramento</w:t>
      </w:r>
      <w:r w:rsidRPr="009D2EF2">
        <w:rPr>
          <w:spacing w:val="-2"/>
        </w:rPr>
        <w:t xml:space="preserve"> </w:t>
      </w:r>
      <w:r w:rsidRPr="009D2EF2">
        <w:t>do</w:t>
      </w:r>
      <w:r w:rsidRPr="009D2EF2">
        <w:rPr>
          <w:spacing w:val="-8"/>
        </w:rPr>
        <w:t xml:space="preserve"> </w:t>
      </w:r>
      <w:r w:rsidRPr="009D2EF2">
        <w:rPr>
          <w:rFonts w:ascii="Arial" w:hAnsi="Arial"/>
          <w:b/>
        </w:rPr>
        <w:t>item</w:t>
      </w:r>
      <w:r w:rsidRPr="009D2EF2">
        <w:t>;</w:t>
      </w:r>
    </w:p>
    <w:p w14:paraId="2BBEF387" w14:textId="77E8FF8F"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Se ocorrer a desconexão d</w:t>
      </w:r>
      <w:r w:rsidR="00A97669" w:rsidRPr="009D2EF2">
        <w:t>o</w:t>
      </w:r>
      <w:r w:rsidR="00C94869" w:rsidRPr="009D2EF2">
        <w:t xml:space="preserve"> pregoeir</w:t>
      </w:r>
      <w:r w:rsidR="00A97669" w:rsidRPr="009D2EF2">
        <w:t>o</w:t>
      </w:r>
      <w:r w:rsidRPr="009D2EF2">
        <w:t xml:space="preserve"> no decorrer da etapa de lances, mas o sistema</w:t>
      </w:r>
      <w:r w:rsidRPr="009D2EF2">
        <w:rPr>
          <w:spacing w:val="1"/>
        </w:rPr>
        <w:t xml:space="preserve"> </w:t>
      </w:r>
      <w:r w:rsidRPr="009D2EF2">
        <w:t>eletrônico permanecer acessível aos licitantes, os lances continuarão sendo recebidos, sem prejuízo</w:t>
      </w:r>
      <w:r w:rsidRPr="009D2EF2">
        <w:rPr>
          <w:spacing w:val="1"/>
        </w:rPr>
        <w:t xml:space="preserve"> </w:t>
      </w:r>
      <w:r w:rsidRPr="009D2EF2">
        <w:t>dos</w:t>
      </w:r>
      <w:r w:rsidRPr="009D2EF2">
        <w:rPr>
          <w:spacing w:val="-3"/>
        </w:rPr>
        <w:t xml:space="preserve"> </w:t>
      </w:r>
      <w:r w:rsidRPr="009D2EF2">
        <w:t>atos</w:t>
      </w:r>
      <w:r w:rsidRPr="009D2EF2">
        <w:rPr>
          <w:spacing w:val="-2"/>
        </w:rPr>
        <w:t xml:space="preserve"> </w:t>
      </w:r>
      <w:r w:rsidRPr="009D2EF2">
        <w:t>realizados.</w:t>
      </w:r>
    </w:p>
    <w:p w14:paraId="5791592F" w14:textId="7E8B1C12" w:rsidR="005D4337" w:rsidRPr="009D2EF2" w:rsidRDefault="00726D6D" w:rsidP="009D2EF2">
      <w:pPr>
        <w:pStyle w:val="PargrafodaLista"/>
        <w:numPr>
          <w:ilvl w:val="2"/>
          <w:numId w:val="17"/>
        </w:numPr>
        <w:tabs>
          <w:tab w:val="left" w:pos="1709"/>
        </w:tabs>
        <w:spacing w:before="120"/>
        <w:ind w:left="827" w:right="67" w:firstLine="16"/>
        <w:rPr>
          <w:rFonts w:ascii="Arial" w:hAnsi="Arial"/>
          <w:b/>
        </w:rPr>
      </w:pPr>
      <w:r w:rsidRPr="009D2EF2">
        <w:t>No caso de a desconexão d</w:t>
      </w:r>
      <w:r w:rsidR="00A97669" w:rsidRPr="009D2EF2">
        <w:t>o</w:t>
      </w:r>
      <w:r w:rsidR="00C94869" w:rsidRPr="009D2EF2">
        <w:t xml:space="preserve"> pregoeir</w:t>
      </w:r>
      <w:r w:rsidR="00A97669" w:rsidRPr="009D2EF2">
        <w:t>o</w:t>
      </w:r>
      <w:r w:rsidRPr="009D2EF2">
        <w:t xml:space="preserve"> persistir por tempo superior a 10 (dez) minutos, a</w:t>
      </w:r>
      <w:r w:rsidRPr="009D2EF2">
        <w:rPr>
          <w:spacing w:val="1"/>
        </w:rPr>
        <w:t xml:space="preserve"> </w:t>
      </w:r>
      <w:r w:rsidRPr="009D2EF2">
        <w:t>sessão</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será</w:t>
      </w:r>
      <w:r w:rsidRPr="009D2EF2">
        <w:rPr>
          <w:spacing w:val="1"/>
        </w:rPr>
        <w:t xml:space="preserve"> </w:t>
      </w:r>
      <w:r w:rsidRPr="009D2EF2">
        <w:t>suspensa</w:t>
      </w:r>
      <w:r w:rsidRPr="009D2EF2">
        <w:rPr>
          <w:spacing w:val="1"/>
        </w:rPr>
        <w:t xml:space="preserve"> </w:t>
      </w:r>
      <w:r w:rsidRPr="009D2EF2">
        <w:t>automaticamente</w:t>
      </w:r>
      <w:r w:rsidRPr="009D2EF2">
        <w:rPr>
          <w:spacing w:val="1"/>
        </w:rPr>
        <w:t xml:space="preserve"> </w:t>
      </w:r>
      <w:r w:rsidRPr="009D2EF2">
        <w:t>e</w:t>
      </w:r>
      <w:r w:rsidRPr="009D2EF2">
        <w:rPr>
          <w:spacing w:val="1"/>
        </w:rPr>
        <w:t xml:space="preserve"> </w:t>
      </w:r>
      <w:r w:rsidRPr="009D2EF2">
        <w:t>terá</w:t>
      </w:r>
      <w:r w:rsidRPr="009D2EF2">
        <w:rPr>
          <w:spacing w:val="1"/>
        </w:rPr>
        <w:t xml:space="preserve"> </w:t>
      </w:r>
      <w:r w:rsidRPr="009D2EF2">
        <w:t>reinício</w:t>
      </w:r>
      <w:r w:rsidRPr="009D2EF2">
        <w:rPr>
          <w:spacing w:val="1"/>
        </w:rPr>
        <w:t xml:space="preserve"> </w:t>
      </w:r>
      <w:r w:rsidRPr="009D2EF2">
        <w:t>somente</w:t>
      </w:r>
      <w:r w:rsidRPr="009D2EF2">
        <w:rPr>
          <w:spacing w:val="1"/>
        </w:rPr>
        <w:t xml:space="preserve"> </w:t>
      </w:r>
      <w:r w:rsidRPr="009D2EF2">
        <w:t>após</w:t>
      </w:r>
      <w:r w:rsidRPr="009D2EF2">
        <w:rPr>
          <w:spacing w:val="1"/>
        </w:rPr>
        <w:t xml:space="preserve"> </w:t>
      </w:r>
      <w:r w:rsidRPr="009D2EF2">
        <w:t>comunicação</w:t>
      </w:r>
      <w:r w:rsidRPr="009D2EF2">
        <w:rPr>
          <w:spacing w:val="1"/>
        </w:rPr>
        <w:t xml:space="preserve"> </w:t>
      </w:r>
      <w:r w:rsidRPr="009D2EF2">
        <w:t>expressa</w:t>
      </w:r>
      <w:r w:rsidRPr="009D2EF2">
        <w:rPr>
          <w:spacing w:val="-3"/>
        </w:rPr>
        <w:t xml:space="preserve"> </w:t>
      </w:r>
      <w:r w:rsidRPr="009D2EF2">
        <w:t>aos</w:t>
      </w:r>
      <w:r w:rsidRPr="009D2EF2">
        <w:rPr>
          <w:spacing w:val="-2"/>
        </w:rPr>
        <w:t xml:space="preserve"> </w:t>
      </w:r>
      <w:r w:rsidRPr="009D2EF2">
        <w:t>participantes</w:t>
      </w:r>
      <w:r w:rsidRPr="009D2EF2">
        <w:rPr>
          <w:spacing w:val="6"/>
        </w:rPr>
        <w:t xml:space="preserve"> </w:t>
      </w:r>
      <w:r w:rsidRPr="009D2EF2">
        <w:t>no</w:t>
      </w:r>
      <w:r w:rsidRPr="009D2EF2">
        <w:rPr>
          <w:spacing w:val="-3"/>
        </w:rPr>
        <w:t xml:space="preserve"> </w:t>
      </w:r>
      <w:r w:rsidRPr="009D2EF2">
        <w:t>sítio</w:t>
      </w:r>
      <w:r w:rsidRPr="009D2EF2">
        <w:rPr>
          <w:spacing w:val="1"/>
        </w:rPr>
        <w:t xml:space="preserve"> </w:t>
      </w:r>
      <w:r w:rsidRPr="009D2EF2">
        <w:rPr>
          <w:rFonts w:ascii="Arial" w:hAnsi="Arial"/>
          <w:b/>
          <w:u w:val="thick" w:color="0000FF"/>
        </w:rPr>
        <w:t>https://licitanet.com.br/</w:t>
      </w:r>
    </w:p>
    <w:p w14:paraId="7E17436D" w14:textId="4032756D" w:rsidR="005D4337" w:rsidRPr="009D2EF2" w:rsidRDefault="00A97669" w:rsidP="009D2EF2">
      <w:pPr>
        <w:pStyle w:val="PargrafodaLista"/>
        <w:numPr>
          <w:ilvl w:val="2"/>
          <w:numId w:val="17"/>
        </w:numPr>
        <w:tabs>
          <w:tab w:val="left" w:pos="1709"/>
        </w:tabs>
        <w:spacing w:before="122"/>
        <w:ind w:left="827" w:right="67" w:firstLine="0"/>
        <w:rPr>
          <w:rFonts w:ascii="Arial" w:hAnsi="Arial"/>
        </w:rPr>
      </w:pPr>
      <w:r w:rsidRPr="009D2EF2">
        <w:t>A</w:t>
      </w:r>
      <w:r w:rsidR="00C94869" w:rsidRPr="009D2EF2">
        <w:t xml:space="preserve"> pregoeir</w:t>
      </w:r>
      <w:r w:rsidRPr="009D2EF2">
        <w:t>o</w:t>
      </w:r>
      <w:r w:rsidR="00726D6D" w:rsidRPr="009D2EF2">
        <w:t>, quando possível, dará continuidade a sua atuação no certame,</w:t>
      </w:r>
      <w:r w:rsidR="00726D6D" w:rsidRPr="009D2EF2">
        <w:rPr>
          <w:spacing w:val="61"/>
        </w:rPr>
        <w:t xml:space="preserve"> </w:t>
      </w:r>
      <w:r w:rsidR="00726D6D" w:rsidRPr="009D2EF2">
        <w:t>sem prejuízo</w:t>
      </w:r>
      <w:r w:rsidR="00726D6D" w:rsidRPr="009D2EF2">
        <w:rPr>
          <w:spacing w:val="1"/>
        </w:rPr>
        <w:t xml:space="preserve"> </w:t>
      </w:r>
      <w:r w:rsidR="00726D6D" w:rsidRPr="009D2EF2">
        <w:t>dos</w:t>
      </w:r>
      <w:r w:rsidR="00726D6D" w:rsidRPr="009D2EF2">
        <w:rPr>
          <w:spacing w:val="-3"/>
        </w:rPr>
        <w:t xml:space="preserve"> </w:t>
      </w:r>
      <w:r w:rsidR="00726D6D" w:rsidRPr="009D2EF2">
        <w:t>atos</w:t>
      </w:r>
      <w:r w:rsidR="00726D6D" w:rsidRPr="009D2EF2">
        <w:rPr>
          <w:spacing w:val="-2"/>
        </w:rPr>
        <w:t xml:space="preserve"> </w:t>
      </w:r>
      <w:r w:rsidR="00726D6D" w:rsidRPr="009D2EF2">
        <w:t>realizados;</w:t>
      </w:r>
    </w:p>
    <w:p w14:paraId="5D82A741" w14:textId="77777777" w:rsidR="005D4337" w:rsidRPr="009D2EF2" w:rsidRDefault="00726D6D" w:rsidP="009D2EF2">
      <w:pPr>
        <w:pStyle w:val="Ttulo4"/>
        <w:numPr>
          <w:ilvl w:val="1"/>
          <w:numId w:val="17"/>
        </w:numPr>
        <w:tabs>
          <w:tab w:val="left" w:pos="1709"/>
        </w:tabs>
        <w:spacing w:before="118"/>
        <w:ind w:left="1708" w:right="67" w:hanging="882"/>
        <w:jc w:val="both"/>
      </w:pPr>
      <w:r w:rsidRPr="009D2EF2">
        <w:rPr>
          <w:shd w:val="clear" w:color="auto" w:fill="BEBEBE"/>
        </w:rPr>
        <w:t>DO</w:t>
      </w:r>
      <w:r w:rsidRPr="009D2EF2">
        <w:rPr>
          <w:spacing w:val="-9"/>
          <w:shd w:val="clear" w:color="auto" w:fill="BEBEBE"/>
        </w:rPr>
        <w:t xml:space="preserve"> </w:t>
      </w:r>
      <w:r w:rsidRPr="009D2EF2">
        <w:rPr>
          <w:shd w:val="clear" w:color="auto" w:fill="BEBEBE"/>
        </w:rPr>
        <w:t>BENEFÍCIO</w:t>
      </w:r>
      <w:r w:rsidRPr="009D2EF2">
        <w:rPr>
          <w:spacing w:val="-3"/>
          <w:shd w:val="clear" w:color="auto" w:fill="BEBEBE"/>
        </w:rPr>
        <w:t xml:space="preserve"> </w:t>
      </w:r>
      <w:r w:rsidRPr="009D2EF2">
        <w:rPr>
          <w:shd w:val="clear" w:color="auto" w:fill="BEBEBE"/>
        </w:rPr>
        <w:t>ÀS</w:t>
      </w:r>
      <w:r w:rsidRPr="009D2EF2">
        <w:rPr>
          <w:spacing w:val="-7"/>
          <w:shd w:val="clear" w:color="auto" w:fill="BEBEBE"/>
        </w:rPr>
        <w:t xml:space="preserve"> </w:t>
      </w:r>
      <w:r w:rsidRPr="009D2EF2">
        <w:rPr>
          <w:shd w:val="clear" w:color="auto" w:fill="BEBEBE"/>
        </w:rPr>
        <w:t>MICROEMPRESAS</w:t>
      </w:r>
      <w:r w:rsidRPr="009D2EF2">
        <w:rPr>
          <w:spacing w:val="2"/>
          <w:shd w:val="clear" w:color="auto" w:fill="BEBEBE"/>
        </w:rPr>
        <w:t xml:space="preserve"> </w:t>
      </w:r>
      <w:r w:rsidRPr="009D2EF2">
        <w:rPr>
          <w:shd w:val="clear" w:color="auto" w:fill="BEBEBE"/>
        </w:rPr>
        <w:t>E</w:t>
      </w:r>
      <w:r w:rsidRPr="009D2EF2">
        <w:rPr>
          <w:spacing w:val="-6"/>
          <w:shd w:val="clear" w:color="auto" w:fill="BEBEBE"/>
        </w:rPr>
        <w:t xml:space="preserve"> </w:t>
      </w:r>
      <w:r w:rsidRPr="009D2EF2">
        <w:rPr>
          <w:shd w:val="clear" w:color="auto" w:fill="BEBEBE"/>
        </w:rPr>
        <w:t>ÀS</w:t>
      </w:r>
      <w:r w:rsidRPr="009D2EF2">
        <w:rPr>
          <w:spacing w:val="-5"/>
          <w:shd w:val="clear" w:color="auto" w:fill="BEBEBE"/>
        </w:rPr>
        <w:t xml:space="preserve"> </w:t>
      </w:r>
      <w:r w:rsidRPr="009D2EF2">
        <w:rPr>
          <w:shd w:val="clear" w:color="auto" w:fill="BEBEBE"/>
        </w:rPr>
        <w:t>EMPRESAS</w:t>
      </w:r>
      <w:r w:rsidRPr="009D2EF2">
        <w:rPr>
          <w:spacing w:val="1"/>
          <w:shd w:val="clear" w:color="auto" w:fill="BEBEBE"/>
        </w:rPr>
        <w:t xml:space="preserve"> </w:t>
      </w:r>
      <w:r w:rsidRPr="009D2EF2">
        <w:rPr>
          <w:shd w:val="clear" w:color="auto" w:fill="BEBEBE"/>
        </w:rPr>
        <w:t>DE</w:t>
      </w:r>
      <w:r w:rsidRPr="009D2EF2">
        <w:rPr>
          <w:spacing w:val="-10"/>
          <w:shd w:val="clear" w:color="auto" w:fill="BEBEBE"/>
        </w:rPr>
        <w:t xml:space="preserve"> </w:t>
      </w:r>
      <w:r w:rsidRPr="009D2EF2">
        <w:rPr>
          <w:shd w:val="clear" w:color="auto" w:fill="BEBEBE"/>
        </w:rPr>
        <w:t>PEQUENO</w:t>
      </w:r>
      <w:r w:rsidRPr="009D2EF2">
        <w:rPr>
          <w:spacing w:val="-2"/>
          <w:shd w:val="clear" w:color="auto" w:fill="BEBEBE"/>
        </w:rPr>
        <w:t xml:space="preserve"> </w:t>
      </w:r>
      <w:r w:rsidRPr="009D2EF2">
        <w:rPr>
          <w:shd w:val="clear" w:color="auto" w:fill="BEBEBE"/>
        </w:rPr>
        <w:t>PORTE;</w:t>
      </w:r>
    </w:p>
    <w:p w14:paraId="78574FC9" w14:textId="77777777" w:rsidR="005D4337" w:rsidRPr="009D2EF2" w:rsidRDefault="00726D6D" w:rsidP="009D2EF2">
      <w:pPr>
        <w:pStyle w:val="PargrafodaLista"/>
        <w:numPr>
          <w:ilvl w:val="2"/>
          <w:numId w:val="17"/>
        </w:numPr>
        <w:tabs>
          <w:tab w:val="left" w:pos="1598"/>
        </w:tabs>
        <w:spacing w:before="121"/>
        <w:ind w:left="827" w:right="67" w:firstLine="0"/>
        <w:rPr>
          <w:rFonts w:ascii="Arial" w:hAnsi="Arial"/>
        </w:rPr>
      </w:pPr>
      <w:r w:rsidRPr="009D2EF2">
        <w:t>A obtenção de benefícios previstos dos artigos 42 a 49 da Lei Complementar n. 123/2006 fica</w:t>
      </w:r>
      <w:r w:rsidRPr="009D2EF2">
        <w:rPr>
          <w:spacing w:val="1"/>
        </w:rPr>
        <w:t xml:space="preserve"> </w:t>
      </w:r>
      <w:r w:rsidRPr="009D2EF2">
        <w:t>limitada às microempresas e às empresas de pequeno porte que, no ano-calendário de realização da</w:t>
      </w:r>
      <w:r w:rsidRPr="009D2EF2">
        <w:rPr>
          <w:spacing w:val="1"/>
        </w:rPr>
        <w:t xml:space="preserve"> </w:t>
      </w:r>
      <w:r w:rsidRPr="009D2EF2">
        <w:t>licitação, ainda não tenham celebrado contratos com a Administração Pública cujos valores somados</w:t>
      </w:r>
      <w:r w:rsidRPr="009D2EF2">
        <w:rPr>
          <w:spacing w:val="1"/>
        </w:rPr>
        <w:t xml:space="preserve"> </w:t>
      </w:r>
      <w:r w:rsidRPr="009D2EF2">
        <w:t>extrapolem a receita bruta máxima admitida para fins de enquadramento como empresa de pequeno</w:t>
      </w:r>
      <w:r w:rsidRPr="009D2EF2">
        <w:rPr>
          <w:spacing w:val="1"/>
        </w:rPr>
        <w:t xml:space="preserve"> </w:t>
      </w:r>
      <w:r w:rsidRPr="009D2EF2">
        <w:t>porte, devendo o licitante apresentar declaração de observância desse limite juntamente para fins de</w:t>
      </w:r>
      <w:r w:rsidRPr="009D2EF2">
        <w:rPr>
          <w:spacing w:val="1"/>
        </w:rPr>
        <w:t xml:space="preserve"> </w:t>
      </w:r>
      <w:r w:rsidRPr="009D2EF2">
        <w:t>habilitação.</w:t>
      </w:r>
    </w:p>
    <w:p w14:paraId="489CD6CB" w14:textId="41860670" w:rsidR="005D4337" w:rsidRPr="009D2EF2" w:rsidRDefault="00726D6D" w:rsidP="009D2EF2">
      <w:pPr>
        <w:pStyle w:val="PargrafodaLista"/>
        <w:numPr>
          <w:ilvl w:val="2"/>
          <w:numId w:val="17"/>
        </w:numPr>
        <w:tabs>
          <w:tab w:val="left" w:pos="1598"/>
        </w:tabs>
        <w:spacing w:before="120"/>
        <w:ind w:left="827" w:right="67" w:firstLine="0"/>
        <w:rPr>
          <w:rFonts w:ascii="Arial" w:hAnsi="Arial"/>
        </w:rPr>
      </w:pPr>
      <w:r w:rsidRPr="009D2EF2">
        <w:t>Após a fase de lances, se a proposta mais bem classificada não tiver sido apresentada por</w:t>
      </w:r>
      <w:r w:rsidRPr="009D2EF2">
        <w:rPr>
          <w:spacing w:val="1"/>
        </w:rPr>
        <w:t xml:space="preserve"> </w:t>
      </w:r>
      <w:r w:rsidRPr="009D2EF2">
        <w:t>microempresa ou empresa de pequeno porte apta a usufruir dos benefícios e se houver proposta de</w:t>
      </w:r>
      <w:r w:rsidRPr="009D2EF2">
        <w:rPr>
          <w:spacing w:val="1"/>
        </w:rPr>
        <w:t xml:space="preserve"> </w:t>
      </w:r>
      <w:r w:rsidRPr="009D2EF2">
        <w:t>microempresa ou empresa de pequeno porte igual ou até 5% (cinco por cento) superior à proposta</w:t>
      </w:r>
      <w:r w:rsidRPr="009D2EF2">
        <w:rPr>
          <w:spacing w:val="1"/>
        </w:rPr>
        <w:t xml:space="preserve"> </w:t>
      </w:r>
      <w:r w:rsidRPr="009D2EF2">
        <w:t>mais</w:t>
      </w:r>
      <w:r w:rsidRPr="009D2EF2">
        <w:rPr>
          <w:spacing w:val="-2"/>
        </w:rPr>
        <w:t xml:space="preserve"> </w:t>
      </w:r>
      <w:r w:rsidRPr="009D2EF2">
        <w:t>bem</w:t>
      </w:r>
      <w:r w:rsidRPr="009D2EF2">
        <w:rPr>
          <w:spacing w:val="-6"/>
        </w:rPr>
        <w:t xml:space="preserve"> </w:t>
      </w:r>
      <w:r w:rsidRPr="009D2EF2">
        <w:t>classificada,</w:t>
      </w:r>
      <w:r w:rsidRPr="009D2EF2">
        <w:rPr>
          <w:spacing w:val="2"/>
        </w:rPr>
        <w:t xml:space="preserve"> </w:t>
      </w:r>
      <w:r w:rsidR="00746830" w:rsidRPr="009D2EF2">
        <w:rPr>
          <w:spacing w:val="2"/>
        </w:rPr>
        <w:t xml:space="preserve">(quando for o caso) </w:t>
      </w:r>
      <w:r w:rsidRPr="009D2EF2">
        <w:t>se</w:t>
      </w:r>
      <w:r w:rsidRPr="009D2EF2">
        <w:rPr>
          <w:spacing w:val="1"/>
        </w:rPr>
        <w:t xml:space="preserve"> </w:t>
      </w:r>
      <w:r w:rsidRPr="009D2EF2">
        <w:t>procederá</w:t>
      </w:r>
      <w:r w:rsidRPr="009D2EF2">
        <w:rPr>
          <w:spacing w:val="-2"/>
        </w:rPr>
        <w:t xml:space="preserve"> </w:t>
      </w:r>
      <w:r w:rsidRPr="009D2EF2">
        <w:t>da</w:t>
      </w:r>
      <w:r w:rsidRPr="009D2EF2">
        <w:rPr>
          <w:spacing w:val="-2"/>
        </w:rPr>
        <w:t xml:space="preserve"> </w:t>
      </w:r>
      <w:r w:rsidRPr="009D2EF2">
        <w:t>seguinte</w:t>
      </w:r>
      <w:r w:rsidRPr="009D2EF2">
        <w:rPr>
          <w:spacing w:val="-1"/>
        </w:rPr>
        <w:t xml:space="preserve"> </w:t>
      </w:r>
      <w:r w:rsidRPr="009D2EF2">
        <w:t>forma:</w:t>
      </w:r>
    </w:p>
    <w:p w14:paraId="43E8FE7D" w14:textId="77777777" w:rsidR="005D4337" w:rsidRPr="009D2EF2" w:rsidRDefault="00726D6D" w:rsidP="009D2EF2">
      <w:pPr>
        <w:pStyle w:val="PargrafodaLista"/>
        <w:numPr>
          <w:ilvl w:val="0"/>
          <w:numId w:val="16"/>
        </w:numPr>
        <w:tabs>
          <w:tab w:val="left" w:pos="1673"/>
        </w:tabs>
        <w:spacing w:before="121"/>
        <w:ind w:right="67" w:firstLine="0"/>
      </w:pPr>
      <w:r w:rsidRPr="009D2EF2">
        <w:t>a microempresa ou a empresa de pequeno porte mais bem classificada poderá, no prazo de</w:t>
      </w:r>
      <w:r w:rsidRPr="009D2EF2">
        <w:rPr>
          <w:spacing w:val="-59"/>
        </w:rPr>
        <w:t xml:space="preserve"> </w:t>
      </w:r>
      <w:r w:rsidRPr="009D2EF2">
        <w:t>5 (cinco) minutos, apresentar proposta de preço inferior à do licitante mais bem classificado e,</w:t>
      </w:r>
      <w:r w:rsidRPr="009D2EF2">
        <w:rPr>
          <w:spacing w:val="-59"/>
        </w:rPr>
        <w:t xml:space="preserve"> </w:t>
      </w:r>
      <w:r w:rsidRPr="009D2EF2">
        <w:t>se</w:t>
      </w:r>
      <w:r w:rsidRPr="009D2EF2">
        <w:rPr>
          <w:spacing w:val="-3"/>
        </w:rPr>
        <w:t xml:space="preserve"> </w:t>
      </w:r>
      <w:r w:rsidRPr="009D2EF2">
        <w:t>atendidas</w:t>
      </w:r>
      <w:r w:rsidRPr="009D2EF2">
        <w:rPr>
          <w:spacing w:val="-2"/>
        </w:rPr>
        <w:t xml:space="preserve"> </w:t>
      </w:r>
      <w:r w:rsidRPr="009D2EF2">
        <w:t>as</w:t>
      </w:r>
      <w:r w:rsidRPr="009D2EF2">
        <w:rPr>
          <w:spacing w:val="-2"/>
        </w:rPr>
        <w:t xml:space="preserve"> </w:t>
      </w:r>
      <w:r w:rsidRPr="009D2EF2">
        <w:t>exigências</w:t>
      </w:r>
      <w:r w:rsidRPr="009D2EF2">
        <w:rPr>
          <w:spacing w:val="-1"/>
        </w:rPr>
        <w:t xml:space="preserve"> </w:t>
      </w:r>
      <w:r w:rsidRPr="009D2EF2">
        <w:t>deste</w:t>
      </w:r>
      <w:r w:rsidRPr="009D2EF2">
        <w:rPr>
          <w:spacing w:val="-3"/>
        </w:rPr>
        <w:t xml:space="preserve"> </w:t>
      </w:r>
      <w:r w:rsidRPr="009D2EF2">
        <w:t>edital,</w:t>
      </w:r>
      <w:r w:rsidRPr="009D2EF2">
        <w:rPr>
          <w:spacing w:val="2"/>
        </w:rPr>
        <w:t xml:space="preserve"> </w:t>
      </w:r>
      <w:r w:rsidRPr="009D2EF2">
        <w:t>ser</w:t>
      </w:r>
      <w:r w:rsidRPr="009D2EF2">
        <w:rPr>
          <w:spacing w:val="-1"/>
        </w:rPr>
        <w:t xml:space="preserve"> </w:t>
      </w:r>
      <w:r w:rsidRPr="009D2EF2">
        <w:t>adjudicatária;</w:t>
      </w:r>
    </w:p>
    <w:p w14:paraId="5C77EBF5" w14:textId="77777777" w:rsidR="005D4337" w:rsidRPr="009D2EF2" w:rsidRDefault="00726D6D" w:rsidP="009D2EF2">
      <w:pPr>
        <w:pStyle w:val="PargrafodaLista"/>
        <w:numPr>
          <w:ilvl w:val="0"/>
          <w:numId w:val="16"/>
        </w:numPr>
        <w:tabs>
          <w:tab w:val="left" w:pos="1735"/>
        </w:tabs>
        <w:spacing w:before="119"/>
        <w:ind w:right="67" w:firstLine="0"/>
      </w:pPr>
      <w:r w:rsidRPr="009D2EF2">
        <w:t>não</w:t>
      </w:r>
      <w:r w:rsidRPr="009D2EF2">
        <w:rPr>
          <w:spacing w:val="1"/>
        </w:rPr>
        <w:t xml:space="preserve"> </w:t>
      </w:r>
      <w:r w:rsidRPr="009D2EF2">
        <w:t>sendo</w:t>
      </w:r>
      <w:r w:rsidRPr="009D2EF2">
        <w:rPr>
          <w:spacing w:val="1"/>
        </w:rPr>
        <w:t xml:space="preserve"> </w:t>
      </w:r>
      <w:r w:rsidRPr="009D2EF2">
        <w:t>adjudicatária</w:t>
      </w:r>
      <w:r w:rsidRPr="009D2EF2">
        <w:rPr>
          <w:spacing w:val="1"/>
        </w:rPr>
        <w:t xml:space="preserve"> </w:t>
      </w:r>
      <w:r w:rsidRPr="009D2EF2">
        <w:t>a</w:t>
      </w:r>
      <w:r w:rsidRPr="009D2EF2">
        <w:rPr>
          <w:spacing w:val="1"/>
        </w:rPr>
        <w:t xml:space="preserve"> </w:t>
      </w:r>
      <w:r w:rsidRPr="009D2EF2">
        <w:t>microempresa</w:t>
      </w:r>
      <w:r w:rsidRPr="009D2EF2">
        <w:rPr>
          <w:spacing w:val="1"/>
        </w:rPr>
        <w:t xml:space="preserve"> </w:t>
      </w:r>
      <w:r w:rsidRPr="009D2EF2">
        <w:t>ou</w:t>
      </w:r>
      <w:r w:rsidRPr="009D2EF2">
        <w:rPr>
          <w:spacing w:val="1"/>
        </w:rPr>
        <w:t xml:space="preserve"> </w:t>
      </w:r>
      <w:r w:rsidRPr="009D2EF2">
        <w:t>empresa</w:t>
      </w:r>
      <w:r w:rsidRPr="009D2EF2">
        <w:rPr>
          <w:spacing w:val="1"/>
        </w:rPr>
        <w:t xml:space="preserve"> </w:t>
      </w:r>
      <w:r w:rsidRPr="009D2EF2">
        <w:t>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mais</w:t>
      </w:r>
      <w:r w:rsidRPr="009D2EF2">
        <w:rPr>
          <w:spacing w:val="1"/>
        </w:rPr>
        <w:t xml:space="preserve"> </w:t>
      </w:r>
      <w:r w:rsidRPr="009D2EF2">
        <w:t>bem</w:t>
      </w:r>
      <w:r w:rsidRPr="009D2EF2">
        <w:rPr>
          <w:spacing w:val="1"/>
        </w:rPr>
        <w:t xml:space="preserve"> </w:t>
      </w:r>
      <w:r w:rsidRPr="009D2EF2">
        <w:t>classificada na forma do subitem anterior, e havendo outros licitantes que se enquadrem na</w:t>
      </w:r>
      <w:r w:rsidRPr="009D2EF2">
        <w:rPr>
          <w:spacing w:val="1"/>
        </w:rPr>
        <w:t xml:space="preserve"> </w:t>
      </w:r>
      <w:r w:rsidRPr="009D2EF2">
        <w:t>condição</w:t>
      </w:r>
      <w:r w:rsidRPr="009D2EF2">
        <w:rPr>
          <w:spacing w:val="12"/>
        </w:rPr>
        <w:t xml:space="preserve"> </w:t>
      </w:r>
      <w:r w:rsidRPr="009D2EF2">
        <w:t>prevista</w:t>
      </w:r>
      <w:r w:rsidRPr="009D2EF2">
        <w:rPr>
          <w:spacing w:val="18"/>
        </w:rPr>
        <w:t xml:space="preserve"> </w:t>
      </w:r>
      <w:r w:rsidRPr="009D2EF2">
        <w:t>no</w:t>
      </w:r>
      <w:r w:rsidRPr="009D2EF2">
        <w:rPr>
          <w:spacing w:val="11"/>
        </w:rPr>
        <w:t xml:space="preserve"> </w:t>
      </w:r>
      <w:r w:rsidRPr="009D2EF2">
        <w:rPr>
          <w:rFonts w:ascii="Arial" w:hAnsi="Arial"/>
          <w:i/>
        </w:rPr>
        <w:t>caput</w:t>
      </w:r>
      <w:r w:rsidRPr="009D2EF2">
        <w:rPr>
          <w:rFonts w:ascii="Arial" w:hAnsi="Arial"/>
          <w:i/>
          <w:spacing w:val="14"/>
        </w:rPr>
        <w:t xml:space="preserve"> </w:t>
      </w:r>
      <w:r w:rsidRPr="009D2EF2">
        <w:t>deste</w:t>
      </w:r>
      <w:r w:rsidRPr="009D2EF2">
        <w:rPr>
          <w:spacing w:val="13"/>
        </w:rPr>
        <w:t xml:space="preserve"> </w:t>
      </w:r>
      <w:r w:rsidRPr="009D2EF2">
        <w:t>item,</w:t>
      </w:r>
      <w:r w:rsidRPr="009D2EF2">
        <w:rPr>
          <w:spacing w:val="12"/>
        </w:rPr>
        <w:t xml:space="preserve"> </w:t>
      </w:r>
      <w:r w:rsidRPr="009D2EF2">
        <w:t>estes</w:t>
      </w:r>
      <w:r w:rsidRPr="009D2EF2">
        <w:rPr>
          <w:spacing w:val="9"/>
        </w:rPr>
        <w:t xml:space="preserve"> </w:t>
      </w:r>
      <w:r w:rsidRPr="009D2EF2">
        <w:t>serão</w:t>
      </w:r>
      <w:r w:rsidRPr="009D2EF2">
        <w:rPr>
          <w:spacing w:val="13"/>
        </w:rPr>
        <w:t xml:space="preserve"> </w:t>
      </w:r>
      <w:r w:rsidRPr="009D2EF2">
        <w:t>convocados,</w:t>
      </w:r>
      <w:r w:rsidRPr="009D2EF2">
        <w:rPr>
          <w:spacing w:val="14"/>
        </w:rPr>
        <w:t xml:space="preserve"> </w:t>
      </w:r>
      <w:r w:rsidRPr="009D2EF2">
        <w:t>na</w:t>
      </w:r>
      <w:r w:rsidRPr="009D2EF2">
        <w:rPr>
          <w:spacing w:val="10"/>
        </w:rPr>
        <w:t xml:space="preserve"> </w:t>
      </w:r>
      <w:r w:rsidRPr="009D2EF2">
        <w:t>ordem</w:t>
      </w:r>
      <w:r w:rsidRPr="009D2EF2">
        <w:rPr>
          <w:spacing w:val="13"/>
        </w:rPr>
        <w:t xml:space="preserve"> </w:t>
      </w:r>
      <w:r w:rsidRPr="009D2EF2">
        <w:t>classificatória,</w:t>
      </w:r>
      <w:r w:rsidRPr="009D2EF2">
        <w:rPr>
          <w:spacing w:val="15"/>
        </w:rPr>
        <w:t xml:space="preserve"> </w:t>
      </w:r>
      <w:r w:rsidRPr="009D2EF2">
        <w:t>para</w:t>
      </w:r>
      <w:r w:rsidRPr="009D2EF2">
        <w:rPr>
          <w:spacing w:val="-59"/>
        </w:rPr>
        <w:t xml:space="preserve"> </w:t>
      </w:r>
      <w:r w:rsidRPr="009D2EF2">
        <w:t>o</w:t>
      </w:r>
      <w:r w:rsidRPr="009D2EF2">
        <w:rPr>
          <w:spacing w:val="-3"/>
        </w:rPr>
        <w:t xml:space="preserve"> </w:t>
      </w:r>
      <w:r w:rsidRPr="009D2EF2">
        <w:t>exercício</w:t>
      </w:r>
      <w:r w:rsidRPr="009D2EF2">
        <w:rPr>
          <w:spacing w:val="-2"/>
        </w:rPr>
        <w:t xml:space="preserve"> </w:t>
      </w:r>
      <w:r w:rsidRPr="009D2EF2">
        <w:t>do mesmo</w:t>
      </w:r>
      <w:r w:rsidRPr="009D2EF2">
        <w:rPr>
          <w:spacing w:val="-3"/>
        </w:rPr>
        <w:t xml:space="preserve"> </w:t>
      </w:r>
      <w:r w:rsidRPr="009D2EF2">
        <w:t>direito;</w:t>
      </w:r>
    </w:p>
    <w:p w14:paraId="7FA3FB14" w14:textId="77777777" w:rsidR="005D4337" w:rsidRPr="009D2EF2" w:rsidRDefault="00726D6D" w:rsidP="009D2EF2">
      <w:pPr>
        <w:pStyle w:val="PargrafodaLista"/>
        <w:numPr>
          <w:ilvl w:val="0"/>
          <w:numId w:val="16"/>
        </w:numPr>
        <w:tabs>
          <w:tab w:val="left" w:pos="1795"/>
        </w:tabs>
        <w:spacing w:before="121"/>
        <w:ind w:right="67" w:firstLine="0"/>
      </w:pPr>
      <w:r w:rsidRPr="009D2EF2">
        <w:t>o convocado que não apresentar proposta dentro do prazo de 5 (cinco) minutos, controlado</w:t>
      </w:r>
      <w:r w:rsidRPr="009D2EF2">
        <w:rPr>
          <w:spacing w:val="1"/>
        </w:rPr>
        <w:t xml:space="preserve"> </w:t>
      </w:r>
      <w:r w:rsidRPr="009D2EF2">
        <w:t>pelo sistema eletrônico, decairá do direito previsto nos arts. 44 e 45 da Lei Complementar n.</w:t>
      </w:r>
      <w:r w:rsidRPr="009D2EF2">
        <w:rPr>
          <w:spacing w:val="1"/>
        </w:rPr>
        <w:t xml:space="preserve"> </w:t>
      </w:r>
      <w:r w:rsidRPr="009D2EF2">
        <w:t>123/2006.</w:t>
      </w:r>
    </w:p>
    <w:p w14:paraId="751376C9" w14:textId="1F73A014" w:rsidR="00746830" w:rsidRPr="009D2EF2" w:rsidRDefault="00746830" w:rsidP="009D2EF2">
      <w:pPr>
        <w:pStyle w:val="PargrafodaLista"/>
        <w:tabs>
          <w:tab w:val="left" w:pos="1795"/>
        </w:tabs>
        <w:spacing w:before="121"/>
        <w:ind w:left="851" w:right="67"/>
      </w:pPr>
      <w:r w:rsidRPr="009D2EF2">
        <w:rPr>
          <w:rFonts w:ascii="Arial" w:hAnsi="Arial" w:cs="Arial"/>
          <w:b/>
          <w:highlight w:val="lightGray"/>
        </w:rPr>
        <w:t>6.5 DO DIREITO DE PREFERÊNCIA (CLASSIFICAÇÃO DA PROPOSTA e CRITÉRIO DE DESEMPATE</w:t>
      </w:r>
    </w:p>
    <w:p w14:paraId="659A2518" w14:textId="08F368F9" w:rsidR="001561A5" w:rsidRPr="009D2EF2" w:rsidRDefault="001561A5" w:rsidP="009D2EF2">
      <w:pPr>
        <w:pStyle w:val="PargrafodaLista"/>
        <w:tabs>
          <w:tab w:val="left" w:pos="1795"/>
        </w:tabs>
        <w:spacing w:before="121"/>
        <w:ind w:left="851" w:right="67"/>
      </w:pPr>
      <w:r w:rsidRPr="009D2EF2">
        <w:t>6.5</w:t>
      </w:r>
      <w:r w:rsidR="00746830" w:rsidRPr="009D2EF2">
        <w:t>.1</w:t>
      </w:r>
      <w:r w:rsidRPr="009D2EF2">
        <w:t xml:space="preserve"> Nos termos  d</w:t>
      </w:r>
      <w:r w:rsidR="00790673">
        <w:t xml:space="preserve">a </w:t>
      </w:r>
      <w:r w:rsidRPr="009D2EF2">
        <w:t xml:space="preserve"> </w:t>
      </w:r>
      <w:r w:rsidR="00790673">
        <w:t>Lei 903/2019</w:t>
      </w:r>
      <w:r w:rsidRPr="009D2EF2">
        <w:t>, terá  direito a preferência  na contratação às microempresas e empresas de pequeno porte sediadas local ou regionalmente, até o limite de 10% (dez por cento) do melhor preço válido, nos seguintes termos:</w:t>
      </w:r>
    </w:p>
    <w:p w14:paraId="78727D38" w14:textId="0E3821B7" w:rsidR="001561A5" w:rsidRPr="009D2EF2" w:rsidRDefault="001561A5" w:rsidP="009D2EF2">
      <w:pPr>
        <w:pStyle w:val="PargrafodaLista"/>
        <w:tabs>
          <w:tab w:val="left" w:pos="1795"/>
        </w:tabs>
        <w:spacing w:before="121"/>
        <w:ind w:left="851" w:right="67"/>
      </w:pPr>
      <w:r w:rsidRPr="009D2EF2">
        <w:t>6.5.</w:t>
      </w:r>
      <w:r w:rsidR="00746830" w:rsidRPr="009D2EF2">
        <w:t>2</w:t>
      </w:r>
      <w:r w:rsidRPr="009D2EF2">
        <w:t xml:space="preserve"> Será  aplicado  o disposto do item 6.5</w:t>
      </w:r>
      <w:r w:rsidR="00746830" w:rsidRPr="009D2EF2">
        <w:t>.1</w:t>
      </w:r>
      <w:r w:rsidRPr="009D2EF2">
        <w:t xml:space="preserve"> somente  nas situações em que as ofertas apresentadas pelas microempresas e empresas de pequeno porte sediadas local ou regionalmente sejam iguais ou até 10% (dez por cento) superiores ao menor preço;</w:t>
      </w:r>
    </w:p>
    <w:p w14:paraId="5A21ECB7" w14:textId="08A2E3C7" w:rsidR="001561A5" w:rsidRPr="009D2EF2" w:rsidRDefault="001561A5" w:rsidP="009D2EF2">
      <w:pPr>
        <w:pStyle w:val="PargrafodaLista"/>
        <w:tabs>
          <w:tab w:val="left" w:pos="1795"/>
        </w:tabs>
        <w:spacing w:before="121"/>
        <w:ind w:left="851" w:right="67"/>
      </w:pPr>
      <w:r w:rsidRPr="009D2EF2">
        <w:t>a) A aplicação do direito de preferência se dará na seguinte ordem:</w:t>
      </w:r>
    </w:p>
    <w:p w14:paraId="59D42034" w14:textId="54A1C777" w:rsidR="001561A5" w:rsidRPr="009D2EF2" w:rsidRDefault="001561A5" w:rsidP="009D2EF2">
      <w:pPr>
        <w:pStyle w:val="PargrafodaLista"/>
        <w:tabs>
          <w:tab w:val="left" w:pos="1795"/>
        </w:tabs>
        <w:spacing w:before="121"/>
        <w:ind w:left="851" w:right="67" w:firstLine="1134"/>
      </w:pPr>
      <w:r w:rsidRPr="009D2EF2">
        <w:lastRenderedPageBreak/>
        <w:t xml:space="preserve">1º para as sediadas no município de </w:t>
      </w:r>
      <w:r w:rsidR="00E71983">
        <w:t>VALE DO ANARI</w:t>
      </w:r>
      <w:r w:rsidRPr="009D2EF2">
        <w:t xml:space="preserve">; </w:t>
      </w:r>
    </w:p>
    <w:p w14:paraId="39E45BCF" w14:textId="77777777" w:rsidR="001561A5" w:rsidRPr="009D2EF2" w:rsidRDefault="001561A5" w:rsidP="009D2EF2">
      <w:pPr>
        <w:pStyle w:val="PargrafodaLista"/>
        <w:tabs>
          <w:tab w:val="left" w:pos="1795"/>
        </w:tabs>
        <w:spacing w:before="121"/>
        <w:ind w:left="851" w:right="67" w:firstLine="1134"/>
      </w:pPr>
      <w:r w:rsidRPr="009D2EF2">
        <w:t xml:space="preserve">2º para as sediadas nos municípios regionais; </w:t>
      </w:r>
    </w:p>
    <w:p w14:paraId="2A3B9210" w14:textId="409C58C5" w:rsidR="001561A5" w:rsidRPr="009D2EF2" w:rsidRDefault="001561A5" w:rsidP="009D2EF2">
      <w:pPr>
        <w:pStyle w:val="PargrafodaLista"/>
        <w:tabs>
          <w:tab w:val="left" w:pos="1795"/>
        </w:tabs>
        <w:spacing w:before="121"/>
        <w:ind w:left="851" w:right="67"/>
      </w:pPr>
      <w:r w:rsidRPr="009D2EF2">
        <w:t>6.5.</w:t>
      </w:r>
      <w:r w:rsidR="00746830" w:rsidRPr="009D2EF2">
        <w:t>3</w:t>
      </w:r>
      <w:r w:rsidRPr="009D2EF2">
        <w:t xml:space="preserve"> A microempresa ou a empresa de pequeno porte sediada local ou regionalmente melhor classificada poderá apresentar proposta de preço inferior àquela considerada vencedora da licitação, situação em que será adjudicado o objeto em seu favor;</w:t>
      </w:r>
    </w:p>
    <w:p w14:paraId="2B2097F7" w14:textId="149E9395" w:rsidR="001561A5" w:rsidRPr="009D2EF2" w:rsidRDefault="001561A5" w:rsidP="009D2EF2">
      <w:pPr>
        <w:pStyle w:val="PargrafodaLista"/>
        <w:tabs>
          <w:tab w:val="left" w:pos="1795"/>
        </w:tabs>
        <w:spacing w:before="121"/>
        <w:ind w:left="851" w:right="67"/>
      </w:pPr>
      <w:r w:rsidRPr="009D2EF2">
        <w:t>6.5.</w:t>
      </w:r>
      <w:r w:rsidR="00746830" w:rsidRPr="009D2EF2">
        <w:t>4</w:t>
      </w:r>
      <w:r w:rsidRPr="009D2EF2">
        <w:t xml:space="preserve"> Na hipótese da não contratação da microempresa ou da empresa de pequeno porte sediada local ou regionalmente com base no sub item anterior, serão convocadas as remanescentes, na ordem classificatória, para o exercício do mesmo direito;</w:t>
      </w:r>
    </w:p>
    <w:p w14:paraId="4D18BDD2" w14:textId="1D9637F4" w:rsidR="001561A5" w:rsidRPr="009D2EF2" w:rsidRDefault="001561A5" w:rsidP="009D2EF2">
      <w:pPr>
        <w:pStyle w:val="PargrafodaLista"/>
        <w:tabs>
          <w:tab w:val="left" w:pos="1795"/>
        </w:tabs>
        <w:spacing w:before="121"/>
        <w:ind w:left="851" w:right="67"/>
      </w:pPr>
      <w:r w:rsidRPr="009D2EF2">
        <w:t>6.5.</w:t>
      </w:r>
      <w:r w:rsidR="00746830" w:rsidRPr="009D2EF2">
        <w:t>5</w:t>
      </w:r>
      <w:r w:rsidRPr="009D2EF2">
        <w:t xml:space="preserve"> No caso de equivalência dos valores apresentados pelas microempresas e empresas de pequeno porte sediadas local ou regionalmente, será realizado sorteio entre elas para que se identifique aquela que primeiro poderá apresentar melhor oferta.</w:t>
      </w:r>
    </w:p>
    <w:p w14:paraId="36279AC4" w14:textId="770B4E86" w:rsidR="001561A5" w:rsidRPr="009D2EF2" w:rsidRDefault="001561A5" w:rsidP="009D2EF2">
      <w:pPr>
        <w:pStyle w:val="PargrafodaLista"/>
        <w:tabs>
          <w:tab w:val="left" w:pos="1795"/>
        </w:tabs>
        <w:spacing w:before="121"/>
        <w:ind w:left="851" w:right="67"/>
      </w:pPr>
      <w:r w:rsidRPr="009D2EF2">
        <w:t>6.5.</w:t>
      </w:r>
      <w:r w:rsidR="00746830" w:rsidRPr="009D2EF2">
        <w:t>6</w:t>
      </w:r>
      <w:r w:rsidRPr="009D2EF2">
        <w:t xml:space="preserve"> Nas  licitações mistas (com itens exclusivos  para participação das microempresa ou da empresa de pequeno porte e/ou itens para ampla participação)  a prioridade será aplicada apenas nos itens reservados para contratação exclusiva de microempresa ou da empresa de pequeno porte.</w:t>
      </w:r>
    </w:p>
    <w:p w14:paraId="2D81B0DB" w14:textId="37F02E49" w:rsidR="001561A5" w:rsidRPr="009D2EF2" w:rsidRDefault="001561A5" w:rsidP="009D2EF2">
      <w:pPr>
        <w:pStyle w:val="PargrafodaLista"/>
        <w:tabs>
          <w:tab w:val="left" w:pos="1795"/>
        </w:tabs>
        <w:spacing w:before="121"/>
        <w:ind w:left="851" w:right="67"/>
        <w:rPr>
          <w:b/>
          <w:bCs/>
        </w:rPr>
      </w:pPr>
      <w:r w:rsidRPr="009D2EF2">
        <w:rPr>
          <w:b/>
          <w:bCs/>
          <w:highlight w:val="lightGray"/>
        </w:rPr>
        <w:t>6.6 DOS CRITÉRIOS DE DESEMPATE  - ORDEM DE SUA APLICAÇÃO</w:t>
      </w:r>
    </w:p>
    <w:p w14:paraId="07345E67" w14:textId="2C6D13AE" w:rsidR="001561A5" w:rsidRPr="009D2EF2" w:rsidRDefault="001561A5" w:rsidP="009D2EF2">
      <w:pPr>
        <w:pStyle w:val="PargrafodaLista"/>
        <w:tabs>
          <w:tab w:val="left" w:pos="1795"/>
        </w:tabs>
        <w:spacing w:before="121"/>
        <w:ind w:left="851" w:right="67"/>
      </w:pPr>
      <w:r w:rsidRPr="009D2EF2">
        <w:t>6.6.1 Entende-se como empate àquelas situações em que os lances ou propostas apresentadas pelas licitantes possuam o mesmo  valor/equivalencia.</w:t>
      </w:r>
    </w:p>
    <w:p w14:paraId="7F5E6C69" w14:textId="319D9919" w:rsidR="001561A5" w:rsidRPr="009D2EF2" w:rsidRDefault="001561A5" w:rsidP="009D2EF2">
      <w:pPr>
        <w:pStyle w:val="PargrafodaLista"/>
        <w:tabs>
          <w:tab w:val="left" w:pos="1795"/>
        </w:tabs>
        <w:spacing w:before="121"/>
        <w:ind w:left="851" w:right="67"/>
      </w:pPr>
      <w:r w:rsidRPr="009D2EF2">
        <w:t>6.6.2 Para efeito do disposto no item anterior, ocorrendo o empate, proceder-se-á da seguinte forma:</w:t>
      </w:r>
    </w:p>
    <w:p w14:paraId="4132B6B7" w14:textId="77E7A189" w:rsidR="001561A5" w:rsidRPr="009D2EF2" w:rsidRDefault="001561A5" w:rsidP="009D2EF2">
      <w:pPr>
        <w:pStyle w:val="PargrafodaLista"/>
        <w:tabs>
          <w:tab w:val="left" w:pos="1795"/>
        </w:tabs>
        <w:spacing w:before="121"/>
        <w:ind w:left="851" w:right="67"/>
      </w:pPr>
      <w:r w:rsidRPr="009D2EF2">
        <w:t>6.6.2.1 De acordo</w:t>
      </w:r>
      <w:r w:rsidR="00790673">
        <w:t xml:space="preserve"> com as disposições  contidas na lei Municipal 903/2019</w:t>
      </w:r>
      <w:r w:rsidRPr="009D2EF2">
        <w:t>,  a  aplicação dos  critério de desempate se dará na seguinte ordem:</w:t>
      </w:r>
    </w:p>
    <w:p w14:paraId="2C72BE4F" w14:textId="5EB38E0D" w:rsidR="001561A5" w:rsidRPr="009D2EF2" w:rsidRDefault="001561A5" w:rsidP="009D2EF2">
      <w:pPr>
        <w:pStyle w:val="PargrafodaLista"/>
        <w:tabs>
          <w:tab w:val="left" w:pos="1795"/>
        </w:tabs>
        <w:spacing w:before="121"/>
        <w:ind w:left="851" w:right="67"/>
        <w:rPr>
          <w:b/>
          <w:bCs/>
        </w:rPr>
      </w:pPr>
      <w:r w:rsidRPr="009D2EF2">
        <w:rPr>
          <w:b/>
          <w:bCs/>
        </w:rPr>
        <w:t xml:space="preserve">1º  - Será  aplicado o direito de preferência na classificação entre as  licitantes sediadas no município  de </w:t>
      </w:r>
      <w:r w:rsidR="00C1435E" w:rsidRPr="009D2EF2">
        <w:rPr>
          <w:b/>
          <w:bCs/>
        </w:rPr>
        <w:t>Vale do Anari</w:t>
      </w:r>
      <w:r w:rsidRPr="009D2EF2">
        <w:rPr>
          <w:b/>
          <w:bCs/>
        </w:rPr>
        <w:t xml:space="preserve"> (local) que se enquadrem na condição de ME/EPP (declarante);</w:t>
      </w:r>
    </w:p>
    <w:p w14:paraId="39B1DE6A" w14:textId="77777777" w:rsidR="00A2479F" w:rsidRPr="009D2EF2" w:rsidRDefault="001561A5" w:rsidP="009D2EF2">
      <w:pPr>
        <w:pStyle w:val="PargrafodaLista"/>
        <w:tabs>
          <w:tab w:val="left" w:pos="1795"/>
        </w:tabs>
        <w:spacing w:before="121"/>
        <w:ind w:left="851" w:right="67"/>
      </w:pPr>
      <w:r w:rsidRPr="009D2EF2">
        <w:t>a.  caso  o empate   se</w:t>
      </w:r>
    </w:p>
    <w:p w14:paraId="10411842" w14:textId="7474A383" w:rsidR="001561A5" w:rsidRPr="009D2EF2" w:rsidRDefault="001561A5" w:rsidP="009D2EF2">
      <w:pPr>
        <w:pStyle w:val="PargrafodaLista"/>
        <w:tabs>
          <w:tab w:val="left" w:pos="1795"/>
        </w:tabs>
        <w:spacing w:before="121"/>
        <w:ind w:left="851" w:right="67"/>
      </w:pPr>
      <w:r w:rsidRPr="009D2EF2">
        <w:t xml:space="preserve"> dê entre   duas ou mais  licitantes  sediadas no âmbito local,  a vencedora  será  automaticamente aquela que cadastrou primeiro sua proposta. </w:t>
      </w:r>
    </w:p>
    <w:p w14:paraId="061B0C1E" w14:textId="77777777" w:rsidR="001561A5" w:rsidRPr="009D2EF2" w:rsidRDefault="001561A5" w:rsidP="009D2EF2">
      <w:pPr>
        <w:pStyle w:val="PargrafodaLista"/>
        <w:tabs>
          <w:tab w:val="left" w:pos="1795"/>
        </w:tabs>
        <w:spacing w:before="121"/>
        <w:ind w:left="851" w:right="67"/>
      </w:pPr>
      <w:r w:rsidRPr="009D2EF2">
        <w:t xml:space="preserve">a.1.Caso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3720908E" w14:textId="77777777" w:rsidR="001561A5" w:rsidRPr="009D2EF2" w:rsidRDefault="001561A5" w:rsidP="009D2EF2">
      <w:pPr>
        <w:pStyle w:val="PargrafodaLista"/>
        <w:tabs>
          <w:tab w:val="left" w:pos="1795"/>
        </w:tabs>
        <w:spacing w:before="121"/>
        <w:ind w:left="851" w:right="67"/>
      </w:pPr>
      <w:r w:rsidRPr="009D2EF2">
        <w:t>a.2. Se nenhuma das empresa convocadas para o desempate quiser ofertar o lance ou se por casualidade, o lance for o mesmo, a pregoeira procederá ao desempate através de um sorteio presencial, convocando as empresas empatadas para acompanhamento.</w:t>
      </w:r>
    </w:p>
    <w:p w14:paraId="5970F64F" w14:textId="77777777" w:rsidR="001561A5" w:rsidRPr="009D2EF2" w:rsidRDefault="001561A5" w:rsidP="009D2EF2">
      <w:pPr>
        <w:pStyle w:val="PargrafodaLista"/>
        <w:tabs>
          <w:tab w:val="left" w:pos="1795"/>
        </w:tabs>
        <w:spacing w:before="121"/>
        <w:ind w:left="851" w:right="67"/>
      </w:pPr>
    </w:p>
    <w:p w14:paraId="673F6A7D" w14:textId="1CA970E2" w:rsidR="001561A5" w:rsidRPr="009D2EF2" w:rsidRDefault="001561A5" w:rsidP="009D2EF2">
      <w:pPr>
        <w:ind w:left="851" w:right="14"/>
        <w:jc w:val="both"/>
        <w:rPr>
          <w:rFonts w:ascii="Arial" w:eastAsia="Calibri" w:hAnsi="Arial" w:cs="Arial"/>
          <w:b/>
        </w:rPr>
      </w:pPr>
      <w:r w:rsidRPr="009D2EF2">
        <w:rPr>
          <w:rFonts w:ascii="Arial" w:eastAsia="Calibri" w:hAnsi="Arial" w:cs="Arial"/>
          <w:b/>
        </w:rPr>
        <w:t xml:space="preserve">2º - Não sendo possível a classificação de licitante sediada no município de </w:t>
      </w:r>
      <w:r w:rsidR="00C1435E" w:rsidRPr="009D2EF2">
        <w:rPr>
          <w:rFonts w:ascii="Arial" w:eastAsia="Calibri" w:hAnsi="Arial" w:cs="Arial"/>
          <w:b/>
        </w:rPr>
        <w:t>Vale do Anari</w:t>
      </w:r>
      <w:r w:rsidRPr="009D2EF2">
        <w:rPr>
          <w:rFonts w:ascii="Arial" w:eastAsia="Calibri" w:hAnsi="Arial" w:cs="Arial"/>
          <w:b/>
        </w:rPr>
        <w:t xml:space="preserve"> (local), será  aplicado o direito de preferência na classificação entre as  licitantes sediadas no (regional) que se enquadrem na condição de ME/EPP (declarante); </w:t>
      </w:r>
    </w:p>
    <w:p w14:paraId="13D9A726" w14:textId="77777777" w:rsidR="001561A5" w:rsidRPr="009D2EF2" w:rsidRDefault="001561A5" w:rsidP="009D2EF2">
      <w:pPr>
        <w:ind w:left="851" w:right="14"/>
        <w:jc w:val="both"/>
        <w:rPr>
          <w:rFonts w:ascii="Arial" w:eastAsia="Calibri" w:hAnsi="Arial" w:cs="Arial"/>
          <w:b/>
        </w:rPr>
      </w:pPr>
    </w:p>
    <w:p w14:paraId="57E797C3" w14:textId="77777777" w:rsidR="001561A5" w:rsidRPr="009D2EF2" w:rsidRDefault="001561A5" w:rsidP="009D2EF2">
      <w:pPr>
        <w:ind w:left="1134"/>
        <w:jc w:val="both"/>
        <w:rPr>
          <w:rFonts w:ascii="Arial" w:hAnsi="Arial" w:cs="Arial"/>
        </w:rPr>
      </w:pPr>
      <w:r w:rsidRPr="009D2EF2">
        <w:rPr>
          <w:rFonts w:ascii="Arial" w:eastAsia="Calibri" w:hAnsi="Arial" w:cs="Arial"/>
          <w:b/>
        </w:rPr>
        <w:t>a.</w:t>
      </w:r>
      <w:r w:rsidRPr="009D2EF2">
        <w:rPr>
          <w:rFonts w:ascii="Arial" w:eastAsia="Calibri" w:hAnsi="Arial" w:cs="Arial"/>
        </w:rPr>
        <w:t xml:space="preserve">  Caso  o empate   se dê entre  duas ou mais  licitantes  sediadas no âmbito regional </w:t>
      </w:r>
      <w:r w:rsidRPr="009D2EF2">
        <w:rPr>
          <w:rFonts w:ascii="Arial" w:hAnsi="Arial" w:cs="Arial"/>
        </w:rPr>
        <w:t xml:space="preserve">a vencedora  será  automaticamente aquela que cadastrou primeiro sua proposta. </w:t>
      </w:r>
    </w:p>
    <w:p w14:paraId="6AB5FB77" w14:textId="77777777" w:rsidR="001561A5" w:rsidRPr="009D2EF2" w:rsidRDefault="001561A5" w:rsidP="009D2EF2">
      <w:pPr>
        <w:ind w:left="1134"/>
        <w:jc w:val="both"/>
        <w:rPr>
          <w:rFonts w:ascii="Arial" w:hAnsi="Arial" w:cs="Arial"/>
        </w:rPr>
      </w:pPr>
    </w:p>
    <w:p w14:paraId="627CE616" w14:textId="77777777" w:rsidR="001561A5" w:rsidRPr="009D2EF2" w:rsidRDefault="001561A5" w:rsidP="009D2EF2">
      <w:pPr>
        <w:ind w:left="1134"/>
        <w:jc w:val="both"/>
        <w:rPr>
          <w:rFonts w:ascii="Arial" w:hAnsi="Arial" w:cs="Arial"/>
        </w:rPr>
      </w:pPr>
      <w:r w:rsidRPr="009D2EF2">
        <w:rPr>
          <w:rFonts w:ascii="Arial" w:eastAsia="Calibri" w:hAnsi="Arial" w:cs="Arial"/>
          <w:b/>
        </w:rPr>
        <w:t xml:space="preserve">a.1. </w:t>
      </w:r>
      <w:r w:rsidRPr="009D2EF2">
        <w:rPr>
          <w:rFonts w:ascii="Arial" w:hAnsi="Arial" w:cs="Arial"/>
        </w:rPr>
        <w:t xml:space="preserve">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C93BC5F" w14:textId="77777777" w:rsidR="001561A5" w:rsidRPr="009D2EF2" w:rsidRDefault="001561A5" w:rsidP="009D2EF2">
      <w:pPr>
        <w:ind w:left="1134"/>
        <w:jc w:val="both"/>
        <w:rPr>
          <w:rFonts w:ascii="Arial" w:hAnsi="Arial" w:cs="Arial"/>
        </w:rPr>
      </w:pPr>
    </w:p>
    <w:p w14:paraId="7AAE754E" w14:textId="77777777" w:rsidR="001561A5" w:rsidRPr="009D2EF2" w:rsidRDefault="001561A5" w:rsidP="009D2EF2">
      <w:pPr>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w:t>
      </w:r>
      <w:r w:rsidRPr="009D2EF2">
        <w:rPr>
          <w:rFonts w:ascii="Arial" w:hAnsi="Arial" w:cs="Arial"/>
        </w:rPr>
        <w:lastRenderedPageBreak/>
        <w:t>presencial, convocando as empresas empatadas para acompanhamento.</w:t>
      </w:r>
    </w:p>
    <w:p w14:paraId="3958F2CE" w14:textId="77777777" w:rsidR="001561A5" w:rsidRPr="009D2EF2" w:rsidRDefault="001561A5" w:rsidP="009D2EF2">
      <w:pPr>
        <w:ind w:left="1134" w:right="14"/>
        <w:jc w:val="both"/>
        <w:rPr>
          <w:rFonts w:ascii="Arial" w:eastAsia="Calibri" w:hAnsi="Arial" w:cs="Arial"/>
          <w:b/>
        </w:rPr>
      </w:pPr>
    </w:p>
    <w:p w14:paraId="24678AA0" w14:textId="3206034B" w:rsidR="001561A5" w:rsidRPr="009D2EF2" w:rsidRDefault="001561A5" w:rsidP="009D2EF2">
      <w:pPr>
        <w:ind w:left="851" w:right="14"/>
        <w:jc w:val="both"/>
        <w:rPr>
          <w:rFonts w:ascii="Arial" w:hAnsi="Arial" w:cs="Arial"/>
          <w:bCs/>
        </w:rPr>
      </w:pPr>
      <w:r w:rsidRPr="009D2EF2">
        <w:rPr>
          <w:rFonts w:ascii="Arial" w:eastAsia="Calibri" w:hAnsi="Arial" w:cs="Arial"/>
          <w:b/>
        </w:rPr>
        <w:t>3º - Não sendo possível a classificação de licitante sediada  no âmbito  local e/ou regional conforme itens anteriores,  terão direito de preferência na classificação,  as  licitantes que se enquadrem na condição de ME/EPP (declarantes),   sediadas em quaisquer outras localidades não contempladas n</w:t>
      </w:r>
      <w:bookmarkStart w:id="4" w:name="_Hlk536688909"/>
      <w:r w:rsidR="00790673">
        <w:rPr>
          <w:rFonts w:ascii="Arial" w:eastAsia="Calibri" w:hAnsi="Arial" w:cs="Arial"/>
          <w:b/>
        </w:rPr>
        <w:t>a Lei Municipal 903/2019</w:t>
      </w:r>
      <w:r w:rsidR="005F3B96" w:rsidRPr="009D2EF2">
        <w:rPr>
          <w:rFonts w:ascii="Arial" w:eastAsia="Calibri" w:hAnsi="Arial" w:cs="Arial"/>
          <w:b/>
        </w:rPr>
        <w:t>.</w:t>
      </w:r>
    </w:p>
    <w:p w14:paraId="333DE209" w14:textId="77777777" w:rsidR="001561A5" w:rsidRPr="009D2EF2" w:rsidRDefault="001561A5" w:rsidP="009D2EF2">
      <w:pPr>
        <w:ind w:right="14"/>
        <w:jc w:val="both"/>
        <w:rPr>
          <w:rFonts w:ascii="Arial" w:hAnsi="Arial" w:cs="Arial"/>
          <w:bCs/>
        </w:rPr>
      </w:pPr>
    </w:p>
    <w:bookmarkEnd w:id="4"/>
    <w:p w14:paraId="681538CD" w14:textId="0EDC5373" w:rsidR="001561A5" w:rsidRPr="009D2EF2" w:rsidRDefault="001561A5" w:rsidP="009D2EF2">
      <w:pPr>
        <w:ind w:left="1134"/>
        <w:jc w:val="both"/>
        <w:rPr>
          <w:rFonts w:ascii="Arial" w:hAnsi="Arial" w:cs="Arial"/>
        </w:rPr>
      </w:pPr>
      <w:r w:rsidRPr="009D2EF2">
        <w:rPr>
          <w:rFonts w:ascii="Arial" w:eastAsia="Calibri" w:hAnsi="Arial" w:cs="Arial"/>
          <w:b/>
        </w:rPr>
        <w:t xml:space="preserve">a.  </w:t>
      </w:r>
      <w:r w:rsidRPr="009D2EF2">
        <w:rPr>
          <w:rFonts w:ascii="Arial" w:eastAsia="Calibri" w:hAnsi="Arial" w:cs="Arial"/>
        </w:rPr>
        <w:t>caso  o empate   se dê entre   duas ou mais  licitantes que se enquadrem na condição de ME/EPP (declarantes),   sediadas em quaisquer outras localidades não contempladas n</w:t>
      </w:r>
      <w:r w:rsidR="00790673">
        <w:rPr>
          <w:rFonts w:ascii="Arial" w:eastAsia="Calibri" w:hAnsi="Arial" w:cs="Arial"/>
        </w:rPr>
        <w:t>a Lei</w:t>
      </w:r>
      <w:r w:rsidRPr="009D2EF2">
        <w:rPr>
          <w:rFonts w:ascii="Arial" w:eastAsia="Calibri" w:hAnsi="Arial" w:cs="Arial"/>
        </w:rPr>
        <w:t xml:space="preserve"> Municipal  </w:t>
      </w:r>
      <w:r w:rsidRPr="009D2EF2">
        <w:rPr>
          <w:rFonts w:ascii="Arial" w:eastAsia="Calibri" w:hAnsi="Arial" w:cs="Arial"/>
          <w:b/>
        </w:rPr>
        <w:t>nº</w:t>
      </w:r>
      <w:r w:rsidR="00790673">
        <w:rPr>
          <w:rFonts w:ascii="Arial" w:eastAsia="Calibri" w:hAnsi="Arial" w:cs="Arial"/>
          <w:b/>
        </w:rPr>
        <w:t xml:space="preserve"> 903/2019.</w:t>
      </w:r>
      <w:r w:rsidRPr="009D2EF2">
        <w:rPr>
          <w:rFonts w:ascii="Arial" w:eastAsia="Calibri" w:hAnsi="Arial" w:cs="Arial"/>
          <w:b/>
        </w:rPr>
        <w:t xml:space="preserve"> </w:t>
      </w:r>
    </w:p>
    <w:p w14:paraId="1130FFE5" w14:textId="77777777" w:rsidR="001561A5" w:rsidRPr="009D2EF2" w:rsidRDefault="001561A5" w:rsidP="009D2EF2">
      <w:pPr>
        <w:ind w:left="1134"/>
        <w:jc w:val="both"/>
        <w:rPr>
          <w:rFonts w:ascii="Arial" w:hAnsi="Arial" w:cs="Arial"/>
        </w:rPr>
      </w:pPr>
    </w:p>
    <w:p w14:paraId="1FD5AB7E" w14:textId="77777777" w:rsidR="001561A5" w:rsidRPr="009D2EF2" w:rsidRDefault="001561A5" w:rsidP="009D2EF2">
      <w:pPr>
        <w:ind w:left="1134"/>
        <w:jc w:val="both"/>
        <w:rPr>
          <w:rFonts w:ascii="Arial" w:hAnsi="Arial" w:cs="Arial"/>
        </w:rPr>
      </w:pPr>
      <w:r w:rsidRPr="009D2EF2">
        <w:rPr>
          <w:rFonts w:ascii="Arial" w:eastAsia="Calibri" w:hAnsi="Arial" w:cs="Arial"/>
          <w:b/>
        </w:rPr>
        <w:t>a.1.</w:t>
      </w:r>
      <w:r w:rsidRPr="009D2EF2">
        <w:rPr>
          <w:rFonts w:ascii="Arial" w:hAnsi="Arial" w:cs="Arial"/>
        </w:rPr>
        <w:t xml:space="preserve"> 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320B632" w14:textId="77777777" w:rsidR="001561A5" w:rsidRPr="009D2EF2" w:rsidRDefault="001561A5" w:rsidP="009D2EF2">
      <w:pPr>
        <w:ind w:left="1134"/>
        <w:jc w:val="both"/>
        <w:rPr>
          <w:rFonts w:ascii="Arial" w:hAnsi="Arial" w:cs="Arial"/>
        </w:rPr>
      </w:pPr>
    </w:p>
    <w:p w14:paraId="78FA898E" w14:textId="77777777" w:rsidR="001561A5" w:rsidRPr="009D2EF2" w:rsidRDefault="001561A5" w:rsidP="009D2EF2">
      <w:pPr>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E7C1448" w14:textId="77777777" w:rsidR="001561A5" w:rsidRPr="009D2EF2" w:rsidRDefault="001561A5" w:rsidP="009D2EF2">
      <w:pPr>
        <w:ind w:left="1134" w:right="14"/>
        <w:jc w:val="both"/>
        <w:rPr>
          <w:rFonts w:ascii="Arial" w:eastAsia="Calibri" w:hAnsi="Arial" w:cs="Arial"/>
          <w:b/>
        </w:rPr>
      </w:pPr>
    </w:p>
    <w:p w14:paraId="3922E633" w14:textId="77777777" w:rsidR="001561A5" w:rsidRPr="009D2EF2" w:rsidRDefault="001561A5" w:rsidP="009D2EF2">
      <w:pPr>
        <w:ind w:left="851"/>
        <w:jc w:val="both"/>
        <w:rPr>
          <w:rFonts w:ascii="Arial" w:hAnsi="Arial" w:cs="Arial"/>
          <w:b/>
        </w:rPr>
      </w:pPr>
      <w:r w:rsidRPr="009D2EF2">
        <w:rPr>
          <w:rFonts w:ascii="Arial" w:eastAsia="Calibri" w:hAnsi="Arial" w:cs="Arial"/>
          <w:b/>
        </w:rPr>
        <w:t xml:space="preserve">4º - Não sendo possível a  classificação de   nenhum licitante   nas  condições  previstas  nos itens anteriores (1º, 2º e 3º) e o empate ocorrer  </w:t>
      </w:r>
      <w:r w:rsidRPr="009D2EF2">
        <w:rPr>
          <w:rFonts w:ascii="Arial" w:hAnsi="Arial" w:cs="Arial"/>
          <w:b/>
        </w:rPr>
        <w:t xml:space="preserve">entre empresas NÃO declarantes ME/EPP, a vencedora  será  automaticamente aquela que cadastrou primeiro sua proposta. </w:t>
      </w:r>
    </w:p>
    <w:p w14:paraId="0AE5F66A" w14:textId="77777777" w:rsidR="001561A5" w:rsidRPr="009D2EF2" w:rsidRDefault="001561A5" w:rsidP="009D2EF2">
      <w:pPr>
        <w:ind w:left="284"/>
        <w:jc w:val="both"/>
        <w:rPr>
          <w:rFonts w:ascii="Arial" w:hAnsi="Arial" w:cs="Arial"/>
        </w:rPr>
      </w:pPr>
    </w:p>
    <w:p w14:paraId="332B09B7" w14:textId="7E11EC4C" w:rsidR="001561A5" w:rsidRPr="009D2EF2" w:rsidRDefault="001561A5" w:rsidP="009D2EF2">
      <w:pPr>
        <w:ind w:left="1134"/>
        <w:jc w:val="both"/>
        <w:rPr>
          <w:rFonts w:ascii="Arial" w:hAnsi="Arial" w:cs="Arial"/>
        </w:rPr>
      </w:pPr>
      <w:r w:rsidRPr="009D2EF2">
        <w:rPr>
          <w:rFonts w:ascii="Arial" w:hAnsi="Arial" w:cs="Arial"/>
          <w:b/>
        </w:rPr>
        <w:t>a.</w:t>
      </w:r>
      <w:r w:rsidRPr="009D2EF2">
        <w:rPr>
          <w:rFonts w:ascii="Arial" w:hAnsi="Arial" w:cs="Arial"/>
        </w:rPr>
        <w:t xml:space="preserve"> Caso as propostas/lances tenham sido enviados em horários exatamente iguais,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 xml:space="preserve">o </w:t>
      </w:r>
      <w:r w:rsidRPr="009D2EF2">
        <w:rPr>
          <w:rFonts w:ascii="Arial" w:hAnsi="Arial" w:cs="Arial"/>
        </w:rPr>
        <w:t>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152076B8" w14:textId="77777777" w:rsidR="001561A5" w:rsidRPr="009D2EF2" w:rsidRDefault="001561A5" w:rsidP="009D2EF2">
      <w:pPr>
        <w:ind w:left="1134" w:right="14"/>
        <w:jc w:val="both"/>
        <w:rPr>
          <w:rFonts w:ascii="Arial" w:hAnsi="Arial" w:cs="Arial"/>
        </w:rPr>
      </w:pPr>
    </w:p>
    <w:p w14:paraId="322376E6" w14:textId="385EE018" w:rsidR="001561A5" w:rsidRPr="009D2EF2" w:rsidRDefault="001561A5" w:rsidP="009D2EF2">
      <w:pPr>
        <w:ind w:left="1134"/>
        <w:jc w:val="both"/>
      </w:pPr>
      <w:r w:rsidRPr="009D2EF2">
        <w:rPr>
          <w:rFonts w:ascii="Arial" w:hAnsi="Arial" w:cs="Arial"/>
          <w:b/>
        </w:rPr>
        <w:t>a.1</w:t>
      </w:r>
      <w:r w:rsidRPr="009D2EF2">
        <w:rPr>
          <w:rFonts w:ascii="Arial" w:hAnsi="Arial" w:cs="Arial"/>
        </w:rPr>
        <w:t xml:space="preserve">.Se nenhuma das empresa convocadas para o desempate quiser ofertar o lance ou se por casualidade, o lance for o mesmo,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o</w:t>
      </w:r>
      <w:r w:rsidRPr="009D2EF2">
        <w:rPr>
          <w:rFonts w:ascii="Arial" w:hAnsi="Arial" w:cs="Arial"/>
        </w:rPr>
        <w:t xml:space="preserve"> procederá ao desempate através de um sorteio presencial, convocando as empresas empatadas para acompanhamento.</w:t>
      </w:r>
    </w:p>
    <w:p w14:paraId="0AE78796" w14:textId="77777777" w:rsidR="001561A5" w:rsidRPr="009D2EF2" w:rsidRDefault="001561A5" w:rsidP="009D2EF2">
      <w:pPr>
        <w:tabs>
          <w:tab w:val="left" w:pos="1795"/>
        </w:tabs>
        <w:spacing w:before="121"/>
        <w:ind w:right="67"/>
        <w:jc w:val="both"/>
      </w:pPr>
    </w:p>
    <w:p w14:paraId="2884F998" w14:textId="77777777" w:rsidR="001561A5" w:rsidRPr="009D2EF2" w:rsidRDefault="001561A5" w:rsidP="009D2EF2">
      <w:pPr>
        <w:ind w:left="993"/>
        <w:jc w:val="both"/>
        <w:rPr>
          <w:rFonts w:ascii="Arial" w:hAnsi="Arial" w:cs="Arial"/>
        </w:rPr>
      </w:pPr>
      <w:r w:rsidRPr="009D2EF2">
        <w:t xml:space="preserve">6.6 </w:t>
      </w:r>
      <w:r w:rsidRPr="009D2EF2">
        <w:rPr>
          <w:rFonts w:ascii="Arial" w:hAnsi="Arial" w:cs="Arial"/>
        </w:rPr>
        <w:t>Caso haja apenas uma empresa declarante ME/EPP entre as que estão empatadas, o sistema, automaticamente dará como vencedora do certame, a empresa declarante ME/EPP.</w:t>
      </w:r>
    </w:p>
    <w:p w14:paraId="14404A9F" w14:textId="77777777" w:rsidR="001561A5" w:rsidRPr="009D2EF2" w:rsidRDefault="001561A5" w:rsidP="009D2EF2">
      <w:pPr>
        <w:ind w:left="993"/>
        <w:jc w:val="both"/>
        <w:rPr>
          <w:rFonts w:ascii="Arial" w:hAnsi="Arial" w:cs="Arial"/>
        </w:rPr>
      </w:pPr>
    </w:p>
    <w:p w14:paraId="196A489A" w14:textId="0E8170E8" w:rsidR="00750DA7" w:rsidRPr="009D2EF2" w:rsidRDefault="00750DA7" w:rsidP="009D2EF2">
      <w:pPr>
        <w:spacing w:before="120"/>
        <w:ind w:left="851" w:right="67"/>
        <w:jc w:val="both"/>
        <w:rPr>
          <w:b/>
          <w:bCs/>
        </w:rPr>
      </w:pPr>
      <w:bookmarkStart w:id="5" w:name="_GoBack"/>
      <w:bookmarkEnd w:id="5"/>
      <w:r w:rsidRPr="009D2EF2">
        <w:t>7</w:t>
      </w:r>
      <w:r w:rsidRPr="009D2EF2">
        <w:rPr>
          <w:b/>
          <w:bCs/>
        </w:rPr>
        <w:t>. DA ACEITABILIDADE DA PROPOSTA</w:t>
      </w:r>
    </w:p>
    <w:p w14:paraId="3528CEFD" w14:textId="5815458A" w:rsidR="005D4337" w:rsidRPr="009D2EF2" w:rsidRDefault="00726D6D" w:rsidP="009D2EF2">
      <w:pPr>
        <w:pStyle w:val="PargrafodaLista"/>
        <w:numPr>
          <w:ilvl w:val="1"/>
          <w:numId w:val="15"/>
        </w:numPr>
        <w:tabs>
          <w:tab w:val="left" w:pos="1538"/>
        </w:tabs>
        <w:spacing w:before="58"/>
        <w:ind w:right="67" w:firstLine="0"/>
      </w:pPr>
      <w:r w:rsidRPr="009D2EF2">
        <w:t>Encerrada a etapa de envio de lances da sessão pública, na hipótese da proposta do primeiro</w:t>
      </w:r>
      <w:r w:rsidRPr="009D2EF2">
        <w:rPr>
          <w:spacing w:val="1"/>
        </w:rPr>
        <w:t xml:space="preserve"> </w:t>
      </w:r>
      <w:r w:rsidRPr="009D2EF2">
        <w:t xml:space="preserve">colocado permanecer acima do preço máximo ou inferior ao desconto definido para a contratação, </w:t>
      </w:r>
      <w:r w:rsidR="00C94869" w:rsidRPr="009D2EF2">
        <w:t>a pregoeira</w:t>
      </w:r>
      <w:r w:rsidRPr="009D2EF2">
        <w:rPr>
          <w:spacing w:val="-5"/>
        </w:rPr>
        <w:t xml:space="preserve"> </w:t>
      </w:r>
      <w:r w:rsidRPr="009D2EF2">
        <w:t>poderá</w:t>
      </w:r>
      <w:r w:rsidRPr="009D2EF2">
        <w:rPr>
          <w:spacing w:val="-5"/>
        </w:rPr>
        <w:t xml:space="preserve"> </w:t>
      </w:r>
      <w:r w:rsidRPr="009D2EF2">
        <w:t>negociar</w:t>
      </w:r>
      <w:r w:rsidRPr="009D2EF2">
        <w:rPr>
          <w:spacing w:val="-1"/>
        </w:rPr>
        <w:t xml:space="preserve"> </w:t>
      </w:r>
      <w:r w:rsidRPr="009D2EF2">
        <w:t>condições</w:t>
      </w:r>
      <w:r w:rsidRPr="009D2EF2">
        <w:rPr>
          <w:spacing w:val="-6"/>
        </w:rPr>
        <w:t xml:space="preserve"> </w:t>
      </w:r>
      <w:r w:rsidRPr="009D2EF2">
        <w:t>mais</w:t>
      </w:r>
      <w:r w:rsidRPr="009D2EF2">
        <w:rPr>
          <w:spacing w:val="-5"/>
        </w:rPr>
        <w:t xml:space="preserve"> </w:t>
      </w:r>
      <w:r w:rsidRPr="009D2EF2">
        <w:t>vantajosas, após</w:t>
      </w:r>
      <w:r w:rsidRPr="009D2EF2">
        <w:rPr>
          <w:spacing w:val="-5"/>
        </w:rPr>
        <w:t xml:space="preserve"> </w:t>
      </w:r>
      <w:r w:rsidRPr="009D2EF2">
        <w:t>definido</w:t>
      </w:r>
      <w:r w:rsidRPr="009D2EF2">
        <w:rPr>
          <w:spacing w:val="-1"/>
        </w:rPr>
        <w:t xml:space="preserve"> </w:t>
      </w:r>
      <w:r w:rsidRPr="009D2EF2">
        <w:t>o</w:t>
      </w:r>
      <w:r w:rsidRPr="009D2EF2">
        <w:rPr>
          <w:spacing w:val="-5"/>
        </w:rPr>
        <w:t xml:space="preserve"> </w:t>
      </w:r>
      <w:r w:rsidRPr="009D2EF2">
        <w:t>resultado</w:t>
      </w:r>
      <w:r w:rsidRPr="009D2EF2">
        <w:rPr>
          <w:spacing w:val="-2"/>
        </w:rPr>
        <w:t xml:space="preserve"> </w:t>
      </w:r>
      <w:r w:rsidRPr="009D2EF2">
        <w:t>do</w:t>
      </w:r>
      <w:r w:rsidRPr="009D2EF2">
        <w:rPr>
          <w:spacing w:val="-8"/>
        </w:rPr>
        <w:t xml:space="preserve"> </w:t>
      </w:r>
      <w:r w:rsidRPr="009D2EF2">
        <w:t>julgamento.</w:t>
      </w:r>
    </w:p>
    <w:p w14:paraId="79998C42" w14:textId="3611B094" w:rsidR="005D4337" w:rsidRPr="009D2EF2" w:rsidRDefault="00C1435E" w:rsidP="009D2EF2">
      <w:pPr>
        <w:pStyle w:val="PargrafodaLista"/>
        <w:numPr>
          <w:ilvl w:val="1"/>
          <w:numId w:val="15"/>
        </w:numPr>
        <w:tabs>
          <w:tab w:val="left" w:pos="1550"/>
        </w:tabs>
        <w:spacing w:before="120"/>
        <w:ind w:right="67" w:firstLine="0"/>
      </w:pPr>
      <w:r w:rsidRPr="009D2EF2">
        <w:t>O</w:t>
      </w:r>
      <w:r w:rsidR="00C94869" w:rsidRPr="009D2EF2">
        <w:t xml:space="preserve"> pregoeir</w:t>
      </w:r>
      <w:r w:rsidRPr="009D2EF2">
        <w:t>o</w:t>
      </w:r>
      <w:r w:rsidR="00726D6D" w:rsidRPr="009D2EF2">
        <w:t xml:space="preserve"> iniciará os procedimentos necessários à aceitabilidade da proposta de melhor</w:t>
      </w:r>
      <w:r w:rsidR="00726D6D" w:rsidRPr="009D2EF2">
        <w:rPr>
          <w:spacing w:val="1"/>
        </w:rPr>
        <w:t xml:space="preserve"> </w:t>
      </w:r>
      <w:r w:rsidR="00726D6D" w:rsidRPr="009D2EF2">
        <w:t>preço</w:t>
      </w:r>
      <w:r w:rsidR="00726D6D" w:rsidRPr="009D2EF2">
        <w:rPr>
          <w:spacing w:val="1"/>
        </w:rPr>
        <w:t xml:space="preserve"> </w:t>
      </w:r>
      <w:r w:rsidR="00726D6D" w:rsidRPr="009D2EF2">
        <w:t>e</w:t>
      </w:r>
      <w:r w:rsidR="00726D6D" w:rsidRPr="009D2EF2">
        <w:rPr>
          <w:spacing w:val="1"/>
        </w:rPr>
        <w:t xml:space="preserve"> </w:t>
      </w:r>
      <w:r w:rsidR="00726D6D" w:rsidRPr="009D2EF2">
        <w:t>verificará</w:t>
      </w:r>
      <w:r w:rsidR="00726D6D" w:rsidRPr="009D2EF2">
        <w:rPr>
          <w:spacing w:val="1"/>
        </w:rPr>
        <w:t xml:space="preserve"> </w:t>
      </w:r>
      <w:r w:rsidR="00726D6D" w:rsidRPr="009D2EF2">
        <w:t>a conformidade</w:t>
      </w:r>
      <w:r w:rsidR="00726D6D" w:rsidRPr="009D2EF2">
        <w:rPr>
          <w:spacing w:val="1"/>
        </w:rPr>
        <w:t xml:space="preserve"> </w:t>
      </w:r>
      <w:r w:rsidR="00726D6D" w:rsidRPr="009D2EF2">
        <w:t>da marca</w:t>
      </w:r>
      <w:r w:rsidR="00726D6D" w:rsidRPr="009D2EF2">
        <w:rPr>
          <w:spacing w:val="1"/>
        </w:rPr>
        <w:t xml:space="preserve"> </w:t>
      </w:r>
      <w:r w:rsidR="00726D6D" w:rsidRPr="009D2EF2">
        <w:t>e modelo</w:t>
      </w:r>
      <w:r w:rsidR="00726D6D" w:rsidRPr="009D2EF2">
        <w:rPr>
          <w:spacing w:val="1"/>
        </w:rPr>
        <w:t xml:space="preserve"> </w:t>
      </w:r>
      <w:r w:rsidR="00726D6D" w:rsidRPr="009D2EF2">
        <w:t>informados</w:t>
      </w:r>
      <w:r w:rsidR="00726D6D" w:rsidRPr="009D2EF2">
        <w:rPr>
          <w:spacing w:val="1"/>
        </w:rPr>
        <w:t xml:space="preserve"> </w:t>
      </w:r>
      <w:r w:rsidR="00726D6D" w:rsidRPr="009D2EF2">
        <w:t>ou</w:t>
      </w:r>
      <w:r w:rsidR="00726D6D" w:rsidRPr="009D2EF2">
        <w:rPr>
          <w:spacing w:val="1"/>
        </w:rPr>
        <w:t xml:space="preserve"> </w:t>
      </w:r>
      <w:r w:rsidR="00726D6D" w:rsidRPr="009D2EF2">
        <w:t>especificação</w:t>
      </w:r>
      <w:r w:rsidR="00726D6D" w:rsidRPr="009D2EF2">
        <w:rPr>
          <w:spacing w:val="1"/>
        </w:rPr>
        <w:t xml:space="preserve"> </w:t>
      </w:r>
      <w:r w:rsidR="00726D6D" w:rsidRPr="009D2EF2">
        <w:t>técnica</w:t>
      </w:r>
      <w:r w:rsidR="00726D6D" w:rsidRPr="009D2EF2">
        <w:rPr>
          <w:spacing w:val="1"/>
        </w:rPr>
        <w:t xml:space="preserve"> </w:t>
      </w:r>
      <w:r w:rsidR="00726D6D" w:rsidRPr="009D2EF2">
        <w:t>dos</w:t>
      </w:r>
      <w:r w:rsidR="00726D6D" w:rsidRPr="009D2EF2">
        <w:rPr>
          <w:spacing w:val="1"/>
        </w:rPr>
        <w:t xml:space="preserve"> </w:t>
      </w:r>
      <w:r w:rsidR="00726D6D" w:rsidRPr="009D2EF2">
        <w:t>serviços com as exigências contidas neste edital e a compatibilidade do preço ofertado com o valor</w:t>
      </w:r>
      <w:r w:rsidR="00726D6D" w:rsidRPr="009D2EF2">
        <w:rPr>
          <w:spacing w:val="1"/>
        </w:rPr>
        <w:t xml:space="preserve"> </w:t>
      </w:r>
      <w:r w:rsidR="00726D6D" w:rsidRPr="009D2EF2">
        <w:t>estimado para a contratação, podendo solicitar, se necessário, a planilha de composição de custos</w:t>
      </w:r>
      <w:r w:rsidR="00726D6D" w:rsidRPr="009D2EF2">
        <w:rPr>
          <w:spacing w:val="1"/>
        </w:rPr>
        <w:t xml:space="preserve"> </w:t>
      </w:r>
      <w:r w:rsidR="00726D6D" w:rsidRPr="009D2EF2">
        <w:t xml:space="preserve">adequada ao lance equivalente à proposta de melhor preço no prazo estipulado no </w:t>
      </w:r>
      <w:r w:rsidR="00726D6D" w:rsidRPr="009D2EF2">
        <w:rPr>
          <w:rFonts w:ascii="Arial" w:hAnsi="Arial"/>
          <w:i/>
        </w:rPr>
        <w:t xml:space="preserve">chat </w:t>
      </w:r>
      <w:r w:rsidR="00726D6D" w:rsidRPr="009D2EF2">
        <w:t>durante a</w:t>
      </w:r>
      <w:r w:rsidR="00726D6D" w:rsidRPr="009D2EF2">
        <w:rPr>
          <w:spacing w:val="1"/>
        </w:rPr>
        <w:t xml:space="preserve"> </w:t>
      </w:r>
      <w:r w:rsidR="00726D6D" w:rsidRPr="009D2EF2">
        <w:t>sessão.</w:t>
      </w:r>
    </w:p>
    <w:p w14:paraId="12A6C3B4" w14:textId="77777777" w:rsidR="005D4337" w:rsidRPr="009D2EF2" w:rsidRDefault="00726D6D" w:rsidP="009D2EF2">
      <w:pPr>
        <w:pStyle w:val="PargrafodaLista"/>
        <w:numPr>
          <w:ilvl w:val="1"/>
          <w:numId w:val="15"/>
        </w:numPr>
        <w:tabs>
          <w:tab w:val="left" w:pos="1538"/>
        </w:tabs>
        <w:spacing w:before="122"/>
        <w:ind w:right="67" w:firstLine="0"/>
      </w:pPr>
      <w:r w:rsidRPr="009D2EF2">
        <w:t>A negociação poderá ser feita com os demais licitantes, segundo a ordem de classificação</w:t>
      </w:r>
      <w:r w:rsidRPr="009D2EF2">
        <w:rPr>
          <w:spacing w:val="1"/>
        </w:rPr>
        <w:t xml:space="preserve"> </w:t>
      </w:r>
      <w:r w:rsidRPr="009D2EF2">
        <w:t xml:space="preserve">inicialmente estabelecida, quando </w:t>
      </w:r>
      <w:r w:rsidR="00771F05" w:rsidRPr="009D2EF2">
        <w:t>o primeiro colocado mesmo</w:t>
      </w:r>
      <w:r w:rsidRPr="009D2EF2">
        <w:t xml:space="preserve"> após a negociação</w:t>
      </w:r>
      <w:r w:rsidR="00771F05" w:rsidRPr="009D2EF2">
        <w:t xml:space="preserve"> for</w:t>
      </w:r>
      <w:r w:rsidRPr="009D2EF2">
        <w:t xml:space="preserve"> desclassificado</w:t>
      </w:r>
      <w:r w:rsidRPr="009D2EF2">
        <w:rPr>
          <w:spacing w:val="-59"/>
        </w:rPr>
        <w:t xml:space="preserve"> </w:t>
      </w:r>
      <w:r w:rsidRPr="009D2EF2">
        <w:t>em</w:t>
      </w:r>
      <w:r w:rsidRPr="009D2EF2">
        <w:rPr>
          <w:spacing w:val="-7"/>
        </w:rPr>
        <w:t xml:space="preserve"> </w:t>
      </w:r>
      <w:r w:rsidRPr="009D2EF2">
        <w:t>razão</w:t>
      </w:r>
      <w:r w:rsidRPr="009D2EF2">
        <w:rPr>
          <w:spacing w:val="-2"/>
        </w:rPr>
        <w:t xml:space="preserve"> </w:t>
      </w:r>
      <w:r w:rsidRPr="009D2EF2">
        <w:t>de</w:t>
      </w:r>
      <w:r w:rsidRPr="009D2EF2">
        <w:rPr>
          <w:spacing w:val="-1"/>
        </w:rPr>
        <w:t xml:space="preserve"> </w:t>
      </w:r>
      <w:r w:rsidRPr="009D2EF2">
        <w:t>sua</w:t>
      </w:r>
      <w:r w:rsidRPr="009D2EF2">
        <w:rPr>
          <w:spacing w:val="-2"/>
        </w:rPr>
        <w:t xml:space="preserve"> </w:t>
      </w:r>
      <w:r w:rsidRPr="009D2EF2">
        <w:t>proposta</w:t>
      </w:r>
      <w:r w:rsidRPr="009D2EF2">
        <w:rPr>
          <w:spacing w:val="-1"/>
        </w:rPr>
        <w:t xml:space="preserve"> </w:t>
      </w:r>
      <w:r w:rsidRPr="009D2EF2">
        <w:t>permanecer</w:t>
      </w:r>
      <w:r w:rsidRPr="009D2EF2">
        <w:rPr>
          <w:spacing w:val="3"/>
        </w:rPr>
        <w:t xml:space="preserve"> </w:t>
      </w:r>
      <w:r w:rsidRPr="009D2EF2">
        <w:t>acima</w:t>
      </w:r>
      <w:r w:rsidRPr="009D2EF2">
        <w:rPr>
          <w:spacing w:val="-4"/>
        </w:rPr>
        <w:t xml:space="preserve"> </w:t>
      </w:r>
      <w:r w:rsidRPr="009D2EF2">
        <w:t>do</w:t>
      </w:r>
      <w:r w:rsidRPr="009D2EF2">
        <w:rPr>
          <w:spacing w:val="-10"/>
        </w:rPr>
        <w:t xml:space="preserve"> </w:t>
      </w:r>
      <w:r w:rsidRPr="009D2EF2">
        <w:t>preço</w:t>
      </w:r>
      <w:r w:rsidRPr="009D2EF2">
        <w:rPr>
          <w:spacing w:val="-2"/>
        </w:rPr>
        <w:t xml:space="preserve"> </w:t>
      </w:r>
      <w:r w:rsidRPr="009D2EF2">
        <w:t>máximo</w:t>
      </w:r>
      <w:r w:rsidRPr="009D2EF2">
        <w:rPr>
          <w:spacing w:val="-3"/>
        </w:rPr>
        <w:t xml:space="preserve"> </w:t>
      </w:r>
      <w:r w:rsidRPr="009D2EF2">
        <w:t>definido</w:t>
      </w:r>
      <w:r w:rsidRPr="009D2EF2">
        <w:rPr>
          <w:spacing w:val="3"/>
        </w:rPr>
        <w:t xml:space="preserve"> </w:t>
      </w:r>
      <w:r w:rsidRPr="009D2EF2">
        <w:t>pela</w:t>
      </w:r>
      <w:r w:rsidRPr="009D2EF2">
        <w:rPr>
          <w:spacing w:val="-1"/>
        </w:rPr>
        <w:t xml:space="preserve"> </w:t>
      </w:r>
      <w:r w:rsidRPr="009D2EF2">
        <w:t>Administração.</w:t>
      </w:r>
    </w:p>
    <w:p w14:paraId="22AE9075" w14:textId="77777777" w:rsidR="005D4337" w:rsidRPr="009D2EF2" w:rsidRDefault="00726D6D" w:rsidP="009D2EF2">
      <w:pPr>
        <w:pStyle w:val="PargrafodaLista"/>
        <w:numPr>
          <w:ilvl w:val="1"/>
          <w:numId w:val="15"/>
        </w:numPr>
        <w:tabs>
          <w:tab w:val="left" w:pos="1538"/>
        </w:tabs>
        <w:spacing w:before="119"/>
        <w:ind w:right="67" w:firstLine="0"/>
      </w:pPr>
      <w:r w:rsidRPr="009D2EF2">
        <w:t>A negociação será realizada por meio do sistema, podendo ser acompanhada pelos demais</w:t>
      </w:r>
      <w:r w:rsidRPr="009D2EF2">
        <w:rPr>
          <w:spacing w:val="1"/>
        </w:rPr>
        <w:t xml:space="preserve"> </w:t>
      </w:r>
      <w:r w:rsidRPr="009D2EF2">
        <w:t>licitantes.</w:t>
      </w:r>
    </w:p>
    <w:p w14:paraId="1DE89799" w14:textId="77777777" w:rsidR="005D4337" w:rsidRPr="009D2EF2" w:rsidRDefault="00726D6D" w:rsidP="009D2EF2">
      <w:pPr>
        <w:pStyle w:val="PargrafodaLista"/>
        <w:numPr>
          <w:ilvl w:val="1"/>
          <w:numId w:val="15"/>
        </w:numPr>
        <w:tabs>
          <w:tab w:val="left" w:pos="1538"/>
        </w:tabs>
        <w:spacing w:before="118"/>
        <w:ind w:right="67" w:firstLine="0"/>
      </w:pPr>
      <w:r w:rsidRPr="009D2EF2">
        <w:lastRenderedPageBreak/>
        <w:t>O resultado da negociação será divulgado a todos os licitantes e anexado aos autos do</w:t>
      </w:r>
      <w:r w:rsidRPr="009D2EF2">
        <w:rPr>
          <w:spacing w:val="1"/>
        </w:rPr>
        <w:t xml:space="preserve"> </w:t>
      </w:r>
      <w:r w:rsidRPr="009D2EF2">
        <w:t>processo</w:t>
      </w:r>
      <w:r w:rsidRPr="009D2EF2">
        <w:rPr>
          <w:spacing w:val="-3"/>
        </w:rPr>
        <w:t xml:space="preserve"> </w:t>
      </w:r>
      <w:r w:rsidRPr="009D2EF2">
        <w:t>licitatório.</w:t>
      </w:r>
    </w:p>
    <w:p w14:paraId="7F0C79CE" w14:textId="0F821839" w:rsidR="005D4337" w:rsidRPr="009D2EF2" w:rsidRDefault="004C52BB" w:rsidP="009D2EF2">
      <w:pPr>
        <w:pStyle w:val="PargrafodaLista"/>
        <w:numPr>
          <w:ilvl w:val="1"/>
          <w:numId w:val="15"/>
        </w:numPr>
        <w:tabs>
          <w:tab w:val="left" w:pos="1538"/>
        </w:tabs>
        <w:spacing w:before="123"/>
        <w:ind w:right="67" w:firstLine="0"/>
      </w:pPr>
      <w:r w:rsidRPr="009D2EF2">
        <w:rPr>
          <w:noProof/>
          <w:lang w:val="pt-BR" w:eastAsia="pt-BR"/>
        </w:rPr>
        <mc:AlternateContent>
          <mc:Choice Requires="wps">
            <w:drawing>
              <wp:anchor distT="0" distB="0" distL="0" distR="0" simplePos="0" relativeHeight="487595008" behindDoc="1" locked="0" layoutInCell="1" allowOverlap="1" wp14:anchorId="41F3192A" wp14:editId="065F4260">
                <wp:simplePos x="0" y="0"/>
                <wp:positionH relativeFrom="page">
                  <wp:posOffset>789305</wp:posOffset>
                </wp:positionH>
                <wp:positionV relativeFrom="paragraph">
                  <wp:posOffset>638810</wp:posOffset>
                </wp:positionV>
                <wp:extent cx="6464935" cy="192405"/>
                <wp:effectExtent l="0" t="0" r="0" b="0"/>
                <wp:wrapTopAndBottom/>
                <wp:docPr id="6996321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8511870" w14:textId="77777777" w:rsidR="00E71983" w:rsidRDefault="00E71983">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3192A" id="Text Box 223" o:spid="_x0000_s1033" type="#_x0000_t202" style="position:absolute;left:0;text-align:left;margin-left:62.15pt;margin-top:50.3pt;width:509.05pt;height:15.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" fillcolor="#d7d7d7" strokeweight=".48pt">
                <v:textbox inset="0,0,0,0">
                  <w:txbxContent>
                    <w:p w14:paraId="18511870" w14:textId="77777777" w:rsidR="00E71983" w:rsidRDefault="00E71983">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v:textbox>
                <w10:wrap type="topAndBottom" anchorx="page"/>
              </v:shape>
            </w:pict>
          </mc:Fallback>
        </mc:AlternateContent>
      </w:r>
      <w:r w:rsidR="00726D6D" w:rsidRPr="009D2EF2">
        <w:t>Será</w:t>
      </w:r>
      <w:r w:rsidR="00726D6D" w:rsidRPr="009D2EF2">
        <w:rPr>
          <w:spacing w:val="1"/>
        </w:rPr>
        <w:t xml:space="preserve"> </w:t>
      </w:r>
      <w:r w:rsidR="00726D6D" w:rsidRPr="009D2EF2">
        <w:t>desclassificada</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que</w:t>
      </w:r>
      <w:r w:rsidR="00726D6D" w:rsidRPr="009D2EF2">
        <w:rPr>
          <w:spacing w:val="1"/>
        </w:rPr>
        <w:t xml:space="preserve"> </w:t>
      </w:r>
      <w:r w:rsidR="00726D6D" w:rsidRPr="009D2EF2">
        <w:t>contiver</w:t>
      </w:r>
      <w:r w:rsidR="00726D6D" w:rsidRPr="009D2EF2">
        <w:rPr>
          <w:spacing w:val="1"/>
        </w:rPr>
        <w:t xml:space="preserve"> </w:t>
      </w:r>
      <w:r w:rsidR="00726D6D" w:rsidRPr="009D2EF2">
        <w:t>vício</w:t>
      </w:r>
      <w:r w:rsidR="00726D6D" w:rsidRPr="009D2EF2">
        <w:rPr>
          <w:spacing w:val="1"/>
        </w:rPr>
        <w:t xml:space="preserve"> </w:t>
      </w:r>
      <w:r w:rsidR="00726D6D" w:rsidRPr="009D2EF2">
        <w:t>insanável;</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obedecer</w:t>
      </w:r>
      <w:r w:rsidR="00726D6D" w:rsidRPr="009D2EF2">
        <w:rPr>
          <w:spacing w:val="1"/>
        </w:rPr>
        <w:t xml:space="preserve"> </w:t>
      </w:r>
      <w:r w:rsidR="00726D6D" w:rsidRPr="009D2EF2">
        <w:t>às</w:t>
      </w:r>
      <w:r w:rsidR="00726D6D" w:rsidRPr="009D2EF2">
        <w:rPr>
          <w:spacing w:val="1"/>
        </w:rPr>
        <w:t xml:space="preserve"> </w:t>
      </w:r>
      <w:r w:rsidR="00726D6D" w:rsidRPr="009D2EF2">
        <w:t>especificações técnicas pormenorizadas no edital ou apresentarem desconformidade com exigências</w:t>
      </w:r>
      <w:r w:rsidR="00726D6D" w:rsidRPr="009D2EF2">
        <w:rPr>
          <w:spacing w:val="1"/>
        </w:rPr>
        <w:t xml:space="preserve"> </w:t>
      </w:r>
      <w:r w:rsidR="00726D6D" w:rsidRPr="009D2EF2">
        <w:t>do</w:t>
      </w:r>
      <w:r w:rsidR="00726D6D" w:rsidRPr="009D2EF2">
        <w:rPr>
          <w:spacing w:val="-2"/>
        </w:rPr>
        <w:t xml:space="preserve"> </w:t>
      </w:r>
      <w:r w:rsidR="00726D6D" w:rsidRPr="009D2EF2">
        <w:t>ato</w:t>
      </w:r>
      <w:r w:rsidR="00726D6D" w:rsidRPr="009D2EF2">
        <w:rPr>
          <w:spacing w:val="-4"/>
        </w:rPr>
        <w:t xml:space="preserve"> </w:t>
      </w:r>
      <w:r w:rsidR="00726D6D" w:rsidRPr="009D2EF2">
        <w:t>convocatório.</w:t>
      </w:r>
    </w:p>
    <w:p w14:paraId="1CA9E101" w14:textId="4CDD2E88" w:rsidR="005D4337" w:rsidRPr="009D2EF2" w:rsidRDefault="00C1435E" w:rsidP="009D2EF2">
      <w:pPr>
        <w:pStyle w:val="PargrafodaLista"/>
        <w:numPr>
          <w:ilvl w:val="1"/>
          <w:numId w:val="14"/>
        </w:numPr>
        <w:tabs>
          <w:tab w:val="left" w:pos="1395"/>
        </w:tabs>
        <w:spacing w:before="57"/>
        <w:ind w:right="67" w:firstLine="0"/>
      </w:pPr>
      <w:r w:rsidRPr="009D2EF2">
        <w:t>O</w:t>
      </w:r>
      <w:r w:rsidR="00C94869" w:rsidRPr="009D2EF2">
        <w:t xml:space="preserve"> pregoeir</w:t>
      </w:r>
      <w:r w:rsidRPr="009D2EF2">
        <w:t>o</w:t>
      </w:r>
      <w:r w:rsidR="00726D6D" w:rsidRPr="009D2EF2">
        <w:t xml:space="preserve"> solicitará ao licitante melhor classificado que, no prazo de </w:t>
      </w:r>
      <w:r w:rsidR="00726D6D" w:rsidRPr="009D2EF2">
        <w:rPr>
          <w:rFonts w:ascii="Arial" w:hAnsi="Arial"/>
          <w:b/>
          <w:u w:val="thick"/>
          <w:shd w:val="clear" w:color="auto" w:fill="FFFF00"/>
        </w:rPr>
        <w:t>120 (cento e vinte)</w:t>
      </w:r>
      <w:r w:rsidR="00726D6D" w:rsidRPr="009D2EF2">
        <w:rPr>
          <w:rFonts w:ascii="Arial" w:hAnsi="Arial"/>
          <w:b/>
          <w:spacing w:val="1"/>
        </w:rPr>
        <w:t xml:space="preserve"> </w:t>
      </w:r>
      <w:r w:rsidR="00726D6D" w:rsidRPr="009D2EF2">
        <w:t>minutos,</w:t>
      </w:r>
      <w:r w:rsidR="00726D6D" w:rsidRPr="009D2EF2">
        <w:rPr>
          <w:spacing w:val="1"/>
        </w:rPr>
        <w:t xml:space="preserve"> </w:t>
      </w:r>
      <w:r w:rsidR="00726D6D" w:rsidRPr="009D2EF2">
        <w:t>envie</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adequada</w:t>
      </w:r>
      <w:r w:rsidR="00726D6D" w:rsidRPr="009D2EF2">
        <w:rPr>
          <w:spacing w:val="1"/>
        </w:rPr>
        <w:t xml:space="preserve"> </w:t>
      </w:r>
      <w:r w:rsidR="00726D6D" w:rsidRPr="009D2EF2">
        <w:t>ao</w:t>
      </w:r>
      <w:r w:rsidR="00726D6D" w:rsidRPr="009D2EF2">
        <w:rPr>
          <w:spacing w:val="1"/>
        </w:rPr>
        <w:t xml:space="preserve"> </w:t>
      </w:r>
      <w:r w:rsidR="00726D6D" w:rsidRPr="009D2EF2">
        <w:t>último</w:t>
      </w:r>
      <w:r w:rsidR="00726D6D" w:rsidRPr="009D2EF2">
        <w:rPr>
          <w:spacing w:val="1"/>
        </w:rPr>
        <w:t xml:space="preserve"> </w:t>
      </w:r>
      <w:r w:rsidR="00726D6D" w:rsidRPr="009D2EF2">
        <w:t>lance</w:t>
      </w:r>
      <w:r w:rsidR="00726D6D" w:rsidRPr="009D2EF2">
        <w:rPr>
          <w:spacing w:val="1"/>
        </w:rPr>
        <w:t xml:space="preserve"> </w:t>
      </w:r>
      <w:r w:rsidR="00726D6D" w:rsidRPr="009D2EF2">
        <w:t>ofertado</w:t>
      </w:r>
      <w:r w:rsidR="00726D6D" w:rsidRPr="009D2EF2">
        <w:rPr>
          <w:spacing w:val="1"/>
        </w:rPr>
        <w:t xml:space="preserve"> </w:t>
      </w:r>
      <w:r w:rsidR="00726D6D" w:rsidRPr="009D2EF2">
        <w:t>após</w:t>
      </w:r>
      <w:r w:rsidR="00726D6D" w:rsidRPr="009D2EF2">
        <w:rPr>
          <w:spacing w:val="1"/>
        </w:rPr>
        <w:t xml:space="preserve"> </w:t>
      </w:r>
      <w:r w:rsidR="00726D6D" w:rsidRPr="009D2EF2">
        <w:t>a</w:t>
      </w:r>
      <w:r w:rsidR="00726D6D" w:rsidRPr="009D2EF2">
        <w:rPr>
          <w:spacing w:val="1"/>
        </w:rPr>
        <w:t xml:space="preserve"> </w:t>
      </w:r>
      <w:r w:rsidR="00726D6D" w:rsidRPr="009D2EF2">
        <w:t>negociação</w:t>
      </w:r>
      <w:r w:rsidR="00726D6D" w:rsidRPr="009D2EF2">
        <w:rPr>
          <w:spacing w:val="1"/>
        </w:rPr>
        <w:t xml:space="preserve"> </w:t>
      </w:r>
      <w:r w:rsidR="00726D6D" w:rsidRPr="009D2EF2">
        <w:t>realizada,</w:t>
      </w:r>
      <w:r w:rsidR="00726D6D" w:rsidRPr="009D2EF2">
        <w:rPr>
          <w:spacing w:val="1"/>
        </w:rPr>
        <w:t xml:space="preserve"> </w:t>
      </w:r>
      <w:r w:rsidR="00726D6D" w:rsidRPr="009D2EF2">
        <w:t>acompanhada, se for o caso, dos documentos complementares, quando necessários à confirmação</w:t>
      </w:r>
      <w:r w:rsidR="00726D6D" w:rsidRPr="009D2EF2">
        <w:rPr>
          <w:spacing w:val="1"/>
        </w:rPr>
        <w:t xml:space="preserve"> </w:t>
      </w:r>
      <w:r w:rsidR="00726D6D" w:rsidRPr="009D2EF2">
        <w:t>daqueles exigidos neste Edital e já apresentados. Observar o modelo do anexo II – Formulário de</w:t>
      </w:r>
      <w:r w:rsidR="00726D6D" w:rsidRPr="009D2EF2">
        <w:rPr>
          <w:spacing w:val="1"/>
        </w:rPr>
        <w:t xml:space="preserve"> </w:t>
      </w:r>
      <w:r w:rsidR="00726D6D" w:rsidRPr="009D2EF2">
        <w:t>Apresentação</w:t>
      </w:r>
      <w:r w:rsidR="00726D6D" w:rsidRPr="009D2EF2">
        <w:rPr>
          <w:spacing w:val="-2"/>
        </w:rPr>
        <w:t xml:space="preserve"> </w:t>
      </w:r>
      <w:r w:rsidR="00726D6D" w:rsidRPr="009D2EF2">
        <w:t>da</w:t>
      </w:r>
      <w:r w:rsidR="00726D6D" w:rsidRPr="009D2EF2">
        <w:rPr>
          <w:spacing w:val="-2"/>
        </w:rPr>
        <w:t xml:space="preserve"> </w:t>
      </w:r>
      <w:r w:rsidR="00726D6D" w:rsidRPr="009D2EF2">
        <w:t>Proposta.</w:t>
      </w:r>
    </w:p>
    <w:p w14:paraId="23C2F9D0" w14:textId="03AF660D" w:rsidR="00771F05" w:rsidRPr="009D2EF2" w:rsidRDefault="00726D6D" w:rsidP="009D2EF2">
      <w:pPr>
        <w:pStyle w:val="PargrafodaLista"/>
        <w:numPr>
          <w:ilvl w:val="2"/>
          <w:numId w:val="14"/>
        </w:numPr>
        <w:spacing w:before="120"/>
        <w:ind w:left="851" w:right="67" w:firstLine="0"/>
      </w:pPr>
      <w:r w:rsidRPr="009D2EF2">
        <w:t>O prazo de envio poderá ser prorrogado por solicitação do licitante convocado ou por</w:t>
      </w:r>
      <w:r w:rsidRPr="009D2EF2">
        <w:rPr>
          <w:spacing w:val="1"/>
        </w:rPr>
        <w:t xml:space="preserve"> </w:t>
      </w:r>
      <w:r w:rsidRPr="009D2EF2">
        <w:t>decisão</w:t>
      </w:r>
      <w:r w:rsidRPr="009D2EF2">
        <w:rPr>
          <w:spacing w:val="-3"/>
        </w:rPr>
        <w:t xml:space="preserve"> </w:t>
      </w:r>
      <w:r w:rsidRPr="009D2EF2">
        <w:t>d</w:t>
      </w:r>
      <w:r w:rsidR="00C94869" w:rsidRPr="009D2EF2">
        <w:t>a pregoeira</w:t>
      </w:r>
      <w:r w:rsidRPr="009D2EF2">
        <w:t>,</w:t>
      </w:r>
      <w:r w:rsidRPr="009D2EF2">
        <w:rPr>
          <w:spacing w:val="6"/>
        </w:rPr>
        <w:t xml:space="preserve"> </w:t>
      </w:r>
      <w:r w:rsidRPr="009D2EF2">
        <w:t>ambas</w:t>
      </w:r>
      <w:r w:rsidRPr="009D2EF2">
        <w:rPr>
          <w:spacing w:val="-5"/>
        </w:rPr>
        <w:t xml:space="preserve"> </w:t>
      </w:r>
      <w:r w:rsidRPr="009D2EF2">
        <w:t>as opções</w:t>
      </w:r>
      <w:r w:rsidRPr="009D2EF2">
        <w:rPr>
          <w:spacing w:val="-1"/>
        </w:rPr>
        <w:t xml:space="preserve"> </w:t>
      </w:r>
      <w:r w:rsidRPr="009D2EF2">
        <w:t>devidamente</w:t>
      </w:r>
      <w:r w:rsidRPr="009D2EF2">
        <w:rPr>
          <w:spacing w:val="-2"/>
        </w:rPr>
        <w:t xml:space="preserve"> </w:t>
      </w:r>
      <w:r w:rsidRPr="009D2EF2">
        <w:t>justificadas.</w:t>
      </w:r>
      <w:r w:rsidR="00750DA7" w:rsidRPr="009D2EF2">
        <w:t xml:space="preserve"> </w:t>
      </w:r>
    </w:p>
    <w:p w14:paraId="09F662E1" w14:textId="77777777" w:rsidR="005D4337" w:rsidRPr="009D2EF2" w:rsidRDefault="00726D6D" w:rsidP="009D2EF2">
      <w:pPr>
        <w:tabs>
          <w:tab w:val="left" w:pos="4671"/>
        </w:tabs>
        <w:ind w:left="851" w:right="67"/>
        <w:jc w:val="both"/>
      </w:pPr>
      <w:r w:rsidRPr="009D2EF2">
        <w:t>O</w:t>
      </w:r>
      <w:r w:rsidRPr="009D2EF2">
        <w:rPr>
          <w:spacing w:val="19"/>
        </w:rPr>
        <w:t xml:space="preserve"> </w:t>
      </w:r>
      <w:r w:rsidRPr="009D2EF2">
        <w:t>licitante</w:t>
      </w:r>
      <w:r w:rsidRPr="009D2EF2">
        <w:rPr>
          <w:spacing w:val="20"/>
        </w:rPr>
        <w:t xml:space="preserve"> </w:t>
      </w:r>
      <w:r w:rsidRPr="009D2EF2">
        <w:t>que</w:t>
      </w:r>
      <w:r w:rsidRPr="009D2EF2">
        <w:rPr>
          <w:spacing w:val="22"/>
        </w:rPr>
        <w:t xml:space="preserve"> </w:t>
      </w:r>
      <w:r w:rsidRPr="009D2EF2">
        <w:t>abandonar</w:t>
      </w:r>
      <w:r w:rsidRPr="009D2EF2">
        <w:rPr>
          <w:spacing w:val="23"/>
        </w:rPr>
        <w:t xml:space="preserve"> </w:t>
      </w:r>
      <w:r w:rsidRPr="009D2EF2">
        <w:t>o</w:t>
      </w:r>
      <w:r w:rsidRPr="009D2EF2">
        <w:rPr>
          <w:spacing w:val="19"/>
        </w:rPr>
        <w:t xml:space="preserve"> </w:t>
      </w:r>
      <w:r w:rsidRPr="009D2EF2">
        <w:t>certame,</w:t>
      </w:r>
      <w:r w:rsidRPr="009D2EF2">
        <w:rPr>
          <w:spacing w:val="26"/>
        </w:rPr>
        <w:t xml:space="preserve"> </w:t>
      </w:r>
      <w:r w:rsidRPr="009D2EF2">
        <w:t>deixando</w:t>
      </w:r>
      <w:r w:rsidRPr="009D2EF2">
        <w:rPr>
          <w:spacing w:val="24"/>
        </w:rPr>
        <w:t xml:space="preserve"> </w:t>
      </w:r>
      <w:r w:rsidRPr="009D2EF2">
        <w:t>de</w:t>
      </w:r>
      <w:r w:rsidRPr="009D2EF2">
        <w:rPr>
          <w:spacing w:val="21"/>
        </w:rPr>
        <w:t xml:space="preserve"> </w:t>
      </w:r>
      <w:r w:rsidRPr="009D2EF2">
        <w:t>enviar</w:t>
      </w:r>
      <w:r w:rsidRPr="009D2EF2">
        <w:rPr>
          <w:spacing w:val="26"/>
        </w:rPr>
        <w:t xml:space="preserve"> </w:t>
      </w:r>
      <w:r w:rsidRPr="009D2EF2">
        <w:t>a</w:t>
      </w:r>
      <w:r w:rsidRPr="009D2EF2">
        <w:rPr>
          <w:spacing w:val="20"/>
        </w:rPr>
        <w:t xml:space="preserve"> </w:t>
      </w:r>
      <w:r w:rsidRPr="009D2EF2">
        <w:t>documentação</w:t>
      </w:r>
      <w:r w:rsidRPr="009D2EF2">
        <w:rPr>
          <w:spacing w:val="24"/>
        </w:rPr>
        <w:t xml:space="preserve"> </w:t>
      </w:r>
      <w:r w:rsidRPr="009D2EF2">
        <w:t>indicada</w:t>
      </w:r>
      <w:r w:rsidRPr="009D2EF2">
        <w:rPr>
          <w:spacing w:val="22"/>
        </w:rPr>
        <w:t xml:space="preserve"> </w:t>
      </w:r>
      <w:r w:rsidRPr="009D2EF2">
        <w:t>no</w:t>
      </w:r>
      <w:r w:rsidR="00771F05" w:rsidRPr="009D2EF2">
        <w:t xml:space="preserve"> </w:t>
      </w:r>
      <w:r w:rsidRPr="009D2EF2">
        <w:rPr>
          <w:rFonts w:ascii="Arial" w:hAnsi="Arial"/>
          <w:b/>
        </w:rPr>
        <w:t>item</w:t>
      </w:r>
      <w:r w:rsidRPr="009D2EF2">
        <w:rPr>
          <w:rFonts w:ascii="Arial" w:hAnsi="Arial"/>
          <w:b/>
          <w:spacing w:val="-7"/>
        </w:rPr>
        <w:t xml:space="preserve"> </w:t>
      </w:r>
      <w:r w:rsidRPr="009D2EF2">
        <w:rPr>
          <w:rFonts w:ascii="Arial" w:hAnsi="Arial"/>
          <w:b/>
        </w:rPr>
        <w:t>8.1</w:t>
      </w:r>
      <w:r w:rsidRPr="009D2EF2">
        <w:t>,</w:t>
      </w:r>
      <w:r w:rsidRPr="009D2EF2">
        <w:rPr>
          <w:spacing w:val="-5"/>
        </w:rPr>
        <w:t xml:space="preserve"> </w:t>
      </w:r>
      <w:r w:rsidRPr="009D2EF2">
        <w:t>será</w:t>
      </w:r>
      <w:r w:rsidRPr="009D2EF2">
        <w:rPr>
          <w:spacing w:val="-4"/>
        </w:rPr>
        <w:t xml:space="preserve"> </w:t>
      </w:r>
      <w:r w:rsidRPr="009D2EF2">
        <w:t>desclassificado</w:t>
      </w:r>
      <w:r w:rsidRPr="009D2EF2">
        <w:rPr>
          <w:spacing w:val="-4"/>
        </w:rPr>
        <w:t xml:space="preserve"> </w:t>
      </w:r>
      <w:r w:rsidRPr="009D2EF2">
        <w:t>e</w:t>
      </w:r>
      <w:r w:rsidRPr="009D2EF2">
        <w:rPr>
          <w:spacing w:val="-4"/>
        </w:rPr>
        <w:t xml:space="preserve"> </w:t>
      </w:r>
      <w:r w:rsidRPr="009D2EF2">
        <w:t>sujeitar-se-á</w:t>
      </w:r>
      <w:r w:rsidRPr="009D2EF2">
        <w:rPr>
          <w:spacing w:val="-3"/>
        </w:rPr>
        <w:t xml:space="preserve"> </w:t>
      </w:r>
      <w:r w:rsidRPr="009D2EF2">
        <w:t>às</w:t>
      </w:r>
      <w:r w:rsidRPr="009D2EF2">
        <w:rPr>
          <w:spacing w:val="-8"/>
        </w:rPr>
        <w:t xml:space="preserve"> </w:t>
      </w:r>
      <w:r w:rsidRPr="009D2EF2">
        <w:t>sanções</w:t>
      </w:r>
      <w:r w:rsidRPr="009D2EF2">
        <w:rPr>
          <w:spacing w:val="-5"/>
        </w:rPr>
        <w:t xml:space="preserve"> </w:t>
      </w:r>
      <w:r w:rsidRPr="009D2EF2">
        <w:t>previstas</w:t>
      </w:r>
      <w:r w:rsidRPr="009D2EF2">
        <w:rPr>
          <w:spacing w:val="-6"/>
        </w:rPr>
        <w:t xml:space="preserve"> </w:t>
      </w:r>
      <w:r w:rsidRPr="009D2EF2">
        <w:t>neste</w:t>
      </w:r>
      <w:r w:rsidRPr="009D2EF2">
        <w:rPr>
          <w:spacing w:val="-5"/>
        </w:rPr>
        <w:t xml:space="preserve"> </w:t>
      </w:r>
      <w:r w:rsidRPr="009D2EF2">
        <w:t>Edital.</w:t>
      </w:r>
    </w:p>
    <w:p w14:paraId="4C3BFBB3" w14:textId="191599F1" w:rsidR="005D4337" w:rsidRPr="009D2EF2" w:rsidRDefault="00726D6D" w:rsidP="009D2EF2">
      <w:pPr>
        <w:pStyle w:val="PargrafodaLista"/>
        <w:numPr>
          <w:ilvl w:val="1"/>
          <w:numId w:val="14"/>
        </w:numPr>
        <w:tabs>
          <w:tab w:val="left" w:pos="1393"/>
          <w:tab w:val="left" w:pos="1395"/>
        </w:tabs>
        <w:spacing w:before="124"/>
        <w:ind w:right="67" w:firstLine="0"/>
      </w:pPr>
      <w:r w:rsidRPr="009D2EF2">
        <w:t>A</w:t>
      </w:r>
      <w:r w:rsidRPr="009D2EF2">
        <w:rPr>
          <w:spacing w:val="7"/>
        </w:rPr>
        <w:t xml:space="preserve"> </w:t>
      </w:r>
      <w:r w:rsidRPr="009D2EF2">
        <w:t>proposta</w:t>
      </w:r>
      <w:r w:rsidRPr="009D2EF2">
        <w:rPr>
          <w:spacing w:val="11"/>
        </w:rPr>
        <w:t xml:space="preserve"> </w:t>
      </w:r>
      <w:r w:rsidRPr="009D2EF2">
        <w:t>enviada</w:t>
      </w:r>
      <w:r w:rsidRPr="009D2EF2">
        <w:rPr>
          <w:spacing w:val="13"/>
        </w:rPr>
        <w:t xml:space="preserve"> </w:t>
      </w:r>
      <w:r w:rsidRPr="009D2EF2">
        <w:t>via</w:t>
      </w:r>
      <w:r w:rsidRPr="009D2EF2">
        <w:rPr>
          <w:spacing w:val="9"/>
        </w:rPr>
        <w:t xml:space="preserve"> </w:t>
      </w:r>
      <w:r w:rsidRPr="009D2EF2">
        <w:t>sistema,</w:t>
      </w:r>
      <w:r w:rsidRPr="009D2EF2">
        <w:rPr>
          <w:spacing w:val="12"/>
        </w:rPr>
        <w:t xml:space="preserve"> </w:t>
      </w:r>
      <w:r w:rsidRPr="009D2EF2">
        <w:t>após</w:t>
      </w:r>
      <w:r w:rsidRPr="009D2EF2">
        <w:rPr>
          <w:spacing w:val="6"/>
        </w:rPr>
        <w:t xml:space="preserve"> </w:t>
      </w:r>
      <w:r w:rsidRPr="009D2EF2">
        <w:t>convocação</w:t>
      </w:r>
      <w:r w:rsidRPr="009D2EF2">
        <w:rPr>
          <w:spacing w:val="8"/>
        </w:rPr>
        <w:t xml:space="preserve"> </w:t>
      </w:r>
      <w:r w:rsidRPr="009D2EF2">
        <w:t>d</w:t>
      </w:r>
      <w:r w:rsidR="00C94869" w:rsidRPr="009D2EF2">
        <w:t>a pregoeira</w:t>
      </w:r>
      <w:r w:rsidRPr="009D2EF2">
        <w:t>,</w:t>
      </w:r>
      <w:r w:rsidRPr="009D2EF2">
        <w:rPr>
          <w:spacing w:val="7"/>
        </w:rPr>
        <w:t xml:space="preserve"> </w:t>
      </w:r>
      <w:r w:rsidRPr="009D2EF2">
        <w:t>deverá</w:t>
      </w:r>
      <w:r w:rsidRPr="009D2EF2">
        <w:rPr>
          <w:spacing w:val="9"/>
        </w:rPr>
        <w:t xml:space="preserve"> </w:t>
      </w:r>
      <w:r w:rsidRPr="009D2EF2">
        <w:t>obedecer</w:t>
      </w:r>
      <w:r w:rsidRPr="009D2EF2">
        <w:rPr>
          <w:spacing w:val="12"/>
        </w:rPr>
        <w:t xml:space="preserve"> </w:t>
      </w:r>
      <w:r w:rsidRPr="009D2EF2">
        <w:t>às</w:t>
      </w:r>
      <w:r w:rsidRPr="009D2EF2">
        <w:rPr>
          <w:spacing w:val="6"/>
        </w:rPr>
        <w:t xml:space="preserve"> </w:t>
      </w:r>
      <w:r w:rsidRPr="009D2EF2">
        <w:t>condições</w:t>
      </w:r>
      <w:r w:rsidRPr="009D2EF2">
        <w:rPr>
          <w:spacing w:val="-58"/>
        </w:rPr>
        <w:t xml:space="preserve"> </w:t>
      </w:r>
      <w:r w:rsidRPr="009D2EF2">
        <w:t>previstas</w:t>
      </w:r>
      <w:r w:rsidRPr="009D2EF2">
        <w:rPr>
          <w:spacing w:val="59"/>
        </w:rPr>
        <w:t xml:space="preserve"> </w:t>
      </w:r>
      <w:r w:rsidRPr="009D2EF2">
        <w:t>no</w:t>
      </w:r>
      <w:r w:rsidRPr="009D2EF2">
        <w:rPr>
          <w:spacing w:val="-2"/>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5</w:t>
      </w:r>
      <w:r w:rsidRPr="009D2EF2">
        <w:rPr>
          <w:rFonts w:ascii="Arial" w:hAnsi="Arial"/>
          <w:b/>
          <w:spacing w:val="-2"/>
        </w:rPr>
        <w:t xml:space="preserve"> </w:t>
      </w:r>
      <w:r w:rsidRPr="009D2EF2">
        <w:t>e</w:t>
      </w:r>
      <w:r w:rsidRPr="009D2EF2">
        <w:rPr>
          <w:spacing w:val="-2"/>
        </w:rPr>
        <w:t xml:space="preserve"> </w:t>
      </w:r>
      <w:r w:rsidRPr="009D2EF2">
        <w:t>subitens</w:t>
      </w:r>
      <w:r w:rsidRPr="009D2EF2">
        <w:rPr>
          <w:spacing w:val="1"/>
        </w:rPr>
        <w:t xml:space="preserve"> </w:t>
      </w:r>
      <w:r w:rsidRPr="009D2EF2">
        <w:t>deste</w:t>
      </w:r>
      <w:r w:rsidRPr="009D2EF2">
        <w:rPr>
          <w:spacing w:val="-1"/>
        </w:rPr>
        <w:t xml:space="preserve"> </w:t>
      </w:r>
      <w:r w:rsidRPr="009D2EF2">
        <w:t>Edital.</w:t>
      </w:r>
    </w:p>
    <w:p w14:paraId="3433D114" w14:textId="77777777" w:rsidR="005D4337" w:rsidRPr="009D2EF2" w:rsidRDefault="00726D6D" w:rsidP="009D2EF2">
      <w:pPr>
        <w:pStyle w:val="PargrafodaLista"/>
        <w:numPr>
          <w:ilvl w:val="2"/>
          <w:numId w:val="14"/>
        </w:numPr>
        <w:tabs>
          <w:tab w:val="left" w:pos="2249"/>
        </w:tabs>
        <w:spacing w:before="123"/>
        <w:ind w:left="851" w:right="67" w:firstLine="0"/>
      </w:pPr>
      <w:r w:rsidRPr="009D2EF2">
        <w:t xml:space="preserve">O ENVIO DA </w:t>
      </w:r>
      <w:r w:rsidRPr="009D2EF2">
        <w:rPr>
          <w:u w:val="single"/>
        </w:rPr>
        <w:t>PROPOSTA DE PREÇOS AJUSTADA, E SEUS ANEXOS (QUANDO</w:t>
      </w:r>
      <w:r w:rsidRPr="009D2EF2">
        <w:rPr>
          <w:spacing w:val="1"/>
        </w:rPr>
        <w:t xml:space="preserve"> </w:t>
      </w:r>
      <w:r w:rsidRPr="009D2EF2">
        <w:rPr>
          <w:u w:val="single"/>
        </w:rPr>
        <w:t>SOLICITADO)</w:t>
      </w:r>
      <w:r w:rsidRPr="009D2EF2">
        <w:t>,</w:t>
      </w:r>
      <w:r w:rsidRPr="009D2EF2">
        <w:rPr>
          <w:spacing w:val="1"/>
        </w:rPr>
        <w:t xml:space="preserve"> </w:t>
      </w:r>
      <w:r w:rsidR="00771F05" w:rsidRPr="009D2EF2">
        <w:t>DEVERÃO SER ANEXADOS</w:t>
      </w:r>
      <w:r w:rsidRPr="009D2EF2">
        <w:rPr>
          <w:spacing w:val="1"/>
        </w:rPr>
        <w:t xml:space="preserve"> </w:t>
      </w:r>
      <w:r w:rsidRPr="009D2EF2">
        <w:t>CORRETAMENTE</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 xml:space="preserve">SENDO ESTA COMPACTADA ARQUIVO ÚNICO </w:t>
      </w:r>
      <w:r w:rsidRPr="009D2EF2">
        <w:rPr>
          <w:u w:val="single"/>
        </w:rPr>
        <w:t>(excel, word, Zip, doc, docx, .JPG ou PDF</w:t>
      </w:r>
      <w:r w:rsidRPr="009D2EF2">
        <w:t>),</w:t>
      </w:r>
      <w:r w:rsidRPr="009D2EF2">
        <w:rPr>
          <w:spacing w:val="1"/>
        </w:rPr>
        <w:t xml:space="preserve"> </w:t>
      </w:r>
      <w:r w:rsidRPr="009D2EF2">
        <w:t>TENDO</w:t>
      </w:r>
      <w:r w:rsidRPr="009D2EF2">
        <w:rPr>
          <w:spacing w:val="1"/>
        </w:rPr>
        <w:t xml:space="preserve"> </w:t>
      </w:r>
      <w:r w:rsidRPr="009D2EF2">
        <w:t>EM</w:t>
      </w:r>
      <w:r w:rsidRPr="009D2EF2">
        <w:rPr>
          <w:spacing w:val="-3"/>
        </w:rPr>
        <w:t xml:space="preserve"> </w:t>
      </w:r>
      <w:r w:rsidRPr="009D2EF2">
        <w:t>VISTA</w:t>
      </w:r>
      <w:r w:rsidRPr="009D2EF2">
        <w:rPr>
          <w:spacing w:val="-2"/>
        </w:rPr>
        <w:t xml:space="preserve"> </w:t>
      </w:r>
      <w:r w:rsidRPr="009D2EF2">
        <w:t>QUE</w:t>
      </w:r>
      <w:r w:rsidRPr="009D2EF2">
        <w:rPr>
          <w:spacing w:val="-6"/>
        </w:rPr>
        <w:t xml:space="preserve"> </w:t>
      </w:r>
      <w:r w:rsidRPr="009D2EF2">
        <w:t>HÁ</w:t>
      </w:r>
      <w:r w:rsidRPr="009D2EF2">
        <w:rPr>
          <w:spacing w:val="-2"/>
        </w:rPr>
        <w:t xml:space="preserve"> </w:t>
      </w:r>
      <w:r w:rsidRPr="009D2EF2">
        <w:t>APENAS</w:t>
      </w:r>
      <w:r w:rsidRPr="009D2EF2">
        <w:rPr>
          <w:spacing w:val="2"/>
        </w:rPr>
        <w:t xml:space="preserve"> </w:t>
      </w:r>
      <w:r w:rsidRPr="009D2EF2">
        <w:t>UM</w:t>
      </w:r>
      <w:r w:rsidRPr="009D2EF2">
        <w:rPr>
          <w:spacing w:val="-3"/>
        </w:rPr>
        <w:t xml:space="preserve"> </w:t>
      </w:r>
      <w:r w:rsidRPr="009D2EF2">
        <w:t>CAMPO</w:t>
      </w:r>
      <w:r w:rsidRPr="009D2EF2">
        <w:rPr>
          <w:spacing w:val="5"/>
        </w:rPr>
        <w:t xml:space="preserve"> </w:t>
      </w:r>
      <w:r w:rsidRPr="009D2EF2">
        <w:t>DE</w:t>
      </w:r>
      <w:r w:rsidRPr="009D2EF2">
        <w:rPr>
          <w:spacing w:val="-2"/>
        </w:rPr>
        <w:t xml:space="preserve"> </w:t>
      </w:r>
      <w:r w:rsidRPr="009D2EF2">
        <w:t>INSERÇÃO;</w:t>
      </w:r>
    </w:p>
    <w:p w14:paraId="42E8B7F1" w14:textId="6100F5FF" w:rsidR="005D4337" w:rsidRPr="009D2EF2" w:rsidRDefault="00C1435E" w:rsidP="009D2EF2">
      <w:pPr>
        <w:pStyle w:val="Ttulo4"/>
        <w:numPr>
          <w:ilvl w:val="2"/>
          <w:numId w:val="14"/>
        </w:numPr>
        <w:spacing w:before="121"/>
        <w:ind w:left="851" w:right="67" w:firstLine="0"/>
        <w:jc w:val="both"/>
      </w:pPr>
      <w:r w:rsidRPr="009D2EF2">
        <w:t>O</w:t>
      </w:r>
      <w:r w:rsidR="00726D6D" w:rsidRPr="009D2EF2">
        <w:t xml:space="preserve"> PREGOEIR</w:t>
      </w:r>
      <w:r w:rsidRPr="009D2EF2">
        <w:t>O</w:t>
      </w:r>
      <w:r w:rsidR="00726D6D" w:rsidRPr="009D2EF2">
        <w:t xml:space="preserve"> CONVOCARÁ A LICITANTE EM RELAÇÃO A SOMENTE UM ÚNICO</w:t>
      </w:r>
      <w:r w:rsidR="00C94869" w:rsidRPr="009D2EF2">
        <w:t xml:space="preserve"> </w:t>
      </w:r>
      <w:r w:rsidR="00726D6D" w:rsidRPr="009D2EF2">
        <w:rPr>
          <w:spacing w:val="-59"/>
        </w:rPr>
        <w:t xml:space="preserve"> </w:t>
      </w:r>
      <w:r w:rsidR="00726D6D" w:rsidRPr="009D2EF2">
        <w:t>ITEM</w:t>
      </w:r>
      <w:r w:rsidR="00726D6D" w:rsidRPr="009D2EF2">
        <w:rPr>
          <w:spacing w:val="1"/>
        </w:rPr>
        <w:t xml:space="preserve"> </w:t>
      </w:r>
      <w:r w:rsidR="00726D6D" w:rsidRPr="009D2EF2">
        <w:t>PARA</w:t>
      </w:r>
      <w:r w:rsidR="00726D6D" w:rsidRPr="009D2EF2">
        <w:rPr>
          <w:spacing w:val="1"/>
        </w:rPr>
        <w:t xml:space="preserve"> </w:t>
      </w:r>
      <w:r w:rsidR="00726D6D" w:rsidRPr="009D2EF2">
        <w:t>ENVIO</w:t>
      </w:r>
      <w:r w:rsidR="00726D6D" w:rsidRPr="009D2EF2">
        <w:rPr>
          <w:spacing w:val="1"/>
        </w:rPr>
        <w:t xml:space="preserve"> </w:t>
      </w:r>
      <w:r w:rsidR="00726D6D" w:rsidRPr="009D2EF2">
        <w:t>DA</w:t>
      </w:r>
      <w:r w:rsidR="00726D6D" w:rsidRPr="009D2EF2">
        <w:rPr>
          <w:spacing w:val="1"/>
        </w:rPr>
        <w:t xml:space="preserve"> </w:t>
      </w:r>
      <w:r w:rsidR="00726D6D" w:rsidRPr="009D2EF2">
        <w:t>PROPOSTA</w:t>
      </w:r>
      <w:r w:rsidR="00726D6D" w:rsidRPr="009D2EF2">
        <w:rPr>
          <w:spacing w:val="1"/>
        </w:rPr>
        <w:t xml:space="preserve"> </w:t>
      </w:r>
      <w:r w:rsidR="00726D6D" w:rsidRPr="009D2EF2">
        <w:t>DE</w:t>
      </w:r>
      <w:r w:rsidR="00726D6D" w:rsidRPr="009D2EF2">
        <w:rPr>
          <w:spacing w:val="1"/>
        </w:rPr>
        <w:t xml:space="preserve"> </w:t>
      </w:r>
      <w:r w:rsidR="00726D6D" w:rsidRPr="009D2EF2">
        <w:t>PREÇOS</w:t>
      </w:r>
      <w:r w:rsidR="00726D6D" w:rsidRPr="009D2EF2">
        <w:rPr>
          <w:spacing w:val="1"/>
        </w:rPr>
        <w:t xml:space="preserve"> </w:t>
      </w:r>
      <w:r w:rsidR="00726D6D" w:rsidRPr="009D2EF2">
        <w:t>E/OU</w:t>
      </w:r>
      <w:r w:rsidR="00726D6D" w:rsidRPr="009D2EF2">
        <w:rPr>
          <w:spacing w:val="1"/>
        </w:rPr>
        <w:t xml:space="preserve"> </w:t>
      </w:r>
      <w:r w:rsidR="00726D6D" w:rsidRPr="009D2EF2">
        <w:t>DOCUMENTOS</w:t>
      </w:r>
      <w:r w:rsidR="00726D6D" w:rsidRPr="009D2EF2">
        <w:rPr>
          <w:spacing w:val="1"/>
        </w:rPr>
        <w:t xml:space="preserve"> </w:t>
      </w:r>
      <w:r w:rsidR="00726D6D" w:rsidRPr="009D2EF2">
        <w:t>COMPLEMENTARES, EM ANEXO NO SISTEMA LICITANET, A QUAL TERÁ EFEITO PARA</w:t>
      </w:r>
      <w:r w:rsidR="00726D6D" w:rsidRPr="009D2EF2">
        <w:rPr>
          <w:spacing w:val="1"/>
        </w:rPr>
        <w:t xml:space="preserve"> </w:t>
      </w:r>
      <w:r w:rsidR="00726D6D" w:rsidRPr="009D2EF2">
        <w:t>TODOS</w:t>
      </w:r>
      <w:r w:rsidR="00726D6D" w:rsidRPr="009D2EF2">
        <w:rPr>
          <w:spacing w:val="-3"/>
        </w:rPr>
        <w:t xml:space="preserve"> </w:t>
      </w:r>
      <w:r w:rsidR="00726D6D" w:rsidRPr="009D2EF2">
        <w:t>OS</w:t>
      </w:r>
      <w:r w:rsidR="00726D6D" w:rsidRPr="009D2EF2">
        <w:rPr>
          <w:spacing w:val="-7"/>
        </w:rPr>
        <w:t xml:space="preserve"> </w:t>
      </w:r>
      <w:r w:rsidR="00726D6D" w:rsidRPr="009D2EF2">
        <w:t>ITENS</w:t>
      </w:r>
      <w:r w:rsidR="00726D6D" w:rsidRPr="009D2EF2">
        <w:rPr>
          <w:spacing w:val="1"/>
        </w:rPr>
        <w:t xml:space="preserve"> </w:t>
      </w:r>
      <w:r w:rsidR="00726D6D" w:rsidRPr="009D2EF2">
        <w:t>QUE</w:t>
      </w:r>
      <w:r w:rsidR="00726D6D" w:rsidRPr="009D2EF2">
        <w:rPr>
          <w:spacing w:val="-1"/>
        </w:rPr>
        <w:t xml:space="preserve"> </w:t>
      </w:r>
      <w:r w:rsidR="00726D6D" w:rsidRPr="009D2EF2">
        <w:t>A</w:t>
      </w:r>
      <w:r w:rsidR="00726D6D" w:rsidRPr="009D2EF2">
        <w:rPr>
          <w:spacing w:val="-10"/>
        </w:rPr>
        <w:t xml:space="preserve"> </w:t>
      </w:r>
      <w:r w:rsidR="00726D6D" w:rsidRPr="009D2EF2">
        <w:t>EMPRESA</w:t>
      </w:r>
      <w:r w:rsidR="00726D6D" w:rsidRPr="009D2EF2">
        <w:rPr>
          <w:spacing w:val="-5"/>
        </w:rPr>
        <w:t xml:space="preserve"> </w:t>
      </w:r>
      <w:r w:rsidR="00726D6D" w:rsidRPr="009D2EF2">
        <w:t>ENCONTRA-SE</w:t>
      </w:r>
      <w:r w:rsidR="00726D6D" w:rsidRPr="009D2EF2">
        <w:rPr>
          <w:spacing w:val="2"/>
        </w:rPr>
        <w:t xml:space="preserve"> </w:t>
      </w:r>
      <w:r w:rsidR="00726D6D" w:rsidRPr="009D2EF2">
        <w:t>PARTICIPANDO.</w:t>
      </w:r>
    </w:p>
    <w:p w14:paraId="74E583EC" w14:textId="037681C7" w:rsidR="005D4337" w:rsidRPr="009D2EF2" w:rsidRDefault="00726D6D" w:rsidP="009D2EF2">
      <w:pPr>
        <w:pStyle w:val="PargrafodaLista"/>
        <w:numPr>
          <w:ilvl w:val="1"/>
          <w:numId w:val="14"/>
        </w:numPr>
        <w:tabs>
          <w:tab w:val="left" w:pos="1395"/>
        </w:tabs>
        <w:spacing w:before="119"/>
        <w:ind w:right="67" w:firstLine="0"/>
      </w:pPr>
      <w:r w:rsidRPr="009D2EF2">
        <w:t>Dentre os documentos passíveis de solicitação pel</w:t>
      </w:r>
      <w:r w:rsidR="00C94869" w:rsidRPr="009D2EF2">
        <w:t>a pregoeira</w:t>
      </w:r>
      <w:r w:rsidRPr="009D2EF2">
        <w:t>, destacam-se os que contenham</w:t>
      </w:r>
      <w:r w:rsidRPr="009D2EF2">
        <w:rPr>
          <w:spacing w:val="1"/>
        </w:rPr>
        <w:t xml:space="preserve"> </w:t>
      </w:r>
      <w:r w:rsidRPr="009D2EF2">
        <w:t>as características do material ofertado, tais como marca, modelo, tipo, fabricante e procedência, além</w:t>
      </w:r>
      <w:r w:rsidRPr="009D2EF2">
        <w:rPr>
          <w:spacing w:val="1"/>
        </w:rPr>
        <w:t xml:space="preserve"> </w:t>
      </w:r>
      <w:r w:rsidRPr="009D2EF2">
        <w:t>de outras informações pertinentes, a exemplo de catálogos, folhetos ou propostas, encaminhados por</w:t>
      </w:r>
      <w:r w:rsidRPr="009D2EF2">
        <w:rPr>
          <w:spacing w:val="1"/>
        </w:rPr>
        <w:t xml:space="preserve"> </w:t>
      </w:r>
      <w:r w:rsidRPr="009D2EF2">
        <w:t>meio eletrônico, ou, se for o caso, por outro meio e prazo indicados pel</w:t>
      </w:r>
      <w:r w:rsidR="00C94869" w:rsidRPr="009D2EF2">
        <w:t>a pregoeira</w:t>
      </w:r>
      <w:r w:rsidRPr="009D2EF2">
        <w:t>, sem prejuízo do</w:t>
      </w:r>
      <w:r w:rsidRPr="009D2EF2">
        <w:rPr>
          <w:spacing w:val="1"/>
        </w:rPr>
        <w:t xml:space="preserve"> </w:t>
      </w:r>
      <w:r w:rsidRPr="009D2EF2">
        <w:t>seu</w:t>
      </w:r>
      <w:r w:rsidRPr="009D2EF2">
        <w:rPr>
          <w:spacing w:val="-3"/>
        </w:rPr>
        <w:t xml:space="preserve"> </w:t>
      </w:r>
      <w:r w:rsidRPr="009D2EF2">
        <w:t>ulterior</w:t>
      </w:r>
      <w:r w:rsidRPr="009D2EF2">
        <w:rPr>
          <w:spacing w:val="2"/>
        </w:rPr>
        <w:t xml:space="preserve"> </w:t>
      </w:r>
      <w:r w:rsidRPr="009D2EF2">
        <w:t>envio</w:t>
      </w:r>
      <w:r w:rsidRPr="009D2EF2">
        <w:rPr>
          <w:spacing w:val="-2"/>
        </w:rPr>
        <w:t xml:space="preserve"> </w:t>
      </w:r>
      <w:r w:rsidRPr="009D2EF2">
        <w:t>pelo</w:t>
      </w:r>
      <w:r w:rsidRPr="009D2EF2">
        <w:rPr>
          <w:spacing w:val="-1"/>
        </w:rPr>
        <w:t xml:space="preserve"> </w:t>
      </w:r>
      <w:r w:rsidRPr="009D2EF2">
        <w:t>sistema</w:t>
      </w:r>
      <w:r w:rsidRPr="009D2EF2">
        <w:rPr>
          <w:spacing w:val="-2"/>
        </w:rPr>
        <w:t xml:space="preserve"> </w:t>
      </w:r>
      <w:r w:rsidRPr="009D2EF2">
        <w:t>eletrônico,</w:t>
      </w:r>
      <w:r w:rsidRPr="009D2EF2">
        <w:rPr>
          <w:spacing w:val="-1"/>
        </w:rPr>
        <w:t xml:space="preserve"> </w:t>
      </w:r>
      <w:r w:rsidRPr="009D2EF2">
        <w:t>sob</w:t>
      </w:r>
      <w:r w:rsidRPr="009D2EF2">
        <w:rPr>
          <w:spacing w:val="-3"/>
        </w:rPr>
        <w:t xml:space="preserve"> </w:t>
      </w:r>
      <w:r w:rsidRPr="009D2EF2">
        <w:t>pena de não</w:t>
      </w:r>
      <w:r w:rsidRPr="009D2EF2">
        <w:rPr>
          <w:spacing w:val="-5"/>
        </w:rPr>
        <w:t xml:space="preserve"> </w:t>
      </w:r>
      <w:r w:rsidRPr="009D2EF2">
        <w:t>aceitação</w:t>
      </w:r>
      <w:r w:rsidRPr="009D2EF2">
        <w:rPr>
          <w:spacing w:val="-2"/>
        </w:rPr>
        <w:t xml:space="preserve"> </w:t>
      </w:r>
      <w:r w:rsidRPr="009D2EF2">
        <w:t>da</w:t>
      </w:r>
      <w:r w:rsidRPr="009D2EF2">
        <w:rPr>
          <w:spacing w:val="-4"/>
        </w:rPr>
        <w:t xml:space="preserve"> </w:t>
      </w:r>
      <w:r w:rsidRPr="009D2EF2">
        <w:t>proposta.</w:t>
      </w:r>
    </w:p>
    <w:p w14:paraId="2402D9BD" w14:textId="3E04ACD7" w:rsidR="005D4337" w:rsidRPr="009D2EF2" w:rsidRDefault="00726D6D" w:rsidP="009D2EF2">
      <w:pPr>
        <w:pStyle w:val="PargrafodaLista"/>
        <w:numPr>
          <w:ilvl w:val="1"/>
          <w:numId w:val="14"/>
        </w:numPr>
        <w:tabs>
          <w:tab w:val="left" w:pos="1395"/>
        </w:tabs>
        <w:spacing w:before="101"/>
        <w:ind w:right="67" w:firstLine="0"/>
      </w:pPr>
      <w:r w:rsidRPr="009D2EF2">
        <w:t xml:space="preserve">Se a proposta ou lance vencedor for desclassificado, </w:t>
      </w:r>
      <w:r w:rsidR="00C94869" w:rsidRPr="009D2EF2">
        <w:t>a pregoeira</w:t>
      </w:r>
      <w:r w:rsidRPr="009D2EF2">
        <w:t xml:space="preserve"> examinará a proposta ou lance</w:t>
      </w:r>
      <w:r w:rsidRPr="009D2EF2">
        <w:rPr>
          <w:spacing w:val="-59"/>
        </w:rPr>
        <w:t xml:space="preserve"> </w:t>
      </w:r>
      <w:r w:rsidRPr="009D2EF2">
        <w:t>subsequente,</w:t>
      </w:r>
      <w:r w:rsidRPr="009D2EF2">
        <w:rPr>
          <w:spacing w:val="6"/>
        </w:rPr>
        <w:t xml:space="preserve"> </w:t>
      </w:r>
      <w:r w:rsidRPr="009D2EF2">
        <w:t>e,</w:t>
      </w:r>
      <w:r w:rsidRPr="009D2EF2">
        <w:rPr>
          <w:spacing w:val="-3"/>
        </w:rPr>
        <w:t xml:space="preserve"> </w:t>
      </w:r>
      <w:r w:rsidRPr="009D2EF2">
        <w:t>assim</w:t>
      </w:r>
      <w:r w:rsidRPr="009D2EF2">
        <w:rPr>
          <w:spacing w:val="-1"/>
        </w:rPr>
        <w:t xml:space="preserve"> </w:t>
      </w:r>
      <w:r w:rsidRPr="009D2EF2">
        <w:t>sucessivamente,</w:t>
      </w:r>
      <w:r w:rsidRPr="009D2EF2">
        <w:rPr>
          <w:spacing w:val="5"/>
        </w:rPr>
        <w:t xml:space="preserve"> </w:t>
      </w:r>
      <w:r w:rsidRPr="009D2EF2">
        <w:t>na</w:t>
      </w:r>
      <w:r w:rsidRPr="009D2EF2">
        <w:rPr>
          <w:spacing w:val="-3"/>
        </w:rPr>
        <w:t xml:space="preserve"> </w:t>
      </w:r>
      <w:r w:rsidRPr="009D2EF2">
        <w:t>ordem</w:t>
      </w:r>
      <w:r w:rsidRPr="009D2EF2">
        <w:rPr>
          <w:spacing w:val="-1"/>
        </w:rPr>
        <w:t xml:space="preserve"> </w:t>
      </w:r>
      <w:r w:rsidRPr="009D2EF2">
        <w:t>de</w:t>
      </w:r>
      <w:r w:rsidRPr="009D2EF2">
        <w:rPr>
          <w:spacing w:val="-4"/>
        </w:rPr>
        <w:t xml:space="preserve"> </w:t>
      </w:r>
      <w:r w:rsidRPr="009D2EF2">
        <w:t>classificação.</w:t>
      </w:r>
    </w:p>
    <w:p w14:paraId="1C67FBCF" w14:textId="25ABB858" w:rsidR="005D4337" w:rsidRPr="009D2EF2" w:rsidRDefault="00726D6D" w:rsidP="009D2EF2">
      <w:pPr>
        <w:pStyle w:val="PargrafodaLista"/>
        <w:numPr>
          <w:ilvl w:val="1"/>
          <w:numId w:val="14"/>
        </w:numPr>
        <w:tabs>
          <w:tab w:val="left" w:pos="1395"/>
        </w:tabs>
        <w:spacing w:before="99"/>
        <w:ind w:right="67" w:firstLine="0"/>
      </w:pPr>
      <w:r w:rsidRPr="009D2EF2">
        <w:t xml:space="preserve">Havendo necessidade, </w:t>
      </w:r>
      <w:r w:rsidR="00C94869" w:rsidRPr="009D2EF2">
        <w:t>a pregoeira</w:t>
      </w:r>
      <w:r w:rsidRPr="009D2EF2">
        <w:t xml:space="preserve"> suspenderá a sessão, informando no “chat” a nova data e</w:t>
      </w:r>
      <w:r w:rsidRPr="009D2EF2">
        <w:rPr>
          <w:spacing w:val="1"/>
        </w:rPr>
        <w:t xml:space="preserve"> </w:t>
      </w:r>
      <w:r w:rsidRPr="009D2EF2">
        <w:t>horário</w:t>
      </w:r>
      <w:r w:rsidRPr="009D2EF2">
        <w:rPr>
          <w:spacing w:val="-3"/>
        </w:rPr>
        <w:t xml:space="preserve"> </w:t>
      </w:r>
      <w:r w:rsidRPr="009D2EF2">
        <w:t>para</w:t>
      </w:r>
      <w:r w:rsidRPr="009D2EF2">
        <w:rPr>
          <w:spacing w:val="1"/>
        </w:rPr>
        <w:t xml:space="preserve"> </w:t>
      </w:r>
      <w:r w:rsidRPr="009D2EF2">
        <w:t>a</w:t>
      </w:r>
      <w:r w:rsidRPr="009D2EF2">
        <w:rPr>
          <w:spacing w:val="-2"/>
        </w:rPr>
        <w:t xml:space="preserve"> </w:t>
      </w:r>
      <w:r w:rsidRPr="009D2EF2">
        <w:t>sua</w:t>
      </w:r>
      <w:r w:rsidRPr="009D2EF2">
        <w:rPr>
          <w:spacing w:val="-5"/>
        </w:rPr>
        <w:t xml:space="preserve"> </w:t>
      </w:r>
      <w:r w:rsidRPr="009D2EF2">
        <w:t>continuidade.</w:t>
      </w:r>
    </w:p>
    <w:p w14:paraId="5C33E700" w14:textId="70D3F433" w:rsidR="005D4337" w:rsidRPr="009D2EF2" w:rsidRDefault="00726D6D" w:rsidP="009D2EF2">
      <w:pPr>
        <w:pStyle w:val="PargrafodaLista"/>
        <w:numPr>
          <w:ilvl w:val="1"/>
          <w:numId w:val="14"/>
        </w:numPr>
        <w:tabs>
          <w:tab w:val="left" w:pos="1395"/>
        </w:tabs>
        <w:spacing w:before="101"/>
        <w:ind w:right="67" w:firstLine="0"/>
      </w:pPr>
      <w:r w:rsidRPr="009D2EF2">
        <w:t>Nos itens não exclusivos para a participação de microempresas e empresas de pequeno porte,</w:t>
      </w:r>
      <w:r w:rsidRPr="009D2EF2">
        <w:rPr>
          <w:spacing w:val="1"/>
        </w:rPr>
        <w:t xml:space="preserve"> </w:t>
      </w:r>
      <w:r w:rsidRPr="009D2EF2">
        <w:t xml:space="preserve">sempre que a proposta não for aceita, e antes de </w:t>
      </w:r>
      <w:r w:rsidR="00C94869" w:rsidRPr="009D2EF2">
        <w:t>a pregoeira</w:t>
      </w:r>
      <w:r w:rsidRPr="009D2EF2">
        <w:t xml:space="preserve"> passar à subsequente, haverá nova</w:t>
      </w:r>
      <w:r w:rsidRPr="009D2EF2">
        <w:rPr>
          <w:spacing w:val="1"/>
        </w:rPr>
        <w:t xml:space="preserve"> </w:t>
      </w:r>
      <w:r w:rsidRPr="009D2EF2">
        <w:t>verificação, pelo sistema,</w:t>
      </w:r>
      <w:r w:rsidRPr="009D2EF2">
        <w:rPr>
          <w:spacing w:val="61"/>
        </w:rPr>
        <w:t xml:space="preserve"> </w:t>
      </w:r>
      <w:r w:rsidRPr="009D2EF2">
        <w:t>da eventual ocorrência do empate ficto, previsto nos artigos 44 e 45 da LC</w:t>
      </w:r>
      <w:r w:rsidRPr="009D2EF2">
        <w:rPr>
          <w:spacing w:val="1"/>
        </w:rPr>
        <w:t xml:space="preserve"> </w:t>
      </w:r>
      <w:r w:rsidRPr="009D2EF2">
        <w:t>nº</w:t>
      </w:r>
      <w:r w:rsidRPr="009D2EF2">
        <w:rPr>
          <w:spacing w:val="-4"/>
        </w:rPr>
        <w:t xml:space="preserve"> </w:t>
      </w:r>
      <w:r w:rsidRPr="009D2EF2">
        <w:t>123,</w:t>
      </w:r>
      <w:r w:rsidRPr="009D2EF2">
        <w:rPr>
          <w:spacing w:val="-1"/>
        </w:rPr>
        <w:t xml:space="preserve"> </w:t>
      </w:r>
      <w:r w:rsidRPr="009D2EF2">
        <w:t>de</w:t>
      </w:r>
      <w:r w:rsidRPr="009D2EF2">
        <w:rPr>
          <w:spacing w:val="-2"/>
        </w:rPr>
        <w:t xml:space="preserve"> </w:t>
      </w:r>
      <w:r w:rsidRPr="009D2EF2">
        <w:t>2006,</w:t>
      </w:r>
      <w:r w:rsidRPr="009D2EF2">
        <w:rPr>
          <w:spacing w:val="-1"/>
        </w:rPr>
        <w:t xml:space="preserve"> </w:t>
      </w:r>
      <w:r w:rsidRPr="009D2EF2">
        <w:t>seguindo-se a</w:t>
      </w:r>
      <w:r w:rsidRPr="009D2EF2">
        <w:rPr>
          <w:spacing w:val="-5"/>
        </w:rPr>
        <w:t xml:space="preserve"> </w:t>
      </w:r>
      <w:r w:rsidRPr="009D2EF2">
        <w:t>disciplina antes estabelecida,</w:t>
      </w:r>
      <w:r w:rsidRPr="009D2EF2">
        <w:rPr>
          <w:spacing w:val="2"/>
        </w:rPr>
        <w:t xml:space="preserve"> </w:t>
      </w:r>
      <w:r w:rsidRPr="009D2EF2">
        <w:t>se</w:t>
      </w:r>
      <w:r w:rsidRPr="009D2EF2">
        <w:rPr>
          <w:spacing w:val="-4"/>
        </w:rPr>
        <w:t xml:space="preserve"> </w:t>
      </w:r>
      <w:r w:rsidRPr="009D2EF2">
        <w:t>for o</w:t>
      </w:r>
      <w:r w:rsidRPr="009D2EF2">
        <w:rPr>
          <w:spacing w:val="-3"/>
        </w:rPr>
        <w:t xml:space="preserve"> </w:t>
      </w:r>
      <w:r w:rsidRPr="009D2EF2">
        <w:t>caso.</w:t>
      </w:r>
    </w:p>
    <w:p w14:paraId="673973B0" w14:textId="1EA90A07" w:rsidR="00771F05" w:rsidRPr="009D2EF2" w:rsidRDefault="00726D6D" w:rsidP="009D2EF2">
      <w:pPr>
        <w:pStyle w:val="PargrafodaLista"/>
        <w:numPr>
          <w:ilvl w:val="1"/>
          <w:numId w:val="14"/>
        </w:numPr>
        <w:tabs>
          <w:tab w:val="left" w:pos="1395"/>
        </w:tabs>
        <w:spacing w:before="102"/>
        <w:ind w:right="67" w:firstLine="0"/>
      </w:pPr>
      <w:r w:rsidRPr="009D2EF2">
        <w:t>Serão aceitos somente lances em moeda corrente nacional (R$), com VALORES UNITÁRIOS E</w:t>
      </w:r>
      <w:r w:rsidRPr="009D2EF2">
        <w:rPr>
          <w:spacing w:val="1"/>
        </w:rPr>
        <w:t xml:space="preserve"> </w:t>
      </w:r>
      <w:r w:rsidRPr="009D2EF2">
        <w:t>TOTAIS com no máximo 02 (duas) casas decimais, considerando as quantidades constantes no</w:t>
      </w:r>
      <w:r w:rsidRPr="009D2EF2">
        <w:rPr>
          <w:spacing w:val="1"/>
        </w:rPr>
        <w:t xml:space="preserve"> </w:t>
      </w:r>
      <w:r w:rsidRPr="009D2EF2">
        <w:t>ANEXO I – TERMO DE REFERÊNCIA. Caso seja encerrada a fase</w:t>
      </w:r>
      <w:r w:rsidRPr="009D2EF2">
        <w:rPr>
          <w:spacing w:val="61"/>
        </w:rPr>
        <w:t xml:space="preserve"> </w:t>
      </w:r>
      <w:r w:rsidRPr="009D2EF2">
        <w:t>de lances, e a licitante divergir</w:t>
      </w:r>
      <w:r w:rsidRPr="009D2EF2">
        <w:rPr>
          <w:spacing w:val="1"/>
        </w:rPr>
        <w:t xml:space="preserve"> </w:t>
      </w:r>
      <w:r w:rsidRPr="009D2EF2">
        <w:t xml:space="preserve">com o exigido, </w:t>
      </w:r>
      <w:r w:rsidR="00C94869" w:rsidRPr="009D2EF2">
        <w:t>a pregoeira</w:t>
      </w:r>
      <w:r w:rsidRPr="009D2EF2">
        <w:t>, poderá convocar no CHAT MENSAGEM para atualização do referido</w:t>
      </w:r>
      <w:r w:rsidRPr="009D2EF2">
        <w:rPr>
          <w:spacing w:val="1"/>
        </w:rPr>
        <w:t xml:space="preserve"> </w:t>
      </w:r>
      <w:r w:rsidRPr="009D2EF2">
        <w:t>lance,</w:t>
      </w:r>
      <w:r w:rsidRPr="009D2EF2">
        <w:rPr>
          <w:spacing w:val="8"/>
        </w:rPr>
        <w:t xml:space="preserve"> </w:t>
      </w:r>
      <w:r w:rsidRPr="009D2EF2">
        <w:t>e/ou</w:t>
      </w:r>
      <w:r w:rsidRPr="009D2EF2">
        <w:rPr>
          <w:spacing w:val="4"/>
        </w:rPr>
        <w:t xml:space="preserve"> </w:t>
      </w:r>
      <w:r w:rsidRPr="009D2EF2">
        <w:t>realizar</w:t>
      </w:r>
      <w:r w:rsidRPr="009D2EF2">
        <w:rPr>
          <w:spacing w:val="11"/>
        </w:rPr>
        <w:t xml:space="preserve"> </w:t>
      </w:r>
      <w:r w:rsidRPr="009D2EF2">
        <w:t>a</w:t>
      </w:r>
      <w:r w:rsidRPr="009D2EF2">
        <w:rPr>
          <w:spacing w:val="4"/>
        </w:rPr>
        <w:t xml:space="preserve"> </w:t>
      </w:r>
      <w:r w:rsidRPr="009D2EF2">
        <w:t>atualização</w:t>
      </w:r>
      <w:r w:rsidRPr="009D2EF2">
        <w:rPr>
          <w:spacing w:val="3"/>
        </w:rPr>
        <w:t xml:space="preserve"> </w:t>
      </w:r>
      <w:r w:rsidRPr="009D2EF2">
        <w:t>dos</w:t>
      </w:r>
      <w:r w:rsidRPr="009D2EF2">
        <w:rPr>
          <w:spacing w:val="8"/>
        </w:rPr>
        <w:t xml:space="preserve"> </w:t>
      </w:r>
      <w:r w:rsidRPr="009D2EF2">
        <w:t>valores</w:t>
      </w:r>
      <w:r w:rsidRPr="009D2EF2">
        <w:rPr>
          <w:spacing w:val="7"/>
        </w:rPr>
        <w:t xml:space="preserve"> </w:t>
      </w:r>
      <w:r w:rsidRPr="009D2EF2">
        <w:t>arredondando-os</w:t>
      </w:r>
      <w:r w:rsidRPr="009D2EF2">
        <w:rPr>
          <w:spacing w:val="8"/>
        </w:rPr>
        <w:t xml:space="preserve"> </w:t>
      </w:r>
      <w:r w:rsidRPr="009D2EF2">
        <w:t>PARA</w:t>
      </w:r>
      <w:r w:rsidRPr="009D2EF2">
        <w:rPr>
          <w:spacing w:val="6"/>
        </w:rPr>
        <w:t xml:space="preserve"> </w:t>
      </w:r>
      <w:r w:rsidRPr="009D2EF2">
        <w:t>MENOS.</w:t>
      </w:r>
    </w:p>
    <w:p w14:paraId="22181828" w14:textId="77777777" w:rsidR="005D4337" w:rsidRPr="009D2EF2" w:rsidRDefault="00726D6D" w:rsidP="009D2EF2">
      <w:pPr>
        <w:pStyle w:val="PargrafodaLista"/>
        <w:numPr>
          <w:ilvl w:val="1"/>
          <w:numId w:val="14"/>
        </w:numPr>
        <w:tabs>
          <w:tab w:val="left" w:pos="1395"/>
        </w:tabs>
        <w:spacing w:before="96"/>
        <w:ind w:left="1394" w:right="67" w:hanging="568"/>
      </w:pPr>
      <w:r w:rsidRPr="009D2EF2">
        <w:rPr>
          <w:shd w:val="clear" w:color="auto" w:fill="BEBEBE"/>
        </w:rPr>
        <w:t>DAS</w:t>
      </w:r>
      <w:r w:rsidRPr="009D2EF2">
        <w:rPr>
          <w:spacing w:val="5"/>
          <w:shd w:val="clear" w:color="auto" w:fill="BEBEBE"/>
        </w:rPr>
        <w:t xml:space="preserve"> </w:t>
      </w:r>
      <w:r w:rsidRPr="009D2EF2">
        <w:rPr>
          <w:shd w:val="clear" w:color="auto" w:fill="BEBEBE"/>
        </w:rPr>
        <w:t>CORREÇÕES</w:t>
      </w:r>
      <w:r w:rsidRPr="009D2EF2">
        <w:rPr>
          <w:spacing w:val="8"/>
          <w:shd w:val="clear" w:color="auto" w:fill="BEBEBE"/>
        </w:rPr>
        <w:t xml:space="preserve"> </w:t>
      </w:r>
      <w:r w:rsidRPr="009D2EF2">
        <w:rPr>
          <w:shd w:val="clear" w:color="auto" w:fill="BEBEBE"/>
        </w:rPr>
        <w:t>ADMISSÍVEIS;</w:t>
      </w:r>
      <w:r w:rsidRPr="009D2EF2">
        <w:rPr>
          <w:spacing w:val="9"/>
          <w:shd w:val="clear" w:color="auto" w:fill="BEBEBE"/>
        </w:rPr>
        <w:t xml:space="preserve"> </w:t>
      </w:r>
    </w:p>
    <w:p w14:paraId="11637B9E" w14:textId="170EAFB4" w:rsidR="005D4337" w:rsidRPr="009D2EF2" w:rsidRDefault="00726D6D" w:rsidP="009D2EF2">
      <w:pPr>
        <w:pStyle w:val="PargrafodaLista"/>
        <w:numPr>
          <w:ilvl w:val="2"/>
          <w:numId w:val="14"/>
        </w:numPr>
        <w:tabs>
          <w:tab w:val="left" w:pos="2150"/>
        </w:tabs>
        <w:spacing w:before="102"/>
        <w:ind w:left="851" w:right="67" w:firstLine="0"/>
      </w:pPr>
      <w:r w:rsidRPr="009D2EF2">
        <w:t xml:space="preserve">Nos casos em que </w:t>
      </w:r>
      <w:r w:rsidR="00C1435E" w:rsidRPr="009D2EF2">
        <w:t>o</w:t>
      </w:r>
      <w:r w:rsidRPr="009D2EF2">
        <w:t xml:space="preserve"> Pregoeir</w:t>
      </w:r>
      <w:r w:rsidR="00C1435E" w:rsidRPr="009D2EF2">
        <w:t>o</w:t>
      </w:r>
      <w:r w:rsidRPr="009D2EF2">
        <w:t xml:space="preserve"> constatar a existência de erros numéricos nas propostas</w:t>
      </w:r>
      <w:r w:rsidRPr="009D2EF2">
        <w:rPr>
          <w:spacing w:val="1"/>
        </w:rPr>
        <w:t xml:space="preserve"> </w:t>
      </w:r>
      <w:r w:rsidRPr="009D2EF2">
        <w:t>de</w:t>
      </w:r>
      <w:r w:rsidRPr="009D2EF2">
        <w:rPr>
          <w:spacing w:val="1"/>
        </w:rPr>
        <w:t xml:space="preserve"> </w:t>
      </w:r>
      <w:r w:rsidRPr="009D2EF2">
        <w:t>preços,</w:t>
      </w:r>
      <w:r w:rsidRPr="009D2EF2">
        <w:rPr>
          <w:spacing w:val="1"/>
        </w:rPr>
        <w:t xml:space="preserve"> </w:t>
      </w:r>
      <w:r w:rsidRPr="009D2EF2">
        <w:t>sendo</w:t>
      </w:r>
      <w:r w:rsidRPr="009D2EF2">
        <w:rPr>
          <w:spacing w:val="1"/>
        </w:rPr>
        <w:t xml:space="preserve"> </w:t>
      </w:r>
      <w:r w:rsidRPr="009D2EF2">
        <w:t>estes</w:t>
      </w:r>
      <w:r w:rsidRPr="009D2EF2">
        <w:rPr>
          <w:spacing w:val="1"/>
        </w:rPr>
        <w:t xml:space="preserve"> </w:t>
      </w:r>
      <w:r w:rsidRPr="009D2EF2">
        <w:t>não</w:t>
      </w:r>
      <w:r w:rsidRPr="009D2EF2">
        <w:rPr>
          <w:spacing w:val="1"/>
        </w:rPr>
        <w:t xml:space="preserve"> </w:t>
      </w:r>
      <w:r w:rsidRPr="009D2EF2">
        <w:t>significativos,</w:t>
      </w:r>
      <w:r w:rsidRPr="009D2EF2">
        <w:rPr>
          <w:spacing w:val="1"/>
        </w:rPr>
        <w:t xml:space="preserve"> </w:t>
      </w:r>
      <w:r w:rsidRPr="009D2EF2">
        <w:t>proceder-se-á</w:t>
      </w:r>
      <w:r w:rsidRPr="009D2EF2">
        <w:rPr>
          <w:spacing w:val="1"/>
        </w:rPr>
        <w:t xml:space="preserve"> </w:t>
      </w:r>
      <w:r w:rsidRPr="009D2EF2">
        <w:t>as</w:t>
      </w:r>
      <w:r w:rsidRPr="009D2EF2">
        <w:rPr>
          <w:spacing w:val="1"/>
        </w:rPr>
        <w:t xml:space="preserve"> </w:t>
      </w:r>
      <w:r w:rsidRPr="009D2EF2">
        <w:t>correções</w:t>
      </w:r>
      <w:r w:rsidRPr="009D2EF2">
        <w:rPr>
          <w:spacing w:val="1"/>
        </w:rPr>
        <w:t xml:space="preserve"> </w:t>
      </w:r>
      <w:r w:rsidRPr="009D2EF2">
        <w:t>necessárias</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apuração</w:t>
      </w:r>
      <w:r w:rsidRPr="009D2EF2">
        <w:rPr>
          <w:spacing w:val="-1"/>
        </w:rPr>
        <w:t xml:space="preserve"> </w:t>
      </w:r>
      <w:r w:rsidRPr="009D2EF2">
        <w:t>do</w:t>
      </w:r>
      <w:r w:rsidRPr="009D2EF2">
        <w:rPr>
          <w:spacing w:val="-4"/>
        </w:rPr>
        <w:t xml:space="preserve"> </w:t>
      </w:r>
      <w:r w:rsidRPr="009D2EF2">
        <w:t>preço</w:t>
      </w:r>
      <w:r w:rsidRPr="009D2EF2">
        <w:rPr>
          <w:spacing w:val="-7"/>
        </w:rPr>
        <w:t xml:space="preserve"> </w:t>
      </w:r>
      <w:r w:rsidRPr="009D2EF2">
        <w:t>final</w:t>
      </w:r>
      <w:r w:rsidRPr="009D2EF2">
        <w:rPr>
          <w:spacing w:val="-2"/>
        </w:rPr>
        <w:t xml:space="preserve"> </w:t>
      </w:r>
      <w:r w:rsidRPr="009D2EF2">
        <w:t>da proposta,</w:t>
      </w:r>
      <w:r w:rsidRPr="009D2EF2">
        <w:rPr>
          <w:spacing w:val="4"/>
        </w:rPr>
        <w:t xml:space="preserve"> </w:t>
      </w:r>
      <w:r w:rsidRPr="009D2EF2">
        <w:t>obedecendo</w:t>
      </w:r>
      <w:r w:rsidRPr="009D2EF2">
        <w:rPr>
          <w:spacing w:val="-2"/>
        </w:rPr>
        <w:t xml:space="preserve"> </w:t>
      </w:r>
      <w:r w:rsidRPr="009D2EF2">
        <w:t>às</w:t>
      </w:r>
      <w:r w:rsidRPr="009D2EF2">
        <w:rPr>
          <w:spacing w:val="-4"/>
        </w:rPr>
        <w:t xml:space="preserve"> </w:t>
      </w:r>
      <w:r w:rsidRPr="009D2EF2">
        <w:t>seguintes</w:t>
      </w:r>
      <w:r w:rsidRPr="009D2EF2">
        <w:rPr>
          <w:spacing w:val="1"/>
        </w:rPr>
        <w:t xml:space="preserve"> </w:t>
      </w:r>
      <w:r w:rsidRPr="009D2EF2">
        <w:t>disposições:</w:t>
      </w:r>
    </w:p>
    <w:p w14:paraId="308A2202" w14:textId="77777777" w:rsidR="005D4337" w:rsidRPr="009D2EF2" w:rsidRDefault="00726D6D" w:rsidP="009D2EF2">
      <w:pPr>
        <w:pStyle w:val="PargrafodaLista"/>
        <w:numPr>
          <w:ilvl w:val="3"/>
          <w:numId w:val="14"/>
        </w:numPr>
        <w:tabs>
          <w:tab w:val="left" w:pos="2249"/>
        </w:tabs>
        <w:spacing w:before="98" w:line="242" w:lineRule="auto"/>
        <w:ind w:left="851" w:right="67" w:firstLine="0"/>
      </w:pPr>
      <w:r w:rsidRPr="009D2EF2">
        <w:t>Havendo divergências entre o preço final registrado sob a forma numérica e o valor</w:t>
      </w:r>
      <w:r w:rsidRPr="009D2EF2">
        <w:rPr>
          <w:spacing w:val="1"/>
        </w:rPr>
        <w:t xml:space="preserve"> </w:t>
      </w:r>
      <w:r w:rsidRPr="009D2EF2">
        <w:lastRenderedPageBreak/>
        <w:t>apresentado</w:t>
      </w:r>
      <w:r w:rsidRPr="009D2EF2">
        <w:rPr>
          <w:spacing w:val="-1"/>
        </w:rPr>
        <w:t xml:space="preserve"> </w:t>
      </w:r>
      <w:r w:rsidRPr="009D2EF2">
        <w:t>por</w:t>
      </w:r>
      <w:r w:rsidRPr="009D2EF2">
        <w:rPr>
          <w:spacing w:val="-1"/>
        </w:rPr>
        <w:t xml:space="preserve"> </w:t>
      </w:r>
      <w:r w:rsidRPr="009D2EF2">
        <w:t>extenso,</w:t>
      </w:r>
      <w:r w:rsidRPr="009D2EF2">
        <w:rPr>
          <w:spacing w:val="5"/>
        </w:rPr>
        <w:t xml:space="preserve"> </w:t>
      </w:r>
      <w:r w:rsidRPr="009D2EF2">
        <w:t>prevalecerá</w:t>
      </w:r>
      <w:r w:rsidRPr="009D2EF2">
        <w:rPr>
          <w:spacing w:val="-2"/>
        </w:rPr>
        <w:t xml:space="preserve"> </w:t>
      </w:r>
      <w:r w:rsidRPr="009D2EF2">
        <w:t>este</w:t>
      </w:r>
      <w:r w:rsidRPr="009D2EF2">
        <w:rPr>
          <w:spacing w:val="-4"/>
        </w:rPr>
        <w:t xml:space="preserve"> </w:t>
      </w:r>
      <w:r w:rsidRPr="009D2EF2">
        <w:t>último;</w:t>
      </w:r>
    </w:p>
    <w:p w14:paraId="3E4776C0" w14:textId="77777777" w:rsidR="005D4337" w:rsidRPr="009D2EF2" w:rsidRDefault="00726D6D" w:rsidP="009D2EF2">
      <w:pPr>
        <w:pStyle w:val="PargrafodaLista"/>
        <w:numPr>
          <w:ilvl w:val="3"/>
          <w:numId w:val="14"/>
        </w:numPr>
        <w:tabs>
          <w:tab w:val="left" w:pos="2249"/>
        </w:tabs>
        <w:spacing w:before="97"/>
        <w:ind w:left="851" w:right="67" w:firstLine="0"/>
      </w:pPr>
      <w:r w:rsidRPr="009D2EF2">
        <w:t>Havendo divergências nos subtotais, provenientes dos produtos de quantitativos por</w:t>
      </w:r>
      <w:r w:rsidRPr="009D2EF2">
        <w:rPr>
          <w:spacing w:val="1"/>
        </w:rPr>
        <w:t xml:space="preserve"> </w:t>
      </w:r>
      <w:r w:rsidRPr="009D2EF2">
        <w:t>preços unitários, o(a) Pregoeiro(a) procederá à correção dos subtotais, mantendo os preços</w:t>
      </w:r>
      <w:r w:rsidRPr="009D2EF2">
        <w:rPr>
          <w:spacing w:val="1"/>
        </w:rPr>
        <w:t xml:space="preserve"> </w:t>
      </w:r>
      <w:r w:rsidRPr="009D2EF2">
        <w:t>unitários</w:t>
      </w:r>
      <w:r w:rsidRPr="009D2EF2">
        <w:rPr>
          <w:spacing w:val="-3"/>
        </w:rPr>
        <w:t xml:space="preserve"> </w:t>
      </w:r>
      <w:r w:rsidRPr="009D2EF2">
        <w:t>e</w:t>
      </w:r>
      <w:r w:rsidRPr="009D2EF2">
        <w:rPr>
          <w:spacing w:val="-2"/>
        </w:rPr>
        <w:t xml:space="preserve"> </w:t>
      </w:r>
      <w:r w:rsidRPr="009D2EF2">
        <w:t>alterando</w:t>
      </w:r>
      <w:r w:rsidRPr="009D2EF2">
        <w:rPr>
          <w:spacing w:val="1"/>
        </w:rPr>
        <w:t xml:space="preserve"> </w:t>
      </w:r>
      <w:r w:rsidRPr="009D2EF2">
        <w:t>em</w:t>
      </w:r>
      <w:r w:rsidRPr="009D2EF2">
        <w:rPr>
          <w:spacing w:val="-3"/>
        </w:rPr>
        <w:t xml:space="preserve"> </w:t>
      </w:r>
      <w:r w:rsidRPr="009D2EF2">
        <w:t>consequência</w:t>
      </w:r>
      <w:r w:rsidRPr="009D2EF2">
        <w:rPr>
          <w:spacing w:val="1"/>
        </w:rPr>
        <w:t xml:space="preserve"> </w:t>
      </w:r>
      <w:r w:rsidRPr="009D2EF2">
        <w:t>o</w:t>
      </w:r>
      <w:r w:rsidRPr="009D2EF2">
        <w:rPr>
          <w:spacing w:val="-2"/>
        </w:rPr>
        <w:t xml:space="preserve"> </w:t>
      </w:r>
      <w:r w:rsidRPr="009D2EF2">
        <w:t>valor</w:t>
      </w:r>
      <w:r w:rsidRPr="009D2EF2">
        <w:rPr>
          <w:spacing w:val="-3"/>
        </w:rPr>
        <w:t xml:space="preserve"> </w:t>
      </w:r>
      <w:r w:rsidRPr="009D2EF2">
        <w:t>da</w:t>
      </w:r>
      <w:r w:rsidRPr="009D2EF2">
        <w:rPr>
          <w:spacing w:val="-4"/>
        </w:rPr>
        <w:t xml:space="preserve"> </w:t>
      </w:r>
      <w:r w:rsidRPr="009D2EF2">
        <w:t>proposta</w:t>
      </w:r>
    </w:p>
    <w:p w14:paraId="590A5C0B" w14:textId="1A2F5721" w:rsidR="005D4337" w:rsidRPr="009D2EF2" w:rsidRDefault="00726D6D" w:rsidP="009D2EF2">
      <w:pPr>
        <w:pStyle w:val="PargrafodaLista"/>
        <w:numPr>
          <w:ilvl w:val="1"/>
          <w:numId w:val="14"/>
        </w:numPr>
        <w:tabs>
          <w:tab w:val="left" w:pos="1457"/>
        </w:tabs>
        <w:spacing w:before="100"/>
        <w:ind w:right="67" w:firstLine="0"/>
        <w:rPr>
          <w:sz w:val="20"/>
        </w:rPr>
      </w:pPr>
      <w:r w:rsidRPr="009D2EF2">
        <w:t>A aceitação da proposta poderá ocorrer em momento ou data posterior à sessão de lances, a</w:t>
      </w:r>
      <w:r w:rsidRPr="009D2EF2">
        <w:rPr>
          <w:spacing w:val="1"/>
        </w:rPr>
        <w:t xml:space="preserve"> </w:t>
      </w:r>
      <w:r w:rsidRPr="009D2EF2">
        <w:t>critério</w:t>
      </w:r>
      <w:r w:rsidRPr="009D2EF2">
        <w:rPr>
          <w:spacing w:val="2"/>
        </w:rPr>
        <w:t xml:space="preserve"> </w:t>
      </w:r>
      <w:r w:rsidRPr="009D2EF2">
        <w:t>d</w:t>
      </w:r>
      <w:r w:rsidR="00C94869" w:rsidRPr="009D2EF2">
        <w:t>a pregoeira</w:t>
      </w:r>
      <w:r w:rsidRPr="009D2EF2">
        <w:rPr>
          <w:spacing w:val="7"/>
        </w:rPr>
        <w:t xml:space="preserve"> </w:t>
      </w:r>
      <w:r w:rsidRPr="009D2EF2">
        <w:t>que</w:t>
      </w:r>
      <w:r w:rsidRPr="009D2EF2">
        <w:rPr>
          <w:spacing w:val="3"/>
        </w:rPr>
        <w:t xml:space="preserve"> </w:t>
      </w:r>
      <w:r w:rsidRPr="009D2EF2">
        <w:t>comunicará</w:t>
      </w:r>
      <w:r w:rsidRPr="009D2EF2">
        <w:rPr>
          <w:spacing w:val="7"/>
        </w:rPr>
        <w:t xml:space="preserve"> </w:t>
      </w:r>
      <w:r w:rsidRPr="009D2EF2">
        <w:t>às</w:t>
      </w:r>
      <w:r w:rsidRPr="009D2EF2">
        <w:rPr>
          <w:spacing w:val="2"/>
        </w:rPr>
        <w:t xml:space="preserve"> </w:t>
      </w:r>
      <w:r w:rsidRPr="009D2EF2">
        <w:t>Licitantes</w:t>
      </w:r>
      <w:r w:rsidRPr="009D2EF2">
        <w:rPr>
          <w:spacing w:val="8"/>
        </w:rPr>
        <w:t xml:space="preserve"> </w:t>
      </w:r>
      <w:r w:rsidRPr="009D2EF2">
        <w:t>através</w:t>
      </w:r>
      <w:r w:rsidRPr="009D2EF2">
        <w:rPr>
          <w:spacing w:val="7"/>
        </w:rPr>
        <w:t xml:space="preserve"> </w:t>
      </w:r>
      <w:r w:rsidRPr="009D2EF2">
        <w:t>do</w:t>
      </w:r>
      <w:r w:rsidRPr="009D2EF2">
        <w:rPr>
          <w:spacing w:val="5"/>
        </w:rPr>
        <w:t xml:space="preserve"> </w:t>
      </w:r>
      <w:r w:rsidRPr="009D2EF2">
        <w:t>sistema</w:t>
      </w:r>
      <w:r w:rsidRPr="009D2EF2">
        <w:rPr>
          <w:spacing w:val="8"/>
        </w:rPr>
        <w:t xml:space="preserve"> </w:t>
      </w:r>
      <w:r w:rsidRPr="009D2EF2">
        <w:t>eletrônico;</w:t>
      </w:r>
    </w:p>
    <w:p w14:paraId="7D79FBDE" w14:textId="6FC8F0E8" w:rsidR="005D4337" w:rsidRPr="009D2EF2" w:rsidRDefault="004C52BB" w:rsidP="009D2EF2">
      <w:pPr>
        <w:pStyle w:val="Corpodetexto"/>
        <w:spacing w:before="8"/>
        <w:ind w:right="67"/>
        <w:jc w:val="both"/>
        <w:rPr>
          <w:sz w:val="27"/>
        </w:rPr>
      </w:pPr>
      <w:r w:rsidRPr="009D2EF2">
        <w:rPr>
          <w:noProof/>
          <w:lang w:val="pt-BR" w:eastAsia="pt-BR"/>
        </w:rPr>
        <mc:AlternateContent>
          <mc:Choice Requires="wps">
            <w:drawing>
              <wp:anchor distT="0" distB="0" distL="0" distR="0" simplePos="0" relativeHeight="487595520" behindDoc="1" locked="0" layoutInCell="1" allowOverlap="1" wp14:anchorId="261940B1" wp14:editId="461A089B">
                <wp:simplePos x="0" y="0"/>
                <wp:positionH relativeFrom="page">
                  <wp:posOffset>789305</wp:posOffset>
                </wp:positionH>
                <wp:positionV relativeFrom="paragraph">
                  <wp:posOffset>229870</wp:posOffset>
                </wp:positionV>
                <wp:extent cx="6464935" cy="192405"/>
                <wp:effectExtent l="0" t="0" r="0" b="0"/>
                <wp:wrapTopAndBottom/>
                <wp:docPr id="162827447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6FED99E" w14:textId="77777777" w:rsidR="00E71983" w:rsidRDefault="00E71983">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40B1" id="Text Box 222" o:spid="_x0000_s1034" type="#_x0000_t202" style="position:absolute;left:0;text-align:left;margin-left:62.15pt;margin-top:18.1pt;width:509.05pt;height:15.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" fillcolor="#d7d7d7" strokeweight=".48pt">
                <v:textbox inset="0,0,0,0">
                  <w:txbxContent>
                    <w:p w14:paraId="36FED99E" w14:textId="77777777" w:rsidR="00E71983" w:rsidRDefault="00E71983">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v:textbox>
                <w10:wrap type="topAndBottom" anchorx="page"/>
              </v:shape>
            </w:pict>
          </mc:Fallback>
        </mc:AlternateContent>
      </w:r>
    </w:p>
    <w:p w14:paraId="4BC066BD" w14:textId="77777777" w:rsidR="00771F05" w:rsidRPr="009D2EF2" w:rsidRDefault="00771F05" w:rsidP="009D2EF2">
      <w:pPr>
        <w:ind w:right="67"/>
        <w:jc w:val="both"/>
        <w:rPr>
          <w:sz w:val="27"/>
        </w:rPr>
      </w:pPr>
    </w:p>
    <w:p w14:paraId="2F323A80" w14:textId="54057F71" w:rsidR="005D4337" w:rsidRPr="009D2EF2" w:rsidRDefault="00726D6D" w:rsidP="009D2EF2">
      <w:pPr>
        <w:tabs>
          <w:tab w:val="left" w:pos="4708"/>
        </w:tabs>
        <w:ind w:left="709" w:right="67"/>
        <w:jc w:val="both"/>
      </w:pPr>
      <w:r w:rsidRPr="009D2EF2">
        <w:t>Encerrada</w:t>
      </w:r>
      <w:r w:rsidRPr="009D2EF2">
        <w:rPr>
          <w:spacing w:val="1"/>
        </w:rPr>
        <w:t xml:space="preserve"> </w:t>
      </w:r>
      <w:r w:rsidRPr="009D2EF2">
        <w:t>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negociação,</w:t>
      </w:r>
      <w:r w:rsidRPr="009D2EF2">
        <w:rPr>
          <w:spacing w:val="1"/>
        </w:rPr>
        <w:t xml:space="preserve"> </w:t>
      </w:r>
      <w:r w:rsidR="00C94869" w:rsidRPr="009D2EF2">
        <w:t>a pregoeira</w:t>
      </w:r>
      <w:r w:rsidRPr="009D2EF2">
        <w:rPr>
          <w:spacing w:val="1"/>
        </w:rPr>
        <w:t xml:space="preserve"> </w:t>
      </w:r>
      <w:r w:rsidRPr="009D2EF2">
        <w:t>verificará</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provisoriamente</w:t>
      </w:r>
      <w:r w:rsidRPr="009D2EF2">
        <w:rPr>
          <w:spacing w:val="1"/>
        </w:rPr>
        <w:t xml:space="preserve"> </w:t>
      </w:r>
      <w:r w:rsidRPr="009D2EF2">
        <w:t>classificado em primeiro lugar atende às condições de participação no certame, conforme previsto no</w:t>
      </w:r>
      <w:r w:rsidRPr="009D2EF2">
        <w:rPr>
          <w:spacing w:val="1"/>
        </w:rPr>
        <w:t xml:space="preserve"> </w:t>
      </w:r>
      <w:r w:rsidRPr="009D2EF2">
        <w:rPr>
          <w:u w:val="single" w:color="0000FF"/>
        </w:rPr>
        <w:t>art. 14 da Lei nº 14.133/2021</w:t>
      </w:r>
      <w:r w:rsidRPr="009D2EF2">
        <w:t xml:space="preserve">, legislação correlata e no </w:t>
      </w:r>
      <w:r w:rsidRPr="009D2EF2">
        <w:rPr>
          <w:rFonts w:ascii="Arial" w:hAnsi="Arial"/>
          <w:b/>
        </w:rPr>
        <w:t xml:space="preserve">item 3.6 </w:t>
      </w:r>
      <w:r w:rsidRPr="009D2EF2">
        <w:t>do edital, especialmente quanto à</w:t>
      </w:r>
      <w:r w:rsidRPr="009D2EF2">
        <w:rPr>
          <w:spacing w:val="1"/>
        </w:rPr>
        <w:t xml:space="preserve"> </w:t>
      </w:r>
      <w:r w:rsidRPr="009D2EF2">
        <w:t>existência de sanção que impeça a participação no certame ou a futura contratação, mediante a</w:t>
      </w:r>
      <w:r w:rsidRPr="009D2EF2">
        <w:rPr>
          <w:spacing w:val="1"/>
        </w:rPr>
        <w:t xml:space="preserve"> </w:t>
      </w:r>
      <w:r w:rsidRPr="009D2EF2">
        <w:t>consulta</w:t>
      </w:r>
      <w:r w:rsidRPr="009D2EF2">
        <w:rPr>
          <w:spacing w:val="-1"/>
        </w:rPr>
        <w:t xml:space="preserve"> </w:t>
      </w:r>
      <w:r w:rsidRPr="009D2EF2">
        <w:t>aos</w:t>
      </w:r>
      <w:r w:rsidRPr="009D2EF2">
        <w:rPr>
          <w:spacing w:val="-4"/>
        </w:rPr>
        <w:t xml:space="preserve"> </w:t>
      </w:r>
      <w:r w:rsidRPr="009D2EF2">
        <w:t>seguintes</w:t>
      </w:r>
      <w:r w:rsidR="00771F05" w:rsidRPr="009D2EF2">
        <w:rPr>
          <w:spacing w:val="-2"/>
        </w:rPr>
        <w:t xml:space="preserve"> </w:t>
      </w:r>
      <w:r w:rsidRPr="009D2EF2">
        <w:t>cadastros:</w:t>
      </w:r>
    </w:p>
    <w:p w14:paraId="34FB122C" w14:textId="77777777" w:rsidR="005D4337" w:rsidRPr="009D2EF2" w:rsidRDefault="00726D6D" w:rsidP="009D2EF2">
      <w:pPr>
        <w:pStyle w:val="Ttulo4"/>
        <w:numPr>
          <w:ilvl w:val="2"/>
          <w:numId w:val="13"/>
        </w:numPr>
        <w:spacing w:before="120"/>
        <w:ind w:left="851" w:right="67" w:firstLine="0"/>
        <w:jc w:val="both"/>
      </w:pPr>
      <w:r w:rsidRPr="009D2EF2">
        <w:t>Sistema</w:t>
      </w:r>
      <w:r w:rsidRPr="009D2EF2">
        <w:rPr>
          <w:spacing w:val="-8"/>
        </w:rPr>
        <w:t xml:space="preserve"> </w:t>
      </w:r>
      <w:r w:rsidRPr="009D2EF2">
        <w:t>de</w:t>
      </w:r>
      <w:r w:rsidRPr="009D2EF2">
        <w:rPr>
          <w:spacing w:val="-8"/>
        </w:rPr>
        <w:t xml:space="preserve"> </w:t>
      </w:r>
      <w:r w:rsidRPr="009D2EF2">
        <w:t>Cadastramento</w:t>
      </w:r>
      <w:r w:rsidRPr="009D2EF2">
        <w:rPr>
          <w:spacing w:val="-3"/>
        </w:rPr>
        <w:t xml:space="preserve"> </w:t>
      </w:r>
      <w:r w:rsidRPr="009D2EF2">
        <w:t>Unificado</w:t>
      </w:r>
      <w:r w:rsidRPr="009D2EF2">
        <w:rPr>
          <w:spacing w:val="-9"/>
        </w:rPr>
        <w:t xml:space="preserve"> </w:t>
      </w:r>
      <w:r w:rsidRPr="009D2EF2">
        <w:t>de</w:t>
      </w:r>
      <w:r w:rsidRPr="009D2EF2">
        <w:rPr>
          <w:spacing w:val="-9"/>
        </w:rPr>
        <w:t xml:space="preserve"> </w:t>
      </w:r>
      <w:r w:rsidRPr="009D2EF2">
        <w:t>Fornecedores</w:t>
      </w:r>
      <w:r w:rsidRPr="009D2EF2">
        <w:rPr>
          <w:spacing w:val="-1"/>
        </w:rPr>
        <w:t xml:space="preserve"> </w:t>
      </w:r>
      <w:r w:rsidRPr="009D2EF2">
        <w:rPr>
          <w:rFonts w:ascii="Arial MT" w:hAnsi="Arial MT"/>
          <w:b w:val="0"/>
        </w:rPr>
        <w:t>–</w:t>
      </w:r>
      <w:r w:rsidRPr="009D2EF2">
        <w:rPr>
          <w:rFonts w:ascii="Arial MT" w:hAnsi="Arial MT"/>
          <w:b w:val="0"/>
          <w:spacing w:val="-11"/>
        </w:rPr>
        <w:t xml:space="preserve"> </w:t>
      </w:r>
      <w:r w:rsidRPr="009D2EF2">
        <w:t>SICAF;</w:t>
      </w:r>
    </w:p>
    <w:p w14:paraId="1EF4FB60" w14:textId="3F261824" w:rsidR="005D4337" w:rsidRPr="009D2EF2" w:rsidRDefault="00726D6D" w:rsidP="009D2EF2">
      <w:pPr>
        <w:pStyle w:val="PargrafodaLista"/>
        <w:numPr>
          <w:ilvl w:val="2"/>
          <w:numId w:val="13"/>
        </w:numPr>
        <w:spacing w:before="121"/>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Condenações</w:t>
      </w:r>
      <w:r w:rsidRPr="009D2EF2">
        <w:rPr>
          <w:rFonts w:ascii="Arial" w:hAnsi="Arial"/>
          <w:b/>
          <w:spacing w:val="1"/>
        </w:rPr>
        <w:t xml:space="preserve"> </w:t>
      </w:r>
      <w:r w:rsidRPr="009D2EF2">
        <w:rPr>
          <w:rFonts w:ascii="Arial" w:hAnsi="Arial"/>
          <w:b/>
        </w:rPr>
        <w:t>Cíveis</w:t>
      </w:r>
      <w:r w:rsidRPr="009D2EF2">
        <w:rPr>
          <w:rFonts w:ascii="Arial" w:hAnsi="Arial"/>
          <w:b/>
          <w:spacing w:val="1"/>
        </w:rPr>
        <w:t xml:space="preserve"> </w:t>
      </w:r>
      <w:r w:rsidRPr="009D2EF2">
        <w:rPr>
          <w:rFonts w:ascii="Arial" w:hAnsi="Arial"/>
          <w:b/>
        </w:rPr>
        <w:t>por</w:t>
      </w:r>
      <w:r w:rsidRPr="009D2EF2">
        <w:rPr>
          <w:rFonts w:ascii="Arial" w:hAnsi="Arial"/>
          <w:b/>
          <w:spacing w:val="1"/>
        </w:rPr>
        <w:t xml:space="preserve"> </w:t>
      </w:r>
      <w:r w:rsidRPr="009D2EF2">
        <w:rPr>
          <w:rFonts w:ascii="Arial" w:hAnsi="Arial"/>
          <w:b/>
        </w:rPr>
        <w:t>Ato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Improbidade</w:t>
      </w:r>
      <w:r w:rsidRPr="009D2EF2">
        <w:rPr>
          <w:rFonts w:ascii="Arial" w:hAnsi="Arial"/>
          <w:b/>
          <w:spacing w:val="-59"/>
        </w:rPr>
        <w:t xml:space="preserve"> </w:t>
      </w:r>
      <w:r w:rsidRPr="009D2EF2">
        <w:rPr>
          <w:rFonts w:ascii="Arial" w:hAnsi="Arial"/>
          <w:b/>
        </w:rPr>
        <w:t xml:space="preserve">Administrativa (CNIA), do Conselho Nacional de Justiça </w:t>
      </w:r>
      <w:r w:rsidRPr="009D2EF2">
        <w:t xml:space="preserve">– </w:t>
      </w:r>
      <w:r w:rsidRPr="009D2EF2">
        <w:rPr>
          <w:rFonts w:ascii="Arial" w:hAnsi="Arial"/>
          <w:b/>
        </w:rPr>
        <w:t>CNJ</w:t>
      </w:r>
      <w:r w:rsidRPr="009D2EF2">
        <w:t>, que resultará em efeitos</w:t>
      </w:r>
      <w:r w:rsidRPr="009D2EF2">
        <w:rPr>
          <w:spacing w:val="1"/>
        </w:rPr>
        <w:t xml:space="preserve"> </w:t>
      </w:r>
      <w:r w:rsidRPr="009D2EF2">
        <w:t>de</w:t>
      </w:r>
      <w:r w:rsidRPr="009D2EF2">
        <w:rPr>
          <w:spacing w:val="1"/>
        </w:rPr>
        <w:t xml:space="preserve"> </w:t>
      </w:r>
      <w:r w:rsidRPr="009D2EF2">
        <w:t>inabilitação</w:t>
      </w:r>
      <w:r w:rsidRPr="009D2EF2">
        <w:rPr>
          <w:spacing w:val="1"/>
        </w:rPr>
        <w:t xml:space="preserve"> </w:t>
      </w:r>
      <w:r w:rsidRPr="009D2EF2">
        <w:t>a</w:t>
      </w:r>
      <w:r w:rsidRPr="009D2EF2">
        <w:rPr>
          <w:spacing w:val="1"/>
        </w:rPr>
        <w:t xml:space="preserve"> </w:t>
      </w:r>
      <w:r w:rsidRPr="009D2EF2">
        <w:t>depender</w:t>
      </w:r>
      <w:r w:rsidRPr="009D2EF2">
        <w:rPr>
          <w:spacing w:val="1"/>
        </w:rPr>
        <w:t xml:space="preserve"> </w:t>
      </w:r>
      <w:r w:rsidRPr="009D2EF2">
        <w:t>da</w:t>
      </w:r>
      <w:r w:rsidRPr="009D2EF2">
        <w:rPr>
          <w:spacing w:val="1"/>
        </w:rPr>
        <w:t xml:space="preserve"> </w:t>
      </w:r>
      <w:r w:rsidRPr="009D2EF2">
        <w:t>natureza</w:t>
      </w:r>
      <w:r w:rsidRPr="009D2EF2">
        <w:rPr>
          <w:spacing w:val="1"/>
        </w:rPr>
        <w:t xml:space="preserve"> </w:t>
      </w:r>
      <w:r w:rsidRPr="009D2EF2">
        <w:t>da</w:t>
      </w:r>
      <w:r w:rsidRPr="009D2EF2">
        <w:rPr>
          <w:spacing w:val="1"/>
        </w:rPr>
        <w:t xml:space="preserve"> </w:t>
      </w:r>
      <w:r w:rsidRPr="009D2EF2">
        <w:t>sanção</w:t>
      </w:r>
      <w:r w:rsidRPr="009D2EF2">
        <w:rPr>
          <w:spacing w:val="1"/>
        </w:rPr>
        <w:t xml:space="preserve"> </w:t>
      </w:r>
      <w:r w:rsidRPr="009D2EF2">
        <w:t>aplicada;</w:t>
      </w:r>
      <w:r w:rsidRPr="009D2EF2">
        <w:rPr>
          <w:spacing w:val="1"/>
        </w:rPr>
        <w:t xml:space="preserve"> </w:t>
      </w:r>
      <w:r w:rsidRPr="009D2EF2">
        <w:t>(</w:t>
      </w:r>
      <w:r w:rsidRPr="009D2EF2">
        <w:rPr>
          <w:u w:val="single" w:color="0000FF"/>
        </w:rPr>
        <w:t>http://www.cnj.jus.br/improbidade_adm/consultar_requerido.php</w:t>
      </w:r>
      <w:r w:rsidRPr="009D2EF2">
        <w:t>);</w:t>
      </w:r>
    </w:p>
    <w:p w14:paraId="375C601A" w14:textId="430A0284" w:rsidR="005D4337" w:rsidRPr="009D2EF2" w:rsidRDefault="00726D6D" w:rsidP="009D2EF2">
      <w:pPr>
        <w:pStyle w:val="PargrafodaLista"/>
        <w:numPr>
          <w:ilvl w:val="2"/>
          <w:numId w:val="13"/>
        </w:numPr>
        <w:spacing w:before="121"/>
        <w:ind w:left="851" w:right="67" w:firstLine="0"/>
        <w:jc w:val="both"/>
      </w:pPr>
      <w:r w:rsidRPr="009D2EF2">
        <w:rPr>
          <w:rFonts w:ascii="Arial" w:hAnsi="Arial"/>
          <w:b/>
        </w:rPr>
        <w:t>Cadastro Nacional de Empresas Inidôneas e Suspensas (CEIS), da Controladoria</w:t>
      </w:r>
      <w:r w:rsidRPr="009D2EF2">
        <w:rPr>
          <w:rFonts w:ascii="Arial" w:hAnsi="Arial"/>
          <w:b/>
          <w:spacing w:val="-59"/>
        </w:rPr>
        <w:t xml:space="preserve"> </w:t>
      </w:r>
      <w:r w:rsidRPr="009D2EF2">
        <w:rPr>
          <w:rFonts w:ascii="Arial" w:hAnsi="Arial"/>
          <w:b/>
        </w:rPr>
        <w:t>Geral da União – CGU</w:t>
      </w:r>
      <w:r w:rsidRPr="009D2EF2">
        <w:t>, que resultará em efeitos de inabilitação a depender da natureza da</w:t>
      </w:r>
      <w:r w:rsidRPr="009D2EF2">
        <w:rPr>
          <w:spacing w:val="1"/>
        </w:rPr>
        <w:t xml:space="preserve"> </w:t>
      </w:r>
      <w:r w:rsidRPr="009D2EF2">
        <w:t>sanção</w:t>
      </w:r>
      <w:r w:rsidRPr="009D2EF2">
        <w:rPr>
          <w:spacing w:val="-3"/>
        </w:rPr>
        <w:t xml:space="preserve"> </w:t>
      </w:r>
      <w:r w:rsidRPr="009D2EF2">
        <w:t>aplicada;</w:t>
      </w:r>
      <w:r w:rsidRPr="009D2EF2">
        <w:rPr>
          <w:spacing w:val="2"/>
        </w:rPr>
        <w:t xml:space="preserve"> </w:t>
      </w:r>
      <w:r w:rsidRPr="009D2EF2">
        <w:t>(</w:t>
      </w:r>
      <w:r w:rsidRPr="009D2EF2">
        <w:rPr>
          <w:u w:val="single" w:color="0000FF"/>
        </w:rPr>
        <w:t>http://www.portaltransparencia.gov.br/ceis</w:t>
      </w:r>
      <w:r w:rsidRPr="009D2EF2">
        <w:t>);</w:t>
      </w:r>
    </w:p>
    <w:p w14:paraId="6DDF9132" w14:textId="53919D49" w:rsidR="005D4337" w:rsidRPr="009D2EF2" w:rsidRDefault="00726D6D" w:rsidP="009D2EF2">
      <w:pPr>
        <w:pStyle w:val="PargrafodaLista"/>
        <w:numPr>
          <w:ilvl w:val="2"/>
          <w:numId w:val="13"/>
        </w:numPr>
        <w:spacing w:before="120"/>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Fornecedores</w:t>
      </w:r>
      <w:r w:rsidRPr="009D2EF2">
        <w:rPr>
          <w:rFonts w:ascii="Arial" w:hAnsi="Arial"/>
          <w:b/>
          <w:spacing w:val="1"/>
        </w:rPr>
        <w:t xml:space="preserve"> </w:t>
      </w:r>
      <w:r w:rsidRPr="009D2EF2">
        <w:rPr>
          <w:rFonts w:ascii="Arial" w:hAnsi="Arial"/>
          <w:b/>
        </w:rPr>
        <w:t>Impedidos</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Licitar</w:t>
      </w:r>
      <w:r w:rsidRPr="009D2EF2">
        <w:rPr>
          <w:rFonts w:ascii="Arial" w:hAnsi="Arial"/>
          <w:b/>
          <w:spacing w:val="1"/>
        </w:rPr>
        <w:t xml:space="preserve"> </w:t>
      </w:r>
      <w:r w:rsidRPr="009D2EF2">
        <w:rPr>
          <w:rFonts w:ascii="Arial" w:hAnsi="Arial"/>
          <w:b/>
        </w:rPr>
        <w:t>e</w:t>
      </w:r>
      <w:r w:rsidRPr="009D2EF2">
        <w:rPr>
          <w:rFonts w:ascii="Arial" w:hAnsi="Arial"/>
          <w:b/>
          <w:spacing w:val="1"/>
        </w:rPr>
        <w:t xml:space="preserve"> </w:t>
      </w:r>
      <w:r w:rsidRPr="009D2EF2">
        <w:rPr>
          <w:rFonts w:ascii="Arial" w:hAnsi="Arial"/>
          <w:b/>
        </w:rPr>
        <w:t>Contratar</w:t>
      </w:r>
      <w:r w:rsidRPr="009D2EF2">
        <w:rPr>
          <w:rFonts w:ascii="Arial" w:hAnsi="Arial"/>
          <w:b/>
          <w:spacing w:val="1"/>
        </w:rPr>
        <w:t xml:space="preserve"> </w:t>
      </w:r>
      <w:r w:rsidRPr="009D2EF2">
        <w:rPr>
          <w:rFonts w:ascii="Arial" w:hAnsi="Arial"/>
          <w:b/>
        </w:rPr>
        <w:t>com</w:t>
      </w:r>
      <w:r w:rsidRPr="009D2EF2">
        <w:rPr>
          <w:rFonts w:ascii="Arial" w:hAnsi="Arial"/>
          <w:b/>
          <w:spacing w:val="62"/>
        </w:rPr>
        <w:t xml:space="preserve"> </w:t>
      </w:r>
      <w:r w:rsidRPr="009D2EF2">
        <w:rPr>
          <w:rFonts w:ascii="Arial" w:hAnsi="Arial"/>
          <w:b/>
        </w:rPr>
        <w:t>a</w:t>
      </w:r>
      <w:r w:rsidRPr="009D2EF2">
        <w:rPr>
          <w:rFonts w:ascii="Arial" w:hAnsi="Arial"/>
          <w:b/>
          <w:spacing w:val="1"/>
        </w:rPr>
        <w:t xml:space="preserve"> </w:t>
      </w:r>
      <w:r w:rsidRPr="009D2EF2">
        <w:rPr>
          <w:rFonts w:ascii="Arial" w:hAnsi="Arial"/>
          <w:b/>
        </w:rPr>
        <w:t>Administração Pública Estadual – CAGEFIMP</w:t>
      </w:r>
      <w:r w:rsidRPr="009D2EF2">
        <w:t>, que resultará em efeitos de inabilitação a</w:t>
      </w:r>
      <w:r w:rsidRPr="009D2EF2">
        <w:rPr>
          <w:spacing w:val="1"/>
        </w:rPr>
        <w:t xml:space="preserve"> </w:t>
      </w:r>
      <w:r w:rsidRPr="009D2EF2">
        <w:t>depender</w:t>
      </w:r>
      <w:r w:rsidRPr="009D2EF2">
        <w:tab/>
        <w:t>da</w:t>
      </w:r>
      <w:r w:rsidRPr="009D2EF2">
        <w:tab/>
        <w:t>natureza</w:t>
      </w:r>
      <w:r w:rsidR="00847C13" w:rsidRPr="009D2EF2">
        <w:t xml:space="preserve"> </w:t>
      </w:r>
      <w:r w:rsidRPr="009D2EF2">
        <w:t>da</w:t>
      </w:r>
      <w:r w:rsidR="00847C13" w:rsidRPr="009D2EF2">
        <w:t xml:space="preserve"> </w:t>
      </w:r>
      <w:r w:rsidRPr="009D2EF2">
        <w:t>sanção</w:t>
      </w:r>
      <w:r w:rsidR="00847C13" w:rsidRPr="009D2EF2">
        <w:t xml:space="preserve"> </w:t>
      </w:r>
      <w:r w:rsidRPr="009D2EF2">
        <w:t>aplicada</w:t>
      </w:r>
      <w:r w:rsidR="00847C13" w:rsidRPr="009D2EF2">
        <w:t xml:space="preserve"> </w:t>
      </w:r>
      <w:r w:rsidRPr="009D2EF2">
        <w:rPr>
          <w:spacing w:val="-59"/>
        </w:rPr>
        <w:t xml:space="preserve"> </w:t>
      </w:r>
      <w:r w:rsidRPr="009D2EF2">
        <w:t>(</w:t>
      </w:r>
      <w:r w:rsidRPr="009D2EF2">
        <w:rPr>
          <w:u w:val="single" w:color="0000FF"/>
        </w:rPr>
        <w:t>http://www.transparencia.ro.gov.br/Fornecedor/EmitirCertidao</w:t>
      </w:r>
      <w:r w:rsidRPr="009D2EF2">
        <w:t>);</w:t>
      </w:r>
    </w:p>
    <w:p w14:paraId="34D21D81" w14:textId="77777777" w:rsidR="005D4337" w:rsidRPr="009D2EF2" w:rsidRDefault="00726D6D" w:rsidP="009D2EF2">
      <w:pPr>
        <w:pStyle w:val="PargrafodaLista"/>
        <w:numPr>
          <w:ilvl w:val="3"/>
          <w:numId w:val="13"/>
        </w:numPr>
        <w:spacing w:before="119"/>
        <w:ind w:left="851" w:right="67" w:firstLine="0"/>
      </w:pPr>
      <w:r w:rsidRPr="009D2EF2">
        <w:t>Para a consulta de licitantes pessoa jurídica poderá haver a substituição das</w:t>
      </w:r>
      <w:r w:rsidRPr="009D2EF2">
        <w:rPr>
          <w:spacing w:val="1"/>
        </w:rPr>
        <w:t xml:space="preserve"> </w:t>
      </w:r>
      <w:r w:rsidRPr="009D2EF2">
        <w:t>consultas dos subitens “9.1.2” e “9.1.3” acima pela Consulta Consolidada de Pessoa</w:t>
      </w:r>
      <w:r w:rsidRPr="009D2EF2">
        <w:rPr>
          <w:spacing w:val="1"/>
        </w:rPr>
        <w:t xml:space="preserve"> </w:t>
      </w:r>
      <w:r w:rsidRPr="009D2EF2">
        <w:t>Jurídica</w:t>
      </w:r>
      <w:r w:rsidRPr="009D2EF2">
        <w:rPr>
          <w:spacing w:val="-1"/>
        </w:rPr>
        <w:t xml:space="preserve"> </w:t>
      </w:r>
      <w:r w:rsidRPr="009D2EF2">
        <w:t>do</w:t>
      </w:r>
      <w:r w:rsidRPr="009D2EF2">
        <w:rPr>
          <w:spacing w:val="-2"/>
        </w:rPr>
        <w:t xml:space="preserve"> </w:t>
      </w:r>
      <w:r w:rsidRPr="009D2EF2">
        <w:t>TCU</w:t>
      </w:r>
      <w:r w:rsidRPr="009D2EF2">
        <w:rPr>
          <w:spacing w:val="-2"/>
        </w:rPr>
        <w:t xml:space="preserve"> </w:t>
      </w:r>
      <w:r w:rsidRPr="009D2EF2">
        <w:t>(</w:t>
      </w:r>
      <w:r w:rsidRPr="009D2EF2">
        <w:rPr>
          <w:u w:val="single" w:color="0000FF"/>
        </w:rPr>
        <w:t>https://certidoesapf.apps.tcu.gov.br/</w:t>
      </w:r>
      <w:r w:rsidRPr="009D2EF2">
        <w:t>)</w:t>
      </w:r>
    </w:p>
    <w:p w14:paraId="7BC2BEE4" w14:textId="77777777" w:rsidR="005D4337" w:rsidRPr="009D2EF2" w:rsidRDefault="00726D6D" w:rsidP="009D2EF2">
      <w:pPr>
        <w:pStyle w:val="PargrafodaLista"/>
        <w:numPr>
          <w:ilvl w:val="2"/>
          <w:numId w:val="13"/>
        </w:numPr>
        <w:tabs>
          <w:tab w:val="left" w:pos="1538"/>
        </w:tabs>
        <w:spacing w:before="122"/>
        <w:ind w:left="827" w:right="67" w:firstLine="31"/>
        <w:jc w:val="both"/>
      </w:pPr>
      <w:r w:rsidRPr="009D2EF2">
        <w:t>A consulta aos cadastros será realizada em nome da empresa licitante e também de seu sócio</w:t>
      </w:r>
      <w:r w:rsidRPr="009D2EF2">
        <w:rPr>
          <w:spacing w:val="1"/>
        </w:rPr>
        <w:t xml:space="preserve"> </w:t>
      </w:r>
      <w:r w:rsidRPr="009D2EF2">
        <w:t>majoritário, por força do artigo 12 da Lei n° 8.429, de 1992, que prevê, dentre as sanções impostas ao</w:t>
      </w:r>
      <w:r w:rsidRPr="009D2EF2">
        <w:rPr>
          <w:spacing w:val="-59"/>
        </w:rPr>
        <w:t xml:space="preserve"> </w:t>
      </w:r>
      <w:r w:rsidRPr="009D2EF2">
        <w:t>responsável pela prática de ato de improbidade administrativa, a proibição de contratar com o Poder</w:t>
      </w:r>
      <w:r w:rsidRPr="009D2EF2">
        <w:rPr>
          <w:spacing w:val="1"/>
        </w:rPr>
        <w:t xml:space="preserve"> </w:t>
      </w:r>
      <w:r w:rsidRPr="009D2EF2">
        <w:t>Público,</w:t>
      </w:r>
      <w:r w:rsidRPr="009D2EF2">
        <w:rPr>
          <w:spacing w:val="-2"/>
        </w:rPr>
        <w:t xml:space="preserve"> </w:t>
      </w:r>
      <w:r w:rsidRPr="009D2EF2">
        <w:t>inclusive</w:t>
      </w:r>
      <w:r w:rsidRPr="009D2EF2">
        <w:rPr>
          <w:spacing w:val="3"/>
        </w:rPr>
        <w:t xml:space="preserve"> </w:t>
      </w:r>
      <w:r w:rsidRPr="009D2EF2">
        <w:t>por</w:t>
      </w:r>
      <w:r w:rsidRPr="009D2EF2">
        <w:rPr>
          <w:spacing w:val="1"/>
        </w:rPr>
        <w:t xml:space="preserve"> </w:t>
      </w:r>
      <w:r w:rsidRPr="009D2EF2">
        <w:t>intermédio</w:t>
      </w:r>
      <w:r w:rsidRPr="009D2EF2">
        <w:rPr>
          <w:spacing w:val="-3"/>
        </w:rPr>
        <w:t xml:space="preserve"> </w:t>
      </w:r>
      <w:r w:rsidRPr="009D2EF2">
        <w:t>de</w:t>
      </w:r>
      <w:r w:rsidRPr="009D2EF2">
        <w:rPr>
          <w:spacing w:val="-2"/>
        </w:rPr>
        <w:t xml:space="preserve"> </w:t>
      </w:r>
      <w:r w:rsidRPr="009D2EF2">
        <w:t>pessoa</w:t>
      </w:r>
      <w:r w:rsidRPr="009D2EF2">
        <w:rPr>
          <w:spacing w:val="-6"/>
        </w:rPr>
        <w:t xml:space="preserve"> </w:t>
      </w:r>
      <w:r w:rsidRPr="009D2EF2">
        <w:t>jurídica</w:t>
      </w:r>
      <w:r w:rsidRPr="009D2EF2">
        <w:rPr>
          <w:spacing w:val="-2"/>
        </w:rPr>
        <w:t xml:space="preserve"> </w:t>
      </w:r>
      <w:r w:rsidRPr="009D2EF2">
        <w:t>da</w:t>
      </w:r>
      <w:r w:rsidRPr="009D2EF2">
        <w:rPr>
          <w:spacing w:val="-4"/>
        </w:rPr>
        <w:t xml:space="preserve"> </w:t>
      </w:r>
      <w:r w:rsidRPr="009D2EF2">
        <w:t>qual</w:t>
      </w:r>
      <w:r w:rsidRPr="009D2EF2">
        <w:rPr>
          <w:spacing w:val="-3"/>
        </w:rPr>
        <w:t xml:space="preserve"> </w:t>
      </w:r>
      <w:r w:rsidRPr="009D2EF2">
        <w:t>seja sócio</w:t>
      </w:r>
      <w:r w:rsidRPr="009D2EF2">
        <w:rPr>
          <w:spacing w:val="-3"/>
        </w:rPr>
        <w:t xml:space="preserve"> </w:t>
      </w:r>
      <w:r w:rsidRPr="009D2EF2">
        <w:t>majoritário.</w:t>
      </w:r>
    </w:p>
    <w:p w14:paraId="792239A5" w14:textId="2CE34C0A" w:rsidR="005D4337" w:rsidRPr="009D2EF2" w:rsidRDefault="00726D6D" w:rsidP="009D2EF2">
      <w:pPr>
        <w:pStyle w:val="PargrafodaLista"/>
        <w:numPr>
          <w:ilvl w:val="3"/>
          <w:numId w:val="13"/>
        </w:numPr>
        <w:spacing w:before="121"/>
        <w:ind w:left="851" w:right="67" w:firstLine="0"/>
      </w:pPr>
      <w:r w:rsidRPr="009D2EF2">
        <w:t>Caso conste na Consulta de Situação do licitante a existência de Ocorrências</w:t>
      </w:r>
      <w:r w:rsidRPr="009D2EF2">
        <w:rPr>
          <w:spacing w:val="1"/>
        </w:rPr>
        <w:t xml:space="preserve"> </w:t>
      </w:r>
      <w:r w:rsidRPr="009D2EF2">
        <w:t xml:space="preserve">Impeditivas Indiretas, </w:t>
      </w:r>
      <w:r w:rsidR="00C94869" w:rsidRPr="009D2EF2">
        <w:t>a pregoeira</w:t>
      </w:r>
      <w:r w:rsidRPr="009D2EF2">
        <w:t xml:space="preserve"> diligenciará para verificar se houve fraude por parte das</w:t>
      </w:r>
      <w:r w:rsidRPr="009D2EF2">
        <w:rPr>
          <w:spacing w:val="1"/>
        </w:rPr>
        <w:t xml:space="preserve"> </w:t>
      </w:r>
      <w:r w:rsidRPr="009D2EF2">
        <w:t>empresas apontadas no Relatório de Ocorrências Impeditivas Indiretas. (</w:t>
      </w:r>
      <w:r w:rsidRPr="009D2EF2">
        <w:rPr>
          <w:u w:val="single" w:color="0000FF"/>
        </w:rPr>
        <w:t>IN nº 3/2018, art.</w:t>
      </w:r>
      <w:r w:rsidRPr="009D2EF2">
        <w:rPr>
          <w:spacing w:val="1"/>
        </w:rPr>
        <w:t xml:space="preserve"> </w:t>
      </w:r>
      <w:r w:rsidRPr="009D2EF2">
        <w:rPr>
          <w:u w:val="single" w:color="0000FF"/>
        </w:rPr>
        <w:t>29,</w:t>
      </w:r>
      <w:r w:rsidRPr="009D2EF2">
        <w:rPr>
          <w:spacing w:val="-2"/>
          <w:u w:val="single" w:color="0000FF"/>
        </w:rPr>
        <w:t xml:space="preserve"> </w:t>
      </w:r>
      <w:r w:rsidRPr="009D2EF2">
        <w:rPr>
          <w:rFonts w:ascii="Arial" w:hAnsi="Arial"/>
          <w:i/>
          <w:u w:val="single" w:color="0000FF"/>
        </w:rPr>
        <w:t>caput</w:t>
      </w:r>
      <w:r w:rsidRPr="009D2EF2">
        <w:t>)</w:t>
      </w:r>
    </w:p>
    <w:p w14:paraId="310A62DB" w14:textId="77777777" w:rsidR="005D4337" w:rsidRPr="009D2EF2" w:rsidRDefault="00726D6D" w:rsidP="009D2EF2">
      <w:pPr>
        <w:pStyle w:val="PargrafodaLista"/>
        <w:numPr>
          <w:ilvl w:val="3"/>
          <w:numId w:val="13"/>
        </w:numPr>
        <w:spacing w:before="119"/>
        <w:ind w:left="851" w:right="67" w:firstLine="0"/>
      </w:pPr>
      <w:r w:rsidRPr="009D2EF2">
        <w:t>A tentativa de burla será verificada por meio dos vínculos societários, linhas de</w:t>
      </w:r>
      <w:r w:rsidRPr="009D2EF2">
        <w:rPr>
          <w:spacing w:val="1"/>
        </w:rPr>
        <w:t xml:space="preserve"> </w:t>
      </w:r>
      <w:r w:rsidRPr="009D2EF2">
        <w:t>fornecimento</w:t>
      </w:r>
      <w:r w:rsidRPr="009D2EF2">
        <w:rPr>
          <w:spacing w:val="-3"/>
        </w:rPr>
        <w:t xml:space="preserve"> </w:t>
      </w:r>
      <w:r w:rsidRPr="009D2EF2">
        <w:t>similares,</w:t>
      </w:r>
      <w:r w:rsidRPr="009D2EF2">
        <w:rPr>
          <w:spacing w:val="-1"/>
        </w:rPr>
        <w:t xml:space="preserve"> </w:t>
      </w:r>
      <w:r w:rsidRPr="009D2EF2">
        <w:t>dentre</w:t>
      </w:r>
      <w:r w:rsidRPr="009D2EF2">
        <w:rPr>
          <w:spacing w:val="-1"/>
        </w:rPr>
        <w:t xml:space="preserve"> </w:t>
      </w:r>
      <w:r w:rsidRPr="009D2EF2">
        <w:t>outros.</w:t>
      </w:r>
      <w:r w:rsidRPr="009D2EF2">
        <w:rPr>
          <w:spacing w:val="-1"/>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2"/>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§1º</w:t>
      </w:r>
      <w:r w:rsidRPr="009D2EF2">
        <w:t>).</w:t>
      </w:r>
    </w:p>
    <w:p w14:paraId="767F4565" w14:textId="77777777" w:rsidR="005D4337" w:rsidRPr="009D2EF2" w:rsidRDefault="00726D6D" w:rsidP="009D2EF2">
      <w:pPr>
        <w:pStyle w:val="PargrafodaLista"/>
        <w:numPr>
          <w:ilvl w:val="3"/>
          <w:numId w:val="13"/>
        </w:numPr>
        <w:spacing w:before="120"/>
        <w:ind w:left="851" w:right="67" w:firstLine="0"/>
      </w:pPr>
      <w:r w:rsidRPr="009D2EF2">
        <w:t>O</w:t>
      </w:r>
      <w:r w:rsidRPr="009D2EF2">
        <w:rPr>
          <w:spacing w:val="1"/>
        </w:rPr>
        <w:t xml:space="preserve"> </w:t>
      </w:r>
      <w:r w:rsidRPr="009D2EF2">
        <w:t>licitante</w:t>
      </w:r>
      <w:r w:rsidRPr="009D2EF2">
        <w:rPr>
          <w:spacing w:val="1"/>
        </w:rPr>
        <w:t xml:space="preserve"> </w:t>
      </w:r>
      <w:r w:rsidRPr="009D2EF2">
        <w:t>será</w:t>
      </w:r>
      <w:r w:rsidRPr="009D2EF2">
        <w:rPr>
          <w:spacing w:val="1"/>
        </w:rPr>
        <w:t xml:space="preserve"> </w:t>
      </w:r>
      <w:r w:rsidRPr="009D2EF2">
        <w:t>convocado</w:t>
      </w:r>
      <w:r w:rsidRPr="009D2EF2">
        <w:rPr>
          <w:spacing w:val="1"/>
        </w:rPr>
        <w:t xml:space="preserve"> </w:t>
      </w:r>
      <w:r w:rsidRPr="009D2EF2">
        <w:t>para</w:t>
      </w:r>
      <w:r w:rsidRPr="009D2EF2">
        <w:rPr>
          <w:spacing w:val="1"/>
        </w:rPr>
        <w:t xml:space="preserve"> </w:t>
      </w:r>
      <w:r w:rsidRPr="009D2EF2">
        <w:t>manifestação</w:t>
      </w:r>
      <w:r w:rsidRPr="009D2EF2">
        <w:rPr>
          <w:spacing w:val="1"/>
        </w:rPr>
        <w:t xml:space="preserve"> </w:t>
      </w:r>
      <w:r w:rsidRPr="009D2EF2">
        <w:t>previamente</w:t>
      </w:r>
      <w:r w:rsidRPr="009D2EF2">
        <w:rPr>
          <w:spacing w:val="1"/>
        </w:rPr>
        <w:t xml:space="preserve"> </w:t>
      </w:r>
      <w:r w:rsidRPr="009D2EF2">
        <w:t>a</w:t>
      </w:r>
      <w:r w:rsidRPr="009D2EF2">
        <w:rPr>
          <w:spacing w:val="1"/>
        </w:rPr>
        <w:t xml:space="preserve"> </w:t>
      </w:r>
      <w:r w:rsidRPr="009D2EF2">
        <w:t>uma</w:t>
      </w:r>
      <w:r w:rsidRPr="009D2EF2">
        <w:rPr>
          <w:spacing w:val="1"/>
        </w:rPr>
        <w:t xml:space="preserve"> </w:t>
      </w:r>
      <w:r w:rsidRPr="009D2EF2">
        <w:t>eventual</w:t>
      </w:r>
      <w:r w:rsidRPr="009D2EF2">
        <w:rPr>
          <w:spacing w:val="-59"/>
        </w:rPr>
        <w:t xml:space="preserve"> </w:t>
      </w:r>
      <w:r w:rsidRPr="009D2EF2">
        <w:t>desclassificação.</w:t>
      </w:r>
      <w:r w:rsidRPr="009D2EF2">
        <w:rPr>
          <w:spacing w:val="2"/>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§2º</w:t>
      </w:r>
      <w:r w:rsidRPr="009D2EF2">
        <w:t>).</w:t>
      </w:r>
    </w:p>
    <w:p w14:paraId="0B962BBB" w14:textId="77777777" w:rsidR="005D4337" w:rsidRPr="009D2EF2" w:rsidRDefault="00726D6D" w:rsidP="009D2EF2">
      <w:pPr>
        <w:pStyle w:val="PargrafodaLista"/>
        <w:numPr>
          <w:ilvl w:val="3"/>
          <w:numId w:val="13"/>
        </w:numPr>
        <w:spacing w:before="118"/>
        <w:ind w:left="851" w:right="67" w:firstLine="0"/>
      </w:pPr>
      <w:r w:rsidRPr="009D2EF2">
        <w:t>Constatada a existência de sanção, o licitante será reputado inabilitado, por falta</w:t>
      </w:r>
      <w:r w:rsidRPr="009D2EF2">
        <w:rPr>
          <w:spacing w:val="-59"/>
        </w:rPr>
        <w:t xml:space="preserve"> </w:t>
      </w:r>
      <w:r w:rsidRPr="009D2EF2">
        <w:t>de</w:t>
      </w:r>
      <w:r w:rsidRPr="009D2EF2">
        <w:rPr>
          <w:spacing w:val="-3"/>
        </w:rPr>
        <w:t xml:space="preserve"> </w:t>
      </w:r>
      <w:r w:rsidRPr="009D2EF2">
        <w:t>condição de</w:t>
      </w:r>
      <w:r w:rsidRPr="009D2EF2">
        <w:rPr>
          <w:spacing w:val="-1"/>
        </w:rPr>
        <w:t xml:space="preserve"> </w:t>
      </w:r>
      <w:r w:rsidRPr="009D2EF2">
        <w:t>participação.</w:t>
      </w:r>
    </w:p>
    <w:p w14:paraId="1B18581D" w14:textId="77777777" w:rsidR="005D4337" w:rsidRPr="009D2EF2" w:rsidRDefault="00726D6D" w:rsidP="009D2EF2">
      <w:pPr>
        <w:pStyle w:val="PargrafodaLista"/>
        <w:numPr>
          <w:ilvl w:val="3"/>
          <w:numId w:val="13"/>
        </w:numPr>
        <w:spacing w:before="123"/>
        <w:ind w:left="851" w:right="67" w:firstLine="0"/>
      </w:pPr>
      <w:r w:rsidRPr="009D2EF2">
        <w:t>Caso atendidas as condições de participação, será iniciado o procedimento de</w:t>
      </w:r>
      <w:r w:rsidRPr="009D2EF2">
        <w:rPr>
          <w:spacing w:val="1"/>
        </w:rPr>
        <w:t xml:space="preserve"> </w:t>
      </w:r>
      <w:r w:rsidRPr="009D2EF2">
        <w:t>habilitação.</w:t>
      </w:r>
    </w:p>
    <w:p w14:paraId="0FF90656" w14:textId="77777777" w:rsidR="005D4337" w:rsidRPr="009D2EF2" w:rsidRDefault="00726D6D" w:rsidP="009D2EF2">
      <w:pPr>
        <w:pStyle w:val="PargrafodaLista"/>
        <w:numPr>
          <w:ilvl w:val="1"/>
          <w:numId w:val="13"/>
        </w:numPr>
        <w:tabs>
          <w:tab w:val="left" w:pos="1548"/>
        </w:tabs>
        <w:spacing w:before="121"/>
        <w:ind w:left="1547" w:right="67" w:hanging="721"/>
      </w:pPr>
      <w:r w:rsidRPr="009D2EF2">
        <w:t>Caso</w:t>
      </w:r>
      <w:r w:rsidRPr="009D2EF2">
        <w:rPr>
          <w:spacing w:val="-4"/>
        </w:rPr>
        <w:t xml:space="preserve"> </w:t>
      </w:r>
      <w:r w:rsidRPr="009D2EF2">
        <w:t>atendidas</w:t>
      </w:r>
      <w:r w:rsidRPr="009D2EF2">
        <w:rPr>
          <w:spacing w:val="-6"/>
        </w:rPr>
        <w:t xml:space="preserve"> </w:t>
      </w:r>
      <w:r w:rsidRPr="009D2EF2">
        <w:t>as</w:t>
      </w:r>
      <w:r w:rsidRPr="009D2EF2">
        <w:rPr>
          <w:spacing w:val="-7"/>
        </w:rPr>
        <w:t xml:space="preserve"> </w:t>
      </w:r>
      <w:r w:rsidRPr="009D2EF2">
        <w:t>condições</w:t>
      </w:r>
      <w:r w:rsidRPr="009D2EF2">
        <w:rPr>
          <w:spacing w:val="-4"/>
        </w:rPr>
        <w:t xml:space="preserve"> </w:t>
      </w:r>
      <w:r w:rsidRPr="009D2EF2">
        <w:t>de</w:t>
      </w:r>
      <w:r w:rsidRPr="009D2EF2">
        <w:rPr>
          <w:spacing w:val="-8"/>
        </w:rPr>
        <w:t xml:space="preserve"> </w:t>
      </w:r>
      <w:r w:rsidRPr="009D2EF2">
        <w:t>participação,</w:t>
      </w:r>
      <w:r w:rsidRPr="009D2EF2">
        <w:rPr>
          <w:spacing w:val="-4"/>
        </w:rPr>
        <w:t xml:space="preserve"> </w:t>
      </w:r>
      <w:r w:rsidRPr="009D2EF2">
        <w:t>será</w:t>
      </w:r>
      <w:r w:rsidRPr="009D2EF2">
        <w:rPr>
          <w:spacing w:val="-8"/>
        </w:rPr>
        <w:t xml:space="preserve"> </w:t>
      </w:r>
      <w:r w:rsidRPr="009D2EF2">
        <w:t>iniciado</w:t>
      </w:r>
      <w:r w:rsidRPr="009D2EF2">
        <w:rPr>
          <w:spacing w:val="-4"/>
        </w:rPr>
        <w:t xml:space="preserve"> </w:t>
      </w:r>
      <w:r w:rsidRPr="009D2EF2">
        <w:t>o</w:t>
      </w:r>
      <w:r w:rsidRPr="009D2EF2">
        <w:rPr>
          <w:spacing w:val="-3"/>
        </w:rPr>
        <w:t xml:space="preserve"> </w:t>
      </w:r>
      <w:r w:rsidRPr="009D2EF2">
        <w:t>procedimento</w:t>
      </w:r>
      <w:r w:rsidRPr="009D2EF2">
        <w:rPr>
          <w:spacing w:val="-3"/>
        </w:rPr>
        <w:t xml:space="preserve"> </w:t>
      </w:r>
      <w:r w:rsidRPr="009D2EF2">
        <w:t>de</w:t>
      </w:r>
      <w:r w:rsidRPr="009D2EF2">
        <w:rPr>
          <w:spacing w:val="-6"/>
        </w:rPr>
        <w:t xml:space="preserve"> </w:t>
      </w:r>
      <w:r w:rsidRPr="009D2EF2">
        <w:t>habilitação.</w:t>
      </w:r>
    </w:p>
    <w:p w14:paraId="5F74D4C0" w14:textId="4F9FD157" w:rsidR="005D4337" w:rsidRPr="009D2EF2" w:rsidRDefault="00726D6D" w:rsidP="009D2EF2">
      <w:pPr>
        <w:pStyle w:val="PargrafodaLista"/>
        <w:numPr>
          <w:ilvl w:val="1"/>
          <w:numId w:val="13"/>
        </w:numPr>
        <w:tabs>
          <w:tab w:val="left" w:pos="1550"/>
        </w:tabs>
        <w:spacing w:before="119"/>
        <w:ind w:right="67" w:firstLine="0"/>
      </w:pPr>
      <w:r w:rsidRPr="009D2EF2">
        <w:t>Caso o licitante provisoriamente classificado em primeiro lugar tenha se utilizado de algum</w:t>
      </w:r>
      <w:r w:rsidRPr="009D2EF2">
        <w:rPr>
          <w:spacing w:val="1"/>
        </w:rPr>
        <w:t xml:space="preserve"> </w:t>
      </w:r>
      <w:r w:rsidRPr="009D2EF2">
        <w:t xml:space="preserve">tratamento favorecido às ME/EPPs, </w:t>
      </w:r>
      <w:r w:rsidR="00C94869" w:rsidRPr="009D2EF2">
        <w:t>a pregoeira</w:t>
      </w:r>
      <w:r w:rsidRPr="009D2EF2">
        <w:t xml:space="preserve"> verificará se faz jus ao benefício, em conformidade</w:t>
      </w:r>
      <w:r w:rsidRPr="009D2EF2">
        <w:rPr>
          <w:spacing w:val="1"/>
        </w:rPr>
        <w:t xml:space="preserve"> </w:t>
      </w:r>
      <w:r w:rsidRPr="009D2EF2">
        <w:t>com</w:t>
      </w:r>
      <w:r w:rsidRPr="009D2EF2">
        <w:rPr>
          <w:spacing w:val="-5"/>
        </w:rPr>
        <w:t xml:space="preserve"> </w:t>
      </w:r>
      <w:r w:rsidRPr="009D2EF2">
        <w:t>os</w:t>
      </w:r>
      <w:r w:rsidRPr="009D2EF2">
        <w:rPr>
          <w:spacing w:val="1"/>
        </w:rPr>
        <w:t xml:space="preserve"> </w:t>
      </w:r>
      <w:r w:rsidRPr="009D2EF2">
        <w:rPr>
          <w:rFonts w:ascii="Arial" w:hAnsi="Arial"/>
          <w:b/>
        </w:rPr>
        <w:t>itens</w:t>
      </w:r>
      <w:r w:rsidRPr="009D2EF2">
        <w:rPr>
          <w:rFonts w:ascii="Arial" w:hAnsi="Arial"/>
          <w:b/>
          <w:spacing w:val="-2"/>
        </w:rPr>
        <w:t xml:space="preserve"> </w:t>
      </w:r>
      <w:r w:rsidRPr="009D2EF2">
        <w:rPr>
          <w:rFonts w:ascii="Arial" w:hAnsi="Arial"/>
          <w:b/>
        </w:rPr>
        <w:t>3.4.1</w:t>
      </w:r>
      <w:r w:rsidRPr="009D2EF2">
        <w:rPr>
          <w:rFonts w:ascii="Arial" w:hAnsi="Arial"/>
          <w:b/>
          <w:spacing w:val="-2"/>
        </w:rPr>
        <w:t xml:space="preserve"> </w:t>
      </w:r>
      <w:r w:rsidRPr="009D2EF2">
        <w:rPr>
          <w:rFonts w:ascii="Arial" w:hAnsi="Arial"/>
          <w:b/>
        </w:rPr>
        <w:t>e 4.3.6</w:t>
      </w:r>
      <w:r w:rsidRPr="009D2EF2">
        <w:rPr>
          <w:rFonts w:ascii="Arial" w:hAnsi="Arial"/>
          <w:b/>
          <w:spacing w:val="-1"/>
        </w:rPr>
        <w:t xml:space="preserve"> </w:t>
      </w:r>
      <w:r w:rsidRPr="009D2EF2">
        <w:t>deste</w:t>
      </w:r>
      <w:r w:rsidRPr="009D2EF2">
        <w:rPr>
          <w:spacing w:val="-2"/>
        </w:rPr>
        <w:t xml:space="preserve"> </w:t>
      </w:r>
      <w:r w:rsidRPr="009D2EF2">
        <w:t>edital.</w:t>
      </w:r>
    </w:p>
    <w:p w14:paraId="2012BCD8" w14:textId="3B0E01F3" w:rsidR="005D4337" w:rsidRPr="009D2EF2" w:rsidRDefault="00726D6D" w:rsidP="009D2EF2">
      <w:pPr>
        <w:pStyle w:val="PargrafodaLista"/>
        <w:numPr>
          <w:ilvl w:val="1"/>
          <w:numId w:val="13"/>
        </w:numPr>
        <w:tabs>
          <w:tab w:val="left" w:pos="1550"/>
        </w:tabs>
        <w:spacing w:before="119"/>
        <w:ind w:right="67" w:firstLine="0"/>
      </w:pPr>
      <w:r w:rsidRPr="009D2EF2">
        <w:lastRenderedPageBreak/>
        <w:t xml:space="preserve">Verificadas as condições de participação e de utilização do tratamento favorecido, </w:t>
      </w:r>
      <w:r w:rsidR="00C94869" w:rsidRPr="009D2EF2">
        <w:t>a pregoeira</w:t>
      </w:r>
      <w:r w:rsidRPr="009D2EF2">
        <w:rPr>
          <w:spacing w:val="1"/>
        </w:rPr>
        <w:t xml:space="preserve"> </w:t>
      </w:r>
      <w:r w:rsidRPr="009D2EF2">
        <w:t>examinará</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classificada</w:t>
      </w:r>
      <w:r w:rsidRPr="009D2EF2">
        <w:rPr>
          <w:spacing w:val="1"/>
        </w:rPr>
        <w:t xml:space="preserve"> </w:t>
      </w:r>
      <w:r w:rsidRPr="009D2EF2">
        <w:t>em</w:t>
      </w:r>
      <w:r w:rsidRPr="009D2EF2">
        <w:rPr>
          <w:spacing w:val="1"/>
        </w:rPr>
        <w:t xml:space="preserve"> </w:t>
      </w:r>
      <w:r w:rsidRPr="009D2EF2">
        <w:t>primeiro</w:t>
      </w:r>
      <w:r w:rsidRPr="009D2EF2">
        <w:rPr>
          <w:spacing w:val="1"/>
        </w:rPr>
        <w:t xml:space="preserve"> </w:t>
      </w:r>
      <w:r w:rsidRPr="009D2EF2">
        <w:t>lugar</w:t>
      </w:r>
      <w:r w:rsidRPr="009D2EF2">
        <w:rPr>
          <w:spacing w:val="1"/>
        </w:rPr>
        <w:t xml:space="preserve"> </w:t>
      </w:r>
      <w:r w:rsidRPr="009D2EF2">
        <w:t>quanto</w:t>
      </w:r>
      <w:r w:rsidRPr="009D2EF2">
        <w:rPr>
          <w:spacing w:val="1"/>
        </w:rPr>
        <w:t xml:space="preserve"> </w:t>
      </w:r>
      <w:r w:rsidRPr="009D2EF2">
        <w:t>à</w:t>
      </w:r>
      <w:r w:rsidRPr="009D2EF2">
        <w:rPr>
          <w:spacing w:val="1"/>
        </w:rPr>
        <w:t xml:space="preserve"> </w:t>
      </w:r>
      <w:r w:rsidRPr="009D2EF2">
        <w:t>adequação</w:t>
      </w:r>
      <w:r w:rsidRPr="009D2EF2">
        <w:rPr>
          <w:spacing w:val="1"/>
        </w:rPr>
        <w:t xml:space="preserve"> </w:t>
      </w:r>
      <w:r w:rsidRPr="009D2EF2">
        <w:t>ao</w:t>
      </w:r>
      <w:r w:rsidRPr="009D2EF2">
        <w:rPr>
          <w:spacing w:val="1"/>
        </w:rPr>
        <w:t xml:space="preserve"> </w:t>
      </w:r>
      <w:r w:rsidRPr="009D2EF2">
        <w:t>objeto</w:t>
      </w:r>
      <w:r w:rsidRPr="009D2EF2">
        <w:rPr>
          <w:spacing w:val="1"/>
        </w:rPr>
        <w:t xml:space="preserve"> </w:t>
      </w:r>
      <w:r w:rsidRPr="009D2EF2">
        <w:t>e</w:t>
      </w:r>
      <w:r w:rsidRPr="009D2EF2">
        <w:rPr>
          <w:spacing w:val="1"/>
        </w:rPr>
        <w:t xml:space="preserve"> </w:t>
      </w:r>
      <w:r w:rsidRPr="009D2EF2">
        <w:t>à</w:t>
      </w:r>
      <w:r w:rsidRPr="009D2EF2">
        <w:rPr>
          <w:spacing w:val="1"/>
        </w:rPr>
        <w:t xml:space="preserve"> </w:t>
      </w:r>
      <w:r w:rsidRPr="009D2EF2">
        <w:t>compatibilidade do preço em relação ao máximo estipulado para contratação neste Edital e em seus</w:t>
      </w:r>
      <w:r w:rsidRPr="009D2EF2">
        <w:rPr>
          <w:spacing w:val="1"/>
        </w:rPr>
        <w:t xml:space="preserve"> </w:t>
      </w:r>
      <w:r w:rsidRPr="009D2EF2">
        <w:t>anexos,</w:t>
      </w:r>
      <w:r w:rsidRPr="009D2EF2">
        <w:rPr>
          <w:spacing w:val="3"/>
        </w:rPr>
        <w:t xml:space="preserve"> </w:t>
      </w:r>
      <w:r w:rsidRPr="009D2EF2">
        <w:t>observado</w:t>
      </w:r>
      <w:r w:rsidRPr="009D2EF2">
        <w:rPr>
          <w:spacing w:val="2"/>
        </w:rPr>
        <w:t xml:space="preserve"> </w:t>
      </w:r>
      <w:r w:rsidRPr="009D2EF2">
        <w:t>o</w:t>
      </w:r>
      <w:r w:rsidRPr="009D2EF2">
        <w:rPr>
          <w:spacing w:val="-4"/>
        </w:rPr>
        <w:t xml:space="preserve"> </w:t>
      </w:r>
      <w:r w:rsidRPr="009D2EF2">
        <w:t>disposto</w:t>
      </w:r>
      <w:r w:rsidRPr="009D2EF2">
        <w:rPr>
          <w:spacing w:val="-1"/>
        </w:rPr>
        <w:t xml:space="preserve"> </w:t>
      </w:r>
      <w:r w:rsidRPr="009D2EF2">
        <w:t>no</w:t>
      </w:r>
      <w:r w:rsidRPr="009D2EF2">
        <w:rPr>
          <w:spacing w:val="-2"/>
        </w:rPr>
        <w:t xml:space="preserve"> </w:t>
      </w:r>
      <w:r w:rsidRPr="009D2EF2">
        <w:rPr>
          <w:u w:val="single" w:color="0000FF"/>
        </w:rPr>
        <w:t>artigo</w:t>
      </w:r>
      <w:r w:rsidRPr="009D2EF2">
        <w:rPr>
          <w:spacing w:val="-2"/>
          <w:u w:val="single" w:color="0000FF"/>
        </w:rPr>
        <w:t xml:space="preserve"> </w:t>
      </w:r>
      <w:r w:rsidRPr="009D2EF2">
        <w:rPr>
          <w:u w:val="single" w:color="0000FF"/>
        </w:rPr>
        <w:t>29</w:t>
      </w:r>
      <w:r w:rsidRPr="009D2EF2">
        <w:rPr>
          <w:spacing w:val="-3"/>
          <w:u w:val="single" w:color="0000FF"/>
        </w:rPr>
        <w:t xml:space="preserve"> </w:t>
      </w:r>
      <w:r w:rsidRPr="009D2EF2">
        <w:rPr>
          <w:u w:val="single" w:color="0000FF"/>
        </w:rPr>
        <w:t>a</w:t>
      </w:r>
      <w:r w:rsidRPr="009D2EF2">
        <w:rPr>
          <w:spacing w:val="-4"/>
          <w:u w:val="single" w:color="0000FF"/>
        </w:rPr>
        <w:t xml:space="preserve"> </w:t>
      </w:r>
      <w:r w:rsidRPr="009D2EF2">
        <w:rPr>
          <w:u w:val="single" w:color="0000FF"/>
        </w:rPr>
        <w:t>35</w:t>
      </w:r>
      <w:r w:rsidRPr="009D2EF2">
        <w:rPr>
          <w:spacing w:val="-3"/>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IN</w:t>
      </w:r>
      <w:r w:rsidRPr="009D2EF2">
        <w:rPr>
          <w:spacing w:val="-6"/>
          <w:u w:val="single" w:color="0000FF"/>
        </w:rPr>
        <w:t xml:space="preserve"> </w:t>
      </w:r>
      <w:r w:rsidRPr="009D2EF2">
        <w:rPr>
          <w:u w:val="single" w:color="0000FF"/>
        </w:rPr>
        <w:t>SEGES</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73,</w:t>
      </w:r>
      <w:r w:rsidRPr="009D2EF2">
        <w:rPr>
          <w:spacing w:val="-2"/>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30</w:t>
      </w:r>
      <w:r w:rsidRPr="009D2EF2">
        <w:rPr>
          <w:spacing w:val="-8"/>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setembro de</w:t>
      </w:r>
      <w:r w:rsidRPr="009D2EF2">
        <w:rPr>
          <w:spacing w:val="-5"/>
          <w:u w:val="single" w:color="0000FF"/>
        </w:rPr>
        <w:t xml:space="preserve"> </w:t>
      </w:r>
      <w:r w:rsidRPr="009D2EF2">
        <w:rPr>
          <w:u w:val="single" w:color="0000FF"/>
        </w:rPr>
        <w:t>2022</w:t>
      </w:r>
      <w:r w:rsidRPr="009D2EF2">
        <w:t>.</w:t>
      </w:r>
    </w:p>
    <w:p w14:paraId="09E35DF3" w14:textId="77777777" w:rsidR="00387EEB" w:rsidRPr="009D2EF2" w:rsidRDefault="00726D6D" w:rsidP="009D2EF2">
      <w:pPr>
        <w:pStyle w:val="Ttulo4"/>
        <w:numPr>
          <w:ilvl w:val="1"/>
          <w:numId w:val="13"/>
        </w:numPr>
        <w:tabs>
          <w:tab w:val="left" w:pos="1548"/>
        </w:tabs>
        <w:spacing w:before="119"/>
        <w:ind w:left="1547" w:right="67" w:hanging="721"/>
        <w:jc w:val="both"/>
      </w:pPr>
      <w:r w:rsidRPr="009D2EF2">
        <w:rPr>
          <w:shd w:val="clear" w:color="auto" w:fill="BEBEBE"/>
        </w:rPr>
        <w:t>Será</w:t>
      </w:r>
      <w:r w:rsidRPr="009D2EF2">
        <w:rPr>
          <w:spacing w:val="-8"/>
          <w:shd w:val="clear" w:color="auto" w:fill="BEBEBE"/>
        </w:rPr>
        <w:t xml:space="preserve"> </w:t>
      </w:r>
      <w:r w:rsidRPr="009D2EF2">
        <w:rPr>
          <w:shd w:val="clear" w:color="auto" w:fill="BEBEBE"/>
        </w:rPr>
        <w:t>DESCLASSIFICADA</w:t>
      </w:r>
      <w:r w:rsidRPr="009D2EF2">
        <w:rPr>
          <w:spacing w:val="-11"/>
          <w:shd w:val="clear" w:color="auto" w:fill="BEBEBE"/>
        </w:rPr>
        <w:t xml:space="preserve"> </w:t>
      </w:r>
      <w:r w:rsidRPr="009D2EF2">
        <w:rPr>
          <w:shd w:val="clear" w:color="auto" w:fill="BEBEBE"/>
        </w:rPr>
        <w:t>a</w:t>
      </w:r>
      <w:r w:rsidRPr="009D2EF2">
        <w:rPr>
          <w:spacing w:val="-5"/>
          <w:shd w:val="clear" w:color="auto" w:fill="BEBEBE"/>
        </w:rPr>
        <w:t xml:space="preserve"> </w:t>
      </w:r>
      <w:r w:rsidRPr="009D2EF2">
        <w:rPr>
          <w:shd w:val="clear" w:color="auto" w:fill="BEBEBE"/>
        </w:rPr>
        <w:t>proposta</w:t>
      </w:r>
      <w:r w:rsidRPr="009D2EF2">
        <w:rPr>
          <w:spacing w:val="-5"/>
          <w:shd w:val="clear" w:color="auto" w:fill="BEBEBE"/>
        </w:rPr>
        <w:t xml:space="preserve"> </w:t>
      </w:r>
      <w:r w:rsidRPr="009D2EF2">
        <w:rPr>
          <w:shd w:val="clear" w:color="auto" w:fill="BEBEBE"/>
        </w:rPr>
        <w:t>vencedora</w:t>
      </w:r>
      <w:r w:rsidRPr="009D2EF2">
        <w:rPr>
          <w:spacing w:val="-4"/>
          <w:shd w:val="clear" w:color="auto" w:fill="BEBEBE"/>
        </w:rPr>
        <w:t xml:space="preserve"> </w:t>
      </w:r>
      <w:r w:rsidRPr="009D2EF2">
        <w:rPr>
          <w:shd w:val="clear" w:color="auto" w:fill="BEBEBE"/>
        </w:rPr>
        <w:t>que:</w:t>
      </w:r>
    </w:p>
    <w:p w14:paraId="7297DE95" w14:textId="77777777" w:rsidR="005D4337" w:rsidRPr="009D2EF2" w:rsidRDefault="00726D6D" w:rsidP="009D2EF2">
      <w:pPr>
        <w:pStyle w:val="PargrafodaLista"/>
        <w:numPr>
          <w:ilvl w:val="2"/>
          <w:numId w:val="13"/>
        </w:numPr>
        <w:spacing w:before="120"/>
        <w:ind w:left="851" w:right="67" w:firstLine="0"/>
        <w:jc w:val="both"/>
      </w:pPr>
      <w:r w:rsidRPr="009D2EF2">
        <w:t>contiver</w:t>
      </w:r>
      <w:r w:rsidRPr="009D2EF2">
        <w:rPr>
          <w:spacing w:val="-5"/>
        </w:rPr>
        <w:t xml:space="preserve"> </w:t>
      </w:r>
      <w:r w:rsidRPr="009D2EF2">
        <w:t>vícios</w:t>
      </w:r>
      <w:r w:rsidRPr="009D2EF2">
        <w:rPr>
          <w:spacing w:val="-9"/>
        </w:rPr>
        <w:t xml:space="preserve"> </w:t>
      </w:r>
      <w:r w:rsidRPr="009D2EF2">
        <w:t>insanáveis;</w:t>
      </w:r>
    </w:p>
    <w:p w14:paraId="4742F9E2" w14:textId="77777777" w:rsidR="005D4337" w:rsidRPr="009D2EF2" w:rsidRDefault="00726D6D" w:rsidP="009D2EF2">
      <w:pPr>
        <w:pStyle w:val="PargrafodaLista"/>
        <w:numPr>
          <w:ilvl w:val="2"/>
          <w:numId w:val="13"/>
        </w:numPr>
        <w:spacing w:before="122"/>
        <w:ind w:left="851" w:right="67" w:firstLine="0"/>
        <w:jc w:val="both"/>
      </w:pPr>
      <w:r w:rsidRPr="009D2EF2">
        <w:t>não</w:t>
      </w:r>
      <w:r w:rsidRPr="009D2EF2">
        <w:rPr>
          <w:spacing w:val="-6"/>
        </w:rPr>
        <w:t xml:space="preserve"> </w:t>
      </w:r>
      <w:r w:rsidRPr="009D2EF2">
        <w:t>obedecer</w:t>
      </w:r>
      <w:r w:rsidRPr="009D2EF2">
        <w:rPr>
          <w:spacing w:val="-6"/>
        </w:rPr>
        <w:t xml:space="preserve"> </w:t>
      </w:r>
      <w:r w:rsidRPr="009D2EF2">
        <w:t>às</w:t>
      </w:r>
      <w:r w:rsidRPr="009D2EF2">
        <w:rPr>
          <w:spacing w:val="-6"/>
        </w:rPr>
        <w:t xml:space="preserve"> </w:t>
      </w:r>
      <w:r w:rsidRPr="009D2EF2">
        <w:t>especificações</w:t>
      </w:r>
      <w:r w:rsidRPr="009D2EF2">
        <w:rPr>
          <w:spacing w:val="-5"/>
        </w:rPr>
        <w:t xml:space="preserve"> </w:t>
      </w:r>
      <w:r w:rsidRPr="009D2EF2">
        <w:t>técnicas</w:t>
      </w:r>
      <w:r w:rsidRPr="009D2EF2">
        <w:rPr>
          <w:spacing w:val="-6"/>
        </w:rPr>
        <w:t xml:space="preserve"> </w:t>
      </w:r>
      <w:r w:rsidRPr="009D2EF2">
        <w:t>contidas</w:t>
      </w:r>
      <w:r w:rsidRPr="009D2EF2">
        <w:rPr>
          <w:spacing w:val="-3"/>
        </w:rPr>
        <w:t xml:space="preserve"> </w:t>
      </w:r>
      <w:r w:rsidRPr="009D2EF2">
        <w:t>no</w:t>
      </w:r>
      <w:r w:rsidRPr="009D2EF2">
        <w:rPr>
          <w:spacing w:val="-8"/>
        </w:rPr>
        <w:t xml:space="preserve"> </w:t>
      </w:r>
      <w:r w:rsidRPr="009D2EF2">
        <w:t>Termo</w:t>
      </w:r>
      <w:r w:rsidRPr="009D2EF2">
        <w:rPr>
          <w:spacing w:val="-4"/>
        </w:rPr>
        <w:t xml:space="preserve"> </w:t>
      </w:r>
      <w:r w:rsidRPr="009D2EF2">
        <w:t>de</w:t>
      </w:r>
      <w:r w:rsidRPr="009D2EF2">
        <w:rPr>
          <w:spacing w:val="-8"/>
        </w:rPr>
        <w:t xml:space="preserve"> </w:t>
      </w:r>
      <w:r w:rsidRPr="009D2EF2">
        <w:t>Referência;</w:t>
      </w:r>
    </w:p>
    <w:p w14:paraId="6F792166" w14:textId="77777777" w:rsidR="005D4337" w:rsidRPr="009D2EF2" w:rsidRDefault="00726D6D" w:rsidP="009D2EF2">
      <w:pPr>
        <w:pStyle w:val="PargrafodaLista"/>
        <w:numPr>
          <w:ilvl w:val="2"/>
          <w:numId w:val="13"/>
        </w:numPr>
        <w:spacing w:before="119"/>
        <w:ind w:left="851" w:right="67" w:firstLine="0"/>
        <w:jc w:val="both"/>
      </w:pPr>
      <w:r w:rsidRPr="009D2EF2">
        <w:t>apresentar preços inexequíveis ou permanecerem acima do preço máximo definido para</w:t>
      </w:r>
      <w:r w:rsidRPr="009D2EF2">
        <w:rPr>
          <w:spacing w:val="1"/>
        </w:rPr>
        <w:t xml:space="preserve"> </w:t>
      </w:r>
      <w:r w:rsidRPr="009D2EF2">
        <w:t>a</w:t>
      </w:r>
      <w:r w:rsidRPr="009D2EF2">
        <w:rPr>
          <w:spacing w:val="-3"/>
        </w:rPr>
        <w:t xml:space="preserve"> </w:t>
      </w:r>
      <w:r w:rsidRPr="009D2EF2">
        <w:t>contratação;</w:t>
      </w:r>
    </w:p>
    <w:p w14:paraId="15033F24" w14:textId="77777777" w:rsidR="005D4337" w:rsidRPr="009D2EF2" w:rsidRDefault="00726D6D" w:rsidP="009D2EF2">
      <w:pPr>
        <w:pStyle w:val="PargrafodaLista"/>
        <w:numPr>
          <w:ilvl w:val="2"/>
          <w:numId w:val="13"/>
        </w:numPr>
        <w:spacing w:before="120"/>
        <w:ind w:left="851" w:right="67" w:firstLine="0"/>
        <w:jc w:val="both"/>
      </w:pPr>
      <w:r w:rsidRPr="009D2EF2">
        <w:t>não</w:t>
      </w:r>
      <w:r w:rsidRPr="009D2EF2">
        <w:rPr>
          <w:spacing w:val="-10"/>
        </w:rPr>
        <w:t xml:space="preserve"> </w:t>
      </w:r>
      <w:r w:rsidRPr="009D2EF2">
        <w:t>tiverem</w:t>
      </w:r>
      <w:r w:rsidRPr="009D2EF2">
        <w:rPr>
          <w:spacing w:val="-5"/>
        </w:rPr>
        <w:t xml:space="preserve"> </w:t>
      </w:r>
      <w:r w:rsidRPr="009D2EF2">
        <w:t>sua</w:t>
      </w:r>
      <w:r w:rsidRPr="009D2EF2">
        <w:rPr>
          <w:spacing w:val="-11"/>
        </w:rPr>
        <w:t xml:space="preserve"> </w:t>
      </w:r>
      <w:r w:rsidRPr="009D2EF2">
        <w:t>exequibilidade</w:t>
      </w:r>
      <w:r w:rsidRPr="009D2EF2">
        <w:rPr>
          <w:spacing w:val="-5"/>
        </w:rPr>
        <w:t xml:space="preserve"> </w:t>
      </w:r>
      <w:r w:rsidRPr="009D2EF2">
        <w:t>demonstrada,</w:t>
      </w:r>
      <w:r w:rsidRPr="009D2EF2">
        <w:rPr>
          <w:spacing w:val="-7"/>
        </w:rPr>
        <w:t xml:space="preserve"> </w:t>
      </w:r>
      <w:r w:rsidRPr="009D2EF2">
        <w:t>quando</w:t>
      </w:r>
      <w:r w:rsidRPr="009D2EF2">
        <w:rPr>
          <w:spacing w:val="-7"/>
        </w:rPr>
        <w:t xml:space="preserve"> </w:t>
      </w:r>
      <w:r w:rsidRPr="009D2EF2">
        <w:t>exigido</w:t>
      </w:r>
      <w:r w:rsidRPr="009D2EF2">
        <w:rPr>
          <w:spacing w:val="-4"/>
        </w:rPr>
        <w:t xml:space="preserve"> </w:t>
      </w:r>
      <w:r w:rsidRPr="009D2EF2">
        <w:t>pela</w:t>
      </w:r>
      <w:r w:rsidRPr="009D2EF2">
        <w:rPr>
          <w:spacing w:val="-7"/>
        </w:rPr>
        <w:t xml:space="preserve"> </w:t>
      </w:r>
      <w:r w:rsidRPr="009D2EF2">
        <w:t>Administração;</w:t>
      </w:r>
    </w:p>
    <w:p w14:paraId="389A0FEF" w14:textId="77777777" w:rsidR="005D4337" w:rsidRPr="009D2EF2" w:rsidRDefault="00726D6D" w:rsidP="009D2EF2">
      <w:pPr>
        <w:pStyle w:val="PargrafodaLista"/>
        <w:numPr>
          <w:ilvl w:val="2"/>
          <w:numId w:val="13"/>
        </w:numPr>
        <w:spacing w:before="121"/>
        <w:ind w:left="851" w:right="67" w:firstLine="0"/>
        <w:jc w:val="both"/>
      </w:pPr>
      <w:r w:rsidRPr="009D2EF2">
        <w:t>apresentar</w:t>
      </w:r>
      <w:r w:rsidRPr="009D2EF2">
        <w:rPr>
          <w:spacing w:val="1"/>
        </w:rPr>
        <w:t xml:space="preserve"> </w:t>
      </w:r>
      <w:r w:rsidRPr="009D2EF2">
        <w:t>desconformidade</w:t>
      </w:r>
      <w:r w:rsidRPr="009D2EF2">
        <w:rPr>
          <w:spacing w:val="1"/>
        </w:rPr>
        <w:t xml:space="preserve"> </w:t>
      </w:r>
      <w:r w:rsidRPr="009D2EF2">
        <w:t>com</w:t>
      </w:r>
      <w:r w:rsidRPr="009D2EF2">
        <w:rPr>
          <w:spacing w:val="1"/>
        </w:rPr>
        <w:t xml:space="preserve"> </w:t>
      </w:r>
      <w:r w:rsidRPr="009D2EF2">
        <w:t>quaisquer</w:t>
      </w:r>
      <w:r w:rsidRPr="009D2EF2">
        <w:rPr>
          <w:spacing w:val="1"/>
        </w:rPr>
        <w:t xml:space="preserve"> </w:t>
      </w:r>
      <w:r w:rsidRPr="009D2EF2">
        <w:t>outras</w:t>
      </w:r>
      <w:r w:rsidRPr="009D2EF2">
        <w:rPr>
          <w:spacing w:val="1"/>
        </w:rPr>
        <w:t xml:space="preserve"> </w:t>
      </w:r>
      <w:r w:rsidRPr="009D2EF2">
        <w:t>exigências</w:t>
      </w:r>
      <w:r w:rsidRPr="009D2EF2">
        <w:rPr>
          <w:spacing w:val="1"/>
        </w:rPr>
        <w:t xml:space="preserve"> </w:t>
      </w:r>
      <w:r w:rsidRPr="009D2EF2">
        <w:t>deste</w:t>
      </w:r>
      <w:r w:rsidRPr="009D2EF2">
        <w:rPr>
          <w:spacing w:val="1"/>
        </w:rPr>
        <w:t xml:space="preserve"> </w:t>
      </w:r>
      <w:r w:rsidRPr="009D2EF2">
        <w:t>Edital</w:t>
      </w:r>
      <w:r w:rsidRPr="009D2EF2">
        <w:rPr>
          <w:spacing w:val="1"/>
        </w:rPr>
        <w:t xml:space="preserve"> </w:t>
      </w:r>
      <w:r w:rsidRPr="009D2EF2">
        <w:t>ou</w:t>
      </w:r>
      <w:r w:rsidRPr="009D2EF2">
        <w:rPr>
          <w:spacing w:val="1"/>
        </w:rPr>
        <w:t xml:space="preserve"> </w:t>
      </w:r>
      <w:r w:rsidRPr="009D2EF2">
        <w:t>seus</w:t>
      </w:r>
      <w:r w:rsidRPr="009D2EF2">
        <w:rPr>
          <w:spacing w:val="-59"/>
        </w:rPr>
        <w:t xml:space="preserve"> </w:t>
      </w:r>
      <w:r w:rsidRPr="009D2EF2">
        <w:t>anexos,</w:t>
      </w:r>
      <w:r w:rsidRPr="009D2EF2">
        <w:rPr>
          <w:spacing w:val="3"/>
        </w:rPr>
        <w:t xml:space="preserve"> </w:t>
      </w:r>
      <w:r w:rsidRPr="009D2EF2">
        <w:t>desde</w:t>
      </w:r>
      <w:r w:rsidRPr="009D2EF2">
        <w:rPr>
          <w:spacing w:val="-4"/>
        </w:rPr>
        <w:t xml:space="preserve"> </w:t>
      </w:r>
      <w:r w:rsidRPr="009D2EF2">
        <w:t>que insanável.</w:t>
      </w:r>
    </w:p>
    <w:p w14:paraId="09622516" w14:textId="77777777" w:rsidR="005D4337" w:rsidRPr="009D2EF2" w:rsidRDefault="00726D6D" w:rsidP="009D2EF2">
      <w:pPr>
        <w:pStyle w:val="PargrafodaLista"/>
        <w:numPr>
          <w:ilvl w:val="1"/>
          <w:numId w:val="13"/>
        </w:numPr>
        <w:tabs>
          <w:tab w:val="left" w:pos="1550"/>
        </w:tabs>
        <w:spacing w:before="118"/>
        <w:ind w:right="67" w:firstLine="0"/>
      </w:pPr>
      <w:r w:rsidRPr="009D2EF2">
        <w:t>No caso de bens e serviços em geral, é indício de inexequibilidade das propostas valores</w:t>
      </w:r>
      <w:r w:rsidRPr="009D2EF2">
        <w:rPr>
          <w:spacing w:val="1"/>
        </w:rPr>
        <w:t xml:space="preserve"> </w:t>
      </w:r>
      <w:r w:rsidRPr="009D2EF2">
        <w:t>inferiores</w:t>
      </w:r>
      <w:r w:rsidRPr="009D2EF2">
        <w:rPr>
          <w:spacing w:val="-3"/>
        </w:rPr>
        <w:t xml:space="preserve"> </w:t>
      </w:r>
      <w:r w:rsidRPr="009D2EF2">
        <w:t>a</w:t>
      </w:r>
      <w:r w:rsidRPr="009D2EF2">
        <w:rPr>
          <w:spacing w:val="-2"/>
        </w:rPr>
        <w:t xml:space="preserve"> </w:t>
      </w:r>
      <w:r w:rsidRPr="009D2EF2">
        <w:t>50%</w:t>
      </w:r>
      <w:r w:rsidRPr="009D2EF2">
        <w:rPr>
          <w:spacing w:val="-5"/>
        </w:rPr>
        <w:t xml:space="preserve"> </w:t>
      </w:r>
      <w:r w:rsidRPr="009D2EF2">
        <w:t>(cinquenta</w:t>
      </w:r>
      <w:r w:rsidRPr="009D2EF2">
        <w:rPr>
          <w:spacing w:val="1"/>
        </w:rPr>
        <w:t xml:space="preserve"> </w:t>
      </w:r>
      <w:r w:rsidRPr="009D2EF2">
        <w:t>por cento) do</w:t>
      </w:r>
      <w:r w:rsidRPr="009D2EF2">
        <w:rPr>
          <w:spacing w:val="-1"/>
        </w:rPr>
        <w:t xml:space="preserve"> </w:t>
      </w:r>
      <w:r w:rsidRPr="009D2EF2">
        <w:t>valor</w:t>
      </w:r>
      <w:r w:rsidRPr="009D2EF2">
        <w:rPr>
          <w:spacing w:val="1"/>
        </w:rPr>
        <w:t xml:space="preserve"> </w:t>
      </w:r>
      <w:r w:rsidRPr="009D2EF2">
        <w:t>orçado</w:t>
      </w:r>
      <w:r w:rsidRPr="009D2EF2">
        <w:rPr>
          <w:spacing w:val="-1"/>
        </w:rPr>
        <w:t xml:space="preserve"> </w:t>
      </w:r>
      <w:r w:rsidRPr="009D2EF2">
        <w:t>pela</w:t>
      </w:r>
      <w:r w:rsidRPr="009D2EF2">
        <w:rPr>
          <w:spacing w:val="-5"/>
        </w:rPr>
        <w:t xml:space="preserve"> </w:t>
      </w:r>
      <w:r w:rsidRPr="009D2EF2">
        <w:t>Administração.</w:t>
      </w:r>
    </w:p>
    <w:p w14:paraId="153567A1" w14:textId="3FDC0CCB" w:rsidR="005D4337" w:rsidRPr="009D2EF2" w:rsidRDefault="00726D6D" w:rsidP="009D2EF2">
      <w:pPr>
        <w:pStyle w:val="PargrafodaLista"/>
        <w:numPr>
          <w:ilvl w:val="2"/>
          <w:numId w:val="13"/>
        </w:numPr>
        <w:spacing w:before="121"/>
        <w:ind w:left="851" w:right="67" w:firstLine="0"/>
        <w:jc w:val="both"/>
      </w:pPr>
      <w:r w:rsidRPr="009D2EF2">
        <w:t>A</w:t>
      </w:r>
      <w:r w:rsidRPr="009D2EF2">
        <w:rPr>
          <w:spacing w:val="1"/>
        </w:rPr>
        <w:t xml:space="preserve"> </w:t>
      </w:r>
      <w:r w:rsidRPr="009D2EF2">
        <w:t>inexequibilidade,</w:t>
      </w:r>
      <w:r w:rsidRPr="009D2EF2">
        <w:rPr>
          <w:spacing w:val="1"/>
        </w:rPr>
        <w:t xml:space="preserve"> </w:t>
      </w:r>
      <w:r w:rsidRPr="009D2EF2">
        <w:t>na</w:t>
      </w:r>
      <w:r w:rsidRPr="009D2EF2">
        <w:rPr>
          <w:spacing w:val="1"/>
        </w:rPr>
        <w:t xml:space="preserve"> </w:t>
      </w:r>
      <w:r w:rsidRPr="009D2EF2">
        <w:t>hipótese</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caput</w:t>
      </w:r>
      <w:r w:rsidRPr="009D2EF2">
        <w:t>,</w:t>
      </w:r>
      <w:r w:rsidRPr="009D2EF2">
        <w:rPr>
          <w:spacing w:val="1"/>
        </w:rPr>
        <w:t xml:space="preserve"> </w:t>
      </w:r>
      <w:r w:rsidRPr="009D2EF2">
        <w:t>só</w:t>
      </w:r>
      <w:r w:rsidRPr="009D2EF2">
        <w:rPr>
          <w:spacing w:val="1"/>
        </w:rPr>
        <w:t xml:space="preserve"> </w:t>
      </w:r>
      <w:r w:rsidRPr="009D2EF2">
        <w:t>será</w:t>
      </w:r>
      <w:r w:rsidRPr="009D2EF2">
        <w:rPr>
          <w:spacing w:val="1"/>
        </w:rPr>
        <w:t xml:space="preserve"> </w:t>
      </w:r>
      <w:r w:rsidRPr="009D2EF2">
        <w:t>considerada</w:t>
      </w:r>
      <w:r w:rsidRPr="009D2EF2">
        <w:rPr>
          <w:spacing w:val="62"/>
        </w:rPr>
        <w:t xml:space="preserve"> </w:t>
      </w:r>
      <w:r w:rsidRPr="009D2EF2">
        <w:t>após</w:t>
      </w:r>
      <w:r w:rsidRPr="009D2EF2">
        <w:rPr>
          <w:spacing w:val="1"/>
        </w:rPr>
        <w:t xml:space="preserve"> </w:t>
      </w:r>
      <w:r w:rsidRPr="009D2EF2">
        <w:t>diligência</w:t>
      </w:r>
      <w:r w:rsidRPr="009D2EF2">
        <w:rPr>
          <w:spacing w:val="-1"/>
        </w:rPr>
        <w:t xml:space="preserve"> </w:t>
      </w:r>
      <w:r w:rsidRPr="009D2EF2">
        <w:t>d</w:t>
      </w:r>
      <w:r w:rsidR="00C94869" w:rsidRPr="009D2EF2">
        <w:t>a pregoeira</w:t>
      </w:r>
      <w:r w:rsidRPr="009D2EF2">
        <w:t>, que</w:t>
      </w:r>
      <w:r w:rsidRPr="009D2EF2">
        <w:rPr>
          <w:spacing w:val="-2"/>
        </w:rPr>
        <w:t xml:space="preserve"> </w:t>
      </w:r>
      <w:r w:rsidRPr="009D2EF2">
        <w:t>comprove:</w:t>
      </w:r>
    </w:p>
    <w:p w14:paraId="3CD54C87" w14:textId="77777777" w:rsidR="005D4337" w:rsidRPr="009D2EF2" w:rsidRDefault="00726D6D" w:rsidP="009D2EF2">
      <w:pPr>
        <w:pStyle w:val="PargrafodaLista"/>
        <w:numPr>
          <w:ilvl w:val="3"/>
          <w:numId w:val="13"/>
        </w:numPr>
        <w:spacing w:before="121"/>
        <w:ind w:left="851" w:right="67" w:firstLine="0"/>
      </w:pPr>
      <w:r w:rsidRPr="009D2EF2">
        <w:t>que</w:t>
      </w:r>
      <w:r w:rsidRPr="009D2EF2">
        <w:rPr>
          <w:spacing w:val="-8"/>
        </w:rPr>
        <w:t xml:space="preserve"> </w:t>
      </w:r>
      <w:r w:rsidRPr="009D2EF2">
        <w:t>o</w:t>
      </w:r>
      <w:r w:rsidRPr="009D2EF2">
        <w:rPr>
          <w:spacing w:val="-2"/>
        </w:rPr>
        <w:t xml:space="preserve"> </w:t>
      </w:r>
      <w:r w:rsidRPr="009D2EF2">
        <w:t>custo</w:t>
      </w:r>
      <w:r w:rsidRPr="009D2EF2">
        <w:rPr>
          <w:spacing w:val="-2"/>
        </w:rPr>
        <w:t xml:space="preserve"> </w:t>
      </w:r>
      <w:r w:rsidRPr="009D2EF2">
        <w:t>do</w:t>
      </w:r>
      <w:r w:rsidRPr="009D2EF2">
        <w:rPr>
          <w:spacing w:val="-3"/>
        </w:rPr>
        <w:t xml:space="preserve"> </w:t>
      </w:r>
      <w:r w:rsidRPr="009D2EF2">
        <w:t>licitante</w:t>
      </w:r>
      <w:r w:rsidRPr="009D2EF2">
        <w:rPr>
          <w:spacing w:val="-2"/>
        </w:rPr>
        <w:t xml:space="preserve"> </w:t>
      </w:r>
      <w:r w:rsidRPr="009D2EF2">
        <w:t>ultrapassa</w:t>
      </w:r>
      <w:r w:rsidRPr="009D2EF2">
        <w:rPr>
          <w:spacing w:val="-5"/>
        </w:rPr>
        <w:t xml:space="preserve"> </w:t>
      </w:r>
      <w:r w:rsidRPr="009D2EF2">
        <w:t>o valor</w:t>
      </w:r>
      <w:r w:rsidRPr="009D2EF2">
        <w:rPr>
          <w:spacing w:val="-2"/>
        </w:rPr>
        <w:t xml:space="preserve"> </w:t>
      </w:r>
      <w:r w:rsidRPr="009D2EF2">
        <w:t>da</w:t>
      </w:r>
      <w:r w:rsidRPr="009D2EF2">
        <w:rPr>
          <w:spacing w:val="-7"/>
        </w:rPr>
        <w:t xml:space="preserve"> </w:t>
      </w:r>
      <w:r w:rsidRPr="009D2EF2">
        <w:t>proposta;</w:t>
      </w:r>
      <w:r w:rsidRPr="009D2EF2">
        <w:rPr>
          <w:spacing w:val="-1"/>
        </w:rPr>
        <w:t xml:space="preserve"> </w:t>
      </w:r>
      <w:r w:rsidRPr="009D2EF2">
        <w:t>e</w:t>
      </w:r>
    </w:p>
    <w:p w14:paraId="5DE5A3FE" w14:textId="77777777" w:rsidR="005D4337" w:rsidRPr="009D2EF2" w:rsidRDefault="00726D6D" w:rsidP="009D2EF2">
      <w:pPr>
        <w:pStyle w:val="PargrafodaLista"/>
        <w:numPr>
          <w:ilvl w:val="3"/>
          <w:numId w:val="13"/>
        </w:numPr>
        <w:spacing w:before="121"/>
        <w:ind w:left="851" w:right="67" w:firstLine="0"/>
      </w:pPr>
      <w:r w:rsidRPr="009D2EF2">
        <w:t>inexistirem</w:t>
      </w:r>
      <w:r w:rsidRPr="009D2EF2">
        <w:rPr>
          <w:spacing w:val="-4"/>
        </w:rPr>
        <w:t xml:space="preserve"> </w:t>
      </w:r>
      <w:r w:rsidRPr="009D2EF2">
        <w:t>custos</w:t>
      </w:r>
      <w:r w:rsidRPr="009D2EF2">
        <w:rPr>
          <w:spacing w:val="-5"/>
        </w:rPr>
        <w:t xml:space="preserve"> </w:t>
      </w:r>
      <w:r w:rsidRPr="009D2EF2">
        <w:t>de</w:t>
      </w:r>
      <w:r w:rsidRPr="009D2EF2">
        <w:rPr>
          <w:spacing w:val="-9"/>
        </w:rPr>
        <w:t xml:space="preserve"> </w:t>
      </w:r>
      <w:r w:rsidRPr="009D2EF2">
        <w:t>oportunidade</w:t>
      </w:r>
      <w:r w:rsidRPr="009D2EF2">
        <w:rPr>
          <w:spacing w:val="-1"/>
        </w:rPr>
        <w:t xml:space="preserve"> </w:t>
      </w:r>
      <w:r w:rsidRPr="009D2EF2">
        <w:t>capazes</w:t>
      </w:r>
      <w:r w:rsidRPr="009D2EF2">
        <w:rPr>
          <w:spacing w:val="-1"/>
        </w:rPr>
        <w:t xml:space="preserve"> </w:t>
      </w:r>
      <w:r w:rsidRPr="009D2EF2">
        <w:t>de</w:t>
      </w:r>
      <w:r w:rsidRPr="009D2EF2">
        <w:rPr>
          <w:spacing w:val="-10"/>
        </w:rPr>
        <w:t xml:space="preserve"> </w:t>
      </w:r>
      <w:r w:rsidRPr="009D2EF2">
        <w:t>justificar</w:t>
      </w:r>
      <w:r w:rsidRPr="009D2EF2">
        <w:rPr>
          <w:spacing w:val="-5"/>
        </w:rPr>
        <w:t xml:space="preserve"> </w:t>
      </w:r>
      <w:r w:rsidRPr="009D2EF2">
        <w:t>o</w:t>
      </w:r>
      <w:r w:rsidRPr="009D2EF2">
        <w:rPr>
          <w:spacing w:val="-7"/>
        </w:rPr>
        <w:t xml:space="preserve"> </w:t>
      </w:r>
      <w:r w:rsidRPr="009D2EF2">
        <w:t>vulto</w:t>
      </w:r>
      <w:r w:rsidRPr="009D2EF2">
        <w:rPr>
          <w:spacing w:val="-3"/>
        </w:rPr>
        <w:t xml:space="preserve"> </w:t>
      </w:r>
      <w:r w:rsidRPr="009D2EF2">
        <w:t>da</w:t>
      </w:r>
      <w:r w:rsidRPr="009D2EF2">
        <w:rPr>
          <w:spacing w:val="-4"/>
        </w:rPr>
        <w:t xml:space="preserve"> </w:t>
      </w:r>
      <w:r w:rsidRPr="009D2EF2">
        <w:t>oferta.</w:t>
      </w:r>
    </w:p>
    <w:p w14:paraId="6FCDBA52" w14:textId="306D2243" w:rsidR="005D4337" w:rsidRPr="009D2EF2" w:rsidRDefault="00726D6D" w:rsidP="009D2EF2">
      <w:pPr>
        <w:pStyle w:val="PargrafodaLista"/>
        <w:numPr>
          <w:ilvl w:val="1"/>
          <w:numId w:val="13"/>
        </w:numPr>
        <w:tabs>
          <w:tab w:val="left" w:pos="1550"/>
        </w:tabs>
        <w:spacing w:before="121"/>
        <w:ind w:right="67" w:firstLine="0"/>
      </w:pPr>
      <w:r w:rsidRPr="009D2EF2">
        <w:t>Se houver indícios de inexequibilidade da proposta de preço, ou em caso da necessidade de</w:t>
      </w:r>
      <w:r w:rsidRPr="009D2EF2">
        <w:rPr>
          <w:spacing w:val="1"/>
        </w:rPr>
        <w:t xml:space="preserve"> </w:t>
      </w:r>
      <w:r w:rsidRPr="009D2EF2">
        <w:t>esclarecimentos complementares, poderão ser efetuadas diligências, para que a empresa comprove a</w:t>
      </w:r>
      <w:r w:rsidR="00007F4E" w:rsidRPr="009D2EF2">
        <w:t xml:space="preserve"> </w:t>
      </w:r>
      <w:r w:rsidRPr="009D2EF2">
        <w:rPr>
          <w:spacing w:val="-59"/>
        </w:rPr>
        <w:t xml:space="preserve"> </w:t>
      </w:r>
      <w:r w:rsidRPr="009D2EF2">
        <w:t>exequibilidade</w:t>
      </w:r>
      <w:r w:rsidRPr="009D2EF2">
        <w:rPr>
          <w:spacing w:val="-1"/>
        </w:rPr>
        <w:t xml:space="preserve"> </w:t>
      </w:r>
      <w:r w:rsidRPr="009D2EF2">
        <w:t>da proposta.</w:t>
      </w:r>
    </w:p>
    <w:p w14:paraId="4271D3E6" w14:textId="77777777" w:rsidR="005D4337" w:rsidRPr="009D2EF2" w:rsidRDefault="00726D6D" w:rsidP="009D2EF2">
      <w:pPr>
        <w:pStyle w:val="PargrafodaLista"/>
        <w:numPr>
          <w:ilvl w:val="1"/>
          <w:numId w:val="13"/>
        </w:numPr>
        <w:tabs>
          <w:tab w:val="left" w:pos="1550"/>
        </w:tabs>
        <w:spacing w:before="120"/>
        <w:ind w:right="67" w:firstLine="0"/>
      </w:pPr>
      <w:r w:rsidRPr="009D2EF2">
        <w:t>Caso o custo global estimado do objeto licitado tenha sido decomposto em seus respectivos</w:t>
      </w:r>
      <w:r w:rsidRPr="009D2EF2">
        <w:rPr>
          <w:spacing w:val="1"/>
        </w:rPr>
        <w:t xml:space="preserve"> </w:t>
      </w:r>
      <w:r w:rsidRPr="009D2EF2">
        <w:t>custos unitários por meio de Planilha de Custos e Formação de Preços elaborada pela Administração,</w:t>
      </w:r>
      <w:r w:rsidRPr="009D2EF2">
        <w:rPr>
          <w:spacing w:val="-59"/>
        </w:rPr>
        <w:t xml:space="preserve"> </w:t>
      </w:r>
      <w:r w:rsidRPr="009D2EF2">
        <w:t>o licitante classificado em primeiro lugar será convocado para apresentar Planilha por ele elaborada,</w:t>
      </w:r>
      <w:r w:rsidRPr="009D2EF2">
        <w:rPr>
          <w:spacing w:val="1"/>
        </w:rPr>
        <w:t xml:space="preserve"> </w:t>
      </w:r>
      <w:r w:rsidRPr="009D2EF2">
        <w:t>com os respectivos valores adequados ao valor final da sua proposta, sob pena de não aceitação da</w:t>
      </w:r>
      <w:r w:rsidRPr="009D2EF2">
        <w:rPr>
          <w:spacing w:val="1"/>
        </w:rPr>
        <w:t xml:space="preserve"> </w:t>
      </w:r>
      <w:r w:rsidRPr="009D2EF2">
        <w:t>proposta.</w:t>
      </w:r>
    </w:p>
    <w:p w14:paraId="237500FC" w14:textId="77777777" w:rsidR="005D4337" w:rsidRPr="009D2EF2" w:rsidRDefault="00726D6D" w:rsidP="009D2EF2">
      <w:pPr>
        <w:pStyle w:val="PargrafodaLista"/>
        <w:numPr>
          <w:ilvl w:val="1"/>
          <w:numId w:val="13"/>
        </w:numPr>
        <w:tabs>
          <w:tab w:val="left" w:pos="1550"/>
        </w:tabs>
        <w:spacing w:before="124"/>
        <w:ind w:right="67" w:firstLine="0"/>
      </w:pPr>
      <w:r w:rsidRPr="009D2EF2">
        <w:t>Erros</w:t>
      </w:r>
      <w:r w:rsidRPr="009D2EF2">
        <w:rPr>
          <w:spacing w:val="1"/>
        </w:rPr>
        <w:t xml:space="preserve"> </w:t>
      </w:r>
      <w:r w:rsidRPr="009D2EF2">
        <w:t>no</w:t>
      </w:r>
      <w:r w:rsidRPr="009D2EF2">
        <w:rPr>
          <w:spacing w:val="1"/>
        </w:rPr>
        <w:t xml:space="preserve"> </w:t>
      </w:r>
      <w:r w:rsidRPr="009D2EF2">
        <w:t>preenchimento</w:t>
      </w:r>
      <w:r w:rsidRPr="009D2EF2">
        <w:rPr>
          <w:spacing w:val="1"/>
        </w:rPr>
        <w:t xml:space="preserve"> </w:t>
      </w:r>
      <w:r w:rsidRPr="009D2EF2">
        <w:t>da</w:t>
      </w:r>
      <w:r w:rsidRPr="009D2EF2">
        <w:rPr>
          <w:spacing w:val="1"/>
        </w:rPr>
        <w:t xml:space="preserve"> </w:t>
      </w:r>
      <w:r w:rsidRPr="009D2EF2">
        <w:t>planilha</w:t>
      </w:r>
      <w:r w:rsidRPr="009D2EF2">
        <w:rPr>
          <w:spacing w:val="1"/>
        </w:rPr>
        <w:t xml:space="preserve"> </w:t>
      </w:r>
      <w:r w:rsidRPr="009D2EF2">
        <w:t>não</w:t>
      </w:r>
      <w:r w:rsidRPr="009D2EF2">
        <w:rPr>
          <w:spacing w:val="1"/>
        </w:rPr>
        <w:t xml:space="preserve"> </w:t>
      </w:r>
      <w:r w:rsidRPr="009D2EF2">
        <w:t>constituem</w:t>
      </w:r>
      <w:r w:rsidRPr="009D2EF2">
        <w:rPr>
          <w:spacing w:val="1"/>
        </w:rPr>
        <w:t xml:space="preserve"> </w:t>
      </w:r>
      <w:r w:rsidRPr="009D2EF2">
        <w:t>motivo</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desclassificação</w:t>
      </w:r>
      <w:r w:rsidRPr="009D2EF2">
        <w:rPr>
          <w:spacing w:val="1"/>
        </w:rPr>
        <w:t xml:space="preserve"> </w:t>
      </w:r>
      <w:r w:rsidRPr="009D2EF2">
        <w:t>da</w:t>
      </w:r>
      <w:r w:rsidRPr="009D2EF2">
        <w:rPr>
          <w:spacing w:val="1"/>
        </w:rPr>
        <w:t xml:space="preserve"> </w:t>
      </w:r>
      <w:r w:rsidRPr="009D2EF2">
        <w:t>proposta. A planilha poderá ser ajustada pelo fornecedor, no prazo indicado pelo sistema, desde que</w:t>
      </w:r>
      <w:r w:rsidRPr="009D2EF2">
        <w:rPr>
          <w:spacing w:val="1"/>
        </w:rPr>
        <w:t xml:space="preserve"> </w:t>
      </w:r>
      <w:r w:rsidRPr="009D2EF2">
        <w:t>não</w:t>
      </w:r>
      <w:r w:rsidRPr="009D2EF2">
        <w:rPr>
          <w:spacing w:val="-5"/>
        </w:rPr>
        <w:t xml:space="preserve"> </w:t>
      </w:r>
      <w:r w:rsidRPr="009D2EF2">
        <w:t>haja</w:t>
      </w:r>
      <w:r w:rsidRPr="009D2EF2">
        <w:rPr>
          <w:spacing w:val="-4"/>
        </w:rPr>
        <w:t xml:space="preserve"> </w:t>
      </w:r>
      <w:r w:rsidRPr="009D2EF2">
        <w:t>majoração</w:t>
      </w:r>
      <w:r w:rsidRPr="009D2EF2">
        <w:rPr>
          <w:spacing w:val="-4"/>
        </w:rPr>
        <w:t xml:space="preserve"> </w:t>
      </w:r>
      <w:r w:rsidRPr="009D2EF2">
        <w:t>do</w:t>
      </w:r>
      <w:r w:rsidRPr="009D2EF2">
        <w:rPr>
          <w:spacing w:val="-2"/>
        </w:rPr>
        <w:t xml:space="preserve"> </w:t>
      </w:r>
      <w:r w:rsidRPr="009D2EF2">
        <w:t>preço.</w:t>
      </w:r>
    </w:p>
    <w:p w14:paraId="5AB38B8D" w14:textId="77777777" w:rsidR="00387EEB" w:rsidRPr="009D2EF2" w:rsidRDefault="00387EEB" w:rsidP="009D2EF2">
      <w:pPr>
        <w:ind w:right="67"/>
        <w:jc w:val="both"/>
      </w:pPr>
    </w:p>
    <w:p w14:paraId="34FD8F6B" w14:textId="77777777" w:rsidR="005D4337" w:rsidRPr="009D2EF2" w:rsidRDefault="00726D6D" w:rsidP="009D2EF2">
      <w:pPr>
        <w:tabs>
          <w:tab w:val="left" w:pos="4320"/>
        </w:tabs>
        <w:ind w:left="851" w:right="67"/>
        <w:jc w:val="both"/>
      </w:pPr>
      <w:r w:rsidRPr="009D2EF2">
        <w:t>O ajuste de que trata este dispositivo se limita a sanar erros ou falhas que não alterem a</w:t>
      </w:r>
      <w:r w:rsidRPr="009D2EF2">
        <w:rPr>
          <w:spacing w:val="1"/>
        </w:rPr>
        <w:t xml:space="preserve"> </w:t>
      </w:r>
      <w:r w:rsidRPr="009D2EF2">
        <w:t>substância</w:t>
      </w:r>
      <w:r w:rsidRPr="009D2EF2">
        <w:rPr>
          <w:spacing w:val="-3"/>
        </w:rPr>
        <w:t xml:space="preserve"> </w:t>
      </w:r>
      <w:r w:rsidRPr="009D2EF2">
        <w:t>das</w:t>
      </w:r>
      <w:r w:rsidRPr="009D2EF2">
        <w:rPr>
          <w:spacing w:val="-3"/>
        </w:rPr>
        <w:t xml:space="preserve"> </w:t>
      </w:r>
      <w:r w:rsidRPr="009D2EF2">
        <w:t>propostas;</w:t>
      </w:r>
    </w:p>
    <w:p w14:paraId="7E73C49F" w14:textId="77777777" w:rsidR="005D4337" w:rsidRPr="009D2EF2" w:rsidRDefault="00726D6D" w:rsidP="009D2EF2">
      <w:pPr>
        <w:pStyle w:val="PargrafodaLista"/>
        <w:numPr>
          <w:ilvl w:val="2"/>
          <w:numId w:val="13"/>
        </w:numPr>
        <w:spacing w:before="121"/>
        <w:ind w:left="851" w:right="67" w:firstLine="0"/>
        <w:jc w:val="both"/>
      </w:pPr>
      <w:r w:rsidRPr="009D2EF2">
        <w:t>Considera-se erro no preenchimento da planilha passível de correção a indicação de</w:t>
      </w:r>
      <w:r w:rsidRPr="009D2EF2">
        <w:rPr>
          <w:spacing w:val="1"/>
        </w:rPr>
        <w:t xml:space="preserve"> </w:t>
      </w:r>
      <w:r w:rsidRPr="009D2EF2">
        <w:t>recolhimento de impostos e contribuições na forma do Simples Nacional, quando não</w:t>
      </w:r>
      <w:r w:rsidRPr="009D2EF2">
        <w:rPr>
          <w:spacing w:val="1"/>
        </w:rPr>
        <w:t xml:space="preserve"> </w:t>
      </w:r>
      <w:r w:rsidRPr="009D2EF2">
        <w:t>cabível</w:t>
      </w:r>
      <w:r w:rsidRPr="009D2EF2">
        <w:rPr>
          <w:spacing w:val="-1"/>
        </w:rPr>
        <w:t xml:space="preserve"> </w:t>
      </w:r>
      <w:r w:rsidRPr="009D2EF2">
        <w:t>esse</w:t>
      </w:r>
      <w:r w:rsidRPr="009D2EF2">
        <w:rPr>
          <w:spacing w:val="1"/>
        </w:rPr>
        <w:t xml:space="preserve"> </w:t>
      </w:r>
      <w:r w:rsidRPr="009D2EF2">
        <w:t>regime.</w:t>
      </w:r>
    </w:p>
    <w:p w14:paraId="3A4B1647" w14:textId="77777777" w:rsidR="005D4337" w:rsidRPr="009D2EF2" w:rsidRDefault="00726D6D" w:rsidP="009D2EF2">
      <w:pPr>
        <w:pStyle w:val="PargrafodaLista"/>
        <w:numPr>
          <w:ilvl w:val="1"/>
          <w:numId w:val="13"/>
        </w:numPr>
        <w:tabs>
          <w:tab w:val="left" w:pos="1550"/>
        </w:tabs>
        <w:spacing w:before="121"/>
        <w:ind w:right="67" w:firstLine="0"/>
      </w:pPr>
      <w:r w:rsidRPr="009D2EF2">
        <w:t>Caso o Termo de Referência exija a apresentação de amostra, o licitante classificado em</w:t>
      </w:r>
      <w:r w:rsidRPr="009D2EF2">
        <w:rPr>
          <w:spacing w:val="1"/>
        </w:rPr>
        <w:t xml:space="preserve"> </w:t>
      </w:r>
      <w:r w:rsidRPr="009D2EF2">
        <w:t>primeiro lugar deverá apresentá-la, conforme disciplinado no Termo de Referência, sob pena de não</w:t>
      </w:r>
      <w:r w:rsidRPr="009D2EF2">
        <w:rPr>
          <w:spacing w:val="1"/>
        </w:rPr>
        <w:t xml:space="preserve"> </w:t>
      </w:r>
      <w:r w:rsidRPr="009D2EF2">
        <w:t>aceitação</w:t>
      </w:r>
      <w:r w:rsidRPr="009D2EF2">
        <w:rPr>
          <w:spacing w:val="-3"/>
        </w:rPr>
        <w:t xml:space="preserve"> </w:t>
      </w:r>
      <w:r w:rsidRPr="009D2EF2">
        <w:t>da proposta.</w:t>
      </w:r>
    </w:p>
    <w:p w14:paraId="6DA267D9" w14:textId="77777777" w:rsidR="005D4337" w:rsidRPr="009D2EF2" w:rsidRDefault="00726D6D" w:rsidP="009D2EF2">
      <w:pPr>
        <w:pStyle w:val="PargrafodaLista"/>
        <w:numPr>
          <w:ilvl w:val="1"/>
          <w:numId w:val="13"/>
        </w:numPr>
        <w:tabs>
          <w:tab w:val="left" w:pos="1550"/>
        </w:tabs>
        <w:spacing w:before="120"/>
        <w:ind w:right="67" w:firstLine="0"/>
      </w:pPr>
      <w:r w:rsidRPr="009D2EF2">
        <w:t>Por</w:t>
      </w:r>
      <w:r w:rsidRPr="009D2EF2">
        <w:rPr>
          <w:spacing w:val="1"/>
        </w:rPr>
        <w:t xml:space="preserve"> </w:t>
      </w:r>
      <w:r w:rsidRPr="009D2EF2">
        <w:t>meio</w:t>
      </w:r>
      <w:r w:rsidRPr="009D2EF2">
        <w:rPr>
          <w:spacing w:val="1"/>
        </w:rPr>
        <w:t xml:space="preserve"> </w:t>
      </w:r>
      <w:r w:rsidRPr="009D2EF2">
        <w:t>de</w:t>
      </w:r>
      <w:r w:rsidRPr="009D2EF2">
        <w:rPr>
          <w:spacing w:val="1"/>
        </w:rPr>
        <w:t xml:space="preserve"> </w:t>
      </w:r>
      <w:r w:rsidRPr="009D2EF2">
        <w:t>mensagem</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será</w:t>
      </w:r>
      <w:r w:rsidRPr="009D2EF2">
        <w:rPr>
          <w:spacing w:val="1"/>
        </w:rPr>
        <w:t xml:space="preserve"> </w:t>
      </w:r>
      <w:r w:rsidRPr="009D2EF2">
        <w:t>divulgado</w:t>
      </w:r>
      <w:r w:rsidRPr="009D2EF2">
        <w:rPr>
          <w:spacing w:val="1"/>
        </w:rPr>
        <w:t xml:space="preserve"> </w:t>
      </w:r>
      <w:r w:rsidRPr="009D2EF2">
        <w:t>o</w:t>
      </w:r>
      <w:r w:rsidRPr="009D2EF2">
        <w:rPr>
          <w:spacing w:val="1"/>
        </w:rPr>
        <w:t xml:space="preserve"> </w:t>
      </w:r>
      <w:r w:rsidRPr="009D2EF2">
        <w:t>local</w:t>
      </w:r>
      <w:r w:rsidRPr="009D2EF2">
        <w:rPr>
          <w:spacing w:val="1"/>
        </w:rPr>
        <w:t xml:space="preserve"> </w:t>
      </w:r>
      <w:r w:rsidRPr="009D2EF2">
        <w:t>e</w:t>
      </w:r>
      <w:r w:rsidRPr="009D2EF2">
        <w:rPr>
          <w:spacing w:val="1"/>
        </w:rPr>
        <w:t xml:space="preserve"> </w:t>
      </w:r>
      <w:r w:rsidRPr="009D2EF2">
        <w:t>horário</w:t>
      </w:r>
      <w:r w:rsidRPr="009D2EF2">
        <w:rPr>
          <w:spacing w:val="1"/>
        </w:rPr>
        <w:t xml:space="preserve"> </w:t>
      </w:r>
      <w:r w:rsidRPr="009D2EF2">
        <w:t>de</w:t>
      </w:r>
      <w:r w:rsidRPr="009D2EF2">
        <w:rPr>
          <w:spacing w:val="1"/>
        </w:rPr>
        <w:t xml:space="preserve"> </w:t>
      </w:r>
      <w:r w:rsidRPr="009D2EF2">
        <w:t>realização</w:t>
      </w:r>
      <w:r w:rsidRPr="009D2EF2">
        <w:rPr>
          <w:spacing w:val="1"/>
        </w:rPr>
        <w:t xml:space="preserve"> </w:t>
      </w:r>
      <w:r w:rsidRPr="009D2EF2">
        <w:t>do</w:t>
      </w:r>
      <w:r w:rsidRPr="009D2EF2">
        <w:rPr>
          <w:spacing w:val="1"/>
        </w:rPr>
        <w:t xml:space="preserve"> </w:t>
      </w:r>
      <w:r w:rsidRPr="009D2EF2">
        <w:t>procedimento para a avaliação das amostras, cuja presença será facultada a todos os interessados,</w:t>
      </w:r>
      <w:r w:rsidRPr="009D2EF2">
        <w:rPr>
          <w:spacing w:val="1"/>
        </w:rPr>
        <w:t xml:space="preserve"> </w:t>
      </w:r>
      <w:r w:rsidRPr="009D2EF2">
        <w:t>incluindo</w:t>
      </w:r>
      <w:r w:rsidRPr="009D2EF2">
        <w:rPr>
          <w:spacing w:val="-1"/>
        </w:rPr>
        <w:t xml:space="preserve"> </w:t>
      </w:r>
      <w:r w:rsidRPr="009D2EF2">
        <w:t>os</w:t>
      </w:r>
      <w:r w:rsidRPr="009D2EF2">
        <w:rPr>
          <w:spacing w:val="-2"/>
        </w:rPr>
        <w:t xml:space="preserve"> </w:t>
      </w:r>
      <w:r w:rsidRPr="009D2EF2">
        <w:t>demais</w:t>
      </w:r>
      <w:r w:rsidRPr="009D2EF2">
        <w:rPr>
          <w:spacing w:val="-2"/>
        </w:rPr>
        <w:t xml:space="preserve"> </w:t>
      </w:r>
      <w:r w:rsidRPr="009D2EF2">
        <w:t>licitantes.</w:t>
      </w:r>
    </w:p>
    <w:p w14:paraId="0A76E9AB" w14:textId="77777777" w:rsidR="005D4337" w:rsidRPr="009D2EF2" w:rsidRDefault="00726D6D" w:rsidP="009D2EF2">
      <w:pPr>
        <w:pStyle w:val="PargrafodaLista"/>
        <w:numPr>
          <w:ilvl w:val="1"/>
          <w:numId w:val="13"/>
        </w:numPr>
        <w:tabs>
          <w:tab w:val="left" w:pos="1548"/>
        </w:tabs>
        <w:spacing w:before="120"/>
        <w:ind w:left="1547" w:right="67" w:hanging="721"/>
      </w:pPr>
      <w:r w:rsidRPr="009D2EF2">
        <w:t>Os</w:t>
      </w:r>
      <w:r w:rsidRPr="009D2EF2">
        <w:rPr>
          <w:spacing w:val="-11"/>
        </w:rPr>
        <w:t xml:space="preserve"> </w:t>
      </w:r>
      <w:r w:rsidRPr="009D2EF2">
        <w:t>resultados</w:t>
      </w:r>
      <w:r w:rsidRPr="009D2EF2">
        <w:rPr>
          <w:spacing w:val="-5"/>
        </w:rPr>
        <w:t xml:space="preserve"> </w:t>
      </w:r>
      <w:r w:rsidRPr="009D2EF2">
        <w:t>das</w:t>
      </w:r>
      <w:r w:rsidRPr="009D2EF2">
        <w:rPr>
          <w:spacing w:val="-5"/>
        </w:rPr>
        <w:t xml:space="preserve"> </w:t>
      </w:r>
      <w:r w:rsidRPr="009D2EF2">
        <w:t>avaliações</w:t>
      </w:r>
      <w:r w:rsidRPr="009D2EF2">
        <w:rPr>
          <w:spacing w:val="-5"/>
        </w:rPr>
        <w:t xml:space="preserve"> </w:t>
      </w:r>
      <w:r w:rsidRPr="009D2EF2">
        <w:t>serão</w:t>
      </w:r>
      <w:r w:rsidRPr="009D2EF2">
        <w:rPr>
          <w:spacing w:val="-5"/>
        </w:rPr>
        <w:t xml:space="preserve"> </w:t>
      </w:r>
      <w:r w:rsidRPr="009D2EF2">
        <w:t>divulgados</w:t>
      </w:r>
      <w:r w:rsidRPr="009D2EF2">
        <w:rPr>
          <w:spacing w:val="-2"/>
        </w:rPr>
        <w:t xml:space="preserve"> </w:t>
      </w:r>
      <w:r w:rsidRPr="009D2EF2">
        <w:t>por</w:t>
      </w:r>
      <w:r w:rsidRPr="009D2EF2">
        <w:rPr>
          <w:spacing w:val="-7"/>
        </w:rPr>
        <w:t xml:space="preserve"> </w:t>
      </w:r>
      <w:r w:rsidRPr="009D2EF2">
        <w:t>meio</w:t>
      </w:r>
      <w:r w:rsidRPr="009D2EF2">
        <w:rPr>
          <w:spacing w:val="-6"/>
        </w:rPr>
        <w:t xml:space="preserve"> </w:t>
      </w:r>
      <w:r w:rsidRPr="009D2EF2">
        <w:t>de</w:t>
      </w:r>
      <w:r w:rsidRPr="009D2EF2">
        <w:rPr>
          <w:spacing w:val="-3"/>
        </w:rPr>
        <w:t xml:space="preserve"> </w:t>
      </w:r>
      <w:r w:rsidRPr="009D2EF2">
        <w:t>mensagem</w:t>
      </w:r>
      <w:r w:rsidRPr="009D2EF2">
        <w:rPr>
          <w:spacing w:val="-1"/>
        </w:rPr>
        <w:t xml:space="preserve"> </w:t>
      </w:r>
      <w:r w:rsidRPr="009D2EF2">
        <w:t>no</w:t>
      </w:r>
      <w:r w:rsidRPr="009D2EF2">
        <w:rPr>
          <w:spacing w:val="-2"/>
        </w:rPr>
        <w:t xml:space="preserve"> </w:t>
      </w:r>
      <w:r w:rsidRPr="009D2EF2">
        <w:t>sistema.</w:t>
      </w:r>
    </w:p>
    <w:p w14:paraId="0EEF0616" w14:textId="74B4B266" w:rsidR="005D4337" w:rsidRPr="009D2EF2" w:rsidRDefault="00726D6D" w:rsidP="009D2EF2">
      <w:pPr>
        <w:pStyle w:val="PargrafodaLista"/>
        <w:numPr>
          <w:ilvl w:val="1"/>
          <w:numId w:val="13"/>
        </w:numPr>
        <w:tabs>
          <w:tab w:val="left" w:pos="1550"/>
        </w:tabs>
        <w:spacing w:before="121"/>
        <w:ind w:right="67" w:firstLine="0"/>
      </w:pPr>
      <w:r w:rsidRPr="009D2EF2">
        <w:t>No caso de não haver entrega da amostra ou ocorrer atraso na entrega,</w:t>
      </w:r>
      <w:r w:rsidRPr="009D2EF2">
        <w:rPr>
          <w:spacing w:val="61"/>
        </w:rPr>
        <w:t xml:space="preserve"> </w:t>
      </w:r>
      <w:r w:rsidRPr="009D2EF2">
        <w:t>sem justificativa</w:t>
      </w:r>
      <w:r w:rsidRPr="009D2EF2">
        <w:rPr>
          <w:spacing w:val="1"/>
        </w:rPr>
        <w:t xml:space="preserve"> </w:t>
      </w:r>
      <w:r w:rsidRPr="009D2EF2">
        <w:t>aceita</w:t>
      </w:r>
      <w:r w:rsidRPr="009D2EF2">
        <w:rPr>
          <w:spacing w:val="7"/>
        </w:rPr>
        <w:t xml:space="preserve"> </w:t>
      </w:r>
      <w:r w:rsidRPr="009D2EF2">
        <w:t>pel</w:t>
      </w:r>
      <w:r w:rsidR="00C94869" w:rsidRPr="009D2EF2">
        <w:t>a pregoeira</w:t>
      </w:r>
      <w:r w:rsidRPr="009D2EF2">
        <w:t>,</w:t>
      </w:r>
      <w:r w:rsidRPr="009D2EF2">
        <w:rPr>
          <w:spacing w:val="8"/>
        </w:rPr>
        <w:t xml:space="preserve"> </w:t>
      </w:r>
      <w:r w:rsidRPr="009D2EF2">
        <w:t>ou</w:t>
      </w:r>
      <w:r w:rsidRPr="009D2EF2">
        <w:rPr>
          <w:spacing w:val="8"/>
        </w:rPr>
        <w:t xml:space="preserve"> </w:t>
      </w:r>
      <w:r w:rsidRPr="009D2EF2">
        <w:t>havendo</w:t>
      </w:r>
      <w:r w:rsidRPr="009D2EF2">
        <w:rPr>
          <w:spacing w:val="6"/>
        </w:rPr>
        <w:t xml:space="preserve"> </w:t>
      </w:r>
      <w:r w:rsidRPr="009D2EF2">
        <w:t>entrega</w:t>
      </w:r>
      <w:r w:rsidRPr="009D2EF2">
        <w:rPr>
          <w:spacing w:val="5"/>
        </w:rPr>
        <w:t xml:space="preserve"> </w:t>
      </w:r>
      <w:r w:rsidRPr="009D2EF2">
        <w:t>de</w:t>
      </w:r>
      <w:r w:rsidRPr="009D2EF2">
        <w:rPr>
          <w:spacing w:val="7"/>
        </w:rPr>
        <w:t xml:space="preserve"> </w:t>
      </w:r>
      <w:r w:rsidRPr="009D2EF2">
        <w:t>amostra</w:t>
      </w:r>
      <w:r w:rsidRPr="009D2EF2">
        <w:rPr>
          <w:spacing w:val="2"/>
        </w:rPr>
        <w:t xml:space="preserve"> </w:t>
      </w:r>
      <w:r w:rsidRPr="009D2EF2">
        <w:t>fora</w:t>
      </w:r>
      <w:r w:rsidRPr="009D2EF2">
        <w:rPr>
          <w:spacing w:val="8"/>
        </w:rPr>
        <w:t xml:space="preserve"> </w:t>
      </w:r>
      <w:r w:rsidRPr="009D2EF2">
        <w:t>das</w:t>
      </w:r>
      <w:r w:rsidRPr="009D2EF2">
        <w:rPr>
          <w:spacing w:val="8"/>
        </w:rPr>
        <w:t xml:space="preserve"> </w:t>
      </w:r>
      <w:r w:rsidRPr="009D2EF2">
        <w:t>especificações</w:t>
      </w:r>
      <w:r w:rsidRPr="009D2EF2">
        <w:rPr>
          <w:spacing w:val="7"/>
        </w:rPr>
        <w:t xml:space="preserve"> </w:t>
      </w:r>
      <w:r w:rsidRPr="009D2EF2">
        <w:t>previstas</w:t>
      </w:r>
      <w:r w:rsidRPr="009D2EF2">
        <w:rPr>
          <w:spacing w:val="8"/>
        </w:rPr>
        <w:t xml:space="preserve"> </w:t>
      </w:r>
      <w:r w:rsidRPr="009D2EF2">
        <w:t>neste</w:t>
      </w:r>
      <w:r w:rsidRPr="009D2EF2">
        <w:rPr>
          <w:spacing w:val="2"/>
        </w:rPr>
        <w:t xml:space="preserve"> </w:t>
      </w:r>
      <w:r w:rsidRPr="009D2EF2">
        <w:t>Edital,</w:t>
      </w:r>
      <w:r w:rsidRPr="009D2EF2">
        <w:rPr>
          <w:spacing w:val="-58"/>
        </w:rPr>
        <w:t xml:space="preserve"> </w:t>
      </w:r>
      <w:r w:rsidRPr="009D2EF2">
        <w:t>a</w:t>
      </w:r>
      <w:r w:rsidRPr="009D2EF2">
        <w:rPr>
          <w:spacing w:val="-3"/>
        </w:rPr>
        <w:t xml:space="preserve"> </w:t>
      </w:r>
      <w:r w:rsidRPr="009D2EF2">
        <w:t>proposta</w:t>
      </w:r>
      <w:r w:rsidRPr="009D2EF2">
        <w:rPr>
          <w:spacing w:val="-2"/>
        </w:rPr>
        <w:t xml:space="preserve"> </w:t>
      </w:r>
      <w:r w:rsidRPr="009D2EF2">
        <w:t>do</w:t>
      </w:r>
      <w:r w:rsidRPr="009D2EF2">
        <w:rPr>
          <w:spacing w:val="-2"/>
        </w:rPr>
        <w:t xml:space="preserve"> </w:t>
      </w:r>
      <w:r w:rsidRPr="009D2EF2">
        <w:t>licitante</w:t>
      </w:r>
      <w:r w:rsidRPr="009D2EF2">
        <w:rPr>
          <w:spacing w:val="-2"/>
        </w:rPr>
        <w:t xml:space="preserve"> </w:t>
      </w:r>
      <w:r w:rsidRPr="009D2EF2">
        <w:t>será</w:t>
      </w:r>
      <w:r w:rsidRPr="009D2EF2">
        <w:rPr>
          <w:spacing w:val="1"/>
        </w:rPr>
        <w:t xml:space="preserve"> </w:t>
      </w:r>
      <w:r w:rsidRPr="009D2EF2">
        <w:t>recusada.</w:t>
      </w:r>
    </w:p>
    <w:p w14:paraId="02C93FFB" w14:textId="35F4B775" w:rsidR="005D4337" w:rsidRPr="009D2EF2" w:rsidRDefault="004C52BB" w:rsidP="009D2EF2">
      <w:pPr>
        <w:pStyle w:val="Corpodetexto"/>
        <w:spacing w:before="120"/>
        <w:ind w:left="827" w:right="67" w:firstLine="719"/>
        <w:jc w:val="both"/>
      </w:pPr>
      <w:r w:rsidRPr="009D2EF2">
        <w:rPr>
          <w:noProof/>
          <w:lang w:val="pt-BR" w:eastAsia="pt-BR"/>
        </w:rPr>
        <w:lastRenderedPageBreak/>
        <mc:AlternateContent>
          <mc:Choice Requires="wps">
            <w:drawing>
              <wp:anchor distT="0" distB="0" distL="114300" distR="114300" simplePos="0" relativeHeight="479849984" behindDoc="1" locked="0" layoutInCell="1" allowOverlap="1" wp14:anchorId="31D39760" wp14:editId="58790654">
                <wp:simplePos x="0" y="0"/>
                <wp:positionH relativeFrom="page">
                  <wp:posOffset>842645</wp:posOffset>
                </wp:positionH>
                <wp:positionV relativeFrom="paragraph">
                  <wp:posOffset>76200</wp:posOffset>
                </wp:positionV>
                <wp:extent cx="457200" cy="160020"/>
                <wp:effectExtent l="0" t="0" r="0" b="0"/>
                <wp:wrapNone/>
                <wp:docPr id="153148259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10DCE" w14:textId="77777777" w:rsidR="00E71983" w:rsidRDefault="00E71983">
                            <w:pPr>
                              <w:spacing w:line="248" w:lineRule="exact"/>
                              <w:rPr>
                                <w:rFonts w:ascii="Arial"/>
                                <w:b/>
                              </w:rPr>
                            </w:pPr>
                            <w:r>
                              <w:rPr>
                                <w:rFonts w:ascii="Arial"/>
                                <w:b/>
                              </w:rPr>
                              <w:t>9.16.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39760" id="Text Box 221" o:spid="_x0000_s1035" type="#_x0000_t202" style="position:absolute;left:0;text-align:left;margin-left:66.35pt;margin-top:6pt;width:36pt;height:12.6pt;z-index:-2346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" fillcolor="yellow" stroked="f">
                <v:textbox inset="0,0,0,0">
                  <w:txbxContent>
                    <w:p w14:paraId="1AE10DCE" w14:textId="77777777" w:rsidR="00E71983" w:rsidRDefault="00E71983">
                      <w:pPr>
                        <w:spacing w:line="248" w:lineRule="exact"/>
                        <w:rPr>
                          <w:rFonts w:ascii="Arial"/>
                          <w:b/>
                        </w:rPr>
                      </w:pPr>
                      <w:r>
                        <w:rPr>
                          <w:rFonts w:ascii="Arial"/>
                          <w:b/>
                        </w:rPr>
                        <w:t>9.16.</w:t>
                      </w:r>
                    </w:p>
                  </w:txbxContent>
                </v:textbox>
                <w10:wrap anchorx="page"/>
              </v:shape>
            </w:pict>
          </mc:Fallback>
        </mc:AlternateContent>
      </w:r>
      <w:r w:rsidR="00726D6D" w:rsidRPr="009D2EF2">
        <w:rPr>
          <w:u w:val="single"/>
        </w:rPr>
        <w:t>Ressalvado os documentos atualizados no SICAF, os licitantes deverão encaminhar, nos</w:t>
      </w:r>
      <w:r w:rsidR="00726D6D" w:rsidRPr="009D2EF2">
        <w:rPr>
          <w:spacing w:val="1"/>
        </w:rPr>
        <w:t xml:space="preserve"> </w:t>
      </w:r>
      <w:r w:rsidR="00726D6D" w:rsidRPr="009D2EF2">
        <w:rPr>
          <w:u w:val="thick"/>
        </w:rPr>
        <w:t>termos</w:t>
      </w:r>
      <w:r w:rsidR="00726D6D" w:rsidRPr="009D2EF2">
        <w:rPr>
          <w:spacing w:val="-7"/>
          <w:u w:val="thick"/>
        </w:rPr>
        <w:t xml:space="preserve"> </w:t>
      </w:r>
      <w:r w:rsidR="00726D6D" w:rsidRPr="009D2EF2">
        <w:rPr>
          <w:u w:val="thick"/>
        </w:rPr>
        <w:t>deste Edital,</w:t>
      </w:r>
      <w:r w:rsidR="00726D6D" w:rsidRPr="009D2EF2">
        <w:rPr>
          <w:spacing w:val="2"/>
          <w:u w:val="thick"/>
        </w:rPr>
        <w:t xml:space="preserve"> </w:t>
      </w:r>
      <w:r w:rsidR="00726D6D" w:rsidRPr="009D2EF2">
        <w:rPr>
          <w:u w:val="thick"/>
        </w:rPr>
        <w:t>a</w:t>
      </w:r>
      <w:r w:rsidR="00726D6D" w:rsidRPr="009D2EF2">
        <w:rPr>
          <w:spacing w:val="-3"/>
          <w:u w:val="thick"/>
        </w:rPr>
        <w:t xml:space="preserve"> </w:t>
      </w:r>
      <w:r w:rsidR="00726D6D" w:rsidRPr="009D2EF2">
        <w:rPr>
          <w:u w:val="thick"/>
        </w:rPr>
        <w:t>documentação</w:t>
      </w:r>
      <w:r w:rsidR="00726D6D" w:rsidRPr="009D2EF2">
        <w:rPr>
          <w:spacing w:val="-2"/>
          <w:u w:val="thick"/>
        </w:rPr>
        <w:t xml:space="preserve"> </w:t>
      </w:r>
      <w:r w:rsidR="00726D6D" w:rsidRPr="009D2EF2">
        <w:rPr>
          <w:u w:val="thick"/>
        </w:rPr>
        <w:t>relacionada</w:t>
      </w:r>
      <w:r w:rsidR="00726D6D" w:rsidRPr="009D2EF2">
        <w:rPr>
          <w:spacing w:val="-5"/>
          <w:u w:val="thick"/>
        </w:rPr>
        <w:t xml:space="preserve"> </w:t>
      </w:r>
      <w:r w:rsidR="00726D6D" w:rsidRPr="009D2EF2">
        <w:rPr>
          <w:u w:val="thick"/>
        </w:rPr>
        <w:t>nos</w:t>
      </w:r>
      <w:r w:rsidR="00726D6D" w:rsidRPr="009D2EF2">
        <w:rPr>
          <w:spacing w:val="-1"/>
          <w:u w:val="thick"/>
        </w:rPr>
        <w:t xml:space="preserve"> </w:t>
      </w:r>
      <w:r w:rsidR="00726D6D" w:rsidRPr="009D2EF2">
        <w:rPr>
          <w:u w:val="thick"/>
        </w:rPr>
        <w:t>itens</w:t>
      </w:r>
      <w:r w:rsidR="00726D6D" w:rsidRPr="009D2EF2">
        <w:rPr>
          <w:spacing w:val="-5"/>
          <w:u w:val="thick"/>
        </w:rPr>
        <w:t xml:space="preserve"> </w:t>
      </w:r>
      <w:r w:rsidR="00726D6D" w:rsidRPr="009D2EF2">
        <w:rPr>
          <w:u w:val="thick"/>
        </w:rPr>
        <w:t>a</w:t>
      </w:r>
      <w:r w:rsidR="00726D6D" w:rsidRPr="009D2EF2">
        <w:rPr>
          <w:spacing w:val="-3"/>
          <w:u w:val="thick"/>
        </w:rPr>
        <w:t xml:space="preserve"> </w:t>
      </w:r>
      <w:r w:rsidR="00726D6D" w:rsidRPr="009D2EF2">
        <w:rPr>
          <w:u w:val="thick"/>
        </w:rPr>
        <w:t>seguir,</w:t>
      </w:r>
      <w:r w:rsidR="00726D6D" w:rsidRPr="009D2EF2">
        <w:rPr>
          <w:spacing w:val="-2"/>
          <w:u w:val="thick"/>
        </w:rPr>
        <w:t xml:space="preserve"> </w:t>
      </w:r>
      <w:r w:rsidR="00726D6D" w:rsidRPr="009D2EF2">
        <w:rPr>
          <w:u w:val="thick"/>
        </w:rPr>
        <w:t>para</w:t>
      </w:r>
      <w:r w:rsidR="00726D6D" w:rsidRPr="009D2EF2">
        <w:rPr>
          <w:spacing w:val="-8"/>
          <w:u w:val="thick"/>
        </w:rPr>
        <w:t xml:space="preserve"> </w:t>
      </w:r>
      <w:r w:rsidR="00726D6D" w:rsidRPr="009D2EF2">
        <w:rPr>
          <w:u w:val="thick"/>
        </w:rPr>
        <w:t>fins</w:t>
      </w:r>
      <w:r w:rsidR="00726D6D" w:rsidRPr="009D2EF2">
        <w:rPr>
          <w:spacing w:val="-2"/>
          <w:u w:val="thick"/>
        </w:rPr>
        <w:t xml:space="preserve"> </w:t>
      </w:r>
      <w:r w:rsidR="00726D6D" w:rsidRPr="009D2EF2">
        <w:rPr>
          <w:u w:val="thick"/>
        </w:rPr>
        <w:t>de</w:t>
      </w:r>
      <w:r w:rsidR="00726D6D" w:rsidRPr="009D2EF2">
        <w:rPr>
          <w:spacing w:val="-3"/>
          <w:u w:val="thick"/>
        </w:rPr>
        <w:t xml:space="preserve"> </w:t>
      </w:r>
      <w:r w:rsidR="00726D6D" w:rsidRPr="009D2EF2">
        <w:rPr>
          <w:rFonts w:ascii="Arial" w:hAnsi="Arial"/>
          <w:b/>
          <w:u w:val="thick"/>
        </w:rPr>
        <w:t>habilitação</w:t>
      </w:r>
      <w:r w:rsidR="00726D6D" w:rsidRPr="009D2EF2">
        <w:rPr>
          <w:u w:val="thick"/>
        </w:rPr>
        <w:t>:</w:t>
      </w:r>
    </w:p>
    <w:p w14:paraId="7DA82652" w14:textId="0C1D5465" w:rsidR="005D4337" w:rsidRPr="009D2EF2" w:rsidRDefault="004C52BB" w:rsidP="009D2EF2">
      <w:pPr>
        <w:pStyle w:val="Corpodetexto"/>
        <w:spacing w:before="8"/>
        <w:ind w:right="67"/>
        <w:jc w:val="both"/>
        <w:rPr>
          <w:sz w:val="20"/>
        </w:rPr>
      </w:pPr>
      <w:r w:rsidRPr="009D2EF2">
        <w:rPr>
          <w:noProof/>
          <w:lang w:val="pt-BR" w:eastAsia="pt-BR"/>
        </w:rPr>
        <mc:AlternateContent>
          <mc:Choice Requires="wps">
            <w:drawing>
              <wp:anchor distT="0" distB="0" distL="0" distR="0" simplePos="0" relativeHeight="487596032" behindDoc="1" locked="0" layoutInCell="1" allowOverlap="1" wp14:anchorId="1D6305E2" wp14:editId="0B210083">
                <wp:simplePos x="0" y="0"/>
                <wp:positionH relativeFrom="page">
                  <wp:posOffset>789305</wp:posOffset>
                </wp:positionH>
                <wp:positionV relativeFrom="paragraph">
                  <wp:posOffset>179070</wp:posOffset>
                </wp:positionV>
                <wp:extent cx="6464935" cy="190500"/>
                <wp:effectExtent l="0" t="0" r="0" b="0"/>
                <wp:wrapTopAndBottom/>
                <wp:docPr id="130474377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68D62BD9" w14:textId="77777777" w:rsidR="00E71983" w:rsidRDefault="00E71983">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05E2" id="Text Box 220" o:spid="_x0000_s1036" type="#_x0000_t202" style="position:absolute;left:0;text-align:left;margin-left:62.15pt;margin-top:14.1pt;width:509.05pt;height: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" fillcolor="#d7d7d7" strokeweight=".48pt">
                <v:textbox inset="0,0,0,0">
                  <w:txbxContent>
                    <w:p w14:paraId="68D62BD9" w14:textId="77777777" w:rsidR="00E71983" w:rsidRDefault="00E71983">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v:textbox>
                <w10:wrap type="topAndBottom" anchorx="page"/>
              </v:shape>
            </w:pict>
          </mc:Fallback>
        </mc:AlternateContent>
      </w:r>
    </w:p>
    <w:p w14:paraId="36D30317" w14:textId="77777777" w:rsidR="005D4337" w:rsidRPr="009D2EF2" w:rsidRDefault="00726D6D" w:rsidP="009D2EF2">
      <w:pPr>
        <w:pStyle w:val="PargrafodaLista"/>
        <w:numPr>
          <w:ilvl w:val="1"/>
          <w:numId w:val="12"/>
        </w:numPr>
        <w:tabs>
          <w:tab w:val="left" w:pos="1548"/>
        </w:tabs>
        <w:spacing w:before="57"/>
        <w:ind w:right="67" w:firstLine="0"/>
        <w:rPr>
          <w:rFonts w:ascii="Arial" w:hAnsi="Arial"/>
          <w:b/>
        </w:rPr>
      </w:pPr>
      <w:r w:rsidRPr="009D2EF2">
        <w:rPr>
          <w:shd w:val="clear" w:color="auto" w:fill="FFFF00"/>
        </w:rPr>
        <w:t>A</w:t>
      </w:r>
      <w:r w:rsidRPr="009D2EF2">
        <w:rPr>
          <w:spacing w:val="1"/>
          <w:shd w:val="clear" w:color="auto" w:fill="FFFF00"/>
        </w:rPr>
        <w:t xml:space="preserve"> </w:t>
      </w:r>
      <w:r w:rsidRPr="009D2EF2">
        <w:rPr>
          <w:shd w:val="clear" w:color="auto" w:fill="FFFF00"/>
        </w:rPr>
        <w:t>documentação</w:t>
      </w:r>
      <w:r w:rsidRPr="009D2EF2">
        <w:rPr>
          <w:spacing w:val="1"/>
          <w:shd w:val="clear" w:color="auto" w:fill="FFFF00"/>
        </w:rPr>
        <w:t xml:space="preserve"> </w:t>
      </w:r>
      <w:r w:rsidRPr="009D2EF2">
        <w:rPr>
          <w:shd w:val="clear" w:color="auto" w:fill="FFFF00"/>
        </w:rPr>
        <w:t>exigida</w:t>
      </w:r>
      <w:r w:rsidRPr="009D2EF2">
        <w:rPr>
          <w:spacing w:val="1"/>
          <w:shd w:val="clear" w:color="auto" w:fill="FFFF00"/>
        </w:rPr>
        <w:t xml:space="preserve"> </w:t>
      </w:r>
      <w:r w:rsidRPr="009D2EF2">
        <w:rPr>
          <w:shd w:val="clear" w:color="auto" w:fill="FFFF00"/>
        </w:rPr>
        <w:t>para</w:t>
      </w:r>
      <w:r w:rsidRPr="009D2EF2">
        <w:rPr>
          <w:spacing w:val="1"/>
          <w:shd w:val="clear" w:color="auto" w:fill="FFFF00"/>
        </w:rPr>
        <w:t xml:space="preserve"> </w:t>
      </w:r>
      <w:r w:rsidRPr="009D2EF2">
        <w:rPr>
          <w:shd w:val="clear" w:color="auto" w:fill="FFFF00"/>
        </w:rPr>
        <w:t>fins</w:t>
      </w:r>
      <w:r w:rsidRPr="009D2EF2">
        <w:rPr>
          <w:spacing w:val="1"/>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habilitação</w:t>
      </w:r>
      <w:r w:rsidRPr="009D2EF2">
        <w:rPr>
          <w:spacing w:val="1"/>
          <w:shd w:val="clear" w:color="auto" w:fill="FFFF00"/>
        </w:rPr>
        <w:t xml:space="preserve"> </w:t>
      </w:r>
      <w:r w:rsidRPr="009D2EF2">
        <w:rPr>
          <w:shd w:val="clear" w:color="auto" w:fill="FFFF00"/>
        </w:rPr>
        <w:t>jurídica,</w:t>
      </w:r>
      <w:r w:rsidRPr="009D2EF2">
        <w:rPr>
          <w:spacing w:val="1"/>
          <w:shd w:val="clear" w:color="auto" w:fill="FFFF00"/>
        </w:rPr>
        <w:t xml:space="preserve"> </w:t>
      </w:r>
      <w:r w:rsidRPr="009D2EF2">
        <w:rPr>
          <w:shd w:val="clear" w:color="auto" w:fill="FFFF00"/>
        </w:rPr>
        <w:t>fiscal,</w:t>
      </w:r>
      <w:r w:rsidRPr="009D2EF2">
        <w:rPr>
          <w:spacing w:val="1"/>
          <w:shd w:val="clear" w:color="auto" w:fill="FFFF00"/>
        </w:rPr>
        <w:t xml:space="preserve"> </w:t>
      </w:r>
      <w:r w:rsidRPr="009D2EF2">
        <w:rPr>
          <w:shd w:val="clear" w:color="auto" w:fill="FFFF00"/>
        </w:rPr>
        <w:t>social</w:t>
      </w:r>
      <w:r w:rsidRPr="009D2EF2">
        <w:rPr>
          <w:spacing w:val="1"/>
          <w:shd w:val="clear" w:color="auto" w:fill="FFFF00"/>
        </w:rPr>
        <w:t xml:space="preserve"> </w:t>
      </w:r>
      <w:r w:rsidRPr="009D2EF2">
        <w:rPr>
          <w:shd w:val="clear" w:color="auto" w:fill="FFFF00"/>
        </w:rPr>
        <w:t>e</w:t>
      </w:r>
      <w:r w:rsidRPr="009D2EF2">
        <w:rPr>
          <w:spacing w:val="1"/>
          <w:shd w:val="clear" w:color="auto" w:fill="FFFF00"/>
        </w:rPr>
        <w:t xml:space="preserve"> </w:t>
      </w:r>
      <w:r w:rsidRPr="009D2EF2">
        <w:rPr>
          <w:shd w:val="clear" w:color="auto" w:fill="FFFF00"/>
        </w:rPr>
        <w:t>trabalhista</w:t>
      </w:r>
      <w:r w:rsidRPr="009D2EF2">
        <w:rPr>
          <w:spacing w:val="1"/>
          <w:shd w:val="clear" w:color="auto" w:fill="FFFF00"/>
        </w:rPr>
        <w:t xml:space="preserve"> </w:t>
      </w:r>
      <w:r w:rsidRPr="009D2EF2">
        <w:rPr>
          <w:shd w:val="clear" w:color="auto" w:fill="FFFF00"/>
        </w:rPr>
        <w:t>e</w:t>
      </w:r>
      <w:r w:rsidRPr="009D2EF2">
        <w:rPr>
          <w:spacing w:val="1"/>
        </w:rPr>
        <w:t xml:space="preserve"> </w:t>
      </w:r>
      <w:r w:rsidRPr="009D2EF2">
        <w:rPr>
          <w:shd w:val="clear" w:color="auto" w:fill="FFFF00"/>
        </w:rPr>
        <w:t>econômico-ﬁnanceira,</w:t>
      </w:r>
      <w:r w:rsidRPr="009D2EF2">
        <w:rPr>
          <w:spacing w:val="-2"/>
          <w:shd w:val="clear" w:color="auto" w:fill="FFFF00"/>
        </w:rPr>
        <w:t xml:space="preserve"> </w:t>
      </w:r>
      <w:r w:rsidRPr="009D2EF2">
        <w:rPr>
          <w:shd w:val="clear" w:color="auto" w:fill="FFFF00"/>
        </w:rPr>
        <w:t>poderá ser</w:t>
      </w:r>
      <w:r w:rsidRPr="009D2EF2">
        <w:rPr>
          <w:spacing w:val="1"/>
          <w:shd w:val="clear" w:color="auto" w:fill="FFFF00"/>
        </w:rPr>
        <w:t xml:space="preserve"> </w:t>
      </w:r>
      <w:r w:rsidRPr="009D2EF2">
        <w:rPr>
          <w:shd w:val="clear" w:color="auto" w:fill="FFFF00"/>
        </w:rPr>
        <w:t>substituída</w:t>
      </w:r>
      <w:r w:rsidRPr="009D2EF2">
        <w:rPr>
          <w:spacing w:val="-5"/>
          <w:shd w:val="clear" w:color="auto" w:fill="FFFF00"/>
        </w:rPr>
        <w:t xml:space="preserve"> </w:t>
      </w:r>
      <w:r w:rsidRPr="009D2EF2">
        <w:rPr>
          <w:shd w:val="clear" w:color="auto" w:fill="FFFF00"/>
        </w:rPr>
        <w:t>pelo registro</w:t>
      </w:r>
      <w:r w:rsidRPr="009D2EF2">
        <w:rPr>
          <w:spacing w:val="-2"/>
          <w:shd w:val="clear" w:color="auto" w:fill="FFFF00"/>
        </w:rPr>
        <w:t xml:space="preserve"> </w:t>
      </w:r>
      <w:r w:rsidRPr="009D2EF2">
        <w:rPr>
          <w:shd w:val="clear" w:color="auto" w:fill="FFFF00"/>
        </w:rPr>
        <w:t>cadastral no</w:t>
      </w:r>
      <w:r w:rsidRPr="009D2EF2">
        <w:rPr>
          <w:spacing w:val="-5"/>
          <w:shd w:val="clear" w:color="auto" w:fill="FFFF00"/>
        </w:rPr>
        <w:t xml:space="preserve"> </w:t>
      </w:r>
      <w:r w:rsidRPr="009D2EF2">
        <w:rPr>
          <w:rFonts w:ascii="Arial" w:hAnsi="Arial"/>
          <w:b/>
          <w:shd w:val="clear" w:color="auto" w:fill="FFFF00"/>
        </w:rPr>
        <w:t>SICAF.</w:t>
      </w:r>
    </w:p>
    <w:p w14:paraId="582A581B" w14:textId="77777777" w:rsidR="005D4337" w:rsidRPr="009D2EF2" w:rsidRDefault="00726D6D" w:rsidP="009D2EF2">
      <w:pPr>
        <w:pStyle w:val="PargrafodaLista"/>
        <w:numPr>
          <w:ilvl w:val="1"/>
          <w:numId w:val="12"/>
        </w:numPr>
        <w:tabs>
          <w:tab w:val="left" w:pos="1550"/>
        </w:tabs>
        <w:spacing w:before="121"/>
        <w:ind w:right="67" w:firstLine="0"/>
        <w:rPr>
          <w:rFonts w:ascii="Arial" w:hAnsi="Arial"/>
        </w:rPr>
      </w:pPr>
      <w:r w:rsidRPr="009D2EF2">
        <w:t>Somente haverá a necessidade de comprovação do preenchimento de requisitos mediante</w:t>
      </w:r>
      <w:r w:rsidRPr="009D2EF2">
        <w:rPr>
          <w:spacing w:val="1"/>
        </w:rPr>
        <w:t xml:space="preserve"> </w:t>
      </w:r>
      <w:r w:rsidRPr="009D2EF2">
        <w:t xml:space="preserve">apresentação dos documentos originais </w:t>
      </w:r>
      <w:r w:rsidR="00387EEB" w:rsidRPr="009D2EF2">
        <w:t>não digitais</w:t>
      </w:r>
      <w:r w:rsidRPr="009D2EF2">
        <w:t xml:space="preserve"> quando houver dúvida em relação à integridade</w:t>
      </w:r>
      <w:r w:rsidRPr="009D2EF2">
        <w:rPr>
          <w:spacing w:val="1"/>
        </w:rPr>
        <w:t xml:space="preserve"> </w:t>
      </w:r>
      <w:r w:rsidRPr="009D2EF2">
        <w:t>do</w:t>
      </w:r>
      <w:r w:rsidRPr="009D2EF2">
        <w:rPr>
          <w:spacing w:val="-4"/>
        </w:rPr>
        <w:t xml:space="preserve"> </w:t>
      </w:r>
      <w:r w:rsidRPr="009D2EF2">
        <w:t>documento</w:t>
      </w:r>
      <w:r w:rsidRPr="009D2EF2">
        <w:rPr>
          <w:spacing w:val="-4"/>
        </w:rPr>
        <w:t xml:space="preserve"> </w:t>
      </w:r>
      <w:r w:rsidRPr="009D2EF2">
        <w:t>digital</w:t>
      </w:r>
      <w:r w:rsidRPr="009D2EF2">
        <w:rPr>
          <w:spacing w:val="-4"/>
        </w:rPr>
        <w:t xml:space="preserve"> </w:t>
      </w:r>
      <w:r w:rsidRPr="009D2EF2">
        <w:t>ou</w:t>
      </w:r>
      <w:r w:rsidRPr="009D2EF2">
        <w:rPr>
          <w:spacing w:val="-6"/>
        </w:rPr>
        <w:t xml:space="preserve"> </w:t>
      </w:r>
      <w:r w:rsidRPr="009D2EF2">
        <w:t>quando</w:t>
      </w:r>
      <w:r w:rsidRPr="009D2EF2">
        <w:rPr>
          <w:spacing w:val="-3"/>
        </w:rPr>
        <w:t xml:space="preserve"> </w:t>
      </w:r>
      <w:r w:rsidRPr="009D2EF2">
        <w:t>a</w:t>
      </w:r>
      <w:r w:rsidRPr="009D2EF2">
        <w:rPr>
          <w:spacing w:val="-5"/>
        </w:rPr>
        <w:t xml:space="preserve"> </w:t>
      </w:r>
      <w:r w:rsidRPr="009D2EF2">
        <w:t>lei</w:t>
      </w:r>
      <w:r w:rsidRPr="009D2EF2">
        <w:rPr>
          <w:spacing w:val="-3"/>
        </w:rPr>
        <w:t xml:space="preserve"> </w:t>
      </w:r>
      <w:r w:rsidRPr="009D2EF2">
        <w:t>expressamente o</w:t>
      </w:r>
      <w:r w:rsidRPr="009D2EF2">
        <w:rPr>
          <w:spacing w:val="-3"/>
        </w:rPr>
        <w:t xml:space="preserve"> </w:t>
      </w:r>
      <w:r w:rsidRPr="009D2EF2">
        <w:t>exigir.</w:t>
      </w:r>
      <w:r w:rsidRPr="009D2EF2">
        <w:rPr>
          <w:spacing w:val="-7"/>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3"/>
          <w:u w:val="single" w:color="0000FF"/>
        </w:rPr>
        <w:t xml:space="preserve"> </w:t>
      </w:r>
      <w:r w:rsidRPr="009D2EF2">
        <w:rPr>
          <w:u w:val="single" w:color="0000FF"/>
        </w:rPr>
        <w:t>art.</w:t>
      </w:r>
      <w:r w:rsidRPr="009D2EF2">
        <w:rPr>
          <w:spacing w:val="1"/>
          <w:u w:val="single" w:color="0000FF"/>
        </w:rPr>
        <w:t xml:space="preserve"> </w:t>
      </w:r>
      <w:r w:rsidRPr="009D2EF2">
        <w:rPr>
          <w:u w:val="single" w:color="0000FF"/>
        </w:rPr>
        <w:t>4º,</w:t>
      </w:r>
      <w:r w:rsidRPr="009D2EF2">
        <w:rPr>
          <w:spacing w:val="-4"/>
          <w:u w:val="single" w:color="0000FF"/>
        </w:rPr>
        <w:t xml:space="preserve"> </w:t>
      </w:r>
      <w:r w:rsidRPr="009D2EF2">
        <w:rPr>
          <w:u w:val="single" w:color="0000FF"/>
        </w:rPr>
        <w:t>§1º,</w:t>
      </w:r>
      <w:r w:rsidRPr="009D2EF2">
        <w:rPr>
          <w:spacing w:val="-5"/>
          <w:u w:val="single" w:color="0000FF"/>
        </w:rPr>
        <w:t xml:space="preserve"> </w:t>
      </w:r>
      <w:r w:rsidRPr="009D2EF2">
        <w:rPr>
          <w:u w:val="single" w:color="0000FF"/>
        </w:rPr>
        <w:t>e</w:t>
      </w:r>
      <w:r w:rsidRPr="009D2EF2">
        <w:rPr>
          <w:spacing w:val="-3"/>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6º,</w:t>
      </w:r>
      <w:r w:rsidRPr="009D2EF2">
        <w:rPr>
          <w:spacing w:val="-5"/>
          <w:u w:val="single" w:color="0000FF"/>
        </w:rPr>
        <w:t xml:space="preserve"> </w:t>
      </w:r>
      <w:r w:rsidRPr="009D2EF2">
        <w:rPr>
          <w:u w:val="single" w:color="0000FF"/>
        </w:rPr>
        <w:t>§4º</w:t>
      </w:r>
      <w:r w:rsidRPr="009D2EF2">
        <w:t>).</w:t>
      </w:r>
    </w:p>
    <w:p w14:paraId="6B82D9F9" w14:textId="77777777" w:rsidR="005D4337" w:rsidRPr="009D2EF2" w:rsidRDefault="00726D6D" w:rsidP="009D2EF2">
      <w:pPr>
        <w:pStyle w:val="PargrafodaLista"/>
        <w:numPr>
          <w:ilvl w:val="1"/>
          <w:numId w:val="12"/>
        </w:numPr>
        <w:tabs>
          <w:tab w:val="left" w:pos="1550"/>
        </w:tabs>
        <w:spacing w:before="119"/>
        <w:ind w:right="67" w:firstLine="0"/>
        <w:rPr>
          <w:rFonts w:ascii="Arial" w:hAnsi="Arial"/>
        </w:rPr>
      </w:pPr>
      <w:r w:rsidRPr="009D2EF2">
        <w:t xml:space="preserve">É de responsabilidade </w:t>
      </w:r>
      <w:r w:rsidR="00387EEB" w:rsidRPr="009D2EF2">
        <w:t>de o licitante conferir</w:t>
      </w:r>
      <w:r w:rsidRPr="009D2EF2">
        <w:t xml:space="preserve"> a exatidão dos seus dados cadastrais no Sicaf e</w:t>
      </w:r>
      <w:r w:rsidRPr="009D2EF2">
        <w:rPr>
          <w:spacing w:val="1"/>
        </w:rPr>
        <w:t xml:space="preserve"> </w:t>
      </w:r>
      <w:r w:rsidRPr="009D2EF2">
        <w:t>mantê-los</w:t>
      </w:r>
      <w:r w:rsidRPr="009D2EF2">
        <w:rPr>
          <w:spacing w:val="1"/>
        </w:rPr>
        <w:t xml:space="preserve"> </w:t>
      </w:r>
      <w:r w:rsidRPr="009D2EF2">
        <w:t>atualizados</w:t>
      </w:r>
      <w:r w:rsidRPr="009D2EF2">
        <w:rPr>
          <w:spacing w:val="1"/>
        </w:rPr>
        <w:t xml:space="preserve"> </w:t>
      </w:r>
      <w:r w:rsidRPr="009D2EF2">
        <w:t>junto</w:t>
      </w:r>
      <w:r w:rsidRPr="009D2EF2">
        <w:rPr>
          <w:spacing w:val="1"/>
        </w:rPr>
        <w:t xml:space="preserve"> </w:t>
      </w:r>
      <w:r w:rsidRPr="009D2EF2">
        <w:t>aos</w:t>
      </w:r>
      <w:r w:rsidRPr="009D2EF2">
        <w:rPr>
          <w:spacing w:val="1"/>
        </w:rPr>
        <w:t xml:space="preserve"> </w:t>
      </w:r>
      <w:r w:rsidRPr="009D2EF2">
        <w:t>órgãos</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 à correção ou à alteração dos registros tão logo identifique incorreção ou aqueles se</w:t>
      </w:r>
      <w:r w:rsidRPr="009D2EF2">
        <w:rPr>
          <w:spacing w:val="1"/>
        </w:rPr>
        <w:t xml:space="preserve"> </w:t>
      </w:r>
      <w:r w:rsidRPr="009D2EF2">
        <w:t>tornem</w:t>
      </w:r>
      <w:r w:rsidRPr="009D2EF2">
        <w:rPr>
          <w:spacing w:val="-2"/>
        </w:rPr>
        <w:t xml:space="preserve"> </w:t>
      </w:r>
      <w:r w:rsidRPr="009D2EF2">
        <w:t>desatualizados.</w:t>
      </w:r>
      <w:r w:rsidRPr="009D2EF2">
        <w:rPr>
          <w:spacing w:val="6"/>
        </w:rPr>
        <w:t xml:space="preserve"> </w:t>
      </w:r>
      <w:r w:rsidRPr="009D2EF2">
        <w:t>(</w:t>
      </w:r>
      <w:r w:rsidRPr="009D2EF2">
        <w:rPr>
          <w:u w:val="single" w:color="0000FF"/>
        </w:rPr>
        <w:t>IN</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7º,</w:t>
      </w:r>
      <w:r w:rsidRPr="009D2EF2">
        <w:rPr>
          <w:spacing w:val="-3"/>
          <w:u w:val="single" w:color="0000FF"/>
        </w:rPr>
        <w:t xml:space="preserve"> </w:t>
      </w:r>
      <w:r w:rsidRPr="009D2EF2">
        <w:rPr>
          <w:rFonts w:ascii="Arial" w:hAnsi="Arial"/>
          <w:i/>
          <w:u w:val="single" w:color="0000FF"/>
        </w:rPr>
        <w:t>caput</w:t>
      </w:r>
      <w:r w:rsidRPr="009D2EF2">
        <w:t>).</w:t>
      </w:r>
    </w:p>
    <w:p w14:paraId="15F12151" w14:textId="77777777" w:rsidR="005D4337" w:rsidRPr="009D2EF2" w:rsidRDefault="00726D6D" w:rsidP="009D2EF2">
      <w:pPr>
        <w:pStyle w:val="PargrafodaLista"/>
        <w:numPr>
          <w:ilvl w:val="2"/>
          <w:numId w:val="12"/>
        </w:numPr>
        <w:spacing w:before="121"/>
        <w:ind w:left="993" w:right="67" w:hanging="142"/>
      </w:pPr>
      <w:r w:rsidRPr="009D2EF2">
        <w:t>A não observância do disposto no item anterior poderá ensejar desclassificação 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r w:rsidRPr="009D2EF2">
        <w:rPr>
          <w:spacing w:val="-3"/>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3/2018, art.</w:t>
      </w:r>
      <w:r w:rsidRPr="009D2EF2">
        <w:rPr>
          <w:spacing w:val="-1"/>
          <w:u w:val="single" w:color="0000FF"/>
        </w:rPr>
        <w:t xml:space="preserve"> </w:t>
      </w:r>
      <w:r w:rsidRPr="009D2EF2">
        <w:rPr>
          <w:u w:val="single" w:color="0000FF"/>
        </w:rPr>
        <w:t>7º,</w:t>
      </w:r>
      <w:r w:rsidRPr="009D2EF2">
        <w:rPr>
          <w:spacing w:val="-1"/>
          <w:u w:val="single" w:color="0000FF"/>
        </w:rPr>
        <w:t xml:space="preserve"> </w:t>
      </w:r>
      <w:r w:rsidRPr="009D2EF2">
        <w:rPr>
          <w:u w:val="single" w:color="0000FF"/>
        </w:rPr>
        <w:t>parágrafo</w:t>
      </w:r>
      <w:r w:rsidRPr="009D2EF2">
        <w:rPr>
          <w:spacing w:val="-1"/>
          <w:u w:val="single" w:color="0000FF"/>
        </w:rPr>
        <w:t xml:space="preserve"> </w:t>
      </w:r>
      <w:r w:rsidRPr="009D2EF2">
        <w:rPr>
          <w:u w:val="single" w:color="0000FF"/>
        </w:rPr>
        <w:t>único</w:t>
      </w:r>
      <w:r w:rsidRPr="009D2EF2">
        <w:t>).</w:t>
      </w:r>
    </w:p>
    <w:p w14:paraId="5E97DDA4" w14:textId="7EFB7708" w:rsidR="005D4337" w:rsidRPr="009D2EF2" w:rsidRDefault="00726D6D" w:rsidP="009D2EF2">
      <w:pPr>
        <w:pStyle w:val="PargrafodaLista"/>
        <w:numPr>
          <w:ilvl w:val="1"/>
          <w:numId w:val="12"/>
        </w:numPr>
        <w:tabs>
          <w:tab w:val="left" w:pos="1550"/>
        </w:tabs>
        <w:spacing w:before="123"/>
        <w:ind w:right="67" w:firstLine="0"/>
        <w:rPr>
          <w:rFonts w:ascii="Arial" w:hAnsi="Arial"/>
        </w:rPr>
      </w:pPr>
      <w:r w:rsidRPr="009D2EF2">
        <w:t>A verificação pel</w:t>
      </w:r>
      <w:r w:rsidR="00C94869" w:rsidRPr="009D2EF2">
        <w:t>a pregoeira</w:t>
      </w:r>
      <w:r w:rsidRPr="009D2EF2">
        <w:t>, em sítios eletrônicos oficiais de órgãos e entidades emissores de</w:t>
      </w:r>
      <w:r w:rsidRPr="009D2EF2">
        <w:rPr>
          <w:spacing w:val="1"/>
        </w:rPr>
        <w:t xml:space="preserve"> </w:t>
      </w:r>
      <w:r w:rsidRPr="009D2EF2">
        <w:t>certidões</w:t>
      </w:r>
      <w:r w:rsidRPr="009D2EF2">
        <w:rPr>
          <w:spacing w:val="-5"/>
        </w:rPr>
        <w:t xml:space="preserve"> </w:t>
      </w:r>
      <w:r w:rsidRPr="009D2EF2">
        <w:t>constitui meio</w:t>
      </w:r>
      <w:r w:rsidRPr="009D2EF2">
        <w:rPr>
          <w:spacing w:val="1"/>
        </w:rPr>
        <w:t xml:space="preserve"> </w:t>
      </w:r>
      <w:r w:rsidRPr="009D2EF2">
        <w:t>legal</w:t>
      </w:r>
      <w:r w:rsidRPr="009D2EF2">
        <w:rPr>
          <w:spacing w:val="-2"/>
        </w:rPr>
        <w:t xml:space="preserve"> </w:t>
      </w:r>
      <w:r w:rsidRPr="009D2EF2">
        <w:t>de</w:t>
      </w:r>
      <w:r w:rsidRPr="009D2EF2">
        <w:rPr>
          <w:spacing w:val="-4"/>
        </w:rPr>
        <w:t xml:space="preserve"> </w:t>
      </w:r>
      <w:r w:rsidRPr="009D2EF2">
        <w:t>prova,</w:t>
      </w:r>
      <w:r w:rsidRPr="009D2EF2">
        <w:rPr>
          <w:spacing w:val="4"/>
        </w:rPr>
        <w:t xml:space="preserve"> </w:t>
      </w:r>
      <w:r w:rsidRPr="009D2EF2">
        <w:t>para</w:t>
      </w:r>
      <w:r w:rsidRPr="009D2EF2">
        <w:rPr>
          <w:spacing w:val="-7"/>
        </w:rPr>
        <w:t xml:space="preserve"> </w:t>
      </w:r>
      <w:r w:rsidRPr="009D2EF2">
        <w:t>fins</w:t>
      </w:r>
      <w:r w:rsidRPr="009D2EF2">
        <w:rPr>
          <w:spacing w:val="-5"/>
        </w:rPr>
        <w:t xml:space="preserve"> </w:t>
      </w:r>
      <w:r w:rsidRPr="009D2EF2">
        <w:t>de habilitação.</w:t>
      </w:r>
    </w:p>
    <w:p w14:paraId="4E963E08" w14:textId="77777777" w:rsidR="005D4337" w:rsidRPr="009D2EF2" w:rsidRDefault="00726D6D" w:rsidP="009D2EF2">
      <w:pPr>
        <w:pStyle w:val="PargrafodaLista"/>
        <w:numPr>
          <w:ilvl w:val="2"/>
          <w:numId w:val="12"/>
        </w:numPr>
        <w:spacing w:before="122"/>
        <w:ind w:left="851" w:right="67" w:firstLine="0"/>
      </w:pPr>
      <w:r w:rsidRPr="009D2EF2">
        <w:t>Na hipótese de a fase de habilitação anteceder a fase de apresentação de propostas e</w:t>
      </w:r>
      <w:r w:rsidRPr="009D2EF2">
        <w:rPr>
          <w:spacing w:val="1"/>
        </w:rPr>
        <w:t xml:space="preserve"> </w:t>
      </w:r>
      <w:r w:rsidRPr="009D2EF2">
        <w:t>lances,</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encaminharão,</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simultaneamente</w:t>
      </w:r>
      <w:r w:rsidRPr="009D2EF2">
        <w:rPr>
          <w:spacing w:val="1"/>
        </w:rPr>
        <w:t xml:space="preserve"> </w:t>
      </w:r>
      <w:r w:rsidRPr="009D2EF2">
        <w:t>os</w:t>
      </w:r>
      <w:r w:rsidRPr="009D2EF2">
        <w:rPr>
          <w:spacing w:val="1"/>
        </w:rPr>
        <w:t xml:space="preserve"> </w:t>
      </w:r>
      <w:r w:rsidRPr="009D2EF2">
        <w:t>documentos de habilitação e a proposta com o preço ou o percentual de desconto,</w:t>
      </w:r>
      <w:r w:rsidRPr="009D2EF2">
        <w:rPr>
          <w:spacing w:val="1"/>
        </w:rPr>
        <w:t xml:space="preserve"> </w:t>
      </w:r>
      <w:r w:rsidRPr="009D2EF2">
        <w:t xml:space="preserve">observado o disposto no </w:t>
      </w:r>
      <w:r w:rsidRPr="009D2EF2">
        <w:rPr>
          <w:u w:val="single" w:color="0000FF"/>
        </w:rPr>
        <w:t xml:space="preserve">§ 1º do art. 36 e no § 1º do art. 39 da </w:t>
      </w:r>
      <w:r w:rsidRPr="009D2EF2">
        <w:rPr>
          <w:rFonts w:ascii="Arial" w:hAnsi="Arial"/>
          <w:i/>
          <w:u w:val="single" w:color="0000FF"/>
        </w:rPr>
        <w:t>Instrução Normativa</w:t>
      </w:r>
      <w:r w:rsidRPr="009D2EF2">
        <w:rPr>
          <w:rFonts w:ascii="Arial" w:hAnsi="Arial"/>
          <w:i/>
          <w:spacing w:val="1"/>
        </w:rPr>
        <w:t xml:space="preserve"> </w:t>
      </w:r>
      <w:r w:rsidRPr="009D2EF2">
        <w:rPr>
          <w:rFonts w:ascii="Arial" w:hAnsi="Arial"/>
          <w:i/>
          <w:u w:val="single" w:color="0000FF"/>
        </w:rPr>
        <w:t>SEGES</w:t>
      </w:r>
      <w:r w:rsidRPr="009D2EF2">
        <w:rPr>
          <w:rFonts w:ascii="Arial" w:hAnsi="Arial"/>
          <w:i/>
          <w:spacing w:val="-6"/>
          <w:u w:val="single" w:color="0000FF"/>
        </w:rPr>
        <w:t xml:space="preserve"> </w:t>
      </w:r>
      <w:r w:rsidRPr="009D2EF2">
        <w:rPr>
          <w:rFonts w:ascii="Arial" w:hAnsi="Arial"/>
          <w:i/>
          <w:u w:val="single" w:color="0000FF"/>
        </w:rPr>
        <w:t>nº</w:t>
      </w:r>
      <w:r w:rsidRPr="009D2EF2">
        <w:rPr>
          <w:rFonts w:ascii="Arial" w:hAnsi="Arial"/>
          <w:i/>
          <w:spacing w:val="-1"/>
          <w:u w:val="single" w:color="0000FF"/>
        </w:rPr>
        <w:t xml:space="preserve"> </w:t>
      </w:r>
      <w:r w:rsidRPr="009D2EF2">
        <w:rPr>
          <w:rFonts w:ascii="Arial" w:hAnsi="Arial"/>
          <w:i/>
          <w:u w:val="single" w:color="0000FF"/>
        </w:rPr>
        <w:t>73,</w:t>
      </w:r>
      <w:r w:rsidRPr="009D2EF2">
        <w:rPr>
          <w:rFonts w:ascii="Arial" w:hAnsi="Arial"/>
          <w:i/>
          <w:spacing w:val="-5"/>
          <w:u w:val="single" w:color="0000FF"/>
        </w:rPr>
        <w:t xml:space="preserve"> </w:t>
      </w:r>
      <w:r w:rsidRPr="009D2EF2">
        <w:rPr>
          <w:rFonts w:ascii="Arial" w:hAnsi="Arial"/>
          <w:i/>
          <w:u w:val="single" w:color="0000FF"/>
        </w:rPr>
        <w:t>de 30</w:t>
      </w:r>
      <w:r w:rsidRPr="009D2EF2">
        <w:rPr>
          <w:rFonts w:ascii="Arial" w:hAnsi="Arial"/>
          <w:i/>
          <w:spacing w:val="-2"/>
          <w:u w:val="single" w:color="0000FF"/>
        </w:rPr>
        <w:t xml:space="preserve"> </w:t>
      </w:r>
      <w:r w:rsidRPr="009D2EF2">
        <w:rPr>
          <w:rFonts w:ascii="Arial" w:hAnsi="Arial"/>
          <w:i/>
          <w:u w:val="single" w:color="0000FF"/>
        </w:rPr>
        <w:t>de</w:t>
      </w:r>
      <w:r w:rsidRPr="009D2EF2">
        <w:rPr>
          <w:rFonts w:ascii="Arial" w:hAnsi="Arial"/>
          <w:i/>
          <w:spacing w:val="-2"/>
          <w:u w:val="single" w:color="0000FF"/>
        </w:rPr>
        <w:t xml:space="preserve"> </w:t>
      </w:r>
      <w:r w:rsidRPr="009D2EF2">
        <w:rPr>
          <w:rFonts w:ascii="Arial" w:hAnsi="Arial"/>
          <w:i/>
          <w:u w:val="single" w:color="0000FF"/>
        </w:rPr>
        <w:t>setembro de</w:t>
      </w:r>
      <w:r w:rsidRPr="009D2EF2">
        <w:rPr>
          <w:rFonts w:ascii="Arial" w:hAnsi="Arial"/>
          <w:i/>
          <w:spacing w:val="-1"/>
          <w:u w:val="single" w:color="0000FF"/>
        </w:rPr>
        <w:t xml:space="preserve"> </w:t>
      </w:r>
      <w:r w:rsidRPr="009D2EF2">
        <w:rPr>
          <w:rFonts w:ascii="Arial" w:hAnsi="Arial"/>
          <w:i/>
          <w:u w:val="single" w:color="0000FF"/>
        </w:rPr>
        <w:t>2022</w:t>
      </w:r>
      <w:r w:rsidRPr="009D2EF2">
        <w:rPr>
          <w:u w:val="single" w:color="0000FF"/>
        </w:rPr>
        <w:t>.</w:t>
      </w:r>
    </w:p>
    <w:p w14:paraId="74D69179" w14:textId="77777777" w:rsidR="005D4337" w:rsidRPr="009D2EF2" w:rsidRDefault="00726D6D" w:rsidP="009D2EF2">
      <w:pPr>
        <w:pStyle w:val="PargrafodaLista"/>
        <w:numPr>
          <w:ilvl w:val="1"/>
          <w:numId w:val="12"/>
        </w:numPr>
        <w:tabs>
          <w:tab w:val="left" w:pos="1550"/>
        </w:tabs>
        <w:spacing w:before="118"/>
        <w:ind w:right="67" w:firstLine="0"/>
        <w:rPr>
          <w:rFonts w:ascii="Arial" w:hAnsi="Arial"/>
        </w:rPr>
      </w:pPr>
      <w:r w:rsidRPr="009D2EF2">
        <w:t>A verificação no Sicaf</w:t>
      </w:r>
      <w:r w:rsidRPr="009D2EF2">
        <w:rPr>
          <w:spacing w:val="61"/>
        </w:rPr>
        <w:t xml:space="preserve"> </w:t>
      </w:r>
      <w:r w:rsidRPr="009D2EF2">
        <w:t>ou a exigência dos documentos nele não contidos somente</w:t>
      </w:r>
      <w:r w:rsidRPr="009D2EF2">
        <w:rPr>
          <w:spacing w:val="61"/>
        </w:rPr>
        <w:t xml:space="preserve"> </w:t>
      </w:r>
      <w:r w:rsidRPr="009D2EF2">
        <w:t>será feita</w:t>
      </w:r>
      <w:r w:rsidRPr="009D2EF2">
        <w:rPr>
          <w:spacing w:val="1"/>
        </w:rPr>
        <w:t xml:space="preserve"> </w:t>
      </w:r>
      <w:r w:rsidRPr="009D2EF2">
        <w:t>em</w:t>
      </w:r>
      <w:r w:rsidRPr="009D2EF2">
        <w:rPr>
          <w:spacing w:val="-4"/>
        </w:rPr>
        <w:t xml:space="preserve"> </w:t>
      </w:r>
      <w:r w:rsidRPr="009D2EF2">
        <w:t>relação</w:t>
      </w:r>
      <w:r w:rsidRPr="009D2EF2">
        <w:rPr>
          <w:spacing w:val="-2"/>
        </w:rPr>
        <w:t xml:space="preserve"> </w:t>
      </w:r>
      <w:r w:rsidRPr="009D2EF2">
        <w:t>ao</w:t>
      </w:r>
      <w:r w:rsidRPr="009D2EF2">
        <w:rPr>
          <w:spacing w:val="-4"/>
        </w:rPr>
        <w:t xml:space="preserve"> </w:t>
      </w:r>
      <w:r w:rsidRPr="009D2EF2">
        <w:t>licitante</w:t>
      </w:r>
      <w:r w:rsidRPr="009D2EF2">
        <w:rPr>
          <w:spacing w:val="1"/>
        </w:rPr>
        <w:t xml:space="preserve"> </w:t>
      </w:r>
      <w:r w:rsidRPr="009D2EF2">
        <w:t>vencedor.</w:t>
      </w:r>
      <w:r w:rsidR="00387EEB" w:rsidRPr="009D2EF2">
        <w:t xml:space="preserve"> </w:t>
      </w:r>
      <w:r w:rsidRPr="009D2EF2">
        <w:t>Os documentos relativos à regularidade fiscal que constem do Termo de Referência</w:t>
      </w:r>
      <w:r w:rsidRPr="009D2EF2">
        <w:rPr>
          <w:spacing w:val="1"/>
        </w:rPr>
        <w:t xml:space="preserve"> </w:t>
      </w:r>
      <w:r w:rsidRPr="009D2EF2">
        <w:t>somente serão exigidos, em qualquer caso, em momento posterior ao julgamento das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apenas</w:t>
      </w:r>
      <w:r w:rsidRPr="009D2EF2">
        <w:rPr>
          <w:spacing w:val="1"/>
        </w:rPr>
        <w:t xml:space="preserve"> </w:t>
      </w:r>
      <w:r w:rsidRPr="009D2EF2">
        <w:t>do licitante</w:t>
      </w:r>
      <w:r w:rsidRPr="009D2EF2">
        <w:rPr>
          <w:spacing w:val="-4"/>
        </w:rPr>
        <w:t xml:space="preserve"> </w:t>
      </w:r>
      <w:r w:rsidRPr="009D2EF2">
        <w:t>mais</w:t>
      </w:r>
      <w:r w:rsidRPr="009D2EF2">
        <w:rPr>
          <w:spacing w:val="-1"/>
        </w:rPr>
        <w:t xml:space="preserve"> </w:t>
      </w:r>
      <w:r w:rsidRPr="009D2EF2">
        <w:t>bem</w:t>
      </w:r>
      <w:r w:rsidRPr="009D2EF2">
        <w:rPr>
          <w:spacing w:val="-2"/>
        </w:rPr>
        <w:t xml:space="preserve"> </w:t>
      </w:r>
      <w:r w:rsidRPr="009D2EF2">
        <w:t>classificado.</w:t>
      </w:r>
    </w:p>
    <w:p w14:paraId="6697B442" w14:textId="77777777" w:rsidR="005D4337" w:rsidRPr="009D2EF2" w:rsidRDefault="00726D6D" w:rsidP="009D2EF2">
      <w:pPr>
        <w:pStyle w:val="PargrafodaLista"/>
        <w:numPr>
          <w:ilvl w:val="2"/>
          <w:numId w:val="12"/>
        </w:numPr>
        <w:spacing w:before="122"/>
        <w:ind w:left="851" w:right="67" w:firstLine="0"/>
      </w:pPr>
      <w:r w:rsidRPr="009D2EF2">
        <w:t>Respeitada a exceção do subitem anterior, relativa à regularidade fiscal, quando a fase</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anteceder</w:t>
      </w:r>
      <w:r w:rsidRPr="009D2EF2">
        <w:rPr>
          <w:spacing w:val="1"/>
        </w:rPr>
        <w:t xml:space="preserve"> </w:t>
      </w:r>
      <w:r w:rsidRPr="009D2EF2">
        <w:t>as</w:t>
      </w:r>
      <w:r w:rsidRPr="009D2EF2">
        <w:rPr>
          <w:spacing w:val="1"/>
        </w:rPr>
        <w:t xml:space="preserve"> </w:t>
      </w:r>
      <w:r w:rsidRPr="009D2EF2">
        <w:t>fases</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de</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lances</w:t>
      </w:r>
      <w:r w:rsidRPr="009D2EF2">
        <w:rPr>
          <w:spacing w:val="1"/>
        </w:rPr>
        <w:t xml:space="preserve"> </w:t>
      </w:r>
      <w:r w:rsidRPr="009D2EF2">
        <w:t>e</w:t>
      </w:r>
      <w:r w:rsidRPr="009D2EF2">
        <w:rPr>
          <w:spacing w:val="1"/>
        </w:rPr>
        <w:t xml:space="preserve"> </w:t>
      </w:r>
      <w:r w:rsidRPr="009D2EF2">
        <w:t>de</w:t>
      </w:r>
      <w:r w:rsidRPr="009D2EF2">
        <w:rPr>
          <w:spacing w:val="1"/>
        </w:rPr>
        <w:t xml:space="preserve"> </w:t>
      </w:r>
      <w:r w:rsidRPr="009D2EF2">
        <w:t>julgamento, a verificação ou exigência do presente subitem ocorrerá em relação a todos</w:t>
      </w:r>
      <w:r w:rsidRPr="009D2EF2">
        <w:rPr>
          <w:spacing w:val="1"/>
        </w:rPr>
        <w:t xml:space="preserve"> </w:t>
      </w:r>
      <w:r w:rsidRPr="009D2EF2">
        <w:t>os licitantes.</w:t>
      </w:r>
    </w:p>
    <w:p w14:paraId="64EB37FE" w14:textId="77777777" w:rsidR="005D4337" w:rsidRPr="009D2EF2" w:rsidRDefault="00726D6D" w:rsidP="009D2EF2">
      <w:pPr>
        <w:pStyle w:val="PargrafodaLista"/>
        <w:numPr>
          <w:ilvl w:val="1"/>
          <w:numId w:val="12"/>
        </w:numPr>
        <w:tabs>
          <w:tab w:val="left" w:pos="1550"/>
        </w:tabs>
        <w:spacing w:before="118"/>
        <w:ind w:right="67" w:firstLine="0"/>
        <w:rPr>
          <w:rFonts w:ascii="Arial" w:hAnsi="Arial"/>
        </w:rPr>
      </w:pPr>
      <w:r w:rsidRPr="009D2EF2">
        <w:t>Os</w:t>
      </w:r>
      <w:r w:rsidRPr="009D2EF2">
        <w:rPr>
          <w:spacing w:val="1"/>
        </w:rPr>
        <w:t xml:space="preserve"> </w:t>
      </w:r>
      <w:r w:rsidRPr="009D2EF2">
        <w:t>documentos</w:t>
      </w:r>
      <w:r w:rsidRPr="009D2EF2">
        <w:rPr>
          <w:spacing w:val="1"/>
        </w:rPr>
        <w:t xml:space="preserve"> </w:t>
      </w:r>
      <w:r w:rsidRPr="009D2EF2">
        <w:t>exigidos</w:t>
      </w:r>
      <w:r w:rsidRPr="009D2EF2">
        <w:rPr>
          <w:spacing w:val="1"/>
        </w:rPr>
        <w:t xml:space="preserve"> </w:t>
      </w:r>
      <w:r w:rsidRPr="009D2EF2">
        <w:t>para</w:t>
      </w:r>
      <w:r w:rsidRPr="009D2EF2">
        <w:rPr>
          <w:spacing w:val="1"/>
        </w:rPr>
        <w:t xml:space="preserve"> </w:t>
      </w:r>
      <w:r w:rsidRPr="009D2EF2">
        <w:t>fins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poderão</w:t>
      </w:r>
      <w:r w:rsidRPr="009D2EF2">
        <w:rPr>
          <w:spacing w:val="1"/>
        </w:rPr>
        <w:t xml:space="preserve"> </w:t>
      </w:r>
      <w:r w:rsidRPr="009D2EF2">
        <w:t>ser</w:t>
      </w:r>
      <w:r w:rsidRPr="009D2EF2">
        <w:rPr>
          <w:spacing w:val="1"/>
        </w:rPr>
        <w:t xml:space="preserve"> </w:t>
      </w:r>
      <w:r w:rsidRPr="009D2EF2">
        <w:t>substituídos</w:t>
      </w:r>
      <w:r w:rsidRPr="009D2EF2">
        <w:rPr>
          <w:spacing w:val="1"/>
        </w:rPr>
        <w:t xml:space="preserve"> </w:t>
      </w:r>
      <w:r w:rsidRPr="009D2EF2">
        <w:t>por</w:t>
      </w:r>
      <w:r w:rsidRPr="009D2EF2">
        <w:rPr>
          <w:spacing w:val="62"/>
        </w:rPr>
        <w:t xml:space="preserve"> </w:t>
      </w:r>
      <w:r w:rsidRPr="009D2EF2">
        <w:t>registro</w:t>
      </w:r>
      <w:r w:rsidRPr="009D2EF2">
        <w:rPr>
          <w:spacing w:val="1"/>
        </w:rPr>
        <w:t xml:space="preserve"> </w:t>
      </w:r>
      <w:r w:rsidRPr="009D2EF2">
        <w:t>cadastral emitido por órgão ou entidade pública, desde que o registro tenha sido feito em obediência</w:t>
      </w:r>
      <w:r w:rsidRPr="009D2EF2">
        <w:rPr>
          <w:spacing w:val="1"/>
        </w:rPr>
        <w:t xml:space="preserve"> </w:t>
      </w:r>
      <w:r w:rsidRPr="009D2EF2">
        <w:t>ao</w:t>
      </w:r>
      <w:r w:rsidRPr="009D2EF2">
        <w:rPr>
          <w:spacing w:val="-3"/>
        </w:rPr>
        <w:t xml:space="preserve"> </w:t>
      </w:r>
      <w:r w:rsidRPr="009D2EF2">
        <w:t>disposto</w:t>
      </w:r>
      <w:r w:rsidRPr="009D2EF2">
        <w:rPr>
          <w:spacing w:val="-2"/>
        </w:rPr>
        <w:t xml:space="preserve"> </w:t>
      </w:r>
      <w:r w:rsidRPr="009D2EF2">
        <w:t>na</w:t>
      </w:r>
      <w:r w:rsidRPr="009D2EF2">
        <w:rPr>
          <w:spacing w:val="-2"/>
        </w:rPr>
        <w:t xml:space="preserve"> </w:t>
      </w:r>
      <w:r w:rsidRPr="009D2EF2">
        <w:t>Lei</w:t>
      </w:r>
      <w:r w:rsidRPr="009D2EF2">
        <w:rPr>
          <w:spacing w:val="-3"/>
        </w:rPr>
        <w:t xml:space="preserve"> </w:t>
      </w:r>
      <w:r w:rsidRPr="009D2EF2">
        <w:t>nº</w:t>
      </w:r>
      <w:r w:rsidRPr="009D2EF2">
        <w:rPr>
          <w:spacing w:val="-1"/>
        </w:rPr>
        <w:t xml:space="preserve"> </w:t>
      </w:r>
      <w:r w:rsidRPr="009D2EF2">
        <w:t>14.133/2021.</w:t>
      </w:r>
    </w:p>
    <w:p w14:paraId="2ECFFA52" w14:textId="77777777" w:rsidR="005D4337" w:rsidRPr="009D2EF2" w:rsidRDefault="00726D6D" w:rsidP="009D2EF2">
      <w:pPr>
        <w:pStyle w:val="PargrafodaLista"/>
        <w:numPr>
          <w:ilvl w:val="1"/>
          <w:numId w:val="12"/>
        </w:numPr>
        <w:tabs>
          <w:tab w:val="left" w:pos="1550"/>
        </w:tabs>
        <w:spacing w:before="122"/>
        <w:ind w:right="67" w:firstLine="0"/>
        <w:rPr>
          <w:rFonts w:ascii="Arial" w:hAnsi="Arial"/>
          <w:i/>
        </w:rPr>
      </w:pPr>
      <w:r w:rsidRPr="009D2EF2">
        <w:t>Será</w:t>
      </w:r>
      <w:r w:rsidRPr="009D2EF2">
        <w:rPr>
          <w:spacing w:val="1"/>
        </w:rPr>
        <w:t xml:space="preserve"> </w:t>
      </w:r>
      <w:r w:rsidRPr="009D2EF2">
        <w:t>verificado</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apresentou</w:t>
      </w:r>
      <w:r w:rsidRPr="009D2EF2">
        <w:rPr>
          <w:spacing w:val="1"/>
        </w:rPr>
        <w:t xml:space="preserve"> </w:t>
      </w:r>
      <w:r w:rsidRPr="009D2EF2">
        <w:rPr>
          <w:u w:val="single"/>
          <w:shd w:val="clear" w:color="auto" w:fill="FFFF00"/>
        </w:rPr>
        <w:t>declaração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atende</w:t>
      </w:r>
      <w:r w:rsidRPr="009D2EF2">
        <w:rPr>
          <w:spacing w:val="1"/>
        </w:rPr>
        <w:t xml:space="preserve"> </w:t>
      </w:r>
      <w:r w:rsidRPr="009D2EF2">
        <w:t>aos</w:t>
      </w:r>
      <w:r w:rsidRPr="009D2EF2">
        <w:rPr>
          <w:spacing w:val="1"/>
        </w:rPr>
        <w:t xml:space="preserve"> </w:t>
      </w:r>
      <w:r w:rsidRPr="009D2EF2">
        <w:t>requisitos</w:t>
      </w:r>
      <w:r w:rsidRPr="009D2EF2">
        <w:rPr>
          <w:spacing w:val="62"/>
        </w:rPr>
        <w:t xml:space="preserve"> </w:t>
      </w:r>
      <w:r w:rsidRPr="009D2EF2">
        <w:t>de</w:t>
      </w:r>
      <w:r w:rsidRPr="009D2EF2">
        <w:rPr>
          <w:spacing w:val="1"/>
        </w:rPr>
        <w:t xml:space="preserve"> </w:t>
      </w:r>
      <w:r w:rsidRPr="009D2EF2">
        <w:t>habilitação, e o declarante responderá pela veracidade das informações prestadas, na forma</w:t>
      </w:r>
      <w:r w:rsidRPr="009D2EF2">
        <w:rPr>
          <w:spacing w:val="61"/>
        </w:rPr>
        <w:t xml:space="preserve"> </w:t>
      </w:r>
      <w:r w:rsidRPr="009D2EF2">
        <w:t>da lei</w:t>
      </w:r>
      <w:r w:rsidRPr="009D2EF2">
        <w:rPr>
          <w:spacing w:val="1"/>
        </w:rPr>
        <w:t xml:space="preserve"> </w:t>
      </w:r>
      <w:r w:rsidRPr="009D2EF2">
        <w:t>(</w:t>
      </w:r>
      <w:r w:rsidRPr="009D2EF2">
        <w:rPr>
          <w:u w:val="single" w:color="0000FF"/>
        </w:rPr>
        <w:t xml:space="preserve">art. 63, I, da Lei nº 14.133/2021 </w:t>
      </w:r>
      <w:r w:rsidRPr="009D2EF2">
        <w:rPr>
          <w:rFonts w:ascii="Arial" w:hAnsi="Arial"/>
          <w:i/>
          <w:shd w:val="clear" w:color="auto" w:fill="FFFF00"/>
        </w:rPr>
        <w:t xml:space="preserve">O </w:t>
      </w:r>
      <w:r w:rsidRPr="009D2EF2">
        <w:rPr>
          <w:rFonts w:ascii="Arial" w:hAnsi="Arial"/>
          <w:i/>
          <w:u w:val="single" w:color="0000FF"/>
          <w:shd w:val="clear" w:color="auto" w:fill="FFFF00"/>
        </w:rPr>
        <w:t>artigo 18, §2º, da IN SEGES nº 73, de 30 de setembro de 2022</w:t>
      </w:r>
      <w:r w:rsidRPr="009D2EF2">
        <w:rPr>
          <w:rFonts w:ascii="Arial" w:hAnsi="Arial"/>
          <w:i/>
          <w:shd w:val="clear" w:color="auto" w:fill="FFFF00"/>
        </w:rPr>
        <w:t>,</w:t>
      </w:r>
      <w:r w:rsidRPr="009D2EF2">
        <w:rPr>
          <w:rFonts w:ascii="Arial" w:hAnsi="Arial"/>
          <w:i/>
          <w:spacing w:val="1"/>
        </w:rPr>
        <w:t xml:space="preserve"> </w:t>
      </w:r>
      <w:r w:rsidRPr="009D2EF2">
        <w:rPr>
          <w:rFonts w:ascii="Arial" w:hAnsi="Arial"/>
          <w:i/>
          <w:shd w:val="clear" w:color="auto" w:fill="FFFF00"/>
        </w:rPr>
        <w:t>obriga</w:t>
      </w:r>
      <w:r w:rsidRPr="009D2EF2">
        <w:rPr>
          <w:rFonts w:ascii="Arial" w:hAnsi="Arial"/>
          <w:i/>
          <w:spacing w:val="-1"/>
          <w:shd w:val="clear" w:color="auto" w:fill="FFFF00"/>
        </w:rPr>
        <w:t xml:space="preserve"> </w:t>
      </w:r>
      <w:r w:rsidRPr="009D2EF2">
        <w:rPr>
          <w:rFonts w:ascii="Arial" w:hAnsi="Arial"/>
          <w:i/>
          <w:shd w:val="clear" w:color="auto" w:fill="FFFF00"/>
        </w:rPr>
        <w:t>a</w:t>
      </w:r>
      <w:r w:rsidRPr="009D2EF2">
        <w:rPr>
          <w:rFonts w:ascii="Arial" w:hAnsi="Arial"/>
          <w:i/>
          <w:spacing w:val="1"/>
          <w:shd w:val="clear" w:color="auto" w:fill="FFFF00"/>
        </w:rPr>
        <w:t xml:space="preserve"> </w:t>
      </w:r>
      <w:r w:rsidRPr="009D2EF2">
        <w:rPr>
          <w:rFonts w:ascii="Arial" w:hAnsi="Arial"/>
          <w:i/>
          <w:shd w:val="clear" w:color="auto" w:fill="FFFF00"/>
        </w:rPr>
        <w:t>apresentação</w:t>
      </w:r>
      <w:r w:rsidRPr="009D2EF2">
        <w:rPr>
          <w:rFonts w:ascii="Arial" w:hAnsi="Arial"/>
          <w:i/>
          <w:spacing w:val="-2"/>
          <w:shd w:val="clear" w:color="auto" w:fill="FFFF00"/>
        </w:rPr>
        <w:t xml:space="preserve"> </w:t>
      </w:r>
      <w:r w:rsidRPr="009D2EF2">
        <w:rPr>
          <w:rFonts w:ascii="Arial" w:hAnsi="Arial"/>
          <w:i/>
          <w:shd w:val="clear" w:color="auto" w:fill="FFFF00"/>
        </w:rPr>
        <w:t>dessa</w:t>
      </w:r>
      <w:r w:rsidRPr="009D2EF2">
        <w:rPr>
          <w:rFonts w:ascii="Arial" w:hAnsi="Arial"/>
          <w:i/>
          <w:spacing w:val="1"/>
          <w:shd w:val="clear" w:color="auto" w:fill="FFFF00"/>
        </w:rPr>
        <w:t xml:space="preserve"> </w:t>
      </w:r>
      <w:r w:rsidRPr="009D2EF2">
        <w:rPr>
          <w:rFonts w:ascii="Arial" w:hAnsi="Arial"/>
          <w:i/>
          <w:shd w:val="clear" w:color="auto" w:fill="FFFF00"/>
        </w:rPr>
        <w:t>declaração.</w:t>
      </w:r>
      <w:r w:rsidRPr="009D2EF2">
        <w:rPr>
          <w:rFonts w:ascii="Arial" w:hAnsi="Arial"/>
          <w:i/>
          <w:spacing w:val="-1"/>
          <w:shd w:val="clear" w:color="auto" w:fill="FFFF00"/>
        </w:rPr>
        <w:t xml:space="preserve"> </w:t>
      </w:r>
    </w:p>
    <w:p w14:paraId="7BC2D69B" w14:textId="77777777" w:rsidR="005D4337" w:rsidRPr="009D2EF2" w:rsidRDefault="00726D6D" w:rsidP="009D2EF2">
      <w:pPr>
        <w:pStyle w:val="PargrafodaLista"/>
        <w:numPr>
          <w:ilvl w:val="1"/>
          <w:numId w:val="12"/>
        </w:numPr>
        <w:tabs>
          <w:tab w:val="left" w:pos="1550"/>
        </w:tabs>
        <w:spacing w:before="119"/>
        <w:ind w:right="67" w:firstLine="0"/>
        <w:rPr>
          <w:rFonts w:ascii="Arial" w:hAnsi="Arial"/>
        </w:rPr>
      </w:pPr>
      <w:r w:rsidRPr="009D2EF2">
        <w:t xml:space="preserve">Será verificado se o licitante apresentou no sistema, sob pena de inabilitação, a </w:t>
      </w:r>
      <w:r w:rsidRPr="009D2EF2">
        <w:rPr>
          <w:u w:val="single"/>
        </w:rPr>
        <w:t xml:space="preserve">declaração </w:t>
      </w:r>
      <w:r w:rsidRPr="009D2EF2">
        <w:t>de</w:t>
      </w:r>
      <w:r w:rsidRPr="009D2EF2">
        <w:rPr>
          <w:spacing w:val="1"/>
        </w:rPr>
        <w:t xml:space="preserve"> </w:t>
      </w:r>
      <w:r w:rsidRPr="009D2EF2">
        <w:t>que cumpre as exigências de reserva de cargos para pessoa com deficiência e para reabilitado da</w:t>
      </w:r>
      <w:r w:rsidRPr="009D2EF2">
        <w:rPr>
          <w:spacing w:val="1"/>
        </w:rPr>
        <w:t xml:space="preserve"> </w:t>
      </w:r>
      <w:r w:rsidRPr="009D2EF2">
        <w:t>Previdência</w:t>
      </w:r>
      <w:r w:rsidRPr="009D2EF2">
        <w:rPr>
          <w:spacing w:val="-3"/>
        </w:rPr>
        <w:t xml:space="preserve"> </w:t>
      </w:r>
      <w:r w:rsidRPr="009D2EF2">
        <w:t>Social,</w:t>
      </w:r>
      <w:r w:rsidRPr="009D2EF2">
        <w:rPr>
          <w:spacing w:val="4"/>
        </w:rPr>
        <w:t xml:space="preserve"> </w:t>
      </w:r>
      <w:r w:rsidRPr="009D2EF2">
        <w:t>previstas</w:t>
      </w:r>
      <w:r w:rsidRPr="009D2EF2">
        <w:rPr>
          <w:spacing w:val="-1"/>
        </w:rPr>
        <w:t xml:space="preserve"> </w:t>
      </w:r>
      <w:r w:rsidRPr="009D2EF2">
        <w:t>em</w:t>
      </w:r>
      <w:r w:rsidRPr="009D2EF2">
        <w:rPr>
          <w:spacing w:val="-1"/>
        </w:rPr>
        <w:t xml:space="preserve"> </w:t>
      </w:r>
      <w:r w:rsidRPr="009D2EF2">
        <w:t>lei e</w:t>
      </w:r>
      <w:r w:rsidRPr="009D2EF2">
        <w:rPr>
          <w:spacing w:val="-3"/>
        </w:rPr>
        <w:t xml:space="preserve"> </w:t>
      </w:r>
      <w:r w:rsidRPr="009D2EF2">
        <w:t>em</w:t>
      </w:r>
      <w:r w:rsidRPr="009D2EF2">
        <w:rPr>
          <w:spacing w:val="-1"/>
        </w:rPr>
        <w:t xml:space="preserve"> </w:t>
      </w:r>
      <w:r w:rsidRPr="009D2EF2">
        <w:t>outras</w:t>
      </w:r>
      <w:r w:rsidRPr="009D2EF2">
        <w:rPr>
          <w:spacing w:val="-2"/>
        </w:rPr>
        <w:t xml:space="preserve"> </w:t>
      </w:r>
      <w:r w:rsidRPr="009D2EF2">
        <w:t>normas</w:t>
      </w:r>
      <w:r w:rsidRPr="009D2EF2">
        <w:rPr>
          <w:spacing w:val="-3"/>
        </w:rPr>
        <w:t xml:space="preserve"> </w:t>
      </w:r>
      <w:r w:rsidRPr="009D2EF2">
        <w:t>específicas.</w:t>
      </w:r>
    </w:p>
    <w:p w14:paraId="7CAFE8B3" w14:textId="0CB1E554" w:rsidR="005D4337" w:rsidRPr="009D2EF2" w:rsidRDefault="006B0D99" w:rsidP="009D2EF2">
      <w:pPr>
        <w:pStyle w:val="PargrafodaLista"/>
        <w:numPr>
          <w:ilvl w:val="1"/>
          <w:numId w:val="12"/>
        </w:numPr>
        <w:tabs>
          <w:tab w:val="left" w:pos="1550"/>
        </w:tabs>
        <w:spacing w:before="3"/>
        <w:ind w:right="67" w:firstLine="24"/>
        <w:rPr>
          <w:sz w:val="26"/>
        </w:rPr>
      </w:pPr>
      <w:r w:rsidRPr="009D2EF2">
        <w:rPr>
          <w:rFonts w:ascii="Arial" w:hAnsi="Arial"/>
        </w:rPr>
        <w:t>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7F068E" w14:textId="77777777" w:rsidR="005D4337" w:rsidRPr="009D2EF2" w:rsidRDefault="00726D6D" w:rsidP="009D2EF2">
      <w:pPr>
        <w:pStyle w:val="PargrafodaLista"/>
        <w:numPr>
          <w:ilvl w:val="1"/>
          <w:numId w:val="12"/>
        </w:numPr>
        <w:tabs>
          <w:tab w:val="left" w:pos="1548"/>
        </w:tabs>
        <w:spacing w:before="92"/>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3"/>
          <w:sz w:val="24"/>
          <w:u w:val="thick"/>
          <w:shd w:val="clear" w:color="auto" w:fill="FFFF00"/>
        </w:rPr>
        <w:t xml:space="preserve"> </w:t>
      </w:r>
      <w:r w:rsidRPr="009D2EF2">
        <w:rPr>
          <w:rFonts w:ascii="Arial" w:hAnsi="Arial"/>
          <w:b/>
          <w:sz w:val="24"/>
          <w:u w:val="thick"/>
          <w:shd w:val="clear" w:color="auto" w:fill="FFFF00"/>
        </w:rPr>
        <w:t>HABILITAÇÃO</w:t>
      </w:r>
      <w:r w:rsidRPr="009D2EF2">
        <w:rPr>
          <w:rFonts w:ascii="Arial" w:hAnsi="Arial"/>
          <w:b/>
          <w:spacing w:val="-5"/>
          <w:sz w:val="24"/>
          <w:u w:val="thick"/>
          <w:shd w:val="clear" w:color="auto" w:fill="FFFF00"/>
        </w:rPr>
        <w:t xml:space="preserve"> </w:t>
      </w:r>
      <w:r w:rsidRPr="009D2EF2">
        <w:rPr>
          <w:rFonts w:ascii="Arial" w:hAnsi="Arial"/>
          <w:b/>
          <w:sz w:val="24"/>
          <w:u w:val="thick"/>
          <w:shd w:val="clear" w:color="auto" w:fill="FFFF00"/>
        </w:rPr>
        <w:t>JURÍDICA:</w:t>
      </w:r>
    </w:p>
    <w:p w14:paraId="3B2B1BE0" w14:textId="77777777" w:rsidR="005D4337" w:rsidRPr="009D2EF2" w:rsidRDefault="00726D6D" w:rsidP="009D2EF2">
      <w:pPr>
        <w:pStyle w:val="PargrafodaLista"/>
        <w:numPr>
          <w:ilvl w:val="2"/>
          <w:numId w:val="12"/>
        </w:numPr>
        <w:tabs>
          <w:tab w:val="left" w:pos="1536"/>
        </w:tabs>
        <w:spacing w:before="4"/>
        <w:ind w:left="827" w:right="67" w:firstLine="0"/>
      </w:pPr>
      <w:r w:rsidRPr="009D2EF2">
        <w:rPr>
          <w:rFonts w:ascii="Arial" w:hAnsi="Arial"/>
          <w:b/>
        </w:rPr>
        <w:t>Empresário individual</w:t>
      </w:r>
      <w:r w:rsidRPr="009D2EF2">
        <w:t>: inscrição no Registro Público de Empresas Mercantis, a cargo da</w:t>
      </w:r>
      <w:r w:rsidRPr="009D2EF2">
        <w:rPr>
          <w:spacing w:val="1"/>
        </w:rPr>
        <w:t xml:space="preserve"> </w:t>
      </w:r>
      <w:r w:rsidRPr="009D2EF2">
        <w:t>Junta</w:t>
      </w:r>
      <w:r w:rsidRPr="009D2EF2">
        <w:rPr>
          <w:spacing w:val="-5"/>
        </w:rPr>
        <w:t xml:space="preserve"> </w:t>
      </w:r>
      <w:r w:rsidRPr="009D2EF2">
        <w:t>Comercial</w:t>
      </w:r>
      <w:r w:rsidRPr="009D2EF2">
        <w:rPr>
          <w:spacing w:val="2"/>
        </w:rPr>
        <w:t xml:space="preserve"> </w:t>
      </w:r>
      <w:r w:rsidRPr="009D2EF2">
        <w:t>da</w:t>
      </w:r>
      <w:r w:rsidRPr="009D2EF2">
        <w:rPr>
          <w:spacing w:val="-2"/>
        </w:rPr>
        <w:t xml:space="preserve"> </w:t>
      </w:r>
      <w:r w:rsidRPr="009D2EF2">
        <w:t>respectiva</w:t>
      </w:r>
      <w:r w:rsidRPr="009D2EF2">
        <w:rPr>
          <w:spacing w:val="4"/>
        </w:rPr>
        <w:t xml:space="preserve"> </w:t>
      </w:r>
      <w:r w:rsidRPr="009D2EF2">
        <w:t>sede;</w:t>
      </w:r>
    </w:p>
    <w:p w14:paraId="7FD9333E" w14:textId="3E652629" w:rsidR="005D4337" w:rsidRPr="009D2EF2" w:rsidRDefault="00726D6D" w:rsidP="009D2EF2">
      <w:pPr>
        <w:pStyle w:val="PargrafodaLista"/>
        <w:numPr>
          <w:ilvl w:val="2"/>
          <w:numId w:val="12"/>
        </w:numPr>
        <w:tabs>
          <w:tab w:val="left" w:pos="1601"/>
        </w:tabs>
        <w:spacing w:before="121"/>
        <w:ind w:left="827" w:right="67" w:firstLine="0"/>
      </w:pPr>
      <w:r w:rsidRPr="009D2EF2">
        <w:rPr>
          <w:rFonts w:ascii="Arial" w:hAnsi="Arial"/>
          <w:b/>
        </w:rPr>
        <w:t>Microempreendedor individual – MEI</w:t>
      </w:r>
      <w:r w:rsidRPr="009D2EF2">
        <w:t xml:space="preserve">: Certificado da Condição de </w:t>
      </w:r>
      <w:r w:rsidRPr="009D2EF2">
        <w:rPr>
          <w:rFonts w:ascii="Arial" w:hAnsi="Arial"/>
          <w:b/>
        </w:rPr>
        <w:t>Microempreendedor</w:t>
      </w:r>
      <w:r w:rsidRPr="009D2EF2">
        <w:rPr>
          <w:rFonts w:ascii="Arial" w:hAnsi="Arial"/>
          <w:b/>
          <w:spacing w:val="1"/>
        </w:rPr>
        <w:t xml:space="preserve"> </w:t>
      </w:r>
      <w:r w:rsidRPr="009D2EF2">
        <w:t>Individual</w:t>
      </w:r>
      <w:r w:rsidRPr="009D2EF2">
        <w:rPr>
          <w:spacing w:val="1"/>
        </w:rPr>
        <w:t xml:space="preserve"> </w:t>
      </w:r>
      <w:r w:rsidRPr="009D2EF2">
        <w:t>-</w:t>
      </w:r>
      <w:r w:rsidRPr="009D2EF2">
        <w:rPr>
          <w:spacing w:val="1"/>
        </w:rPr>
        <w:t xml:space="preserve"> </w:t>
      </w:r>
      <w:r w:rsidRPr="009D2EF2">
        <w:t>CCMEI,</w:t>
      </w:r>
      <w:r w:rsidRPr="009D2EF2">
        <w:rPr>
          <w:spacing w:val="1"/>
        </w:rPr>
        <w:t xml:space="preserve"> </w:t>
      </w:r>
      <w:r w:rsidRPr="009D2EF2">
        <w:t>cuja</w:t>
      </w:r>
      <w:r w:rsidRPr="009D2EF2">
        <w:rPr>
          <w:spacing w:val="1"/>
        </w:rPr>
        <w:t xml:space="preserve"> </w:t>
      </w:r>
      <w:r w:rsidRPr="009D2EF2">
        <w:t>aceitação</w:t>
      </w:r>
      <w:r w:rsidRPr="009D2EF2">
        <w:rPr>
          <w:spacing w:val="1"/>
        </w:rPr>
        <w:t xml:space="preserve"> </w:t>
      </w:r>
      <w:r w:rsidRPr="009D2EF2">
        <w:t>ficará</w:t>
      </w:r>
      <w:r w:rsidRPr="009D2EF2">
        <w:rPr>
          <w:spacing w:val="1"/>
        </w:rPr>
        <w:t xml:space="preserve"> </w:t>
      </w:r>
      <w:r w:rsidRPr="009D2EF2">
        <w:t>condicionada</w:t>
      </w:r>
      <w:r w:rsidRPr="009D2EF2">
        <w:rPr>
          <w:spacing w:val="1"/>
        </w:rPr>
        <w:t xml:space="preserve"> </w:t>
      </w:r>
      <w:r w:rsidRPr="009D2EF2">
        <w:t>à</w:t>
      </w:r>
      <w:r w:rsidRPr="009D2EF2">
        <w:rPr>
          <w:spacing w:val="1"/>
        </w:rPr>
        <w:t xml:space="preserve"> </w:t>
      </w:r>
      <w:r w:rsidRPr="009D2EF2">
        <w:t>verificação</w:t>
      </w:r>
      <w:r w:rsidRPr="009D2EF2">
        <w:rPr>
          <w:spacing w:val="1"/>
        </w:rPr>
        <w:t xml:space="preserve"> </w:t>
      </w:r>
      <w:r w:rsidRPr="009D2EF2">
        <w:t>da</w:t>
      </w:r>
      <w:r w:rsidRPr="009D2EF2">
        <w:rPr>
          <w:spacing w:val="1"/>
        </w:rPr>
        <w:t xml:space="preserve"> </w:t>
      </w:r>
      <w:r w:rsidRPr="009D2EF2">
        <w:t>autenticidade</w:t>
      </w:r>
      <w:r w:rsidRPr="009D2EF2">
        <w:rPr>
          <w:spacing w:val="1"/>
        </w:rPr>
        <w:t xml:space="preserve"> </w:t>
      </w:r>
      <w:r w:rsidRPr="009D2EF2">
        <w:t>no</w:t>
      </w:r>
      <w:r w:rsidRPr="009D2EF2">
        <w:rPr>
          <w:spacing w:val="1"/>
        </w:rPr>
        <w:t xml:space="preserve"> </w:t>
      </w:r>
      <w:r w:rsidRPr="009D2EF2">
        <w:t>sítio</w:t>
      </w:r>
      <w:r w:rsidRPr="009D2EF2">
        <w:rPr>
          <w:spacing w:val="1"/>
        </w:rPr>
        <w:t xml:space="preserve"> </w:t>
      </w:r>
      <w:r w:rsidRPr="009D2EF2">
        <w:rPr>
          <w:u w:val="single" w:color="0000FF"/>
        </w:rPr>
        <w:lastRenderedPageBreak/>
        <w:t>https://www.gov.br/empresas-e-negocios/pt-br/empreendedor;</w:t>
      </w:r>
    </w:p>
    <w:p w14:paraId="4A8FCDAE" w14:textId="77777777" w:rsidR="005D4337" w:rsidRPr="009D2EF2" w:rsidRDefault="00726D6D" w:rsidP="009D2EF2">
      <w:pPr>
        <w:pStyle w:val="PargrafodaLista"/>
        <w:numPr>
          <w:ilvl w:val="2"/>
          <w:numId w:val="12"/>
        </w:numPr>
        <w:tabs>
          <w:tab w:val="left" w:pos="1536"/>
        </w:tabs>
        <w:spacing w:before="120"/>
        <w:ind w:left="827" w:right="67" w:firstLine="0"/>
      </w:pPr>
      <w:r w:rsidRPr="009D2EF2">
        <w:rPr>
          <w:rFonts w:ascii="Arial" w:hAnsi="Arial"/>
          <w:b/>
        </w:rPr>
        <w:t>Sociedade empresária, sociedade limitada unipessoal – SLU ou sociedade identificada</w:t>
      </w:r>
      <w:r w:rsidRPr="009D2EF2">
        <w:rPr>
          <w:rFonts w:ascii="Arial" w:hAnsi="Arial"/>
          <w:b/>
          <w:spacing w:val="1"/>
        </w:rPr>
        <w:t xml:space="preserve"> </w:t>
      </w:r>
      <w:r w:rsidRPr="009D2EF2">
        <w:rPr>
          <w:rFonts w:ascii="Arial" w:hAnsi="Arial"/>
          <w:b/>
        </w:rPr>
        <w:t>como empresa individual de responsabilidade limitada - EIRELI</w:t>
      </w:r>
      <w:r w:rsidRPr="009D2EF2">
        <w:t>: inscrição do ato constitutivo,</w:t>
      </w:r>
      <w:r w:rsidRPr="009D2EF2">
        <w:rPr>
          <w:spacing w:val="1"/>
        </w:rPr>
        <w:t xml:space="preserve"> </w:t>
      </w:r>
      <w:r w:rsidRPr="009D2EF2">
        <w:t>estatuto</w:t>
      </w:r>
      <w:r w:rsidRPr="009D2EF2">
        <w:rPr>
          <w:spacing w:val="18"/>
        </w:rPr>
        <w:t xml:space="preserve"> </w:t>
      </w:r>
      <w:r w:rsidRPr="009D2EF2">
        <w:t>ou</w:t>
      </w:r>
      <w:r w:rsidRPr="009D2EF2">
        <w:rPr>
          <w:spacing w:val="19"/>
        </w:rPr>
        <w:t xml:space="preserve"> </w:t>
      </w:r>
      <w:r w:rsidRPr="009D2EF2">
        <w:t>contrato</w:t>
      </w:r>
      <w:r w:rsidRPr="009D2EF2">
        <w:rPr>
          <w:spacing w:val="21"/>
        </w:rPr>
        <w:t xml:space="preserve"> </w:t>
      </w:r>
      <w:r w:rsidRPr="009D2EF2">
        <w:t>social</w:t>
      </w:r>
      <w:r w:rsidRPr="009D2EF2">
        <w:rPr>
          <w:spacing w:val="21"/>
        </w:rPr>
        <w:t xml:space="preserve"> </w:t>
      </w:r>
      <w:r w:rsidRPr="009D2EF2">
        <w:t>no</w:t>
      </w:r>
      <w:r w:rsidRPr="009D2EF2">
        <w:rPr>
          <w:spacing w:val="19"/>
        </w:rPr>
        <w:t xml:space="preserve"> </w:t>
      </w:r>
      <w:r w:rsidRPr="009D2EF2">
        <w:t>Registro</w:t>
      </w:r>
      <w:r w:rsidRPr="009D2EF2">
        <w:rPr>
          <w:spacing w:val="18"/>
        </w:rPr>
        <w:t xml:space="preserve"> </w:t>
      </w:r>
      <w:r w:rsidRPr="009D2EF2">
        <w:t>Público</w:t>
      </w:r>
      <w:r w:rsidRPr="009D2EF2">
        <w:rPr>
          <w:spacing w:val="19"/>
        </w:rPr>
        <w:t xml:space="preserve"> </w:t>
      </w:r>
      <w:r w:rsidRPr="009D2EF2">
        <w:t>de</w:t>
      </w:r>
      <w:r w:rsidRPr="009D2EF2">
        <w:rPr>
          <w:spacing w:val="21"/>
        </w:rPr>
        <w:t xml:space="preserve"> </w:t>
      </w:r>
      <w:r w:rsidRPr="009D2EF2">
        <w:t>Empresas</w:t>
      </w:r>
      <w:r w:rsidRPr="009D2EF2">
        <w:rPr>
          <w:spacing w:val="21"/>
        </w:rPr>
        <w:t xml:space="preserve"> </w:t>
      </w:r>
      <w:r w:rsidRPr="009D2EF2">
        <w:t>Mercantis,</w:t>
      </w:r>
      <w:r w:rsidRPr="009D2EF2">
        <w:rPr>
          <w:spacing w:val="18"/>
        </w:rPr>
        <w:t xml:space="preserve"> </w:t>
      </w:r>
      <w:r w:rsidRPr="009D2EF2">
        <w:t>a</w:t>
      </w:r>
      <w:r w:rsidRPr="009D2EF2">
        <w:rPr>
          <w:spacing w:val="21"/>
        </w:rPr>
        <w:t xml:space="preserve"> </w:t>
      </w:r>
      <w:r w:rsidRPr="009D2EF2">
        <w:t>cargo</w:t>
      </w:r>
      <w:r w:rsidRPr="009D2EF2">
        <w:rPr>
          <w:spacing w:val="16"/>
        </w:rPr>
        <w:t xml:space="preserve"> </w:t>
      </w:r>
      <w:r w:rsidRPr="009D2EF2">
        <w:t>da</w:t>
      </w:r>
      <w:r w:rsidRPr="009D2EF2">
        <w:rPr>
          <w:spacing w:val="19"/>
        </w:rPr>
        <w:t xml:space="preserve"> </w:t>
      </w:r>
      <w:r w:rsidRPr="009D2EF2">
        <w:t>Junta</w:t>
      </w:r>
      <w:r w:rsidRPr="009D2EF2">
        <w:rPr>
          <w:spacing w:val="16"/>
        </w:rPr>
        <w:t xml:space="preserve"> </w:t>
      </w:r>
      <w:r w:rsidRPr="009D2EF2">
        <w:t>Comercial</w:t>
      </w:r>
      <w:r w:rsidRPr="009D2EF2">
        <w:rPr>
          <w:spacing w:val="-59"/>
        </w:rPr>
        <w:t xml:space="preserve"> </w:t>
      </w:r>
      <w:r w:rsidRPr="009D2EF2">
        <w:t>da</w:t>
      </w:r>
      <w:r w:rsidRPr="009D2EF2">
        <w:rPr>
          <w:spacing w:val="-3"/>
        </w:rPr>
        <w:t xml:space="preserve"> </w:t>
      </w:r>
      <w:r w:rsidRPr="009D2EF2">
        <w:t>respectiva</w:t>
      </w:r>
      <w:r w:rsidRPr="009D2EF2">
        <w:rPr>
          <w:spacing w:val="2"/>
        </w:rPr>
        <w:t xml:space="preserve"> </w:t>
      </w:r>
      <w:r w:rsidRPr="009D2EF2">
        <w:t>sede,</w:t>
      </w:r>
      <w:r w:rsidRPr="009D2EF2">
        <w:rPr>
          <w:spacing w:val="-2"/>
        </w:rPr>
        <w:t xml:space="preserve"> </w:t>
      </w:r>
      <w:r w:rsidRPr="009D2EF2">
        <w:t>acompanhada de</w:t>
      </w:r>
      <w:r w:rsidRPr="009D2EF2">
        <w:rPr>
          <w:spacing w:val="-2"/>
        </w:rPr>
        <w:t xml:space="preserve"> </w:t>
      </w:r>
      <w:r w:rsidRPr="009D2EF2">
        <w:t>documento comprobatório</w:t>
      </w:r>
      <w:r w:rsidRPr="009D2EF2">
        <w:rPr>
          <w:spacing w:val="-5"/>
        </w:rPr>
        <w:t xml:space="preserve"> </w:t>
      </w:r>
      <w:r w:rsidRPr="009D2EF2">
        <w:t>de</w:t>
      </w:r>
      <w:r w:rsidRPr="009D2EF2">
        <w:rPr>
          <w:spacing w:val="-5"/>
        </w:rPr>
        <w:t xml:space="preserve"> </w:t>
      </w:r>
      <w:r w:rsidRPr="009D2EF2">
        <w:t>seus</w:t>
      </w:r>
      <w:r w:rsidRPr="009D2EF2">
        <w:rPr>
          <w:spacing w:val="-6"/>
        </w:rPr>
        <w:t xml:space="preserve"> </w:t>
      </w:r>
      <w:r w:rsidRPr="009D2EF2">
        <w:t>administradores;</w:t>
      </w:r>
    </w:p>
    <w:p w14:paraId="09D2654E" w14:textId="77777777" w:rsidR="005D4337" w:rsidRPr="009D2EF2" w:rsidRDefault="00726D6D" w:rsidP="009D2EF2">
      <w:pPr>
        <w:pStyle w:val="PargrafodaLista"/>
        <w:numPr>
          <w:ilvl w:val="2"/>
          <w:numId w:val="12"/>
        </w:numPr>
        <w:tabs>
          <w:tab w:val="left" w:pos="1536"/>
        </w:tabs>
        <w:spacing w:before="118"/>
        <w:ind w:left="827" w:right="67" w:firstLine="0"/>
      </w:pPr>
      <w:r w:rsidRPr="009D2EF2">
        <w:rPr>
          <w:rFonts w:ascii="Arial" w:hAnsi="Arial"/>
          <w:b/>
        </w:rPr>
        <w:t>Sociedade</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rPr>
          <w:rFonts w:ascii="Arial" w:hAnsi="Arial"/>
          <w:b/>
        </w:rPr>
        <w:t>estrangeira</w:t>
      </w:r>
      <w:r w:rsidRPr="009D2EF2">
        <w:rPr>
          <w:rFonts w:ascii="Arial" w:hAnsi="Arial"/>
          <w:b/>
          <w:spacing w:val="1"/>
        </w:rPr>
        <w:t xml:space="preserve"> </w:t>
      </w:r>
      <w:r w:rsidRPr="009D2EF2">
        <w:rPr>
          <w:rFonts w:ascii="Arial" w:hAnsi="Arial"/>
          <w:b/>
        </w:rPr>
        <w:t>com</w:t>
      </w:r>
      <w:r w:rsidRPr="009D2EF2">
        <w:rPr>
          <w:rFonts w:ascii="Arial" w:hAnsi="Arial"/>
          <w:b/>
          <w:spacing w:val="1"/>
        </w:rPr>
        <w:t xml:space="preserve"> </w:t>
      </w:r>
      <w:r w:rsidRPr="009D2EF2">
        <w:rPr>
          <w:rFonts w:ascii="Arial" w:hAnsi="Arial"/>
          <w:b/>
        </w:rPr>
        <w:t>atuação</w:t>
      </w:r>
      <w:r w:rsidRPr="009D2EF2">
        <w:rPr>
          <w:rFonts w:ascii="Arial" w:hAnsi="Arial"/>
          <w:b/>
          <w:spacing w:val="1"/>
        </w:rPr>
        <w:t xml:space="preserve"> </w:t>
      </w:r>
      <w:r w:rsidRPr="009D2EF2">
        <w:rPr>
          <w:rFonts w:ascii="Arial" w:hAnsi="Arial"/>
          <w:b/>
        </w:rPr>
        <w:t>permanente</w:t>
      </w:r>
      <w:r w:rsidRPr="009D2EF2">
        <w:rPr>
          <w:rFonts w:ascii="Arial" w:hAnsi="Arial"/>
          <w:b/>
          <w:spacing w:val="1"/>
        </w:rPr>
        <w:t xml:space="preserve"> </w:t>
      </w:r>
      <w:r w:rsidRPr="009D2EF2">
        <w:rPr>
          <w:rFonts w:ascii="Arial" w:hAnsi="Arial"/>
          <w:b/>
        </w:rPr>
        <w:t>no</w:t>
      </w:r>
      <w:r w:rsidRPr="009D2EF2">
        <w:rPr>
          <w:rFonts w:ascii="Arial" w:hAnsi="Arial"/>
          <w:b/>
          <w:spacing w:val="1"/>
        </w:rPr>
        <w:t xml:space="preserve"> </w:t>
      </w:r>
      <w:r w:rsidRPr="009D2EF2">
        <w:rPr>
          <w:rFonts w:ascii="Arial" w:hAnsi="Arial"/>
          <w:b/>
        </w:rPr>
        <w:t>País</w:t>
      </w:r>
      <w:r w:rsidRPr="009D2EF2">
        <w:t>:</w:t>
      </w:r>
      <w:r w:rsidRPr="009D2EF2">
        <w:rPr>
          <w:spacing w:val="1"/>
        </w:rPr>
        <w:t xml:space="preserve"> </w:t>
      </w:r>
      <w:r w:rsidRPr="009D2EF2">
        <w:t>portaria</w:t>
      </w:r>
      <w:r w:rsidRPr="009D2EF2">
        <w:rPr>
          <w:spacing w:val="1"/>
        </w:rPr>
        <w:t xml:space="preserve"> </w:t>
      </w:r>
      <w:r w:rsidRPr="009D2EF2">
        <w:t>de</w:t>
      </w:r>
      <w:r w:rsidRPr="009D2EF2">
        <w:rPr>
          <w:spacing w:val="1"/>
        </w:rPr>
        <w:t xml:space="preserve"> </w:t>
      </w:r>
      <w:r w:rsidRPr="009D2EF2">
        <w:t>autorização de funcionamento no Brasil, publicada no Diário Oficial da União e arquivada na Junta</w:t>
      </w:r>
      <w:r w:rsidRPr="009D2EF2">
        <w:rPr>
          <w:spacing w:val="1"/>
        </w:rPr>
        <w:t xml:space="preserve"> </w:t>
      </w:r>
      <w:r w:rsidRPr="009D2EF2">
        <w:t>Comercial da unidade federativa onde se localizar a filial, agência, sucursal ou estabelecimento,</w:t>
      </w:r>
      <w:r w:rsidRPr="009D2EF2">
        <w:rPr>
          <w:spacing w:val="61"/>
        </w:rPr>
        <w:t xml:space="preserve"> </w:t>
      </w:r>
      <w:r w:rsidRPr="009D2EF2">
        <w:t>a</w:t>
      </w:r>
      <w:r w:rsidRPr="009D2EF2">
        <w:rPr>
          <w:spacing w:val="1"/>
        </w:rPr>
        <w:t xml:space="preserve"> </w:t>
      </w:r>
      <w:r w:rsidRPr="009D2EF2">
        <w:t>qual será considerada como sua sede, conforme Instrução Normativa DREI/ME</w:t>
      </w:r>
      <w:r w:rsidRPr="009D2EF2">
        <w:rPr>
          <w:spacing w:val="61"/>
        </w:rPr>
        <w:t xml:space="preserve"> </w:t>
      </w:r>
      <w:r w:rsidRPr="009D2EF2">
        <w:t>n.º 77, de 18 de</w:t>
      </w:r>
      <w:r w:rsidRPr="009D2EF2">
        <w:rPr>
          <w:spacing w:val="1"/>
        </w:rPr>
        <w:t xml:space="preserve"> </w:t>
      </w:r>
      <w:r w:rsidRPr="009D2EF2">
        <w:t>março</w:t>
      </w:r>
      <w:r w:rsidRPr="009D2EF2">
        <w:rPr>
          <w:spacing w:val="-2"/>
        </w:rPr>
        <w:t xml:space="preserve"> </w:t>
      </w:r>
      <w:r w:rsidRPr="009D2EF2">
        <w:t>de</w:t>
      </w:r>
      <w:r w:rsidRPr="009D2EF2">
        <w:rPr>
          <w:spacing w:val="-2"/>
        </w:rPr>
        <w:t xml:space="preserve"> </w:t>
      </w:r>
      <w:r w:rsidRPr="009D2EF2">
        <w:t>2020;</w:t>
      </w:r>
    </w:p>
    <w:p w14:paraId="678513B0" w14:textId="77777777" w:rsidR="005D4337" w:rsidRPr="009D2EF2" w:rsidRDefault="00726D6D" w:rsidP="009D2EF2">
      <w:pPr>
        <w:pStyle w:val="PargrafodaLista"/>
        <w:numPr>
          <w:ilvl w:val="2"/>
          <w:numId w:val="12"/>
        </w:numPr>
        <w:tabs>
          <w:tab w:val="left" w:pos="1536"/>
        </w:tabs>
        <w:spacing w:before="122"/>
        <w:ind w:left="827" w:right="67" w:firstLine="0"/>
      </w:pPr>
      <w:r w:rsidRPr="009D2EF2">
        <w:rPr>
          <w:rFonts w:ascii="Arial" w:hAnsi="Arial"/>
          <w:b/>
        </w:rPr>
        <w:t>Sociedade simples</w:t>
      </w:r>
      <w:r w:rsidRPr="009D2EF2">
        <w:t>: inscrição do ato constitutivo no Registro Civil de Pessoas Jurídicas do</w:t>
      </w:r>
      <w:r w:rsidRPr="009D2EF2">
        <w:rPr>
          <w:spacing w:val="1"/>
        </w:rPr>
        <w:t xml:space="preserve"> </w:t>
      </w:r>
      <w:r w:rsidRPr="009D2EF2">
        <w:t>local</w:t>
      </w:r>
      <w:r w:rsidRPr="009D2EF2">
        <w:rPr>
          <w:spacing w:val="-1"/>
        </w:rPr>
        <w:t xml:space="preserve"> </w:t>
      </w:r>
      <w:r w:rsidRPr="009D2EF2">
        <w:t>de</w:t>
      </w:r>
      <w:r w:rsidRPr="009D2EF2">
        <w:rPr>
          <w:spacing w:val="-5"/>
        </w:rPr>
        <w:t xml:space="preserve"> </w:t>
      </w:r>
      <w:r w:rsidRPr="009D2EF2">
        <w:t>sua</w:t>
      </w:r>
      <w:r w:rsidRPr="009D2EF2">
        <w:rPr>
          <w:spacing w:val="-5"/>
        </w:rPr>
        <w:t xml:space="preserve"> </w:t>
      </w:r>
      <w:r w:rsidRPr="009D2EF2">
        <w:t>sede,</w:t>
      </w:r>
      <w:r w:rsidRPr="009D2EF2">
        <w:rPr>
          <w:spacing w:val="1"/>
        </w:rPr>
        <w:t xml:space="preserve"> </w:t>
      </w:r>
      <w:r w:rsidRPr="009D2EF2">
        <w:t>acompanhada de</w:t>
      </w:r>
      <w:r w:rsidRPr="009D2EF2">
        <w:rPr>
          <w:spacing w:val="-1"/>
        </w:rPr>
        <w:t xml:space="preserve"> </w:t>
      </w:r>
      <w:r w:rsidRPr="009D2EF2">
        <w:t>documento</w:t>
      </w:r>
      <w:r w:rsidRPr="009D2EF2">
        <w:rPr>
          <w:spacing w:val="-5"/>
        </w:rPr>
        <w:t xml:space="preserve"> </w:t>
      </w:r>
      <w:r w:rsidRPr="009D2EF2">
        <w:t>comprobatório</w:t>
      </w:r>
      <w:r w:rsidRPr="009D2EF2">
        <w:rPr>
          <w:spacing w:val="-4"/>
        </w:rPr>
        <w:t xml:space="preserve"> </w:t>
      </w:r>
      <w:r w:rsidRPr="009D2EF2">
        <w:t>de</w:t>
      </w:r>
      <w:r w:rsidRPr="009D2EF2">
        <w:rPr>
          <w:spacing w:val="-2"/>
        </w:rPr>
        <w:t xml:space="preserve"> </w:t>
      </w:r>
      <w:r w:rsidRPr="009D2EF2">
        <w:t>seus</w:t>
      </w:r>
      <w:r w:rsidRPr="009D2EF2">
        <w:rPr>
          <w:spacing w:val="-4"/>
        </w:rPr>
        <w:t xml:space="preserve"> </w:t>
      </w:r>
      <w:r w:rsidRPr="009D2EF2">
        <w:t>administradores;</w:t>
      </w:r>
    </w:p>
    <w:p w14:paraId="7751232C" w14:textId="77777777" w:rsidR="005D4337" w:rsidRPr="009D2EF2" w:rsidRDefault="00726D6D" w:rsidP="009D2EF2">
      <w:pPr>
        <w:pStyle w:val="PargrafodaLista"/>
        <w:numPr>
          <w:ilvl w:val="2"/>
          <w:numId w:val="12"/>
        </w:numPr>
        <w:tabs>
          <w:tab w:val="left" w:pos="1536"/>
        </w:tabs>
        <w:spacing w:before="119"/>
        <w:ind w:left="827" w:right="67" w:firstLine="0"/>
      </w:pPr>
      <w:r w:rsidRPr="009D2EF2">
        <w:rPr>
          <w:rFonts w:ascii="Arial" w:hAnsi="Arial"/>
          <w:b/>
        </w:rPr>
        <w:t>Filial,</w:t>
      </w:r>
      <w:r w:rsidRPr="009D2EF2">
        <w:rPr>
          <w:rFonts w:ascii="Arial" w:hAnsi="Arial"/>
          <w:b/>
          <w:spacing w:val="1"/>
        </w:rPr>
        <w:t xml:space="preserve"> </w:t>
      </w:r>
      <w:r w:rsidRPr="009D2EF2">
        <w:rPr>
          <w:rFonts w:ascii="Arial" w:hAnsi="Arial"/>
          <w:b/>
        </w:rPr>
        <w:t>sucursal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agência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sociedade</w:t>
      </w:r>
      <w:r w:rsidRPr="009D2EF2">
        <w:rPr>
          <w:rFonts w:ascii="Arial" w:hAnsi="Arial"/>
          <w:b/>
          <w:spacing w:val="1"/>
        </w:rPr>
        <w:t xml:space="preserve"> </w:t>
      </w:r>
      <w:r w:rsidRPr="009D2EF2">
        <w:rPr>
          <w:rFonts w:ascii="Arial" w:hAnsi="Arial"/>
          <w:b/>
        </w:rPr>
        <w:t>simples</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t>-</w:t>
      </w:r>
      <w:r w:rsidRPr="009D2EF2">
        <w:rPr>
          <w:spacing w:val="1"/>
        </w:rPr>
        <w:t xml:space="preserve"> </w:t>
      </w:r>
      <w:r w:rsidRPr="009D2EF2">
        <w:t>inscrição</w:t>
      </w:r>
      <w:r w:rsidRPr="009D2EF2">
        <w:rPr>
          <w:spacing w:val="1"/>
        </w:rPr>
        <w:t xml:space="preserve"> </w:t>
      </w:r>
      <w:r w:rsidRPr="009D2EF2">
        <w:t>do</w:t>
      </w:r>
      <w:r w:rsidRPr="009D2EF2">
        <w:rPr>
          <w:spacing w:val="1"/>
        </w:rPr>
        <w:t xml:space="preserve"> </w:t>
      </w:r>
      <w:r w:rsidRPr="009D2EF2">
        <w:t>ato</w:t>
      </w:r>
      <w:r w:rsidRPr="009D2EF2">
        <w:rPr>
          <w:spacing w:val="1"/>
        </w:rPr>
        <w:t xml:space="preserve"> </w:t>
      </w:r>
      <w:r w:rsidRPr="009D2EF2">
        <w:t>constitutivo da filial, sucursal ou agência da sociedade simples ou empresária, respectivamente, no</w:t>
      </w:r>
      <w:r w:rsidRPr="009D2EF2">
        <w:rPr>
          <w:spacing w:val="1"/>
        </w:rPr>
        <w:t xml:space="preserve"> </w:t>
      </w:r>
      <w:r w:rsidRPr="009D2EF2">
        <w:t>Registro Civil das Pessoas Jurídicas ou no Registro Público de Empresas Mercantis onde opera, com</w:t>
      </w:r>
      <w:r w:rsidRPr="009D2EF2">
        <w:rPr>
          <w:spacing w:val="1"/>
        </w:rPr>
        <w:t xml:space="preserve"> </w:t>
      </w:r>
      <w:r w:rsidRPr="009D2EF2">
        <w:t>averbação</w:t>
      </w:r>
      <w:r w:rsidRPr="009D2EF2">
        <w:rPr>
          <w:spacing w:val="-4"/>
        </w:rPr>
        <w:t xml:space="preserve"> </w:t>
      </w:r>
      <w:r w:rsidRPr="009D2EF2">
        <w:t>no Registro</w:t>
      </w:r>
      <w:r w:rsidRPr="009D2EF2">
        <w:rPr>
          <w:spacing w:val="-4"/>
        </w:rPr>
        <w:t xml:space="preserve"> </w:t>
      </w:r>
      <w:r w:rsidRPr="009D2EF2">
        <w:t>onde</w:t>
      </w:r>
      <w:r w:rsidRPr="009D2EF2">
        <w:rPr>
          <w:spacing w:val="-1"/>
        </w:rPr>
        <w:t xml:space="preserve"> </w:t>
      </w:r>
      <w:r w:rsidRPr="009D2EF2">
        <w:t>tem</w:t>
      </w:r>
      <w:r w:rsidRPr="009D2EF2">
        <w:rPr>
          <w:spacing w:val="-6"/>
        </w:rPr>
        <w:t xml:space="preserve"> </w:t>
      </w:r>
      <w:r w:rsidRPr="009D2EF2">
        <w:t>sede a</w:t>
      </w:r>
      <w:r w:rsidRPr="009D2EF2">
        <w:rPr>
          <w:spacing w:val="-4"/>
        </w:rPr>
        <w:t xml:space="preserve"> </w:t>
      </w:r>
      <w:r w:rsidRPr="009D2EF2">
        <w:t>matriz;</w:t>
      </w:r>
    </w:p>
    <w:p w14:paraId="7EBF3FD3" w14:textId="77777777" w:rsidR="005D4337" w:rsidRPr="009D2EF2" w:rsidRDefault="00726D6D" w:rsidP="009D2EF2">
      <w:pPr>
        <w:pStyle w:val="PargrafodaLista"/>
        <w:numPr>
          <w:ilvl w:val="2"/>
          <w:numId w:val="12"/>
        </w:numPr>
        <w:tabs>
          <w:tab w:val="left" w:pos="1538"/>
        </w:tabs>
        <w:spacing w:before="121"/>
        <w:ind w:left="827" w:right="67" w:firstLine="0"/>
      </w:pPr>
      <w:r w:rsidRPr="009D2EF2">
        <w:t xml:space="preserve">No caso de </w:t>
      </w:r>
      <w:r w:rsidRPr="009D2EF2">
        <w:rPr>
          <w:rFonts w:ascii="Arial" w:hAnsi="Arial"/>
          <w:b/>
        </w:rPr>
        <w:t>cooperativa</w:t>
      </w:r>
      <w:r w:rsidRPr="009D2EF2">
        <w:t>: ata de fundação e estatuto social em vigor, com a ata da assembleia</w:t>
      </w:r>
      <w:r w:rsidRPr="009D2EF2">
        <w:rPr>
          <w:spacing w:val="1"/>
        </w:rPr>
        <w:t xml:space="preserve"> </w:t>
      </w:r>
      <w:r w:rsidRPr="009D2EF2">
        <w:t>que o aprovou, devidamente arquivado na Junta Comercial ou inscrito no Registro Civil das Pessoas</w:t>
      </w:r>
      <w:r w:rsidRPr="009D2EF2">
        <w:rPr>
          <w:spacing w:val="1"/>
        </w:rPr>
        <w:t xml:space="preserve"> </w:t>
      </w:r>
      <w:r w:rsidRPr="009D2EF2">
        <w:t>Jurídicas</w:t>
      </w:r>
      <w:r w:rsidRPr="009D2EF2">
        <w:rPr>
          <w:spacing w:val="-3"/>
        </w:rPr>
        <w:t xml:space="preserve"> </w:t>
      </w:r>
      <w:r w:rsidRPr="009D2EF2">
        <w:t>da</w:t>
      </w:r>
      <w:r w:rsidRPr="009D2EF2">
        <w:rPr>
          <w:spacing w:val="-3"/>
        </w:rPr>
        <w:t xml:space="preserve"> </w:t>
      </w:r>
      <w:r w:rsidRPr="009D2EF2">
        <w:t>respectiva</w:t>
      </w:r>
      <w:r w:rsidRPr="009D2EF2">
        <w:rPr>
          <w:spacing w:val="4"/>
        </w:rPr>
        <w:t xml:space="preserve"> </w:t>
      </w:r>
      <w:r w:rsidRPr="009D2EF2">
        <w:t>sede,</w:t>
      </w:r>
      <w:r w:rsidRPr="009D2EF2">
        <w:rPr>
          <w:spacing w:val="-1"/>
        </w:rPr>
        <w:t xml:space="preserve"> </w:t>
      </w:r>
      <w:r w:rsidRPr="009D2EF2">
        <w:t>bem</w:t>
      </w:r>
      <w:r w:rsidRPr="009D2EF2">
        <w:rPr>
          <w:spacing w:val="-2"/>
        </w:rPr>
        <w:t xml:space="preserve"> </w:t>
      </w:r>
      <w:r w:rsidRPr="009D2EF2">
        <w:t>como</w:t>
      </w:r>
      <w:r w:rsidRPr="009D2EF2">
        <w:rPr>
          <w:spacing w:val="-4"/>
        </w:rPr>
        <w:t xml:space="preserve"> </w:t>
      </w:r>
      <w:r w:rsidRPr="009D2EF2">
        <w:t>o</w:t>
      </w:r>
      <w:r w:rsidRPr="009D2EF2">
        <w:rPr>
          <w:spacing w:val="-5"/>
        </w:rPr>
        <w:t xml:space="preserve"> </w:t>
      </w:r>
      <w:r w:rsidRPr="009D2EF2">
        <w:t>registro</w:t>
      </w:r>
      <w:r w:rsidRPr="009D2EF2">
        <w:rPr>
          <w:spacing w:val="-2"/>
        </w:rPr>
        <w:t xml:space="preserve"> </w:t>
      </w:r>
      <w:r w:rsidRPr="009D2EF2">
        <w:t>de</w:t>
      </w:r>
      <w:r w:rsidRPr="009D2EF2">
        <w:rPr>
          <w:spacing w:val="-5"/>
        </w:rPr>
        <w:t xml:space="preserve"> </w:t>
      </w:r>
      <w:r w:rsidRPr="009D2EF2">
        <w:t>que</w:t>
      </w:r>
      <w:r w:rsidRPr="009D2EF2">
        <w:rPr>
          <w:spacing w:val="-4"/>
        </w:rPr>
        <w:t xml:space="preserve"> </w:t>
      </w:r>
      <w:r w:rsidRPr="009D2EF2">
        <w:t>trata</w:t>
      </w:r>
      <w:r w:rsidRPr="009D2EF2">
        <w:rPr>
          <w:spacing w:val="-5"/>
        </w:rPr>
        <w:t xml:space="preserve"> </w:t>
      </w:r>
      <w:r w:rsidRPr="009D2EF2">
        <w:t>o</w:t>
      </w:r>
      <w:r w:rsidRPr="009D2EF2">
        <w:rPr>
          <w:spacing w:val="-5"/>
        </w:rPr>
        <w:t xml:space="preserve"> </w:t>
      </w:r>
      <w:r w:rsidRPr="009D2EF2">
        <w:t>art.</w:t>
      </w:r>
      <w:r w:rsidRPr="009D2EF2">
        <w:rPr>
          <w:spacing w:val="-2"/>
        </w:rPr>
        <w:t xml:space="preserve"> </w:t>
      </w:r>
      <w:r w:rsidRPr="009D2EF2">
        <w:t>107</w:t>
      </w:r>
      <w:r w:rsidRPr="009D2EF2">
        <w:rPr>
          <w:spacing w:val="-4"/>
        </w:rPr>
        <w:t xml:space="preserve"> </w:t>
      </w:r>
      <w:r w:rsidRPr="009D2EF2">
        <w:t>da</w:t>
      </w:r>
      <w:r w:rsidRPr="009D2EF2">
        <w:rPr>
          <w:spacing w:val="-3"/>
        </w:rPr>
        <w:t xml:space="preserve"> </w:t>
      </w:r>
      <w:r w:rsidRPr="009D2EF2">
        <w:t>Lei</w:t>
      </w:r>
      <w:r w:rsidRPr="009D2EF2">
        <w:rPr>
          <w:spacing w:val="-1"/>
        </w:rPr>
        <w:t xml:space="preserve"> </w:t>
      </w:r>
      <w:r w:rsidRPr="009D2EF2">
        <w:t>nº</w:t>
      </w:r>
      <w:r w:rsidRPr="009D2EF2">
        <w:rPr>
          <w:spacing w:val="-2"/>
        </w:rPr>
        <w:t xml:space="preserve"> </w:t>
      </w:r>
      <w:r w:rsidRPr="009D2EF2">
        <w:t>5.764,</w:t>
      </w:r>
      <w:r w:rsidRPr="009D2EF2">
        <w:rPr>
          <w:spacing w:val="-4"/>
        </w:rPr>
        <w:t xml:space="preserve"> </w:t>
      </w:r>
      <w:r w:rsidRPr="009D2EF2">
        <w:t>de</w:t>
      </w:r>
      <w:r w:rsidRPr="009D2EF2">
        <w:rPr>
          <w:spacing w:val="-2"/>
        </w:rPr>
        <w:t xml:space="preserve"> </w:t>
      </w:r>
      <w:r w:rsidRPr="009D2EF2">
        <w:t>1971;</w:t>
      </w:r>
    </w:p>
    <w:p w14:paraId="0A0070C6" w14:textId="77777777" w:rsidR="005D4337" w:rsidRPr="009D2EF2" w:rsidRDefault="00726D6D" w:rsidP="009D2EF2">
      <w:pPr>
        <w:pStyle w:val="Ttulo4"/>
        <w:numPr>
          <w:ilvl w:val="2"/>
          <w:numId w:val="12"/>
        </w:numPr>
        <w:spacing w:before="119"/>
        <w:ind w:left="851" w:right="67" w:hanging="25"/>
        <w:jc w:val="both"/>
      </w:pPr>
      <w:r w:rsidRPr="009D2EF2">
        <w:t>Documentos</w:t>
      </w:r>
      <w:r w:rsidRPr="009D2EF2">
        <w:rPr>
          <w:spacing w:val="-7"/>
        </w:rPr>
        <w:t xml:space="preserve"> </w:t>
      </w:r>
      <w:r w:rsidRPr="009D2EF2">
        <w:t>de</w:t>
      </w:r>
      <w:r w:rsidRPr="009D2EF2">
        <w:rPr>
          <w:spacing w:val="-8"/>
        </w:rPr>
        <w:t xml:space="preserve"> </w:t>
      </w:r>
      <w:r w:rsidRPr="009D2EF2">
        <w:t>identificação</w:t>
      </w:r>
      <w:r w:rsidRPr="009D2EF2">
        <w:rPr>
          <w:spacing w:val="-6"/>
        </w:rPr>
        <w:t xml:space="preserve"> </w:t>
      </w:r>
      <w:r w:rsidRPr="009D2EF2">
        <w:t>contendo</w:t>
      </w:r>
      <w:r w:rsidRPr="009D2EF2">
        <w:rPr>
          <w:spacing w:val="-5"/>
        </w:rPr>
        <w:t xml:space="preserve"> </w:t>
      </w:r>
      <w:r w:rsidRPr="009D2EF2">
        <w:t>RG</w:t>
      </w:r>
      <w:r w:rsidRPr="009D2EF2">
        <w:rPr>
          <w:spacing w:val="-2"/>
        </w:rPr>
        <w:t xml:space="preserve"> </w:t>
      </w:r>
      <w:r w:rsidRPr="009D2EF2">
        <w:t>e</w:t>
      </w:r>
      <w:r w:rsidRPr="009D2EF2">
        <w:rPr>
          <w:spacing w:val="-8"/>
        </w:rPr>
        <w:t xml:space="preserve"> </w:t>
      </w:r>
      <w:r w:rsidRPr="009D2EF2">
        <w:t>CPF</w:t>
      </w:r>
      <w:r w:rsidRPr="009D2EF2">
        <w:rPr>
          <w:spacing w:val="-4"/>
        </w:rPr>
        <w:t xml:space="preserve"> </w:t>
      </w:r>
      <w:r w:rsidRPr="009D2EF2">
        <w:t>do(s)</w:t>
      </w:r>
      <w:r w:rsidRPr="009D2EF2">
        <w:rPr>
          <w:spacing w:val="-2"/>
        </w:rPr>
        <w:t xml:space="preserve"> </w:t>
      </w:r>
      <w:r w:rsidRPr="009D2EF2">
        <w:t>sócio(s)</w:t>
      </w:r>
      <w:r w:rsidRPr="009D2EF2">
        <w:rPr>
          <w:spacing w:val="-1"/>
        </w:rPr>
        <w:t xml:space="preserve"> </w:t>
      </w:r>
      <w:r w:rsidRPr="009D2EF2">
        <w:t>ou</w:t>
      </w:r>
      <w:r w:rsidRPr="009D2EF2">
        <w:rPr>
          <w:spacing w:val="-6"/>
        </w:rPr>
        <w:t xml:space="preserve"> </w:t>
      </w:r>
      <w:r w:rsidRPr="009D2EF2">
        <w:t>sócio</w:t>
      </w:r>
      <w:r w:rsidRPr="009D2EF2">
        <w:rPr>
          <w:spacing w:val="-5"/>
        </w:rPr>
        <w:t xml:space="preserve"> </w:t>
      </w:r>
      <w:r w:rsidRPr="009D2EF2">
        <w:t>administrador;</w:t>
      </w:r>
    </w:p>
    <w:p w14:paraId="4DF31DCB" w14:textId="77777777" w:rsidR="00387EEB" w:rsidRPr="009D2EF2" w:rsidRDefault="00726D6D" w:rsidP="009D2EF2">
      <w:pPr>
        <w:pStyle w:val="PargrafodaLista"/>
        <w:numPr>
          <w:ilvl w:val="2"/>
          <w:numId w:val="12"/>
        </w:numPr>
        <w:tabs>
          <w:tab w:val="left" w:pos="1538"/>
        </w:tabs>
        <w:spacing w:before="122"/>
        <w:ind w:left="827" w:right="67" w:firstLine="0"/>
      </w:pPr>
      <w:r w:rsidRPr="009D2EF2">
        <w:t>Instrumento</w:t>
      </w:r>
      <w:r w:rsidRPr="009D2EF2">
        <w:rPr>
          <w:spacing w:val="1"/>
        </w:rPr>
        <w:t xml:space="preserve"> </w:t>
      </w:r>
      <w:r w:rsidRPr="009D2EF2">
        <w:t>de</w:t>
      </w:r>
      <w:r w:rsidRPr="009D2EF2">
        <w:rPr>
          <w:spacing w:val="1"/>
        </w:rPr>
        <w:t xml:space="preserve"> </w:t>
      </w:r>
      <w:r w:rsidRPr="009D2EF2">
        <w:t>procuração,</w:t>
      </w:r>
      <w:r w:rsidRPr="009D2EF2">
        <w:rPr>
          <w:spacing w:val="1"/>
        </w:rPr>
        <w:t xml:space="preserve"> </w:t>
      </w:r>
      <w:r w:rsidRPr="009D2EF2">
        <w:t>devidamente</w:t>
      </w:r>
      <w:r w:rsidRPr="009D2EF2">
        <w:rPr>
          <w:spacing w:val="1"/>
        </w:rPr>
        <w:t xml:space="preserve"> </w:t>
      </w:r>
      <w:r w:rsidRPr="009D2EF2">
        <w:t>registrado</w:t>
      </w:r>
      <w:r w:rsidRPr="009D2EF2">
        <w:rPr>
          <w:spacing w:val="1"/>
        </w:rPr>
        <w:t xml:space="preserve"> </w:t>
      </w:r>
      <w:r w:rsidRPr="009D2EF2">
        <w:t>em</w:t>
      </w:r>
      <w:r w:rsidRPr="009D2EF2">
        <w:rPr>
          <w:spacing w:val="1"/>
        </w:rPr>
        <w:t xml:space="preserve"> </w:t>
      </w:r>
      <w:r w:rsidRPr="009D2EF2">
        <w:t>Cartório</w:t>
      </w:r>
      <w:r w:rsidRPr="009D2EF2">
        <w:rPr>
          <w:spacing w:val="1"/>
        </w:rPr>
        <w:t xml:space="preserve"> </w:t>
      </w:r>
      <w:r w:rsidRPr="009D2EF2">
        <w:t>(quando</w:t>
      </w:r>
      <w:r w:rsidRPr="009D2EF2">
        <w:rPr>
          <w:spacing w:val="1"/>
        </w:rPr>
        <w:t xml:space="preserve"> </w:t>
      </w:r>
      <w:r w:rsidRPr="009D2EF2">
        <w:t>for</w:t>
      </w:r>
      <w:r w:rsidRPr="009D2EF2">
        <w:rPr>
          <w:spacing w:val="1"/>
        </w:rPr>
        <w:t xml:space="preserve"> </w:t>
      </w:r>
      <w:r w:rsidRPr="009D2EF2">
        <w:t>o</w:t>
      </w:r>
      <w:r w:rsidRPr="009D2EF2">
        <w:rPr>
          <w:spacing w:val="1"/>
        </w:rPr>
        <w:t xml:space="preserve"> </w:t>
      </w:r>
      <w:r w:rsidRPr="009D2EF2">
        <w:t>caso),</w:t>
      </w:r>
      <w:r w:rsidRPr="009D2EF2">
        <w:rPr>
          <w:spacing w:val="1"/>
        </w:rPr>
        <w:t xml:space="preserve"> </w:t>
      </w:r>
      <w:r w:rsidRPr="009D2EF2">
        <w:t>acompanhado</w:t>
      </w:r>
      <w:r w:rsidRPr="009D2EF2">
        <w:rPr>
          <w:spacing w:val="-1"/>
        </w:rPr>
        <w:t xml:space="preserve"> </w:t>
      </w:r>
      <w:r w:rsidRPr="009D2EF2">
        <w:t>dos</w:t>
      </w:r>
      <w:r w:rsidRPr="009D2EF2">
        <w:rPr>
          <w:spacing w:val="-2"/>
        </w:rPr>
        <w:t xml:space="preserve"> </w:t>
      </w:r>
      <w:r w:rsidRPr="009D2EF2">
        <w:t>documentos</w:t>
      </w:r>
      <w:r w:rsidRPr="009D2EF2">
        <w:rPr>
          <w:spacing w:val="-1"/>
        </w:rPr>
        <w:t xml:space="preserve"> </w:t>
      </w:r>
      <w:r w:rsidRPr="009D2EF2">
        <w:t>pessoais</w:t>
      </w:r>
      <w:r w:rsidRPr="009D2EF2">
        <w:rPr>
          <w:spacing w:val="3"/>
        </w:rPr>
        <w:t xml:space="preserve"> </w:t>
      </w:r>
      <w:r w:rsidRPr="009D2EF2">
        <w:t>do</w:t>
      </w:r>
      <w:r w:rsidRPr="009D2EF2">
        <w:rPr>
          <w:spacing w:val="-5"/>
        </w:rPr>
        <w:t xml:space="preserve"> </w:t>
      </w:r>
      <w:r w:rsidRPr="009D2EF2">
        <w:t>procurador</w:t>
      </w:r>
      <w:r w:rsidRPr="009D2EF2">
        <w:rPr>
          <w:spacing w:val="2"/>
        </w:rPr>
        <w:t xml:space="preserve"> </w:t>
      </w:r>
      <w:r w:rsidRPr="009D2EF2">
        <w:t>(RG</w:t>
      </w:r>
      <w:r w:rsidRPr="009D2EF2">
        <w:rPr>
          <w:spacing w:val="-3"/>
        </w:rPr>
        <w:t xml:space="preserve"> </w:t>
      </w:r>
      <w:r w:rsidRPr="009D2EF2">
        <w:t>e CPF);</w:t>
      </w:r>
    </w:p>
    <w:p w14:paraId="02CAC1A0" w14:textId="77777777" w:rsidR="005D4337" w:rsidRPr="009D2EF2" w:rsidRDefault="00726D6D" w:rsidP="009D2EF2">
      <w:pPr>
        <w:pStyle w:val="PargrafodaLista"/>
        <w:numPr>
          <w:ilvl w:val="2"/>
          <w:numId w:val="12"/>
        </w:numPr>
        <w:tabs>
          <w:tab w:val="left" w:pos="2245"/>
          <w:tab w:val="left" w:pos="2246"/>
        </w:tabs>
        <w:spacing w:before="120"/>
        <w:ind w:left="827" w:right="67" w:firstLine="0"/>
      </w:pPr>
      <w:r w:rsidRPr="009D2EF2">
        <w:t>Os</w:t>
      </w:r>
      <w:r w:rsidRPr="009D2EF2">
        <w:rPr>
          <w:spacing w:val="45"/>
        </w:rPr>
        <w:t xml:space="preserve"> </w:t>
      </w:r>
      <w:r w:rsidRPr="009D2EF2">
        <w:t>documentos</w:t>
      </w:r>
      <w:r w:rsidRPr="009D2EF2">
        <w:rPr>
          <w:spacing w:val="49"/>
        </w:rPr>
        <w:t xml:space="preserve"> </w:t>
      </w:r>
      <w:r w:rsidRPr="009D2EF2">
        <w:t>acima</w:t>
      </w:r>
      <w:r w:rsidRPr="009D2EF2">
        <w:rPr>
          <w:spacing w:val="43"/>
        </w:rPr>
        <w:t xml:space="preserve"> </w:t>
      </w:r>
      <w:r w:rsidRPr="009D2EF2">
        <w:t>deverão</w:t>
      </w:r>
      <w:r w:rsidRPr="009D2EF2">
        <w:rPr>
          <w:spacing w:val="51"/>
        </w:rPr>
        <w:t xml:space="preserve"> </w:t>
      </w:r>
      <w:r w:rsidRPr="009D2EF2">
        <w:t>estar</w:t>
      </w:r>
      <w:r w:rsidRPr="009D2EF2">
        <w:rPr>
          <w:spacing w:val="53"/>
        </w:rPr>
        <w:t xml:space="preserve"> </w:t>
      </w:r>
      <w:r w:rsidRPr="009D2EF2">
        <w:t>acompanhados</w:t>
      </w:r>
      <w:r w:rsidRPr="009D2EF2">
        <w:rPr>
          <w:spacing w:val="53"/>
        </w:rPr>
        <w:t xml:space="preserve"> </w:t>
      </w:r>
      <w:r w:rsidRPr="009D2EF2">
        <w:t>de</w:t>
      </w:r>
      <w:r w:rsidRPr="009D2EF2">
        <w:rPr>
          <w:spacing w:val="48"/>
        </w:rPr>
        <w:t xml:space="preserve"> </w:t>
      </w:r>
      <w:r w:rsidRPr="009D2EF2">
        <w:t>todas</w:t>
      </w:r>
      <w:r w:rsidRPr="009D2EF2">
        <w:rPr>
          <w:spacing w:val="49"/>
        </w:rPr>
        <w:t xml:space="preserve"> </w:t>
      </w:r>
      <w:r w:rsidRPr="009D2EF2">
        <w:t>as</w:t>
      </w:r>
      <w:r w:rsidRPr="009D2EF2">
        <w:rPr>
          <w:spacing w:val="48"/>
        </w:rPr>
        <w:t xml:space="preserve"> </w:t>
      </w:r>
      <w:r w:rsidRPr="009D2EF2">
        <w:t>alterações</w:t>
      </w:r>
      <w:r w:rsidRPr="009D2EF2">
        <w:rPr>
          <w:spacing w:val="51"/>
        </w:rPr>
        <w:t xml:space="preserve"> </w:t>
      </w:r>
      <w:r w:rsidRPr="009D2EF2">
        <w:t>ou</w:t>
      </w:r>
      <w:r w:rsidRPr="009D2EF2">
        <w:rPr>
          <w:spacing w:val="46"/>
        </w:rPr>
        <w:t xml:space="preserve"> </w:t>
      </w:r>
      <w:r w:rsidRPr="009D2EF2">
        <w:t>da</w:t>
      </w:r>
      <w:r w:rsidRPr="009D2EF2">
        <w:rPr>
          <w:spacing w:val="-59"/>
        </w:rPr>
        <w:t xml:space="preserve"> </w:t>
      </w:r>
      <w:r w:rsidRPr="009D2EF2">
        <w:t>consolidação</w:t>
      </w:r>
      <w:r w:rsidRPr="009D2EF2">
        <w:rPr>
          <w:spacing w:val="-6"/>
        </w:rPr>
        <w:t xml:space="preserve"> </w:t>
      </w:r>
      <w:r w:rsidRPr="009D2EF2">
        <w:t>respectiva;</w:t>
      </w:r>
    </w:p>
    <w:p w14:paraId="3772D88A" w14:textId="77777777" w:rsidR="005D4337" w:rsidRPr="009D2EF2" w:rsidRDefault="005D4337" w:rsidP="009D2EF2">
      <w:pPr>
        <w:pStyle w:val="Corpodetexto"/>
        <w:spacing w:before="9"/>
        <w:ind w:right="67"/>
        <w:jc w:val="both"/>
        <w:rPr>
          <w:sz w:val="23"/>
        </w:rPr>
      </w:pPr>
    </w:p>
    <w:p w14:paraId="4BE9EF91" w14:textId="77777777" w:rsidR="005D4337" w:rsidRPr="009D2EF2" w:rsidRDefault="00726D6D" w:rsidP="009D2EF2">
      <w:pPr>
        <w:pStyle w:val="PargrafodaLista"/>
        <w:numPr>
          <w:ilvl w:val="1"/>
          <w:numId w:val="12"/>
        </w:numPr>
        <w:tabs>
          <w:tab w:val="left" w:pos="1548"/>
        </w:tabs>
        <w:spacing w:before="92"/>
        <w:ind w:left="1547" w:right="67" w:hanging="721"/>
        <w:rPr>
          <w:rFonts w:ascii="Arial"/>
          <w:b/>
        </w:rPr>
      </w:pPr>
      <w:r w:rsidRPr="009D2EF2">
        <w:rPr>
          <w:rFonts w:ascii="Arial"/>
          <w:b/>
          <w:sz w:val="24"/>
          <w:u w:val="thick"/>
          <w:shd w:val="clear" w:color="auto" w:fill="FFFF00"/>
        </w:rPr>
        <w:t>DA</w:t>
      </w:r>
      <w:r w:rsidRPr="009D2EF2">
        <w:rPr>
          <w:rFonts w:ascii="Arial"/>
          <w:b/>
          <w:spacing w:val="-13"/>
          <w:sz w:val="24"/>
          <w:u w:val="thick"/>
          <w:shd w:val="clear" w:color="auto" w:fill="FFFF00"/>
        </w:rPr>
        <w:t xml:space="preserve"> </w:t>
      </w:r>
      <w:r w:rsidRPr="009D2EF2">
        <w:rPr>
          <w:rFonts w:ascii="Arial"/>
          <w:b/>
          <w:sz w:val="24"/>
          <w:u w:val="thick"/>
          <w:shd w:val="clear" w:color="auto" w:fill="FFFF00"/>
        </w:rPr>
        <w:t>REGULARIDADE</w:t>
      </w:r>
      <w:r w:rsidRPr="009D2EF2">
        <w:rPr>
          <w:rFonts w:ascii="Arial"/>
          <w:b/>
          <w:spacing w:val="-4"/>
          <w:sz w:val="24"/>
          <w:u w:val="thick"/>
          <w:shd w:val="clear" w:color="auto" w:fill="FFFF00"/>
        </w:rPr>
        <w:t xml:space="preserve"> </w:t>
      </w:r>
      <w:r w:rsidRPr="009D2EF2">
        <w:rPr>
          <w:rFonts w:ascii="Arial"/>
          <w:b/>
          <w:sz w:val="24"/>
          <w:u w:val="thick"/>
          <w:shd w:val="clear" w:color="auto" w:fill="FFFF00"/>
        </w:rPr>
        <w:t>FISCAL</w:t>
      </w:r>
      <w:r w:rsidRPr="009D2EF2">
        <w:rPr>
          <w:rFonts w:ascii="Arial"/>
          <w:b/>
          <w:spacing w:val="-3"/>
          <w:sz w:val="24"/>
          <w:u w:val="thick"/>
          <w:shd w:val="clear" w:color="auto" w:fill="FFFF00"/>
        </w:rPr>
        <w:t xml:space="preserve"> </w:t>
      </w:r>
      <w:r w:rsidRPr="009D2EF2">
        <w:rPr>
          <w:rFonts w:ascii="Arial"/>
          <w:b/>
          <w:sz w:val="24"/>
          <w:u w:val="thick"/>
          <w:shd w:val="clear" w:color="auto" w:fill="FFFF00"/>
        </w:rPr>
        <w:t>E</w:t>
      </w:r>
      <w:r w:rsidRPr="009D2EF2">
        <w:rPr>
          <w:rFonts w:ascii="Arial"/>
          <w:b/>
          <w:spacing w:val="-6"/>
          <w:sz w:val="24"/>
          <w:u w:val="thick"/>
          <w:shd w:val="clear" w:color="auto" w:fill="FFFF00"/>
        </w:rPr>
        <w:t xml:space="preserve"> </w:t>
      </w:r>
      <w:r w:rsidRPr="009D2EF2">
        <w:rPr>
          <w:rFonts w:ascii="Arial"/>
          <w:b/>
          <w:sz w:val="24"/>
          <w:u w:val="thick"/>
          <w:shd w:val="clear" w:color="auto" w:fill="FFFF00"/>
        </w:rPr>
        <w:t>TRABALHISTA</w:t>
      </w:r>
      <w:r w:rsidRPr="009D2EF2">
        <w:rPr>
          <w:rFonts w:ascii="Arial"/>
          <w:b/>
          <w:sz w:val="24"/>
          <w:shd w:val="clear" w:color="auto" w:fill="FFFF00"/>
        </w:rPr>
        <w:t>:</w:t>
      </w:r>
    </w:p>
    <w:p w14:paraId="68985874" w14:textId="77777777" w:rsidR="005D4337" w:rsidRPr="009D2EF2" w:rsidRDefault="00726D6D" w:rsidP="009D2EF2">
      <w:pPr>
        <w:pStyle w:val="PargrafodaLista"/>
        <w:numPr>
          <w:ilvl w:val="2"/>
          <w:numId w:val="12"/>
        </w:numPr>
        <w:tabs>
          <w:tab w:val="left" w:pos="1769"/>
        </w:tabs>
        <w:spacing w:before="122"/>
        <w:ind w:left="827" w:right="67" w:firstLine="0"/>
      </w:pPr>
      <w:r w:rsidRPr="009D2EF2">
        <w:t xml:space="preserve">Certidão de Regularidade de Débitos com a </w:t>
      </w:r>
      <w:r w:rsidRPr="009D2EF2">
        <w:rPr>
          <w:rFonts w:ascii="Arial" w:hAnsi="Arial"/>
          <w:b/>
          <w:u w:val="thick"/>
        </w:rPr>
        <w:t>Fazenda Federal</w:t>
      </w:r>
      <w:r w:rsidRPr="009D2EF2">
        <w:rPr>
          <w:rFonts w:ascii="Arial" w:hAnsi="Arial"/>
          <w:b/>
        </w:rPr>
        <w:t xml:space="preserve"> </w:t>
      </w:r>
      <w:r w:rsidRPr="009D2EF2">
        <w:t>(da Secretaria da Receita</w:t>
      </w:r>
      <w:r w:rsidRPr="009D2EF2">
        <w:rPr>
          <w:spacing w:val="1"/>
        </w:rPr>
        <w:t xml:space="preserve"> </w:t>
      </w:r>
      <w:r w:rsidRPr="009D2EF2">
        <w:t>Federal</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Procuradoria</w:t>
      </w:r>
      <w:r w:rsidRPr="009D2EF2">
        <w:rPr>
          <w:spacing w:val="1"/>
        </w:rPr>
        <w:t xml:space="preserve"> </w:t>
      </w:r>
      <w:r w:rsidRPr="009D2EF2">
        <w:t>da</w:t>
      </w:r>
      <w:r w:rsidRPr="009D2EF2">
        <w:rPr>
          <w:spacing w:val="1"/>
        </w:rPr>
        <w:t xml:space="preserve"> </w:t>
      </w:r>
      <w:r w:rsidRPr="009D2EF2">
        <w:t>Fazenda</w:t>
      </w:r>
      <w:r w:rsidRPr="009D2EF2">
        <w:rPr>
          <w:spacing w:val="1"/>
        </w:rPr>
        <w:t xml:space="preserve"> </w:t>
      </w:r>
      <w:r w:rsidRPr="009D2EF2">
        <w:t>Nacional),</w:t>
      </w:r>
      <w:r w:rsidRPr="009D2EF2">
        <w:rPr>
          <w:spacing w:val="1"/>
        </w:rPr>
        <w:t xml:space="preserve"> </w:t>
      </w:r>
      <w:r w:rsidRPr="009D2EF2">
        <w:t>admitida</w:t>
      </w:r>
      <w:r w:rsidRPr="009D2EF2">
        <w:rPr>
          <w:spacing w:val="1"/>
        </w:rPr>
        <w:t xml:space="preserve"> </w:t>
      </w:r>
      <w:r w:rsidRPr="009D2EF2">
        <w:t>comprovação</w:t>
      </w:r>
      <w:r w:rsidRPr="009D2EF2">
        <w:rPr>
          <w:spacing w:val="1"/>
        </w:rPr>
        <w:t xml:space="preserve"> </w:t>
      </w:r>
      <w:r w:rsidRPr="009D2EF2">
        <w:t>também,</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de</w:t>
      </w:r>
      <w:r w:rsidRPr="009D2EF2">
        <w:rPr>
          <w:spacing w:val="-59"/>
        </w:rPr>
        <w:t xml:space="preserve"> </w:t>
      </w:r>
      <w:r w:rsidRPr="009D2EF2">
        <w:t>“certidão positiva com efeito de negativa”, diante da existência de débito confesso, parcelado e em</w:t>
      </w:r>
      <w:r w:rsidRPr="009D2EF2">
        <w:rPr>
          <w:spacing w:val="1"/>
        </w:rPr>
        <w:t xml:space="preserve"> </w:t>
      </w:r>
      <w:r w:rsidRPr="009D2EF2">
        <w:t>fase de adimplemento; (Certidão de Débitos Relativos a Créditos Tributários Federais, Previdenciários</w:t>
      </w:r>
      <w:r w:rsidRPr="009D2EF2">
        <w:rPr>
          <w:spacing w:val="-59"/>
        </w:rPr>
        <w:t xml:space="preserve"> </w:t>
      </w:r>
      <w:r w:rsidRPr="009D2EF2">
        <w:t>e</w:t>
      </w:r>
      <w:r w:rsidRPr="009D2EF2">
        <w:rPr>
          <w:spacing w:val="-3"/>
        </w:rPr>
        <w:t xml:space="preserve"> </w:t>
      </w:r>
      <w:r w:rsidRPr="009D2EF2">
        <w:t>à</w:t>
      </w:r>
      <w:r w:rsidRPr="009D2EF2">
        <w:rPr>
          <w:spacing w:val="-5"/>
        </w:rPr>
        <w:t xml:space="preserve"> </w:t>
      </w:r>
      <w:r w:rsidRPr="009D2EF2">
        <w:t>Dívida Ativa</w:t>
      </w:r>
      <w:r w:rsidRPr="009D2EF2">
        <w:rPr>
          <w:spacing w:val="-3"/>
        </w:rPr>
        <w:t xml:space="preserve"> </w:t>
      </w:r>
      <w:r w:rsidRPr="009D2EF2">
        <w:t>da</w:t>
      </w:r>
      <w:r w:rsidRPr="009D2EF2">
        <w:rPr>
          <w:spacing w:val="-2"/>
        </w:rPr>
        <w:t xml:space="preserve"> </w:t>
      </w:r>
      <w:r w:rsidRPr="009D2EF2">
        <w:t>União,</w:t>
      </w:r>
      <w:r w:rsidRPr="009D2EF2">
        <w:rPr>
          <w:spacing w:val="-1"/>
        </w:rPr>
        <w:t xml:space="preserve"> </w:t>
      </w:r>
      <w:r w:rsidRPr="009D2EF2">
        <w:t>conforme</w:t>
      </w:r>
      <w:r w:rsidRPr="009D2EF2">
        <w:rPr>
          <w:spacing w:val="-4"/>
        </w:rPr>
        <w:t xml:space="preserve"> </w:t>
      </w:r>
      <w:r w:rsidRPr="009D2EF2">
        <w:t>portaria</w:t>
      </w:r>
      <w:r w:rsidRPr="009D2EF2">
        <w:rPr>
          <w:spacing w:val="-1"/>
        </w:rPr>
        <w:t xml:space="preserve"> </w:t>
      </w:r>
      <w:r w:rsidRPr="009D2EF2">
        <w:t>RFB/PGFN</w:t>
      </w:r>
      <w:r w:rsidRPr="009D2EF2">
        <w:rPr>
          <w:spacing w:val="-1"/>
        </w:rPr>
        <w:t xml:space="preserve"> </w:t>
      </w:r>
      <w:r w:rsidRPr="009D2EF2">
        <w:t>nº 1751</w:t>
      </w:r>
      <w:r w:rsidRPr="009D2EF2">
        <w:rPr>
          <w:spacing w:val="-2"/>
        </w:rPr>
        <w:t xml:space="preserve"> </w:t>
      </w:r>
      <w:r w:rsidRPr="009D2EF2">
        <w:t>de</w:t>
      </w:r>
      <w:r w:rsidRPr="009D2EF2">
        <w:rPr>
          <w:spacing w:val="-5"/>
        </w:rPr>
        <w:t xml:space="preserve"> </w:t>
      </w:r>
      <w:r w:rsidRPr="009D2EF2">
        <w:t>02/10/2014);</w:t>
      </w:r>
    </w:p>
    <w:p w14:paraId="37863E9F" w14:textId="77777777" w:rsidR="005D4337" w:rsidRPr="009D2EF2" w:rsidRDefault="00726D6D" w:rsidP="009D2EF2">
      <w:pPr>
        <w:pStyle w:val="PargrafodaLista"/>
        <w:numPr>
          <w:ilvl w:val="2"/>
          <w:numId w:val="12"/>
        </w:numPr>
        <w:tabs>
          <w:tab w:val="left" w:pos="1769"/>
        </w:tabs>
        <w:spacing w:before="120"/>
        <w:ind w:left="827" w:right="67" w:firstLine="0"/>
      </w:pPr>
      <w:r w:rsidRPr="009D2EF2">
        <w:t xml:space="preserve">Certidão de Regularidade de Débitos com a </w:t>
      </w:r>
      <w:r w:rsidRPr="009D2EF2">
        <w:rPr>
          <w:rFonts w:ascii="Arial" w:hAnsi="Arial"/>
          <w:b/>
          <w:u w:val="thick"/>
        </w:rPr>
        <w:t>Fazenda Estadual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 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341D237E" w14:textId="77777777" w:rsidR="005D4337" w:rsidRPr="009D2EF2" w:rsidRDefault="00726D6D" w:rsidP="009D2EF2">
      <w:pPr>
        <w:pStyle w:val="PargrafodaLista"/>
        <w:numPr>
          <w:ilvl w:val="2"/>
          <w:numId w:val="12"/>
        </w:numPr>
        <w:tabs>
          <w:tab w:val="left" w:pos="1709"/>
        </w:tabs>
        <w:spacing w:before="123"/>
        <w:ind w:left="827" w:right="67" w:firstLine="0"/>
      </w:pPr>
      <w:r w:rsidRPr="009D2EF2">
        <w:t xml:space="preserve">Certidão de Regularidade de Débitos com a </w:t>
      </w:r>
      <w:r w:rsidRPr="009D2EF2">
        <w:rPr>
          <w:rFonts w:ascii="Arial" w:hAnsi="Arial"/>
          <w:b/>
          <w:u w:val="thick"/>
        </w:rPr>
        <w:t>Fazenda Municipal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w:t>
      </w:r>
      <w:r w:rsidRPr="009D2EF2">
        <w:rPr>
          <w:spacing w:val="1"/>
        </w:rPr>
        <w:t xml:space="preserve"> </w:t>
      </w:r>
      <w:r w:rsidRPr="009D2EF2">
        <w:t>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5CE7686C" w14:textId="77777777" w:rsidR="005D4337" w:rsidRPr="009D2EF2" w:rsidRDefault="00726D6D" w:rsidP="009D2EF2">
      <w:pPr>
        <w:pStyle w:val="PargrafodaLista"/>
        <w:numPr>
          <w:ilvl w:val="2"/>
          <w:numId w:val="12"/>
        </w:numPr>
        <w:tabs>
          <w:tab w:val="left" w:pos="1709"/>
        </w:tabs>
        <w:spacing w:before="119"/>
        <w:ind w:left="827" w:right="67" w:firstLine="0"/>
      </w:pPr>
      <w:r w:rsidRPr="009D2EF2">
        <w:t xml:space="preserve">Certidão de Regularidade do </w:t>
      </w:r>
      <w:r w:rsidRPr="009D2EF2">
        <w:rPr>
          <w:rFonts w:ascii="Arial" w:hAnsi="Arial"/>
          <w:b/>
          <w:u w:val="thick"/>
        </w:rPr>
        <w:t>FGTS</w:t>
      </w:r>
      <w:r w:rsidRPr="009D2EF2">
        <w:rPr>
          <w:u w:val="thick"/>
        </w:rPr>
        <w:t>,</w:t>
      </w:r>
      <w:r w:rsidRPr="009D2EF2">
        <w:t xml:space="preserve">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349DD44C" w14:textId="77777777" w:rsidR="005D4337" w:rsidRPr="009D2EF2" w:rsidRDefault="00726D6D" w:rsidP="009D2EF2">
      <w:pPr>
        <w:pStyle w:val="PargrafodaLista"/>
        <w:numPr>
          <w:ilvl w:val="2"/>
          <w:numId w:val="12"/>
        </w:numPr>
        <w:tabs>
          <w:tab w:val="left" w:pos="1709"/>
        </w:tabs>
        <w:spacing w:before="120"/>
        <w:ind w:left="827" w:right="67" w:firstLine="0"/>
      </w:pPr>
      <w:r w:rsidRPr="009D2EF2">
        <w:t xml:space="preserve">Certidão de Regularidade de Débito – </w:t>
      </w:r>
      <w:r w:rsidRPr="009D2EF2">
        <w:rPr>
          <w:rFonts w:ascii="Arial" w:hAnsi="Arial"/>
          <w:b/>
          <w:u w:val="thick"/>
        </w:rPr>
        <w:t>CNDT</w:t>
      </w:r>
      <w:r w:rsidRPr="009D2EF2">
        <w:t>, para comprovar a inexistência de débitos</w:t>
      </w:r>
      <w:r w:rsidRPr="009D2EF2">
        <w:rPr>
          <w:spacing w:val="1"/>
        </w:rPr>
        <w:t xml:space="preserve"> </w:t>
      </w:r>
      <w:r w:rsidRPr="009D2EF2">
        <w:t>inadimplidos perante a Justiça do Trabalho,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0B198518" w14:textId="68B2E994" w:rsidR="005D4337" w:rsidRPr="009D2EF2" w:rsidRDefault="00726D6D" w:rsidP="009D2EF2">
      <w:pPr>
        <w:pStyle w:val="PargrafodaLista"/>
        <w:numPr>
          <w:ilvl w:val="2"/>
          <w:numId w:val="12"/>
        </w:numPr>
        <w:tabs>
          <w:tab w:val="left" w:pos="1709"/>
        </w:tabs>
        <w:spacing w:before="121"/>
        <w:ind w:left="1708" w:right="67" w:hanging="882"/>
        <w:rPr>
          <w:rFonts w:ascii="Arial"/>
          <w:b/>
          <w:sz w:val="20"/>
        </w:rPr>
      </w:pPr>
      <w:r w:rsidRPr="009D2EF2">
        <w:lastRenderedPageBreak/>
        <w:t>Prova</w:t>
      </w:r>
      <w:r w:rsidRPr="009D2EF2">
        <w:rPr>
          <w:spacing w:val="-6"/>
        </w:rPr>
        <w:t xml:space="preserve"> </w:t>
      </w:r>
      <w:r w:rsidRPr="009D2EF2">
        <w:t>de</w:t>
      </w:r>
      <w:r w:rsidRPr="009D2EF2">
        <w:rPr>
          <w:spacing w:val="-4"/>
        </w:rPr>
        <w:t xml:space="preserve"> </w:t>
      </w:r>
      <w:r w:rsidRPr="009D2EF2">
        <w:t>inscrição</w:t>
      </w:r>
      <w:r w:rsidRPr="009D2EF2">
        <w:rPr>
          <w:spacing w:val="-2"/>
        </w:rPr>
        <w:t xml:space="preserve"> </w:t>
      </w:r>
      <w:r w:rsidRPr="009D2EF2">
        <w:t>no</w:t>
      </w:r>
      <w:r w:rsidRPr="009D2EF2">
        <w:rPr>
          <w:spacing w:val="-6"/>
        </w:rPr>
        <w:t xml:space="preserve"> </w:t>
      </w:r>
      <w:r w:rsidRPr="009D2EF2">
        <w:t>Cadastro</w:t>
      </w:r>
      <w:r w:rsidRPr="009D2EF2">
        <w:rPr>
          <w:spacing w:val="-4"/>
        </w:rPr>
        <w:t xml:space="preserve"> </w:t>
      </w:r>
      <w:r w:rsidRPr="009D2EF2">
        <w:t>Nacional</w:t>
      </w:r>
      <w:r w:rsidRPr="009D2EF2">
        <w:rPr>
          <w:spacing w:val="-2"/>
        </w:rPr>
        <w:t xml:space="preserve"> </w:t>
      </w:r>
      <w:r w:rsidRPr="009D2EF2">
        <w:t>de</w:t>
      </w:r>
      <w:r w:rsidRPr="009D2EF2">
        <w:rPr>
          <w:spacing w:val="-5"/>
        </w:rPr>
        <w:t xml:space="preserve"> </w:t>
      </w:r>
      <w:r w:rsidRPr="009D2EF2">
        <w:t>Pessoas</w:t>
      </w:r>
      <w:r w:rsidRPr="009D2EF2">
        <w:rPr>
          <w:spacing w:val="-4"/>
        </w:rPr>
        <w:t xml:space="preserve"> </w:t>
      </w:r>
      <w:r w:rsidRPr="009D2EF2">
        <w:t>Jurídicas</w:t>
      </w:r>
      <w:r w:rsidRPr="009D2EF2">
        <w:rPr>
          <w:spacing w:val="-3"/>
        </w:rPr>
        <w:t xml:space="preserve"> </w:t>
      </w:r>
      <w:r w:rsidRPr="009D2EF2">
        <w:t>–</w:t>
      </w:r>
      <w:r w:rsidRPr="009D2EF2">
        <w:rPr>
          <w:spacing w:val="-4"/>
        </w:rPr>
        <w:t xml:space="preserve"> </w:t>
      </w:r>
      <w:r w:rsidRPr="009D2EF2">
        <w:rPr>
          <w:rFonts w:ascii="Arial" w:hAnsi="Arial"/>
          <w:b/>
          <w:u w:val="thick"/>
        </w:rPr>
        <w:t>CNPJ</w:t>
      </w:r>
      <w:r w:rsidRPr="009D2EF2">
        <w:rPr>
          <w:rFonts w:ascii="Arial" w:hAnsi="Arial"/>
          <w:b/>
        </w:rPr>
        <w:t>.</w:t>
      </w:r>
    </w:p>
    <w:p w14:paraId="6D13A1B0" w14:textId="77777777" w:rsidR="005D4337" w:rsidRPr="009D2EF2" w:rsidRDefault="005D4337" w:rsidP="009D2EF2">
      <w:pPr>
        <w:pStyle w:val="Corpodetexto"/>
        <w:spacing w:before="3"/>
        <w:ind w:right="67"/>
        <w:jc w:val="both"/>
        <w:rPr>
          <w:rFonts w:ascii="Arial"/>
          <w:b/>
          <w:sz w:val="23"/>
        </w:rPr>
      </w:pPr>
    </w:p>
    <w:p w14:paraId="252ED114" w14:textId="77777777" w:rsidR="005D4337" w:rsidRPr="009D2EF2" w:rsidRDefault="00726D6D" w:rsidP="009D2EF2">
      <w:pPr>
        <w:pStyle w:val="PargrafodaLista"/>
        <w:numPr>
          <w:ilvl w:val="1"/>
          <w:numId w:val="12"/>
        </w:numPr>
        <w:tabs>
          <w:tab w:val="left" w:pos="1548"/>
        </w:tabs>
        <w:spacing w:before="92"/>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2"/>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2"/>
          <w:sz w:val="24"/>
          <w:u w:val="thick"/>
          <w:shd w:val="clear" w:color="auto" w:fill="FFFF00"/>
        </w:rPr>
        <w:t xml:space="preserve"> </w:t>
      </w:r>
      <w:r w:rsidRPr="009D2EF2">
        <w:rPr>
          <w:rFonts w:ascii="Arial" w:hAnsi="Arial"/>
          <w:b/>
          <w:sz w:val="24"/>
          <w:u w:val="thick"/>
          <w:shd w:val="clear" w:color="auto" w:fill="FFFF00"/>
        </w:rPr>
        <w:t>ECONÔMICA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w:t>
      </w:r>
      <w:r w:rsidRPr="009D2EF2">
        <w:rPr>
          <w:rFonts w:ascii="Arial" w:hAnsi="Arial"/>
          <w:b/>
          <w:spacing w:val="-3"/>
          <w:sz w:val="24"/>
          <w:u w:val="thick"/>
          <w:shd w:val="clear" w:color="auto" w:fill="FFFF00"/>
        </w:rPr>
        <w:t xml:space="preserve"> </w:t>
      </w:r>
      <w:r w:rsidRPr="009D2EF2">
        <w:rPr>
          <w:rFonts w:ascii="Arial" w:hAnsi="Arial"/>
          <w:b/>
          <w:sz w:val="24"/>
          <w:u w:val="thick"/>
          <w:shd w:val="clear" w:color="auto" w:fill="FFFF00"/>
        </w:rPr>
        <w:t>FINANCEIRA:</w:t>
      </w:r>
    </w:p>
    <w:p w14:paraId="1017B4B9" w14:textId="77777777" w:rsidR="005D4337" w:rsidRPr="009D2EF2" w:rsidRDefault="00726D6D" w:rsidP="009D2EF2">
      <w:pPr>
        <w:pStyle w:val="PargrafodaLista"/>
        <w:numPr>
          <w:ilvl w:val="2"/>
          <w:numId w:val="12"/>
        </w:numPr>
        <w:tabs>
          <w:tab w:val="left" w:pos="1742"/>
        </w:tabs>
        <w:spacing w:before="122"/>
        <w:ind w:left="834" w:right="67" w:hanging="8"/>
      </w:pPr>
      <w:r w:rsidRPr="009D2EF2">
        <w:rPr>
          <w:rFonts w:ascii="Arial" w:hAnsi="Arial"/>
          <w:b/>
        </w:rPr>
        <w:t>Certidão</w:t>
      </w:r>
      <w:r w:rsidRPr="009D2EF2">
        <w:rPr>
          <w:rFonts w:ascii="Arial" w:hAnsi="Arial"/>
          <w:b/>
          <w:spacing w:val="1"/>
        </w:rPr>
        <w:t xml:space="preserve"> </w:t>
      </w:r>
      <w:r w:rsidRPr="009D2EF2">
        <w:rPr>
          <w:rFonts w:ascii="Arial" w:hAnsi="Arial"/>
          <w:b/>
        </w:rPr>
        <w:t>Negativa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Falência,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Concordata,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Recuperação</w:t>
      </w:r>
      <w:r w:rsidRPr="009D2EF2">
        <w:rPr>
          <w:rFonts w:ascii="Arial" w:hAnsi="Arial"/>
          <w:b/>
          <w:spacing w:val="1"/>
        </w:rPr>
        <w:t xml:space="preserve"> </w:t>
      </w:r>
      <w:r w:rsidRPr="009D2EF2">
        <w:rPr>
          <w:rFonts w:ascii="Arial" w:hAnsi="Arial"/>
          <w:b/>
        </w:rPr>
        <w:t>Judicial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 xml:space="preserve">Extrajudicial </w:t>
      </w:r>
      <w:r w:rsidRPr="009D2EF2">
        <w:t xml:space="preserve">– (Lei n° 11.101/2005) expedida pelo distribuidor da sede da empresa, </w:t>
      </w:r>
      <w:r w:rsidRPr="009D2EF2">
        <w:rPr>
          <w:rFonts w:ascii="Arial" w:hAnsi="Arial"/>
          <w:b/>
        </w:rPr>
        <w:t>EXPEDIDA NOS</w:t>
      </w:r>
      <w:r w:rsidRPr="009D2EF2">
        <w:rPr>
          <w:rFonts w:ascii="Arial" w:hAnsi="Arial"/>
          <w:b/>
          <w:spacing w:val="-59"/>
        </w:rPr>
        <w:t xml:space="preserve"> </w:t>
      </w:r>
      <w:r w:rsidRPr="009D2EF2">
        <w:rPr>
          <w:rFonts w:ascii="Arial" w:hAnsi="Arial"/>
          <w:b/>
        </w:rPr>
        <w:t xml:space="preserve">ÚLTIMOS 90 (Noventa) </w:t>
      </w:r>
      <w:r w:rsidRPr="009D2EF2">
        <w:t>dias caso não conste o prazo de validade; ou que esteja dentro do prazo de</w:t>
      </w:r>
      <w:r w:rsidRPr="009D2EF2">
        <w:rPr>
          <w:spacing w:val="1"/>
        </w:rPr>
        <w:t xml:space="preserve"> </w:t>
      </w:r>
      <w:r w:rsidRPr="009D2EF2">
        <w:t>validade</w:t>
      </w:r>
      <w:r w:rsidRPr="009D2EF2">
        <w:rPr>
          <w:spacing w:val="2"/>
        </w:rPr>
        <w:t xml:space="preserve"> </w:t>
      </w:r>
      <w:r w:rsidRPr="009D2EF2">
        <w:t>expresso</w:t>
      </w:r>
      <w:r w:rsidRPr="009D2EF2">
        <w:rPr>
          <w:spacing w:val="1"/>
        </w:rPr>
        <w:t xml:space="preserve"> </w:t>
      </w:r>
      <w:r w:rsidRPr="009D2EF2">
        <w:t>na própria</w:t>
      </w:r>
      <w:r w:rsidRPr="009D2EF2">
        <w:rPr>
          <w:spacing w:val="1"/>
        </w:rPr>
        <w:t xml:space="preserve"> </w:t>
      </w:r>
      <w:r w:rsidRPr="009D2EF2">
        <w:t>Certidão.</w:t>
      </w:r>
    </w:p>
    <w:p w14:paraId="787CE97B" w14:textId="77777777" w:rsidR="005D4337" w:rsidRPr="009D2EF2" w:rsidRDefault="00726D6D" w:rsidP="009D2EF2">
      <w:pPr>
        <w:pStyle w:val="PargrafodaLista"/>
        <w:numPr>
          <w:ilvl w:val="2"/>
          <w:numId w:val="12"/>
        </w:numPr>
        <w:tabs>
          <w:tab w:val="left" w:pos="1742"/>
        </w:tabs>
        <w:spacing w:before="121"/>
        <w:ind w:left="834" w:right="67" w:hanging="8"/>
      </w:pPr>
      <w:r w:rsidRPr="009D2EF2">
        <w:t xml:space="preserve">No </w:t>
      </w:r>
      <w:r w:rsidRPr="009D2EF2">
        <w:rPr>
          <w:u w:val="single"/>
        </w:rPr>
        <w:t>caso</w:t>
      </w:r>
      <w:r w:rsidRPr="009D2EF2">
        <w:t xml:space="preserve"> de certidão positiva</w:t>
      </w:r>
      <w:r w:rsidRPr="009D2EF2">
        <w:rPr>
          <w:spacing w:val="1"/>
        </w:rPr>
        <w:t xml:space="preserve"> </w:t>
      </w:r>
      <w:r w:rsidRPr="009D2EF2">
        <w:t>de recuperação judicial ou extrajudicial,</w:t>
      </w:r>
      <w:r w:rsidRPr="009D2EF2">
        <w:rPr>
          <w:spacing w:val="1"/>
        </w:rPr>
        <w:t xml:space="preserve"> </w:t>
      </w:r>
      <w:r w:rsidRPr="009D2EF2">
        <w:t>o licitante deverá</w:t>
      </w:r>
      <w:r w:rsidRPr="009D2EF2">
        <w:rPr>
          <w:spacing w:val="1"/>
        </w:rPr>
        <w:t xml:space="preserve"> </w:t>
      </w:r>
      <w:r w:rsidRPr="009D2EF2">
        <w:t>apresentar a comprovação de que o respectivo plano de recuperação foi acolhido judicialmente, na</w:t>
      </w:r>
      <w:r w:rsidRPr="009D2EF2">
        <w:rPr>
          <w:spacing w:val="1"/>
        </w:rPr>
        <w:t xml:space="preserve"> </w:t>
      </w:r>
      <w:r w:rsidRPr="009D2EF2">
        <w:t>forma do art. 58, da Lei n.º 11.101, de 09 de fevereiro de 2005, sob pena de inabilitação, devendo,</w:t>
      </w:r>
      <w:r w:rsidRPr="009D2EF2">
        <w:rPr>
          <w:spacing w:val="1"/>
        </w:rPr>
        <w:t xml:space="preserve"> </w:t>
      </w:r>
      <w:r w:rsidRPr="009D2EF2">
        <w:t>ainda,</w:t>
      </w:r>
      <w:r w:rsidRPr="009D2EF2">
        <w:rPr>
          <w:spacing w:val="3"/>
        </w:rPr>
        <w:t xml:space="preserve"> </w:t>
      </w:r>
      <w:r w:rsidRPr="009D2EF2">
        <w:t>comprovar</w:t>
      </w:r>
      <w:r w:rsidRPr="009D2EF2">
        <w:rPr>
          <w:spacing w:val="1"/>
        </w:rPr>
        <w:t xml:space="preserve"> </w:t>
      </w:r>
      <w:r w:rsidRPr="009D2EF2">
        <w:t>todos</w:t>
      </w:r>
      <w:r w:rsidRPr="009D2EF2">
        <w:rPr>
          <w:spacing w:val="-2"/>
        </w:rPr>
        <w:t xml:space="preserve"> </w:t>
      </w:r>
      <w:r w:rsidRPr="009D2EF2">
        <w:t>os</w:t>
      </w:r>
      <w:r w:rsidRPr="009D2EF2">
        <w:rPr>
          <w:spacing w:val="-1"/>
        </w:rPr>
        <w:t xml:space="preserve"> </w:t>
      </w:r>
      <w:r w:rsidRPr="009D2EF2">
        <w:t>demais</w:t>
      </w:r>
      <w:r w:rsidRPr="009D2EF2">
        <w:rPr>
          <w:spacing w:val="1"/>
        </w:rPr>
        <w:t xml:space="preserve"> </w:t>
      </w:r>
      <w:r w:rsidRPr="009D2EF2">
        <w:t>requisitos de</w:t>
      </w:r>
      <w:r w:rsidRPr="009D2EF2">
        <w:rPr>
          <w:spacing w:val="-2"/>
        </w:rPr>
        <w:t xml:space="preserve"> </w:t>
      </w:r>
      <w:r w:rsidRPr="009D2EF2">
        <w:t>habilitação.</w:t>
      </w:r>
    </w:p>
    <w:p w14:paraId="6B161070" w14:textId="77777777" w:rsidR="005D4337" w:rsidRPr="009D2EF2" w:rsidRDefault="005D4337" w:rsidP="009D2EF2">
      <w:pPr>
        <w:pStyle w:val="Corpodetexto"/>
        <w:spacing w:before="4"/>
        <w:ind w:right="67"/>
        <w:jc w:val="both"/>
        <w:rPr>
          <w:sz w:val="26"/>
        </w:rPr>
      </w:pPr>
    </w:p>
    <w:p w14:paraId="48818329" w14:textId="77777777" w:rsidR="005D4337" w:rsidRPr="009D2EF2" w:rsidRDefault="00726D6D" w:rsidP="009D2EF2">
      <w:pPr>
        <w:pStyle w:val="PargrafodaLista"/>
        <w:numPr>
          <w:ilvl w:val="1"/>
          <w:numId w:val="12"/>
        </w:numPr>
        <w:tabs>
          <w:tab w:val="left" w:pos="1548"/>
        </w:tabs>
        <w:spacing w:before="93"/>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1"/>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TÉCNICA</w:t>
      </w:r>
      <w:r w:rsidRPr="009D2EF2">
        <w:rPr>
          <w:rFonts w:ascii="Arial" w:hAnsi="Arial"/>
          <w:b/>
          <w:spacing w:val="-6"/>
          <w:sz w:val="24"/>
          <w:u w:val="thick"/>
          <w:shd w:val="clear" w:color="auto" w:fill="FFFF00"/>
        </w:rPr>
        <w:t xml:space="preserve"> </w:t>
      </w:r>
      <w:r w:rsidRPr="009D2EF2">
        <w:rPr>
          <w:rFonts w:ascii="Arial" w:hAnsi="Arial"/>
          <w:b/>
          <w:sz w:val="24"/>
          <w:u w:val="thick"/>
          <w:shd w:val="clear" w:color="auto" w:fill="FFFF00"/>
        </w:rPr>
        <w:t>DA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EMPRESA:</w:t>
      </w:r>
    </w:p>
    <w:p w14:paraId="65E6E724" w14:textId="083A846B" w:rsidR="005D4337" w:rsidRPr="009D2EF2" w:rsidRDefault="00726D6D" w:rsidP="009D2EF2">
      <w:pPr>
        <w:pStyle w:val="PargrafodaLista"/>
        <w:numPr>
          <w:ilvl w:val="2"/>
          <w:numId w:val="12"/>
        </w:numPr>
        <w:tabs>
          <w:tab w:val="left" w:pos="1742"/>
          <w:tab w:val="left" w:pos="2954"/>
        </w:tabs>
        <w:spacing w:before="119"/>
        <w:ind w:left="851" w:right="67" w:firstLine="0"/>
      </w:pPr>
      <w:r w:rsidRPr="009D2EF2">
        <w:t>Apresentação</w:t>
      </w:r>
      <w:r w:rsidRPr="009D2EF2">
        <w:rPr>
          <w:spacing w:val="56"/>
        </w:rPr>
        <w:t xml:space="preserve"> </w:t>
      </w:r>
      <w:r w:rsidRPr="009D2EF2">
        <w:t>de</w:t>
      </w:r>
      <w:r w:rsidRPr="009D2EF2">
        <w:rPr>
          <w:spacing w:val="57"/>
        </w:rPr>
        <w:t xml:space="preserve"> </w:t>
      </w:r>
      <w:r w:rsidRPr="009D2EF2">
        <w:t>pelo</w:t>
      </w:r>
      <w:r w:rsidRPr="009D2EF2">
        <w:rPr>
          <w:spacing w:val="57"/>
        </w:rPr>
        <w:t xml:space="preserve"> </w:t>
      </w:r>
      <w:r w:rsidRPr="009D2EF2">
        <w:t>menos</w:t>
      </w:r>
      <w:r w:rsidRPr="009D2EF2">
        <w:rPr>
          <w:spacing w:val="57"/>
        </w:rPr>
        <w:t xml:space="preserve"> </w:t>
      </w:r>
      <w:r w:rsidRPr="009D2EF2">
        <w:t>um</w:t>
      </w:r>
      <w:r w:rsidRPr="009D2EF2">
        <w:rPr>
          <w:spacing w:val="2"/>
        </w:rPr>
        <w:t xml:space="preserve"> </w:t>
      </w:r>
      <w:r w:rsidRPr="009D2EF2">
        <w:rPr>
          <w:rFonts w:ascii="Arial" w:hAnsi="Arial"/>
          <w:b/>
          <w:u w:val="thick"/>
        </w:rPr>
        <w:t>Atestado(s)</w:t>
      </w:r>
      <w:r w:rsidRPr="009D2EF2">
        <w:rPr>
          <w:rFonts w:ascii="Arial" w:hAnsi="Arial"/>
          <w:b/>
          <w:spacing w:val="60"/>
          <w:u w:val="thick"/>
        </w:rPr>
        <w:t xml:space="preserve"> </w:t>
      </w:r>
      <w:r w:rsidRPr="009D2EF2">
        <w:rPr>
          <w:rFonts w:ascii="Arial" w:hAnsi="Arial"/>
          <w:b/>
          <w:u w:val="thick"/>
        </w:rPr>
        <w:t>de</w:t>
      </w:r>
      <w:r w:rsidRPr="009D2EF2">
        <w:rPr>
          <w:rFonts w:ascii="Arial" w:hAnsi="Arial"/>
          <w:b/>
          <w:spacing w:val="57"/>
          <w:u w:val="thick"/>
        </w:rPr>
        <w:t xml:space="preserve"> </w:t>
      </w:r>
      <w:r w:rsidRPr="009D2EF2">
        <w:rPr>
          <w:rFonts w:ascii="Arial" w:hAnsi="Arial"/>
          <w:b/>
          <w:u w:val="thick"/>
        </w:rPr>
        <w:t>Capacidade</w:t>
      </w:r>
      <w:r w:rsidRPr="009D2EF2">
        <w:rPr>
          <w:rFonts w:ascii="Arial" w:hAnsi="Arial"/>
          <w:b/>
          <w:spacing w:val="58"/>
          <w:u w:val="thick"/>
        </w:rPr>
        <w:t xml:space="preserve"> </w:t>
      </w:r>
      <w:r w:rsidRPr="009D2EF2">
        <w:rPr>
          <w:rFonts w:ascii="Arial" w:hAnsi="Arial"/>
          <w:b/>
          <w:u w:val="thick"/>
        </w:rPr>
        <w:t>Técnica</w:t>
      </w:r>
      <w:r w:rsidRPr="009D2EF2">
        <w:rPr>
          <w:rFonts w:ascii="Arial" w:hAnsi="Arial"/>
          <w:b/>
          <w:spacing w:val="61"/>
        </w:rPr>
        <w:t xml:space="preserve"> </w:t>
      </w:r>
      <w:r w:rsidRPr="009D2EF2">
        <w:t>(declaração</w:t>
      </w:r>
      <w:r w:rsidRPr="009D2EF2">
        <w:rPr>
          <w:spacing w:val="56"/>
        </w:rPr>
        <w:t xml:space="preserve"> </w:t>
      </w:r>
      <w:r w:rsidRPr="009D2EF2">
        <w:t>ou</w:t>
      </w:r>
      <w:r w:rsidRPr="009D2EF2">
        <w:rPr>
          <w:spacing w:val="-59"/>
        </w:rPr>
        <w:t xml:space="preserve"> </w:t>
      </w:r>
      <w:r w:rsidRPr="009D2EF2">
        <w:t>certidão)</w:t>
      </w:r>
      <w:r w:rsidRPr="009D2EF2">
        <w:rPr>
          <w:spacing w:val="1"/>
        </w:rPr>
        <w:t xml:space="preserve"> </w:t>
      </w:r>
      <w:r w:rsidRPr="009D2EF2">
        <w:t>fornecidos</w:t>
      </w:r>
      <w:r w:rsidRPr="009D2EF2">
        <w:rPr>
          <w:spacing w:val="1"/>
        </w:rPr>
        <w:t xml:space="preserve"> </w:t>
      </w:r>
      <w:r w:rsidRPr="009D2EF2">
        <w:t>por</w:t>
      </w:r>
      <w:r w:rsidRPr="009D2EF2">
        <w:rPr>
          <w:spacing w:val="1"/>
        </w:rPr>
        <w:t xml:space="preserve"> </w:t>
      </w:r>
      <w:r w:rsidRPr="009D2EF2">
        <w:t>pessoa</w:t>
      </w:r>
      <w:r w:rsidRPr="009D2EF2">
        <w:rPr>
          <w:spacing w:val="1"/>
        </w:rPr>
        <w:t xml:space="preserve"> </w:t>
      </w:r>
      <w:r w:rsidRPr="009D2EF2">
        <w:t>jurídica</w:t>
      </w:r>
      <w:r w:rsidRPr="009D2EF2">
        <w:rPr>
          <w:spacing w:val="1"/>
        </w:rPr>
        <w:t xml:space="preserve"> </w:t>
      </w:r>
      <w:r w:rsidRPr="009D2EF2">
        <w:t>de</w:t>
      </w:r>
      <w:r w:rsidRPr="009D2EF2">
        <w:rPr>
          <w:spacing w:val="1"/>
        </w:rPr>
        <w:t xml:space="preserve"> </w:t>
      </w:r>
      <w:r w:rsidRPr="009D2EF2">
        <w:t>direito</w:t>
      </w:r>
      <w:r w:rsidRPr="009D2EF2">
        <w:rPr>
          <w:spacing w:val="1"/>
        </w:rPr>
        <w:t xml:space="preserve"> </w:t>
      </w:r>
      <w:r w:rsidRPr="009D2EF2">
        <w:t>público</w:t>
      </w:r>
      <w:r w:rsidRPr="009D2EF2">
        <w:rPr>
          <w:spacing w:val="1"/>
        </w:rPr>
        <w:t xml:space="preserve"> </w:t>
      </w:r>
      <w:r w:rsidRPr="009D2EF2">
        <w:t>ou</w:t>
      </w:r>
      <w:r w:rsidRPr="009D2EF2">
        <w:rPr>
          <w:spacing w:val="1"/>
        </w:rPr>
        <w:t xml:space="preserve"> </w:t>
      </w:r>
      <w:r w:rsidRPr="009D2EF2">
        <w:t>privado</w:t>
      </w:r>
      <w:r w:rsidRPr="009D2EF2">
        <w:rPr>
          <w:spacing w:val="1"/>
        </w:rPr>
        <w:t xml:space="preserve"> </w:t>
      </w:r>
      <w:r w:rsidRPr="009D2EF2">
        <w:t>em</w:t>
      </w:r>
      <w:r w:rsidRPr="009D2EF2">
        <w:rPr>
          <w:spacing w:val="1"/>
        </w:rPr>
        <w:t xml:space="preserve"> </w:t>
      </w:r>
      <w:r w:rsidRPr="009D2EF2">
        <w:t>nome</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comprovando/declarando</w:t>
      </w:r>
      <w:r w:rsidRPr="009D2EF2">
        <w:rPr>
          <w:spacing w:val="1"/>
        </w:rPr>
        <w:t xml:space="preserve"> </w:t>
      </w:r>
      <w:r w:rsidRPr="009D2EF2">
        <w:t>a</w:t>
      </w:r>
      <w:r w:rsidRPr="009D2EF2">
        <w:rPr>
          <w:spacing w:val="1"/>
        </w:rPr>
        <w:t xml:space="preserve"> </w:t>
      </w:r>
      <w:r w:rsidRPr="009D2EF2">
        <w:t>aptidão</w:t>
      </w:r>
      <w:r w:rsidRPr="009D2EF2">
        <w:rPr>
          <w:spacing w:val="1"/>
        </w:rPr>
        <w:t xml:space="preserve"> </w:t>
      </w:r>
      <w:r w:rsidRPr="009D2EF2">
        <w:t>ou</w:t>
      </w:r>
      <w:r w:rsidRPr="009D2EF2">
        <w:rPr>
          <w:spacing w:val="1"/>
        </w:rPr>
        <w:t xml:space="preserve"> </w:t>
      </w:r>
      <w:r w:rsidRPr="009D2EF2">
        <w:t>desempenho</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fornecimento</w:t>
      </w:r>
      <w:r w:rsidRPr="009D2EF2">
        <w:rPr>
          <w:spacing w:val="1"/>
        </w:rPr>
        <w:t xml:space="preserve"> </w:t>
      </w:r>
      <w:r w:rsidRPr="009D2EF2">
        <w:t>dos</w:t>
      </w:r>
      <w:r w:rsidRPr="009D2EF2">
        <w:rPr>
          <w:spacing w:val="1"/>
        </w:rPr>
        <w:t xml:space="preserve"> </w:t>
      </w:r>
      <w:r w:rsidRPr="009D2EF2">
        <w:t>objetos</w:t>
      </w:r>
      <w:r w:rsidRPr="009D2EF2">
        <w:rPr>
          <w:spacing w:val="1"/>
        </w:rPr>
        <w:t xml:space="preserve"> </w:t>
      </w:r>
      <w:r w:rsidRPr="009D2EF2">
        <w:t>compatível</w:t>
      </w:r>
      <w:r w:rsidRPr="009D2EF2">
        <w:rPr>
          <w:spacing w:val="-2"/>
        </w:rPr>
        <w:t xml:space="preserve"> </w:t>
      </w:r>
      <w:r w:rsidRPr="009D2EF2">
        <w:t>em</w:t>
      </w:r>
      <w:r w:rsidRPr="009D2EF2">
        <w:rPr>
          <w:spacing w:val="-1"/>
        </w:rPr>
        <w:t xml:space="preserve"> </w:t>
      </w:r>
      <w:r w:rsidRPr="009D2EF2">
        <w:t>características</w:t>
      </w:r>
      <w:r w:rsidRPr="009D2EF2">
        <w:rPr>
          <w:spacing w:val="-1"/>
        </w:rPr>
        <w:t xml:space="preserve"> </w:t>
      </w:r>
      <w:r w:rsidRPr="009D2EF2">
        <w:t>com</w:t>
      </w:r>
      <w:r w:rsidRPr="009D2EF2">
        <w:rPr>
          <w:spacing w:val="-1"/>
        </w:rPr>
        <w:t xml:space="preserve"> </w:t>
      </w:r>
      <w:r w:rsidRPr="009D2EF2">
        <w:t>o</w:t>
      </w:r>
      <w:r w:rsidRPr="009D2EF2">
        <w:rPr>
          <w:spacing w:val="-3"/>
        </w:rPr>
        <w:t xml:space="preserve"> </w:t>
      </w:r>
      <w:r w:rsidRPr="009D2EF2">
        <w:t>objeto</w:t>
      </w:r>
      <w:r w:rsidRPr="009D2EF2">
        <w:rPr>
          <w:spacing w:val="2"/>
        </w:rPr>
        <w:t xml:space="preserve"> </w:t>
      </w:r>
      <w:r w:rsidRPr="009D2EF2">
        <w:t>da</w:t>
      </w:r>
      <w:r w:rsidRPr="009D2EF2">
        <w:rPr>
          <w:spacing w:val="-2"/>
        </w:rPr>
        <w:t xml:space="preserve"> </w:t>
      </w:r>
      <w:r w:rsidRPr="009D2EF2">
        <w:t>licitação.O</w:t>
      </w:r>
      <w:r w:rsidRPr="009D2EF2">
        <w:rPr>
          <w:spacing w:val="1"/>
        </w:rPr>
        <w:t xml:space="preserve"> </w:t>
      </w:r>
      <w:r w:rsidRPr="009D2EF2">
        <w:t>atestado</w:t>
      </w:r>
      <w:r w:rsidRPr="009D2EF2">
        <w:rPr>
          <w:spacing w:val="1"/>
        </w:rPr>
        <w:t xml:space="preserve"> </w:t>
      </w:r>
      <w:r w:rsidRPr="009D2EF2">
        <w:t>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emitido</w:t>
      </w:r>
      <w:r w:rsidRPr="009D2EF2">
        <w:rPr>
          <w:spacing w:val="1"/>
        </w:rPr>
        <w:t xml:space="preserve"> </w:t>
      </w:r>
      <w:r w:rsidRPr="009D2EF2">
        <w:t>por</w:t>
      </w:r>
      <w:r w:rsidRPr="009D2EF2">
        <w:rPr>
          <w:spacing w:val="1"/>
        </w:rPr>
        <w:t xml:space="preserve"> </w:t>
      </w:r>
      <w:r w:rsidRPr="009D2EF2">
        <w:rPr>
          <w:rFonts w:ascii="Arial" w:hAnsi="Arial"/>
          <w:b/>
          <w:u w:val="thick"/>
        </w:rPr>
        <w:t>pessoa</w:t>
      </w:r>
      <w:r w:rsidRPr="009D2EF2">
        <w:rPr>
          <w:rFonts w:ascii="Arial" w:hAnsi="Arial"/>
          <w:b/>
          <w:spacing w:val="1"/>
          <w:u w:val="thick"/>
        </w:rPr>
        <w:t xml:space="preserve"> </w:t>
      </w:r>
      <w:r w:rsidRPr="009D2EF2">
        <w:rPr>
          <w:rFonts w:ascii="Arial" w:hAnsi="Arial"/>
          <w:b/>
          <w:u w:val="thick"/>
        </w:rPr>
        <w:t>jurídica</w:t>
      </w:r>
      <w:r w:rsidRPr="009D2EF2">
        <w:rPr>
          <w:rFonts w:ascii="Arial" w:hAnsi="Arial"/>
          <w:b/>
          <w:spacing w:val="1"/>
          <w:u w:val="thick"/>
        </w:rPr>
        <w:t xml:space="preserve"> </w:t>
      </w:r>
      <w:r w:rsidRPr="009D2EF2">
        <w:rPr>
          <w:rFonts w:ascii="Arial" w:hAnsi="Arial"/>
          <w:b/>
          <w:u w:val="thick"/>
        </w:rPr>
        <w:t>de</w:t>
      </w:r>
      <w:r w:rsidRPr="009D2EF2">
        <w:rPr>
          <w:rFonts w:ascii="Arial" w:hAnsi="Arial"/>
          <w:b/>
          <w:spacing w:val="1"/>
          <w:u w:val="thick"/>
        </w:rPr>
        <w:t xml:space="preserve"> </w:t>
      </w:r>
      <w:r w:rsidRPr="009D2EF2">
        <w:rPr>
          <w:rFonts w:ascii="Arial" w:hAnsi="Arial"/>
          <w:b/>
          <w:u w:val="thick"/>
        </w:rPr>
        <w:t>direito</w:t>
      </w:r>
      <w:r w:rsidRPr="009D2EF2">
        <w:rPr>
          <w:rFonts w:ascii="Arial" w:hAnsi="Arial"/>
          <w:b/>
          <w:spacing w:val="1"/>
        </w:rPr>
        <w:t xml:space="preserve"> </w:t>
      </w:r>
      <w:r w:rsidRPr="009D2EF2">
        <w:rPr>
          <w:rFonts w:ascii="Arial" w:hAnsi="Arial"/>
          <w:b/>
          <w:u w:val="thick"/>
        </w:rPr>
        <w:t>privado</w:t>
      </w:r>
      <w:r w:rsidRPr="009D2EF2">
        <w:rPr>
          <w:rFonts w:ascii="Arial" w:hAnsi="Arial"/>
          <w:b/>
          <w:spacing w:val="1"/>
        </w:rPr>
        <w:t xml:space="preserve"> </w:t>
      </w:r>
      <w:r w:rsidRPr="009D2EF2">
        <w:t>deverá</w:t>
      </w:r>
      <w:r w:rsidRPr="009D2EF2">
        <w:rPr>
          <w:spacing w:val="1"/>
        </w:rPr>
        <w:t xml:space="preserve"> </w:t>
      </w:r>
      <w:r w:rsidRPr="009D2EF2">
        <w:t>indicar</w:t>
      </w:r>
      <w:r w:rsidRPr="009D2EF2">
        <w:rPr>
          <w:spacing w:val="1"/>
        </w:rPr>
        <w:t xml:space="preserve"> </w:t>
      </w:r>
      <w:r w:rsidRPr="009D2EF2">
        <w:t>dados</w:t>
      </w:r>
      <w:r w:rsidRPr="009D2EF2">
        <w:rPr>
          <w:spacing w:val="1"/>
        </w:rPr>
        <w:t xml:space="preserve"> </w:t>
      </w:r>
      <w:r w:rsidRPr="009D2EF2">
        <w:t>da</w:t>
      </w:r>
      <w:r w:rsidRPr="009D2EF2">
        <w:rPr>
          <w:spacing w:val="1"/>
        </w:rPr>
        <w:t xml:space="preserve"> </w:t>
      </w:r>
      <w:r w:rsidRPr="009D2EF2">
        <w:t>entidade</w:t>
      </w:r>
      <w:r w:rsidRPr="009D2EF2">
        <w:rPr>
          <w:spacing w:val="1"/>
        </w:rPr>
        <w:t xml:space="preserve"> </w:t>
      </w:r>
      <w:r w:rsidRPr="009D2EF2">
        <w:t>emissora</w:t>
      </w:r>
      <w:r w:rsidRPr="009D2EF2">
        <w:rPr>
          <w:spacing w:val="1"/>
        </w:rPr>
        <w:t xml:space="preserve"> </w:t>
      </w:r>
      <w:r w:rsidRPr="009D2EF2">
        <w:t>(razão</w:t>
      </w:r>
      <w:r w:rsidRPr="009D2EF2">
        <w:rPr>
          <w:spacing w:val="1"/>
        </w:rPr>
        <w:t xml:space="preserve"> </w:t>
      </w:r>
      <w:r w:rsidRPr="009D2EF2">
        <w:t>social,</w:t>
      </w:r>
      <w:r w:rsidRPr="009D2EF2">
        <w:rPr>
          <w:spacing w:val="1"/>
        </w:rPr>
        <w:t xml:space="preserve"> </w:t>
      </w:r>
      <w:r w:rsidRPr="009D2EF2">
        <w:t>CNPJ,</w:t>
      </w:r>
      <w:r w:rsidRPr="009D2EF2">
        <w:rPr>
          <w:spacing w:val="1"/>
        </w:rPr>
        <w:t xml:space="preserve"> </w:t>
      </w:r>
      <w:r w:rsidRPr="009D2EF2">
        <w:t>endereço,</w:t>
      </w:r>
      <w:r w:rsidRPr="009D2EF2">
        <w:rPr>
          <w:spacing w:val="1"/>
        </w:rPr>
        <w:t xml:space="preserve"> </w:t>
      </w:r>
      <w:r w:rsidRPr="009D2EF2">
        <w:t>telefone, e-mail, data de emissão) e dos signatários do documento (nome, função, telefone,</w:t>
      </w:r>
      <w:r w:rsidRPr="009D2EF2">
        <w:rPr>
          <w:spacing w:val="-59"/>
        </w:rPr>
        <w:t xml:space="preserve"> </w:t>
      </w:r>
      <w:r w:rsidRPr="009D2EF2">
        <w:t>etc.). Além da descrição detalhada do objeto, quantidades e prazos de fornecimento dos</w:t>
      </w:r>
      <w:r w:rsidRPr="009D2EF2">
        <w:rPr>
          <w:spacing w:val="1"/>
        </w:rPr>
        <w:t xml:space="preserve"> </w:t>
      </w:r>
      <w:r w:rsidRPr="009D2EF2">
        <w:t>materiais.</w:t>
      </w:r>
      <w:r w:rsidRPr="009D2EF2">
        <w:rPr>
          <w:spacing w:val="19"/>
        </w:rPr>
        <w:t xml:space="preserve"> </w:t>
      </w:r>
      <w:r w:rsidRPr="009D2EF2">
        <w:t>Quando</w:t>
      </w:r>
      <w:r w:rsidRPr="009D2EF2">
        <w:rPr>
          <w:spacing w:val="16"/>
        </w:rPr>
        <w:t xml:space="preserve"> </w:t>
      </w:r>
      <w:r w:rsidRPr="009D2EF2">
        <w:t>for</w:t>
      </w:r>
      <w:r w:rsidRPr="009D2EF2">
        <w:rPr>
          <w:spacing w:val="19"/>
        </w:rPr>
        <w:t xml:space="preserve"> </w:t>
      </w:r>
      <w:r w:rsidRPr="009D2EF2">
        <w:t>emitido</w:t>
      </w:r>
      <w:r w:rsidRPr="009D2EF2">
        <w:rPr>
          <w:spacing w:val="19"/>
        </w:rPr>
        <w:t xml:space="preserve"> </w:t>
      </w:r>
      <w:r w:rsidRPr="009D2EF2">
        <w:t>por</w:t>
      </w:r>
      <w:r w:rsidRPr="009D2EF2">
        <w:rPr>
          <w:spacing w:val="20"/>
        </w:rPr>
        <w:t xml:space="preserve"> </w:t>
      </w:r>
      <w:r w:rsidRPr="009D2EF2">
        <w:t>ente</w:t>
      </w:r>
      <w:r w:rsidRPr="009D2EF2">
        <w:rPr>
          <w:spacing w:val="17"/>
        </w:rPr>
        <w:t xml:space="preserve"> </w:t>
      </w:r>
      <w:r w:rsidRPr="009D2EF2">
        <w:t>privado</w:t>
      </w:r>
      <w:r w:rsidRPr="009D2EF2">
        <w:rPr>
          <w:spacing w:val="18"/>
        </w:rPr>
        <w:t xml:space="preserve"> </w:t>
      </w:r>
      <w:r w:rsidRPr="009D2EF2">
        <w:t>deverá</w:t>
      </w:r>
      <w:r w:rsidRPr="009D2EF2">
        <w:rPr>
          <w:spacing w:val="21"/>
        </w:rPr>
        <w:t xml:space="preserve"> </w:t>
      </w:r>
      <w:r w:rsidRPr="009D2EF2">
        <w:t>este</w:t>
      </w:r>
      <w:r w:rsidRPr="009D2EF2">
        <w:rPr>
          <w:spacing w:val="18"/>
        </w:rPr>
        <w:t xml:space="preserve"> </w:t>
      </w:r>
      <w:r w:rsidRPr="009D2EF2">
        <w:t>ser</w:t>
      </w:r>
      <w:r w:rsidRPr="009D2EF2">
        <w:rPr>
          <w:spacing w:val="20"/>
        </w:rPr>
        <w:t xml:space="preserve"> </w:t>
      </w:r>
      <w:r w:rsidRPr="009D2EF2">
        <w:t>com</w:t>
      </w:r>
      <w:r w:rsidRPr="009D2EF2">
        <w:rPr>
          <w:spacing w:val="17"/>
        </w:rPr>
        <w:t xml:space="preserve"> </w:t>
      </w:r>
      <w:r w:rsidRPr="009D2EF2">
        <w:t>firma</w:t>
      </w:r>
      <w:r w:rsidRPr="009D2EF2">
        <w:rPr>
          <w:spacing w:val="17"/>
        </w:rPr>
        <w:t xml:space="preserve"> </w:t>
      </w:r>
      <w:r w:rsidRPr="009D2EF2">
        <w:t>reconhecida</w:t>
      </w:r>
      <w:r w:rsidRPr="009D2EF2">
        <w:rPr>
          <w:spacing w:val="18"/>
        </w:rPr>
        <w:t xml:space="preserve"> </w:t>
      </w:r>
      <w:r w:rsidRPr="009D2EF2">
        <w:t>de</w:t>
      </w:r>
      <w:r w:rsidR="00387EEB" w:rsidRPr="009D2EF2">
        <w:t xml:space="preserve"> quem o escreveu.</w:t>
      </w:r>
    </w:p>
    <w:p w14:paraId="663E3408" w14:textId="4E3ACC24" w:rsidR="005D4337" w:rsidRPr="009D2EF2" w:rsidRDefault="00726D6D" w:rsidP="009D2EF2">
      <w:pPr>
        <w:pStyle w:val="PargrafodaLista"/>
        <w:numPr>
          <w:ilvl w:val="3"/>
          <w:numId w:val="12"/>
        </w:numPr>
        <w:spacing w:before="120"/>
        <w:ind w:left="851" w:right="67" w:firstLine="0"/>
      </w:pPr>
      <w:r w:rsidRPr="009D2EF2">
        <w:t>Todas as informações prestadas no Atestado de Capacidade Técnica estarão</w:t>
      </w:r>
      <w:r w:rsidRPr="009D2EF2">
        <w:rPr>
          <w:spacing w:val="1"/>
        </w:rPr>
        <w:t xml:space="preserve"> </w:t>
      </w:r>
      <w:r w:rsidRPr="009D2EF2">
        <w:t>sujeitas a verificação e confirmação de autenticidade, exatidão e veracidade através de</w:t>
      </w:r>
      <w:r w:rsidRPr="009D2EF2">
        <w:rPr>
          <w:spacing w:val="1"/>
        </w:rPr>
        <w:t xml:space="preserve"> </w:t>
      </w:r>
      <w:r w:rsidRPr="009D2EF2">
        <w:t>diligência, sujeitando o emissor às penalidades previstas em lei caso ateste informações</w:t>
      </w:r>
      <w:r w:rsidRPr="009D2EF2">
        <w:rPr>
          <w:spacing w:val="1"/>
        </w:rPr>
        <w:t xml:space="preserve"> </w:t>
      </w:r>
      <w:r w:rsidRPr="009D2EF2">
        <w:t>inverídicas.</w:t>
      </w:r>
      <w:r w:rsidRPr="009D2EF2">
        <w:rPr>
          <w:spacing w:val="1"/>
        </w:rPr>
        <w:t xml:space="preserve"> </w:t>
      </w:r>
      <w:r w:rsidRPr="009D2EF2">
        <w:t>Por</w:t>
      </w:r>
      <w:r w:rsidRPr="009D2EF2">
        <w:rPr>
          <w:spacing w:val="1"/>
        </w:rPr>
        <w:t xml:space="preserve"> </w:t>
      </w:r>
      <w:r w:rsidRPr="009D2EF2">
        <w:t>decisão</w:t>
      </w:r>
      <w:r w:rsidRPr="009D2EF2">
        <w:rPr>
          <w:spacing w:val="1"/>
        </w:rPr>
        <w:t xml:space="preserve"> </w:t>
      </w:r>
      <w:r w:rsidRPr="009D2EF2">
        <w:t>d</w:t>
      </w:r>
      <w:r w:rsidR="00C94869" w:rsidRPr="009D2EF2">
        <w:t>a pregoeira</w:t>
      </w:r>
      <w:r w:rsidRPr="009D2EF2">
        <w:t>,</w:t>
      </w:r>
      <w:r w:rsidRPr="009D2EF2">
        <w:rPr>
          <w:spacing w:val="1"/>
        </w:rPr>
        <w:t xml:space="preserve"> </w:t>
      </w:r>
      <w:r w:rsidRPr="009D2EF2">
        <w:t>poderá</w:t>
      </w:r>
      <w:r w:rsidRPr="009D2EF2">
        <w:rPr>
          <w:spacing w:val="1"/>
        </w:rPr>
        <w:t xml:space="preserve"> </w:t>
      </w:r>
      <w:r w:rsidRPr="009D2EF2">
        <w:t>ser</w:t>
      </w:r>
      <w:r w:rsidRPr="009D2EF2">
        <w:rPr>
          <w:spacing w:val="1"/>
        </w:rPr>
        <w:t xml:space="preserve"> </w:t>
      </w:r>
      <w:r w:rsidRPr="009D2EF2">
        <w:t>aberto</w:t>
      </w:r>
      <w:r w:rsidRPr="009D2EF2">
        <w:rPr>
          <w:spacing w:val="1"/>
        </w:rPr>
        <w:t xml:space="preserve"> </w:t>
      </w:r>
      <w:r w:rsidRPr="009D2EF2">
        <w:t>prazo</w:t>
      </w:r>
      <w:r w:rsidRPr="009D2EF2">
        <w:rPr>
          <w:spacing w:val="1"/>
        </w:rPr>
        <w:t xml:space="preserve"> </w:t>
      </w:r>
      <w:r w:rsidRPr="009D2EF2">
        <w:t>ao</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atendimento a diligência, que poderá ser realizada por convocação através do próprio</w:t>
      </w:r>
      <w:r w:rsidRPr="009D2EF2">
        <w:rPr>
          <w:spacing w:val="1"/>
        </w:rPr>
        <w:t xml:space="preserve"> </w:t>
      </w:r>
      <w:r w:rsidRPr="009D2EF2">
        <w:t>sistema</w:t>
      </w:r>
      <w:r w:rsidRPr="009D2EF2">
        <w:rPr>
          <w:spacing w:val="-5"/>
        </w:rPr>
        <w:t xml:space="preserve"> </w:t>
      </w:r>
      <w:r w:rsidRPr="009D2EF2">
        <w:t>LICITANET.</w:t>
      </w:r>
    </w:p>
    <w:p w14:paraId="7B5EFC95" w14:textId="77777777" w:rsidR="005D4337" w:rsidRPr="009D2EF2" w:rsidRDefault="005D4337" w:rsidP="009D2EF2">
      <w:pPr>
        <w:pStyle w:val="Corpodetexto"/>
        <w:spacing w:before="1"/>
        <w:ind w:right="67"/>
        <w:jc w:val="both"/>
        <w:rPr>
          <w:sz w:val="19"/>
        </w:rPr>
      </w:pPr>
    </w:p>
    <w:p w14:paraId="060CCCA1" w14:textId="77777777" w:rsidR="005D4337" w:rsidRPr="009D2EF2" w:rsidRDefault="00726D6D" w:rsidP="009D2EF2">
      <w:pPr>
        <w:pStyle w:val="PargrafodaLista"/>
        <w:numPr>
          <w:ilvl w:val="3"/>
          <w:numId w:val="12"/>
        </w:numPr>
        <w:ind w:left="851" w:right="67" w:firstLine="0"/>
      </w:pPr>
      <w:r w:rsidRPr="009D2EF2">
        <w:t>Caso haja necessidade, a Administração reserva-se ao direito de solicitar a</w:t>
      </w:r>
      <w:r w:rsidRPr="009D2EF2">
        <w:rPr>
          <w:spacing w:val="1"/>
        </w:rPr>
        <w:t xml:space="preserve"> </w:t>
      </w:r>
      <w:r w:rsidRPr="009D2EF2">
        <w:t>apresentação de cópia(s) da(s) Nota(s) Fiscal(is) e correspondentes ao(s) Atestado(s) 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apresentados.</w:t>
      </w:r>
    </w:p>
    <w:p w14:paraId="3412F091" w14:textId="3CE3CDC7" w:rsidR="005D4337" w:rsidRPr="009D2EF2" w:rsidRDefault="00726D6D" w:rsidP="009D2EF2">
      <w:pPr>
        <w:pStyle w:val="PargrafodaLista"/>
        <w:numPr>
          <w:ilvl w:val="2"/>
          <w:numId w:val="12"/>
        </w:numPr>
        <w:tabs>
          <w:tab w:val="left" w:pos="2117"/>
        </w:tabs>
        <w:spacing w:before="120"/>
        <w:ind w:left="827" w:right="67" w:firstLine="0"/>
      </w:pPr>
      <w:r w:rsidRPr="009D2EF2">
        <w:rPr>
          <w:rFonts w:ascii="Arial" w:hAnsi="Arial"/>
          <w:b/>
          <w:u w:val="thick"/>
        </w:rPr>
        <w:t>Licença de funcionamento</w:t>
      </w:r>
      <w:r w:rsidRPr="009D2EF2">
        <w:rPr>
          <w:rFonts w:ascii="Arial" w:hAnsi="Arial"/>
          <w:b/>
        </w:rPr>
        <w:t xml:space="preserve"> </w:t>
      </w:r>
      <w:r w:rsidRPr="009D2EF2">
        <w:t>expedida pelo Órgão Local (Estadual/Municipal)</w:t>
      </w:r>
      <w:r w:rsidRPr="009D2EF2">
        <w:rPr>
          <w:spacing w:val="1"/>
        </w:rPr>
        <w:t xml:space="preserve"> </w:t>
      </w:r>
      <w:r w:rsidRPr="009D2EF2">
        <w:t>que comprove</w:t>
      </w:r>
      <w:r w:rsidRPr="009D2EF2">
        <w:rPr>
          <w:spacing w:val="1"/>
        </w:rPr>
        <w:t xml:space="preserve"> </w:t>
      </w:r>
      <w:r w:rsidRPr="009D2EF2">
        <w:t>o licenciamento da empresa</w:t>
      </w:r>
      <w:r w:rsidRPr="009D2EF2">
        <w:rPr>
          <w:spacing w:val="1"/>
        </w:rPr>
        <w:t xml:space="preserve"> </w:t>
      </w:r>
      <w:r w:rsidRPr="009D2EF2">
        <w:t>para exercer</w:t>
      </w:r>
      <w:r w:rsidRPr="009D2EF2">
        <w:rPr>
          <w:spacing w:val="1"/>
        </w:rPr>
        <w:t xml:space="preserve"> </w:t>
      </w:r>
      <w:r w:rsidRPr="009D2EF2">
        <w:t>as atividades</w:t>
      </w:r>
      <w:r w:rsidRPr="009D2EF2">
        <w:rPr>
          <w:spacing w:val="61"/>
        </w:rPr>
        <w:t xml:space="preserve"> </w:t>
      </w:r>
      <w:r w:rsidRPr="009D2EF2">
        <w:t>de comercialização referente</w:t>
      </w:r>
      <w:r w:rsidR="002B19DF" w:rsidRPr="009D2EF2">
        <w:t xml:space="preserve"> </w:t>
      </w:r>
      <w:r w:rsidRPr="009D2EF2">
        <w:rPr>
          <w:spacing w:val="-59"/>
        </w:rPr>
        <w:t xml:space="preserve"> </w:t>
      </w:r>
      <w:r w:rsidR="006A177B" w:rsidRPr="009D2EF2">
        <w:rPr>
          <w:spacing w:val="-59"/>
        </w:rPr>
        <w:t xml:space="preserve"> </w:t>
      </w:r>
      <w:r w:rsidRPr="009D2EF2">
        <w:t>ao</w:t>
      </w:r>
      <w:r w:rsidRPr="009D2EF2">
        <w:rPr>
          <w:spacing w:val="-3"/>
        </w:rPr>
        <w:t xml:space="preserve"> </w:t>
      </w:r>
      <w:r w:rsidRPr="009D2EF2">
        <w:t>objeto</w:t>
      </w:r>
      <w:r w:rsidRPr="009D2EF2">
        <w:rPr>
          <w:spacing w:val="1"/>
        </w:rPr>
        <w:t xml:space="preserve"> </w:t>
      </w:r>
      <w:r w:rsidRPr="009D2EF2">
        <w:t>deste</w:t>
      </w:r>
      <w:r w:rsidRPr="009D2EF2">
        <w:rPr>
          <w:spacing w:val="-2"/>
        </w:rPr>
        <w:t xml:space="preserve"> </w:t>
      </w:r>
      <w:r w:rsidRPr="009D2EF2">
        <w:t>certame;</w:t>
      </w:r>
      <w:r w:rsidR="005D31BA" w:rsidRPr="009D2EF2">
        <w:t xml:space="preserve"> (Alvara e/ou Sintegra)</w:t>
      </w:r>
    </w:p>
    <w:p w14:paraId="39A14EC7" w14:textId="77777777" w:rsidR="004F4493" w:rsidRPr="009D2EF2" w:rsidRDefault="004F4493" w:rsidP="009D2EF2">
      <w:pPr>
        <w:pStyle w:val="PargrafodaLista"/>
        <w:tabs>
          <w:tab w:val="left" w:pos="2117"/>
        </w:tabs>
        <w:spacing w:before="120"/>
        <w:ind w:left="827" w:right="67"/>
      </w:pPr>
    </w:p>
    <w:p w14:paraId="19BD534F" w14:textId="77777777" w:rsidR="005D4337" w:rsidRPr="009D2EF2" w:rsidRDefault="00726D6D" w:rsidP="009D2EF2">
      <w:pPr>
        <w:pStyle w:val="Ttulo4"/>
        <w:numPr>
          <w:ilvl w:val="1"/>
          <w:numId w:val="12"/>
        </w:numPr>
        <w:spacing w:before="94"/>
        <w:ind w:left="851" w:right="67" w:hanging="25"/>
        <w:jc w:val="both"/>
      </w:pPr>
      <w:r w:rsidRPr="009D2EF2">
        <w:rPr>
          <w:shd w:val="clear" w:color="auto" w:fill="FFFF00"/>
        </w:rPr>
        <w:t>DAS</w:t>
      </w:r>
      <w:r w:rsidRPr="009D2EF2">
        <w:rPr>
          <w:spacing w:val="-7"/>
          <w:shd w:val="clear" w:color="auto" w:fill="FFFF00"/>
        </w:rPr>
        <w:t xml:space="preserve"> </w:t>
      </w:r>
      <w:r w:rsidRPr="009D2EF2">
        <w:rPr>
          <w:shd w:val="clear" w:color="auto" w:fill="FFFF00"/>
        </w:rPr>
        <w:t>DECLARAÇÕES:</w:t>
      </w:r>
    </w:p>
    <w:p w14:paraId="0F31AEEE" w14:textId="77777777" w:rsidR="005D4337" w:rsidRPr="009D2EF2" w:rsidRDefault="00726D6D" w:rsidP="009D2EF2">
      <w:pPr>
        <w:pStyle w:val="PargrafodaLista"/>
        <w:numPr>
          <w:ilvl w:val="2"/>
          <w:numId w:val="12"/>
        </w:numPr>
        <w:spacing w:before="121"/>
        <w:ind w:left="851" w:right="67" w:hanging="25"/>
        <w:rPr>
          <w:rFonts w:ascii="Arial" w:hAnsi="Arial"/>
          <w:b/>
        </w:rPr>
      </w:pPr>
      <w:r w:rsidRPr="009D2EF2">
        <w:rPr>
          <w:rFonts w:ascii="Arial" w:hAnsi="Arial"/>
          <w:b/>
          <w:shd w:val="clear" w:color="auto" w:fill="FFFF00"/>
        </w:rPr>
        <w:t>DECLARAÇÕES</w:t>
      </w:r>
      <w:r w:rsidRPr="009D2EF2">
        <w:rPr>
          <w:rFonts w:ascii="Arial" w:hAnsi="Arial"/>
          <w:b/>
          <w:spacing w:val="-2"/>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SEREM</w:t>
      </w:r>
      <w:r w:rsidRPr="009D2EF2">
        <w:rPr>
          <w:rFonts w:ascii="Arial" w:hAnsi="Arial"/>
          <w:b/>
          <w:spacing w:val="-1"/>
          <w:shd w:val="clear" w:color="auto" w:fill="FFFF00"/>
        </w:rPr>
        <w:t xml:space="preserve"> </w:t>
      </w:r>
      <w:r w:rsidRPr="009D2EF2">
        <w:rPr>
          <w:rFonts w:ascii="Arial" w:hAnsi="Arial"/>
          <w:b/>
          <w:shd w:val="clear" w:color="auto" w:fill="FFFF00"/>
        </w:rPr>
        <w:t>ANEXADAS</w:t>
      </w:r>
      <w:r w:rsidRPr="009D2EF2">
        <w:rPr>
          <w:rFonts w:ascii="Arial" w:hAnsi="Arial"/>
          <w:b/>
          <w:spacing w:val="-3"/>
          <w:shd w:val="clear" w:color="auto" w:fill="FFFF00"/>
        </w:rPr>
        <w:t xml:space="preserve"> </w:t>
      </w:r>
      <w:r w:rsidRPr="009D2EF2">
        <w:rPr>
          <w:rFonts w:ascii="Arial" w:hAnsi="Arial"/>
          <w:b/>
          <w:shd w:val="clear" w:color="auto" w:fill="FFFF00"/>
        </w:rPr>
        <w:t>JUNTO COM</w:t>
      </w:r>
      <w:r w:rsidRPr="009D2EF2">
        <w:rPr>
          <w:rFonts w:ascii="Arial" w:hAnsi="Arial"/>
          <w:b/>
          <w:spacing w:val="-5"/>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HABILITAÇÃO.</w:t>
      </w:r>
    </w:p>
    <w:p w14:paraId="0010A0E7" w14:textId="77777777" w:rsidR="005D4337" w:rsidRPr="009D2EF2" w:rsidRDefault="00726D6D" w:rsidP="009D2EF2">
      <w:pPr>
        <w:pStyle w:val="PargrafodaLista"/>
        <w:numPr>
          <w:ilvl w:val="0"/>
          <w:numId w:val="11"/>
        </w:numPr>
        <w:spacing w:before="114" w:line="252" w:lineRule="exact"/>
        <w:ind w:left="851" w:right="67" w:hanging="25"/>
      </w:pPr>
      <w:r w:rsidRPr="009D2EF2">
        <w:t>A</w:t>
      </w:r>
      <w:r w:rsidRPr="009D2EF2">
        <w:rPr>
          <w:spacing w:val="-2"/>
        </w:rPr>
        <w:t xml:space="preserve"> </w:t>
      </w:r>
      <w:r w:rsidRPr="009D2EF2">
        <w:t>licitante</w:t>
      </w:r>
      <w:r w:rsidRPr="009D2EF2">
        <w:rPr>
          <w:spacing w:val="4"/>
        </w:rPr>
        <w:t xml:space="preserve"> </w:t>
      </w:r>
      <w:r w:rsidRPr="009D2EF2">
        <w:t>deverá</w:t>
      </w:r>
      <w:r w:rsidRPr="009D2EF2">
        <w:rPr>
          <w:spacing w:val="-2"/>
        </w:rPr>
        <w:t xml:space="preserve"> </w:t>
      </w:r>
      <w:r w:rsidRPr="009D2EF2">
        <w:t>apresentar</w:t>
      </w:r>
      <w:r w:rsidRPr="009D2EF2">
        <w:rPr>
          <w:spacing w:val="5"/>
        </w:rPr>
        <w:t xml:space="preserve"> </w:t>
      </w:r>
      <w:r w:rsidRPr="009D2EF2">
        <w:rPr>
          <w:rFonts w:ascii="Arial" w:hAnsi="Arial"/>
          <w:b/>
          <w:u w:val="thick"/>
        </w:rPr>
        <w:t>Declaração</w:t>
      </w:r>
      <w:r w:rsidRPr="009D2EF2">
        <w:rPr>
          <w:rFonts w:ascii="Arial" w:hAnsi="Arial"/>
          <w:b/>
          <w:spacing w:val="-3"/>
          <w:u w:val="thick"/>
        </w:rPr>
        <w:t xml:space="preserve"> </w:t>
      </w:r>
      <w:r w:rsidRPr="009D2EF2">
        <w:rPr>
          <w:rFonts w:ascii="Arial" w:hAnsi="Arial"/>
          <w:b/>
          <w:u w:val="thick"/>
        </w:rPr>
        <w:t>de autenticidade</w:t>
      </w:r>
      <w:r w:rsidRPr="009D2EF2">
        <w:t>, conforme</w:t>
      </w:r>
      <w:r w:rsidRPr="009D2EF2">
        <w:rPr>
          <w:spacing w:val="-2"/>
        </w:rPr>
        <w:t xml:space="preserve"> </w:t>
      </w:r>
      <w:r w:rsidRPr="009D2EF2">
        <w:t>modelo</w:t>
      </w:r>
      <w:r w:rsidRPr="009D2EF2">
        <w:rPr>
          <w:spacing w:val="1"/>
        </w:rPr>
        <w:t xml:space="preserve"> </w:t>
      </w:r>
      <w:r w:rsidRPr="009D2EF2">
        <w:t>constante no</w:t>
      </w:r>
    </w:p>
    <w:p w14:paraId="18F9797D" w14:textId="77777777" w:rsidR="005D4337" w:rsidRPr="009D2EF2" w:rsidRDefault="00726D6D" w:rsidP="009D2EF2">
      <w:pPr>
        <w:spacing w:line="252" w:lineRule="exact"/>
        <w:ind w:left="851" w:right="67" w:hanging="25"/>
        <w:jc w:val="both"/>
      </w:pPr>
      <w:r w:rsidRPr="009D2EF2">
        <w:rPr>
          <w:rFonts w:ascii="Arial"/>
          <w:b/>
          <w:shd w:val="clear" w:color="auto" w:fill="FFFF00"/>
        </w:rPr>
        <w:t>Anexo</w:t>
      </w:r>
      <w:r w:rsidRPr="009D2EF2">
        <w:rPr>
          <w:rFonts w:ascii="Arial"/>
          <w:b/>
          <w:spacing w:val="-7"/>
          <w:shd w:val="clear" w:color="auto" w:fill="FFFF00"/>
        </w:rPr>
        <w:t xml:space="preserve"> </w:t>
      </w:r>
      <w:r w:rsidRPr="009D2EF2">
        <w:rPr>
          <w:rFonts w:ascii="Arial"/>
          <w:b/>
          <w:shd w:val="clear" w:color="auto" w:fill="FFFF00"/>
        </w:rPr>
        <w:t>III</w:t>
      </w:r>
      <w:r w:rsidRPr="009D2EF2">
        <w:rPr>
          <w:rFonts w:ascii="Arial"/>
          <w:b/>
          <w:spacing w:val="-6"/>
        </w:rPr>
        <w:t xml:space="preserve"> </w:t>
      </w:r>
      <w:r w:rsidRPr="009D2EF2">
        <w:t>deste</w:t>
      </w:r>
      <w:r w:rsidRPr="009D2EF2">
        <w:rPr>
          <w:spacing w:val="-4"/>
        </w:rPr>
        <w:t xml:space="preserve"> </w:t>
      </w:r>
      <w:r w:rsidRPr="009D2EF2">
        <w:t>Edital;</w:t>
      </w:r>
    </w:p>
    <w:p w14:paraId="35B67366" w14:textId="77777777" w:rsidR="005D4337" w:rsidRPr="009D2EF2" w:rsidRDefault="00726D6D" w:rsidP="009D2EF2">
      <w:pPr>
        <w:pStyle w:val="PargrafodaLista"/>
        <w:numPr>
          <w:ilvl w:val="0"/>
          <w:numId w:val="11"/>
        </w:numPr>
        <w:spacing w:before="122" w:line="252" w:lineRule="exact"/>
        <w:ind w:left="851" w:right="67" w:hanging="25"/>
        <w:rPr>
          <w:rFonts w:ascii="Arial" w:hAnsi="Arial"/>
          <w:b/>
        </w:rPr>
      </w:pPr>
      <w:r w:rsidRPr="009D2EF2">
        <w:rPr>
          <w:rFonts w:ascii="Arial" w:hAnsi="Arial"/>
          <w:b/>
          <w:u w:val="thick"/>
        </w:rPr>
        <w:t>Declaração</w:t>
      </w:r>
      <w:r w:rsidRPr="009D2EF2">
        <w:rPr>
          <w:rFonts w:ascii="Arial" w:hAnsi="Arial"/>
          <w:b/>
          <w:spacing w:val="36"/>
          <w:u w:val="thick"/>
        </w:rPr>
        <w:t xml:space="preserve"> </w:t>
      </w:r>
      <w:r w:rsidRPr="009D2EF2">
        <w:rPr>
          <w:rFonts w:ascii="Arial" w:hAnsi="Arial"/>
          <w:b/>
          <w:u w:val="thick"/>
        </w:rPr>
        <w:t>de</w:t>
      </w:r>
      <w:r w:rsidRPr="009D2EF2">
        <w:rPr>
          <w:rFonts w:ascii="Arial" w:hAnsi="Arial"/>
          <w:b/>
          <w:spacing w:val="40"/>
          <w:u w:val="thick"/>
        </w:rPr>
        <w:t xml:space="preserve"> </w:t>
      </w:r>
      <w:r w:rsidRPr="009D2EF2">
        <w:rPr>
          <w:rFonts w:ascii="Arial" w:hAnsi="Arial"/>
          <w:b/>
          <w:u w:val="thick"/>
        </w:rPr>
        <w:t>Sustentabilidade</w:t>
      </w:r>
      <w:r w:rsidRPr="009D2EF2">
        <w:rPr>
          <w:rFonts w:ascii="Arial" w:hAnsi="Arial"/>
          <w:b/>
          <w:spacing w:val="42"/>
          <w:u w:val="thick"/>
        </w:rPr>
        <w:t xml:space="preserve"> </w:t>
      </w:r>
      <w:r w:rsidRPr="009D2EF2">
        <w:rPr>
          <w:rFonts w:ascii="Arial" w:hAnsi="Arial"/>
          <w:b/>
          <w:u w:val="thick"/>
        </w:rPr>
        <w:t>Ambiental</w:t>
      </w:r>
      <w:r w:rsidRPr="009D2EF2">
        <w:rPr>
          <w:rFonts w:ascii="Arial" w:hAnsi="Arial"/>
          <w:b/>
        </w:rPr>
        <w:t>,</w:t>
      </w:r>
      <w:r w:rsidRPr="009D2EF2">
        <w:rPr>
          <w:rFonts w:ascii="Arial" w:hAnsi="Arial"/>
          <w:b/>
          <w:spacing w:val="38"/>
        </w:rPr>
        <w:t xml:space="preserve"> </w:t>
      </w:r>
      <w:r w:rsidRPr="009D2EF2">
        <w:t>conforme</w:t>
      </w:r>
      <w:r w:rsidRPr="009D2EF2">
        <w:rPr>
          <w:spacing w:val="37"/>
        </w:rPr>
        <w:t xml:space="preserve"> </w:t>
      </w:r>
      <w:r w:rsidRPr="009D2EF2">
        <w:t>modelo</w:t>
      </w:r>
      <w:r w:rsidRPr="009D2EF2">
        <w:rPr>
          <w:spacing w:val="39"/>
        </w:rPr>
        <w:t xml:space="preserve"> </w:t>
      </w:r>
      <w:r w:rsidRPr="009D2EF2">
        <w:t>constante</w:t>
      </w:r>
      <w:r w:rsidRPr="009D2EF2">
        <w:rPr>
          <w:spacing w:val="40"/>
        </w:rPr>
        <w:t xml:space="preserve"> </w:t>
      </w:r>
      <w:r w:rsidRPr="009D2EF2">
        <w:t>no</w:t>
      </w:r>
      <w:r w:rsidRPr="009D2EF2">
        <w:rPr>
          <w:spacing w:val="37"/>
        </w:rPr>
        <w:t xml:space="preserve"> </w:t>
      </w:r>
      <w:r w:rsidRPr="009D2EF2">
        <w:rPr>
          <w:rFonts w:ascii="Arial" w:hAnsi="Arial"/>
          <w:b/>
          <w:shd w:val="clear" w:color="auto" w:fill="FFFF00"/>
        </w:rPr>
        <w:t>Anexo</w:t>
      </w:r>
      <w:r w:rsidRPr="009D2EF2">
        <w:rPr>
          <w:rFonts w:ascii="Arial" w:hAnsi="Arial"/>
          <w:b/>
          <w:spacing w:val="39"/>
          <w:shd w:val="clear" w:color="auto" w:fill="FFFF00"/>
        </w:rPr>
        <w:t xml:space="preserve"> </w:t>
      </w:r>
      <w:r w:rsidRPr="009D2EF2">
        <w:rPr>
          <w:rFonts w:ascii="Arial" w:hAnsi="Arial"/>
          <w:b/>
          <w:shd w:val="clear" w:color="auto" w:fill="FFFF00"/>
        </w:rPr>
        <w:t>IV</w:t>
      </w:r>
    </w:p>
    <w:p w14:paraId="3375E006" w14:textId="77777777" w:rsidR="005D4337" w:rsidRPr="009D2EF2" w:rsidRDefault="00726D6D" w:rsidP="009D2EF2">
      <w:pPr>
        <w:pStyle w:val="Corpodetexto"/>
        <w:spacing w:line="252" w:lineRule="exact"/>
        <w:ind w:left="851" w:right="67" w:hanging="25"/>
        <w:jc w:val="both"/>
      </w:pPr>
      <w:r w:rsidRPr="009D2EF2">
        <w:t>deste</w:t>
      </w:r>
      <w:r w:rsidRPr="009D2EF2">
        <w:rPr>
          <w:spacing w:val="-8"/>
        </w:rPr>
        <w:t xml:space="preserve"> </w:t>
      </w:r>
      <w:r w:rsidRPr="009D2EF2">
        <w:t>Edital.</w:t>
      </w:r>
    </w:p>
    <w:p w14:paraId="4C2010E2" w14:textId="77777777" w:rsidR="005D4337" w:rsidRPr="009D2EF2" w:rsidRDefault="00726D6D" w:rsidP="009D2EF2">
      <w:pPr>
        <w:pStyle w:val="PargrafodaLista"/>
        <w:numPr>
          <w:ilvl w:val="0"/>
          <w:numId w:val="11"/>
        </w:numPr>
        <w:spacing w:before="124"/>
        <w:ind w:left="851" w:right="67" w:hanging="25"/>
      </w:pPr>
      <w:r w:rsidRPr="009D2EF2">
        <w:t>A</w:t>
      </w:r>
      <w:r w:rsidRPr="009D2EF2">
        <w:rPr>
          <w:spacing w:val="22"/>
        </w:rPr>
        <w:t xml:space="preserve"> </w:t>
      </w:r>
      <w:r w:rsidRPr="009D2EF2">
        <w:t>licitante</w:t>
      </w:r>
      <w:r w:rsidRPr="009D2EF2">
        <w:rPr>
          <w:spacing w:val="25"/>
        </w:rPr>
        <w:t xml:space="preserve"> </w:t>
      </w:r>
      <w:r w:rsidRPr="009D2EF2">
        <w:t>deverá</w:t>
      </w:r>
      <w:r w:rsidRPr="009D2EF2">
        <w:rPr>
          <w:spacing w:val="24"/>
        </w:rPr>
        <w:t xml:space="preserve"> </w:t>
      </w:r>
      <w:r w:rsidRPr="009D2EF2">
        <w:t>apresentar</w:t>
      </w:r>
      <w:r w:rsidRPr="009D2EF2">
        <w:rPr>
          <w:spacing w:val="28"/>
        </w:rPr>
        <w:t xml:space="preserve"> </w:t>
      </w:r>
      <w:r w:rsidRPr="009D2EF2">
        <w:rPr>
          <w:rFonts w:ascii="Arial" w:hAnsi="Arial"/>
          <w:b/>
          <w:u w:val="thick"/>
        </w:rPr>
        <w:t>Declaração</w:t>
      </w:r>
      <w:r w:rsidRPr="009D2EF2">
        <w:rPr>
          <w:rFonts w:ascii="Arial" w:hAnsi="Arial"/>
          <w:b/>
          <w:spacing w:val="23"/>
          <w:u w:val="thick"/>
        </w:rPr>
        <w:t xml:space="preserve"> </w:t>
      </w:r>
      <w:r w:rsidRPr="009D2EF2">
        <w:rPr>
          <w:rFonts w:ascii="Arial" w:hAnsi="Arial"/>
          <w:b/>
          <w:u w:val="thick"/>
        </w:rPr>
        <w:t>nos</w:t>
      </w:r>
      <w:r w:rsidRPr="009D2EF2">
        <w:rPr>
          <w:rFonts w:ascii="Arial" w:hAnsi="Arial"/>
          <w:b/>
          <w:spacing w:val="18"/>
          <w:u w:val="thick"/>
        </w:rPr>
        <w:t xml:space="preserve"> </w:t>
      </w:r>
      <w:r w:rsidRPr="009D2EF2">
        <w:rPr>
          <w:rFonts w:ascii="Arial" w:hAnsi="Arial"/>
          <w:b/>
          <w:u w:val="thick"/>
        </w:rPr>
        <w:t>Termos</w:t>
      </w:r>
      <w:r w:rsidRPr="009D2EF2">
        <w:rPr>
          <w:rFonts w:ascii="Arial" w:hAnsi="Arial"/>
          <w:b/>
          <w:spacing w:val="26"/>
          <w:u w:val="thick"/>
        </w:rPr>
        <w:t xml:space="preserve"> </w:t>
      </w:r>
      <w:r w:rsidRPr="009D2EF2">
        <w:rPr>
          <w:rFonts w:ascii="Arial" w:hAnsi="Arial"/>
          <w:b/>
          <w:u w:val="thick"/>
        </w:rPr>
        <w:t>do</w:t>
      </w:r>
      <w:r w:rsidRPr="009D2EF2">
        <w:rPr>
          <w:rFonts w:ascii="Arial" w:hAnsi="Arial"/>
          <w:b/>
          <w:spacing w:val="25"/>
          <w:u w:val="thick"/>
        </w:rPr>
        <w:t xml:space="preserve"> </w:t>
      </w:r>
      <w:r w:rsidRPr="009D2EF2">
        <w:rPr>
          <w:rFonts w:ascii="Arial" w:hAnsi="Arial"/>
          <w:b/>
          <w:u w:val="thick"/>
        </w:rPr>
        <w:t>Inciso</w:t>
      </w:r>
      <w:r w:rsidRPr="009D2EF2">
        <w:rPr>
          <w:rFonts w:ascii="Arial" w:hAnsi="Arial"/>
          <w:b/>
          <w:spacing w:val="21"/>
          <w:u w:val="thick"/>
        </w:rPr>
        <w:t xml:space="preserve"> </w:t>
      </w:r>
      <w:r w:rsidRPr="009D2EF2">
        <w:rPr>
          <w:rFonts w:ascii="Arial" w:hAnsi="Arial"/>
          <w:b/>
          <w:u w:val="thick"/>
        </w:rPr>
        <w:t>XXXIII</w:t>
      </w:r>
      <w:r w:rsidRPr="009D2EF2">
        <w:rPr>
          <w:rFonts w:ascii="Arial" w:hAnsi="Arial"/>
          <w:b/>
          <w:spacing w:val="27"/>
          <w:u w:val="thick"/>
        </w:rPr>
        <w:t xml:space="preserve"> </w:t>
      </w:r>
      <w:r w:rsidRPr="009D2EF2">
        <w:rPr>
          <w:rFonts w:ascii="Arial" w:hAnsi="Arial"/>
          <w:b/>
          <w:u w:val="thick"/>
        </w:rPr>
        <w:t>do</w:t>
      </w:r>
      <w:r w:rsidRPr="009D2EF2">
        <w:rPr>
          <w:rFonts w:ascii="Arial" w:hAnsi="Arial"/>
          <w:b/>
          <w:spacing w:val="26"/>
          <w:u w:val="thick"/>
        </w:rPr>
        <w:t xml:space="preserve"> </w:t>
      </w:r>
      <w:r w:rsidRPr="009D2EF2">
        <w:rPr>
          <w:rFonts w:ascii="Arial" w:hAnsi="Arial"/>
          <w:b/>
          <w:u w:val="thick"/>
        </w:rPr>
        <w:t>Artigo</w:t>
      </w:r>
      <w:r w:rsidRPr="009D2EF2">
        <w:rPr>
          <w:rFonts w:ascii="Arial" w:hAnsi="Arial"/>
          <w:b/>
          <w:spacing w:val="25"/>
          <w:u w:val="thick"/>
        </w:rPr>
        <w:t xml:space="preserve"> </w:t>
      </w:r>
      <w:r w:rsidRPr="009D2EF2">
        <w:rPr>
          <w:rFonts w:ascii="Arial" w:hAnsi="Arial"/>
          <w:b/>
          <w:u w:val="thick"/>
        </w:rPr>
        <w:t>7º</w:t>
      </w:r>
      <w:r w:rsidRPr="009D2EF2">
        <w:rPr>
          <w:rFonts w:ascii="Arial" w:hAnsi="Arial"/>
          <w:b/>
          <w:spacing w:val="26"/>
          <w:u w:val="thick"/>
        </w:rPr>
        <w:t xml:space="preserve"> </w:t>
      </w:r>
      <w:r w:rsidRPr="009D2EF2">
        <w:rPr>
          <w:rFonts w:ascii="Arial" w:hAnsi="Arial"/>
          <w:b/>
          <w:u w:val="thick"/>
        </w:rPr>
        <w:t>da</w:t>
      </w:r>
      <w:r w:rsidRPr="009D2EF2">
        <w:rPr>
          <w:rFonts w:ascii="Arial" w:hAnsi="Arial"/>
          <w:b/>
          <w:spacing w:val="-58"/>
        </w:rPr>
        <w:t xml:space="preserve"> </w:t>
      </w:r>
      <w:r w:rsidRPr="009D2EF2">
        <w:rPr>
          <w:rFonts w:ascii="Arial" w:hAnsi="Arial"/>
          <w:b/>
          <w:u w:val="thick"/>
        </w:rPr>
        <w:t>C.F.</w:t>
      </w:r>
      <w:r w:rsidRPr="009D2EF2">
        <w:rPr>
          <w:rFonts w:ascii="Arial" w:hAnsi="Arial"/>
          <w:b/>
          <w:spacing w:val="-2"/>
          <w:u w:val="thick"/>
        </w:rPr>
        <w:t xml:space="preserve"> </w:t>
      </w:r>
      <w:r w:rsidRPr="009D2EF2">
        <w:rPr>
          <w:rFonts w:ascii="Arial" w:hAnsi="Arial"/>
          <w:b/>
          <w:u w:val="thick"/>
        </w:rPr>
        <w:t>de</w:t>
      </w:r>
      <w:r w:rsidRPr="009D2EF2">
        <w:rPr>
          <w:rFonts w:ascii="Arial" w:hAnsi="Arial"/>
          <w:b/>
          <w:spacing w:val="-2"/>
          <w:u w:val="thick"/>
        </w:rPr>
        <w:t xml:space="preserve"> </w:t>
      </w:r>
      <w:r w:rsidRPr="009D2EF2">
        <w:rPr>
          <w:rFonts w:ascii="Arial" w:hAnsi="Arial"/>
          <w:b/>
          <w:u w:val="thick"/>
        </w:rPr>
        <w:t>1988</w:t>
      </w:r>
      <w:r w:rsidRPr="009D2EF2">
        <w:rPr>
          <w:rFonts w:ascii="Arial" w:hAnsi="Arial"/>
          <w:b/>
        </w:rPr>
        <w:t>,</w:t>
      </w:r>
      <w:r w:rsidRPr="009D2EF2">
        <w:rPr>
          <w:rFonts w:ascii="Arial" w:hAnsi="Arial"/>
          <w:b/>
          <w:spacing w:val="1"/>
        </w:rPr>
        <w:t xml:space="preserve"> </w:t>
      </w:r>
      <w:r w:rsidRPr="009D2EF2">
        <w:t>conforme</w:t>
      </w:r>
      <w:r w:rsidRPr="009D2EF2">
        <w:rPr>
          <w:spacing w:val="-2"/>
        </w:rPr>
        <w:t xml:space="preserve"> </w:t>
      </w:r>
      <w:r w:rsidRPr="009D2EF2">
        <w:t>modelo</w:t>
      </w:r>
      <w:r w:rsidRPr="009D2EF2">
        <w:rPr>
          <w:spacing w:val="2"/>
        </w:rPr>
        <w:t xml:space="preserve"> </w:t>
      </w:r>
      <w:r w:rsidRPr="009D2EF2">
        <w:t>constante</w:t>
      </w:r>
      <w:r w:rsidRPr="009D2EF2">
        <w:rPr>
          <w:spacing w:val="-3"/>
        </w:rPr>
        <w:t xml:space="preserve"> </w:t>
      </w:r>
      <w:r w:rsidRPr="009D2EF2">
        <w:t>no</w:t>
      </w:r>
      <w:r w:rsidRPr="009D2EF2">
        <w:rPr>
          <w:spacing w:val="-2"/>
        </w:rPr>
        <w:t xml:space="preserve"> </w:t>
      </w:r>
      <w:r w:rsidRPr="009D2EF2">
        <w:rPr>
          <w:rFonts w:ascii="Arial" w:hAnsi="Arial"/>
          <w:b/>
          <w:shd w:val="clear" w:color="auto" w:fill="FFFF00"/>
        </w:rPr>
        <w:t>Anexo</w:t>
      </w:r>
      <w:r w:rsidRPr="009D2EF2">
        <w:rPr>
          <w:rFonts w:ascii="Arial" w:hAnsi="Arial"/>
          <w:b/>
          <w:spacing w:val="-1"/>
          <w:shd w:val="clear" w:color="auto" w:fill="FFFF00"/>
        </w:rPr>
        <w:t xml:space="preserve"> </w:t>
      </w:r>
      <w:r w:rsidRPr="009D2EF2">
        <w:rPr>
          <w:rFonts w:ascii="Arial" w:hAnsi="Arial"/>
          <w:b/>
          <w:shd w:val="clear" w:color="auto" w:fill="FFFF00"/>
        </w:rPr>
        <w:t>V</w:t>
      </w:r>
      <w:r w:rsidRPr="009D2EF2">
        <w:rPr>
          <w:rFonts w:ascii="Arial" w:hAnsi="Arial"/>
          <w:b/>
        </w:rPr>
        <w:t xml:space="preserve"> </w:t>
      </w:r>
      <w:r w:rsidRPr="009D2EF2">
        <w:t>deste</w:t>
      </w:r>
      <w:r w:rsidRPr="009D2EF2">
        <w:rPr>
          <w:spacing w:val="-2"/>
        </w:rPr>
        <w:t xml:space="preserve"> </w:t>
      </w:r>
      <w:r w:rsidRPr="009D2EF2">
        <w:t>Edital.</w:t>
      </w:r>
    </w:p>
    <w:p w14:paraId="05348B9E" w14:textId="77777777" w:rsidR="005D4337" w:rsidRPr="009D2EF2" w:rsidRDefault="00726D6D" w:rsidP="009D2EF2">
      <w:pPr>
        <w:pStyle w:val="PargrafodaLista"/>
        <w:numPr>
          <w:ilvl w:val="0"/>
          <w:numId w:val="11"/>
        </w:numPr>
        <w:spacing w:before="118"/>
        <w:ind w:left="851" w:right="67" w:hanging="25"/>
      </w:pPr>
      <w:r w:rsidRPr="009D2EF2">
        <w:t>A</w:t>
      </w:r>
      <w:r w:rsidRPr="009D2EF2">
        <w:rPr>
          <w:spacing w:val="28"/>
        </w:rPr>
        <w:t xml:space="preserve"> </w:t>
      </w:r>
      <w:r w:rsidRPr="009D2EF2">
        <w:t>licitante</w:t>
      </w:r>
      <w:r w:rsidRPr="009D2EF2">
        <w:rPr>
          <w:spacing w:val="27"/>
        </w:rPr>
        <w:t xml:space="preserve"> </w:t>
      </w:r>
      <w:r w:rsidRPr="009D2EF2">
        <w:t>deverá</w:t>
      </w:r>
      <w:r w:rsidRPr="009D2EF2">
        <w:rPr>
          <w:spacing w:val="27"/>
        </w:rPr>
        <w:t xml:space="preserve"> </w:t>
      </w:r>
      <w:r w:rsidRPr="009D2EF2">
        <w:t>apresentar</w:t>
      </w:r>
      <w:r w:rsidRPr="009D2EF2">
        <w:rPr>
          <w:spacing w:val="30"/>
        </w:rPr>
        <w:t xml:space="preserve"> </w:t>
      </w:r>
      <w:r w:rsidRPr="009D2EF2">
        <w:rPr>
          <w:rFonts w:ascii="Arial" w:hAnsi="Arial"/>
          <w:b/>
          <w:u w:val="thick"/>
        </w:rPr>
        <w:t>TERMO</w:t>
      </w:r>
      <w:r w:rsidRPr="009D2EF2">
        <w:rPr>
          <w:rFonts w:ascii="Arial" w:hAnsi="Arial"/>
          <w:b/>
          <w:spacing w:val="25"/>
          <w:u w:val="thick"/>
        </w:rPr>
        <w:t xml:space="preserve"> </w:t>
      </w:r>
      <w:r w:rsidRPr="009D2EF2">
        <w:rPr>
          <w:rFonts w:ascii="Arial" w:hAnsi="Arial"/>
          <w:b/>
          <w:u w:val="thick"/>
        </w:rPr>
        <w:t>DE</w:t>
      </w:r>
      <w:r w:rsidRPr="009D2EF2">
        <w:rPr>
          <w:rFonts w:ascii="Arial" w:hAnsi="Arial"/>
          <w:b/>
          <w:spacing w:val="26"/>
          <w:u w:val="thick"/>
        </w:rPr>
        <w:t xml:space="preserve"> </w:t>
      </w:r>
      <w:r w:rsidRPr="009D2EF2">
        <w:rPr>
          <w:rFonts w:ascii="Arial" w:hAnsi="Arial"/>
          <w:b/>
          <w:u w:val="thick"/>
        </w:rPr>
        <w:t>CONCORDÂNCIA</w:t>
      </w:r>
      <w:r w:rsidRPr="009D2EF2">
        <w:rPr>
          <w:rFonts w:ascii="Arial" w:hAnsi="Arial"/>
          <w:b/>
          <w:spacing w:val="22"/>
          <w:u w:val="thick"/>
        </w:rPr>
        <w:t xml:space="preserve"> </w:t>
      </w:r>
      <w:r w:rsidRPr="009D2EF2">
        <w:rPr>
          <w:rFonts w:ascii="Arial" w:hAnsi="Arial"/>
          <w:b/>
          <w:u w:val="thick"/>
        </w:rPr>
        <w:t>E</w:t>
      </w:r>
      <w:r w:rsidRPr="009D2EF2">
        <w:rPr>
          <w:rFonts w:ascii="Arial" w:hAnsi="Arial"/>
          <w:b/>
          <w:spacing w:val="26"/>
          <w:u w:val="thick"/>
        </w:rPr>
        <w:t xml:space="preserve"> </w:t>
      </w:r>
      <w:r w:rsidRPr="009D2EF2">
        <w:rPr>
          <w:rFonts w:ascii="Arial" w:hAnsi="Arial"/>
          <w:b/>
          <w:u w:val="thick"/>
        </w:rPr>
        <w:t>VERACIDADE</w:t>
      </w:r>
      <w:r w:rsidRPr="009D2EF2">
        <w:rPr>
          <w:rFonts w:ascii="Arial" w:hAnsi="Arial"/>
          <w:b/>
          <w:spacing w:val="34"/>
        </w:rPr>
        <w:t xml:space="preserve"> </w:t>
      </w:r>
      <w:r w:rsidRPr="009D2EF2">
        <w:rPr>
          <w:rFonts w:ascii="Arial" w:hAnsi="Arial"/>
          <w:b/>
        </w:rPr>
        <w:t>(Cadastro</w:t>
      </w:r>
      <w:r w:rsidRPr="009D2EF2">
        <w:rPr>
          <w:rFonts w:ascii="Arial" w:hAnsi="Arial"/>
          <w:b/>
          <w:spacing w:val="-58"/>
        </w:rPr>
        <w:t xml:space="preserve"> </w:t>
      </w:r>
      <w:r w:rsidRPr="009D2EF2">
        <w:rPr>
          <w:rFonts w:ascii="Arial" w:hAnsi="Arial"/>
          <w:b/>
        </w:rPr>
        <w:t>de</w:t>
      </w:r>
      <w:r w:rsidRPr="009D2EF2">
        <w:rPr>
          <w:rFonts w:ascii="Arial" w:hAnsi="Arial"/>
          <w:b/>
          <w:spacing w:val="-6"/>
        </w:rPr>
        <w:t xml:space="preserve"> </w:t>
      </w:r>
      <w:r w:rsidRPr="009D2EF2">
        <w:rPr>
          <w:rFonts w:ascii="Arial" w:hAnsi="Arial"/>
          <w:b/>
        </w:rPr>
        <w:t>Usuários</w:t>
      </w:r>
      <w:r w:rsidRPr="009D2EF2">
        <w:rPr>
          <w:rFonts w:ascii="Arial" w:hAnsi="Arial"/>
          <w:b/>
          <w:spacing w:val="-8"/>
        </w:rPr>
        <w:t xml:space="preserve"> </w:t>
      </w:r>
      <w:r w:rsidRPr="009D2EF2">
        <w:rPr>
          <w:rFonts w:ascii="Arial" w:hAnsi="Arial"/>
          <w:b/>
        </w:rPr>
        <w:t>Externos</w:t>
      </w:r>
      <w:r w:rsidRPr="009D2EF2">
        <w:rPr>
          <w:rFonts w:ascii="Arial" w:hAnsi="Arial"/>
          <w:b/>
          <w:spacing w:val="-5"/>
        </w:rPr>
        <w:t xml:space="preserve"> </w:t>
      </w:r>
      <w:r w:rsidRPr="009D2EF2">
        <w:rPr>
          <w:rFonts w:ascii="Arial" w:hAnsi="Arial"/>
          <w:b/>
        </w:rPr>
        <w:t>no</w:t>
      </w:r>
      <w:r w:rsidRPr="009D2EF2">
        <w:rPr>
          <w:rFonts w:ascii="Arial" w:hAnsi="Arial"/>
          <w:b/>
          <w:spacing w:val="-3"/>
        </w:rPr>
        <w:t xml:space="preserve"> </w:t>
      </w:r>
      <w:r w:rsidRPr="009D2EF2">
        <w:rPr>
          <w:rFonts w:ascii="Arial" w:hAnsi="Arial"/>
          <w:b/>
        </w:rPr>
        <w:t>ePROC),</w:t>
      </w:r>
      <w:r w:rsidRPr="009D2EF2">
        <w:rPr>
          <w:rFonts w:ascii="Arial" w:hAnsi="Arial"/>
          <w:b/>
          <w:spacing w:val="-1"/>
        </w:rPr>
        <w:t xml:space="preserve"> </w:t>
      </w:r>
      <w:r w:rsidRPr="009D2EF2">
        <w:t>conforme</w:t>
      </w:r>
      <w:r w:rsidRPr="009D2EF2">
        <w:rPr>
          <w:spacing w:val="-3"/>
        </w:rPr>
        <w:t xml:space="preserve"> </w:t>
      </w:r>
      <w:r w:rsidRPr="009D2EF2">
        <w:t>modelo</w:t>
      </w:r>
      <w:r w:rsidRPr="009D2EF2">
        <w:rPr>
          <w:spacing w:val="-4"/>
        </w:rPr>
        <w:t xml:space="preserve"> </w:t>
      </w:r>
      <w:r w:rsidRPr="009D2EF2">
        <w:t>constante</w:t>
      </w:r>
      <w:r w:rsidRPr="009D2EF2">
        <w:rPr>
          <w:spacing w:val="-3"/>
        </w:rPr>
        <w:t xml:space="preserve"> </w:t>
      </w:r>
      <w:r w:rsidRPr="009D2EF2">
        <w:t>no</w:t>
      </w:r>
      <w:r w:rsidRPr="009D2EF2">
        <w:rPr>
          <w:spacing w:val="-1"/>
        </w:rPr>
        <w:t xml:space="preserve"> </w:t>
      </w:r>
      <w:r w:rsidRPr="009D2EF2">
        <w:rPr>
          <w:rFonts w:ascii="Arial" w:hAnsi="Arial"/>
          <w:b/>
          <w:shd w:val="clear" w:color="auto" w:fill="FFFF00"/>
        </w:rPr>
        <w:t>Anexo</w:t>
      </w:r>
      <w:r w:rsidRPr="009D2EF2">
        <w:rPr>
          <w:rFonts w:ascii="Arial" w:hAnsi="Arial"/>
          <w:b/>
          <w:spacing w:val="-2"/>
          <w:shd w:val="clear" w:color="auto" w:fill="FFFF00"/>
        </w:rPr>
        <w:t xml:space="preserve"> </w:t>
      </w:r>
      <w:r w:rsidRPr="009D2EF2">
        <w:rPr>
          <w:rFonts w:ascii="Arial" w:hAnsi="Arial"/>
          <w:b/>
          <w:shd w:val="clear" w:color="auto" w:fill="FFFF00"/>
        </w:rPr>
        <w:t>VI</w:t>
      </w:r>
      <w:r w:rsidRPr="009D2EF2">
        <w:rPr>
          <w:rFonts w:ascii="Arial" w:hAnsi="Arial"/>
          <w:b/>
          <w:spacing w:val="-1"/>
        </w:rPr>
        <w:t xml:space="preserve"> </w:t>
      </w:r>
      <w:r w:rsidRPr="009D2EF2">
        <w:t>deste</w:t>
      </w:r>
      <w:r w:rsidRPr="009D2EF2">
        <w:rPr>
          <w:spacing w:val="-5"/>
        </w:rPr>
        <w:t xml:space="preserve"> </w:t>
      </w:r>
      <w:r w:rsidRPr="009D2EF2">
        <w:t>Edital.</w:t>
      </w:r>
    </w:p>
    <w:p w14:paraId="4701B848" w14:textId="2BAED794" w:rsidR="006F1AEC" w:rsidRPr="009D2EF2" w:rsidRDefault="006F1AEC" w:rsidP="009D2EF2">
      <w:pPr>
        <w:pStyle w:val="PargrafodaLista"/>
        <w:numPr>
          <w:ilvl w:val="0"/>
          <w:numId w:val="11"/>
        </w:numPr>
        <w:spacing w:before="118"/>
        <w:ind w:left="851" w:right="67" w:hanging="25"/>
      </w:pPr>
      <w:r w:rsidRPr="009D2EF2">
        <w:rPr>
          <w:b/>
          <w:bCs/>
        </w:rPr>
        <w:t>Dados do representante legal</w:t>
      </w:r>
      <w:r w:rsidRPr="009D2EF2">
        <w:t xml:space="preserve"> par fins de elaboração da ata de Registro de preços e contratos </w:t>
      </w:r>
      <w:r w:rsidRPr="009D2EF2">
        <w:rPr>
          <w:highlight w:val="yellow"/>
        </w:rPr>
        <w:t>(anexo VII)</w:t>
      </w:r>
      <w:r w:rsidRPr="009D2EF2">
        <w:t xml:space="preserve"> </w:t>
      </w:r>
    </w:p>
    <w:p w14:paraId="4BDCD3E3" w14:textId="2DBC8733" w:rsidR="00387EEB" w:rsidRPr="009D2EF2" w:rsidRDefault="004C52BB" w:rsidP="009D2EF2">
      <w:pPr>
        <w:pStyle w:val="PargrafodaLista"/>
        <w:numPr>
          <w:ilvl w:val="3"/>
          <w:numId w:val="12"/>
        </w:numPr>
        <w:spacing w:before="123"/>
        <w:ind w:left="851" w:right="67" w:hanging="25"/>
      </w:pPr>
      <w:r w:rsidRPr="009D2EF2">
        <w:rPr>
          <w:noProof/>
          <w:lang w:val="pt-BR" w:eastAsia="pt-BR"/>
        </w:rPr>
        <mc:AlternateContent>
          <mc:Choice Requires="wps">
            <w:drawing>
              <wp:anchor distT="0" distB="0" distL="114300" distR="114300" simplePos="0" relativeHeight="479850496" behindDoc="1" locked="0" layoutInCell="1" allowOverlap="1" wp14:anchorId="7AE577EE" wp14:editId="1E802D66">
                <wp:simplePos x="0" y="0"/>
                <wp:positionH relativeFrom="page">
                  <wp:posOffset>1261745</wp:posOffset>
                </wp:positionH>
                <wp:positionV relativeFrom="paragraph">
                  <wp:posOffset>549910</wp:posOffset>
                </wp:positionV>
                <wp:extent cx="5939155" cy="0"/>
                <wp:effectExtent l="0" t="0" r="0" b="0"/>
                <wp:wrapNone/>
                <wp:docPr id="156236309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68811D" id="Line 219" o:spid="_x0000_s1026" style="position:absolute;z-index:-2346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35pt,43.3pt" to="56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" strokeweight=".84pt">
                <w10:wrap anchorx="page"/>
              </v:line>
            </w:pict>
          </mc:Fallback>
        </mc:AlternateContent>
      </w:r>
      <w:r w:rsidR="00726D6D" w:rsidRPr="009D2EF2">
        <w:rPr>
          <w:u w:val="single"/>
        </w:rPr>
        <w:t>A falta das declarações exigidas nos subitens acima, não motiva a inabilitação da</w:t>
      </w:r>
      <w:r w:rsidR="00726D6D" w:rsidRPr="009D2EF2">
        <w:rPr>
          <w:spacing w:val="1"/>
        </w:rPr>
        <w:t xml:space="preserve"> </w:t>
      </w:r>
      <w:r w:rsidR="00726D6D" w:rsidRPr="009D2EF2">
        <w:rPr>
          <w:u w:val="single"/>
        </w:rPr>
        <w:lastRenderedPageBreak/>
        <w:t>empresa, contudo, não exime a empresa vencedora quanto à obrigatoriedade do cumprimento</w:t>
      </w:r>
      <w:r w:rsidR="00726D6D" w:rsidRPr="009D2EF2">
        <w:rPr>
          <w:spacing w:val="1"/>
        </w:rPr>
        <w:t xml:space="preserve"> </w:t>
      </w:r>
      <w:r w:rsidR="00726D6D" w:rsidRPr="009D2EF2">
        <w:t xml:space="preserve">integral ao que estabelece à legislação aplicável a matéria, podendo </w:t>
      </w:r>
      <w:r w:rsidR="00C94869" w:rsidRPr="009D2EF2">
        <w:t>a pregoeira</w:t>
      </w:r>
      <w:r w:rsidR="00726D6D" w:rsidRPr="009D2EF2">
        <w:t xml:space="preserve"> solicitar, de</w:t>
      </w:r>
      <w:r w:rsidR="00726D6D" w:rsidRPr="009D2EF2">
        <w:rPr>
          <w:spacing w:val="1"/>
        </w:rPr>
        <w:t xml:space="preserve"> </w:t>
      </w:r>
      <w:r w:rsidR="00726D6D" w:rsidRPr="009D2EF2">
        <w:rPr>
          <w:u w:val="single"/>
        </w:rPr>
        <w:t>forma</w:t>
      </w:r>
      <w:r w:rsidR="00726D6D" w:rsidRPr="009D2EF2">
        <w:rPr>
          <w:spacing w:val="-7"/>
          <w:u w:val="single"/>
        </w:rPr>
        <w:t xml:space="preserve"> </w:t>
      </w:r>
      <w:r w:rsidR="00726D6D" w:rsidRPr="009D2EF2">
        <w:rPr>
          <w:u w:val="single"/>
        </w:rPr>
        <w:t>complementar,</w:t>
      </w:r>
      <w:r w:rsidR="00726D6D" w:rsidRPr="009D2EF2">
        <w:rPr>
          <w:spacing w:val="5"/>
          <w:u w:val="single"/>
        </w:rPr>
        <w:t xml:space="preserve"> </w:t>
      </w:r>
      <w:r w:rsidR="00726D6D" w:rsidRPr="009D2EF2">
        <w:rPr>
          <w:u w:val="single"/>
        </w:rPr>
        <w:t>o</w:t>
      </w:r>
      <w:r w:rsidR="00726D6D" w:rsidRPr="009D2EF2">
        <w:rPr>
          <w:spacing w:val="-2"/>
          <w:u w:val="single"/>
        </w:rPr>
        <w:t xml:space="preserve"> </w:t>
      </w:r>
      <w:r w:rsidR="00726D6D" w:rsidRPr="009D2EF2">
        <w:rPr>
          <w:u w:val="single"/>
        </w:rPr>
        <w:t>envio</w:t>
      </w:r>
      <w:r w:rsidR="00726D6D" w:rsidRPr="009D2EF2">
        <w:rPr>
          <w:spacing w:val="1"/>
          <w:u w:val="single"/>
        </w:rPr>
        <w:t xml:space="preserve"> </w:t>
      </w:r>
      <w:r w:rsidR="00726D6D" w:rsidRPr="009D2EF2">
        <w:rPr>
          <w:u w:val="single"/>
        </w:rPr>
        <w:t>das</w:t>
      </w:r>
      <w:r w:rsidR="00726D6D" w:rsidRPr="009D2EF2">
        <w:rPr>
          <w:spacing w:val="-3"/>
          <w:u w:val="single"/>
        </w:rPr>
        <w:t xml:space="preserve"> </w:t>
      </w:r>
      <w:r w:rsidR="00726D6D" w:rsidRPr="009D2EF2">
        <w:rPr>
          <w:u w:val="single"/>
        </w:rPr>
        <w:t>referidas</w:t>
      </w:r>
      <w:r w:rsidR="00726D6D" w:rsidRPr="009D2EF2">
        <w:rPr>
          <w:spacing w:val="2"/>
          <w:u w:val="single"/>
        </w:rPr>
        <w:t xml:space="preserve"> </w:t>
      </w:r>
      <w:r w:rsidR="00726D6D" w:rsidRPr="009D2EF2">
        <w:rPr>
          <w:u w:val="single"/>
        </w:rPr>
        <w:t>declarações.</w:t>
      </w:r>
    </w:p>
    <w:p w14:paraId="71B97ABC" w14:textId="77777777" w:rsidR="00387EEB" w:rsidRPr="009D2EF2" w:rsidRDefault="00387EEB" w:rsidP="009D2EF2">
      <w:pPr>
        <w:ind w:left="851" w:right="67" w:hanging="25"/>
        <w:jc w:val="both"/>
      </w:pPr>
    </w:p>
    <w:p w14:paraId="73A6853D" w14:textId="0D101B4D" w:rsidR="005D4337" w:rsidRPr="009D2EF2" w:rsidRDefault="00726D6D" w:rsidP="009D2EF2">
      <w:pPr>
        <w:pStyle w:val="Ttulo4"/>
        <w:numPr>
          <w:ilvl w:val="1"/>
          <w:numId w:val="12"/>
        </w:numPr>
        <w:spacing w:before="120"/>
        <w:ind w:left="851" w:right="67" w:firstLine="0"/>
        <w:jc w:val="both"/>
      </w:pPr>
      <w:r w:rsidRPr="009D2EF2">
        <w:rPr>
          <w:u w:val="thick"/>
          <w:shd w:val="clear" w:color="auto" w:fill="FFFF00"/>
        </w:rPr>
        <w:t>A</w:t>
      </w:r>
      <w:r w:rsidRPr="009D2EF2">
        <w:rPr>
          <w:spacing w:val="24"/>
          <w:u w:val="thick"/>
          <w:shd w:val="clear" w:color="auto" w:fill="FFFF00"/>
        </w:rPr>
        <w:t xml:space="preserve"> </w:t>
      </w:r>
      <w:r w:rsidRPr="009D2EF2">
        <w:rPr>
          <w:u w:val="thick"/>
          <w:shd w:val="clear" w:color="auto" w:fill="FFFF00"/>
        </w:rPr>
        <w:t>documentação</w:t>
      </w:r>
      <w:r w:rsidRPr="009D2EF2">
        <w:rPr>
          <w:spacing w:val="27"/>
          <w:u w:val="thick"/>
          <w:shd w:val="clear" w:color="auto" w:fill="FFFF00"/>
        </w:rPr>
        <w:t xml:space="preserve"> </w:t>
      </w:r>
      <w:r w:rsidRPr="009D2EF2">
        <w:rPr>
          <w:u w:val="thick"/>
          <w:shd w:val="clear" w:color="auto" w:fill="FFFF00"/>
        </w:rPr>
        <w:t>referente</w:t>
      </w:r>
      <w:r w:rsidRPr="009D2EF2">
        <w:rPr>
          <w:spacing w:val="30"/>
          <w:u w:val="thick"/>
          <w:shd w:val="clear" w:color="auto" w:fill="FFFF00"/>
        </w:rPr>
        <w:t xml:space="preserve"> </w:t>
      </w:r>
      <w:r w:rsidRPr="009D2EF2">
        <w:rPr>
          <w:u w:val="thick"/>
          <w:shd w:val="clear" w:color="auto" w:fill="FFFF00"/>
        </w:rPr>
        <w:t>a</w:t>
      </w:r>
      <w:r w:rsidRPr="009D2EF2">
        <w:rPr>
          <w:spacing w:val="25"/>
          <w:u w:val="thick"/>
          <w:shd w:val="clear" w:color="auto" w:fill="FFFF00"/>
        </w:rPr>
        <w:t xml:space="preserve"> </w:t>
      </w:r>
      <w:r w:rsidRPr="009D2EF2">
        <w:rPr>
          <w:u w:val="thick"/>
          <w:shd w:val="clear" w:color="auto" w:fill="FFFF00"/>
        </w:rPr>
        <w:t>HABILITAÇÃO</w:t>
      </w:r>
      <w:r w:rsidRPr="009D2EF2">
        <w:rPr>
          <w:spacing w:val="32"/>
          <w:u w:val="thick"/>
          <w:shd w:val="clear" w:color="auto" w:fill="FFFF00"/>
        </w:rPr>
        <w:t xml:space="preserve"> </w:t>
      </w:r>
      <w:r w:rsidRPr="009D2EF2">
        <w:rPr>
          <w:u w:val="thick"/>
          <w:shd w:val="clear" w:color="auto" w:fill="FFFF00"/>
        </w:rPr>
        <w:t>poderá</w:t>
      </w:r>
      <w:r w:rsidRPr="009D2EF2">
        <w:rPr>
          <w:spacing w:val="27"/>
          <w:u w:val="thick"/>
          <w:shd w:val="clear" w:color="auto" w:fill="FFFF00"/>
        </w:rPr>
        <w:t xml:space="preserve"> </w:t>
      </w:r>
      <w:r w:rsidRPr="009D2EF2">
        <w:rPr>
          <w:u w:val="thick"/>
          <w:shd w:val="clear" w:color="auto" w:fill="FFFF00"/>
        </w:rPr>
        <w:t>ser</w:t>
      </w:r>
      <w:r w:rsidRPr="009D2EF2">
        <w:rPr>
          <w:spacing w:val="28"/>
          <w:u w:val="thick"/>
          <w:shd w:val="clear" w:color="auto" w:fill="FFFF00"/>
        </w:rPr>
        <w:t xml:space="preserve"> </w:t>
      </w:r>
      <w:r w:rsidRPr="009D2EF2">
        <w:rPr>
          <w:u w:val="thick"/>
          <w:shd w:val="clear" w:color="auto" w:fill="FFFF00"/>
        </w:rPr>
        <w:t>inserida</w:t>
      </w:r>
      <w:r w:rsidRPr="009D2EF2">
        <w:rPr>
          <w:spacing w:val="28"/>
          <w:u w:val="thick"/>
          <w:shd w:val="clear" w:color="auto" w:fill="FFFF00"/>
        </w:rPr>
        <w:t xml:space="preserve"> </w:t>
      </w:r>
      <w:r w:rsidRPr="009D2EF2">
        <w:rPr>
          <w:u w:val="thick"/>
          <w:shd w:val="clear" w:color="auto" w:fill="FFFF00"/>
        </w:rPr>
        <w:t>no</w:t>
      </w:r>
      <w:r w:rsidR="005D31BA" w:rsidRPr="009D2EF2">
        <w:rPr>
          <w:u w:val="thick"/>
          <w:shd w:val="clear" w:color="auto" w:fill="FFFF00"/>
        </w:rPr>
        <w:t xml:space="preserve"> </w:t>
      </w:r>
      <w:r w:rsidRPr="009D2EF2">
        <w:rPr>
          <w:u w:val="thick"/>
          <w:shd w:val="clear" w:color="auto" w:fill="FFFF00"/>
        </w:rPr>
        <w:t>sistema,</w:t>
      </w:r>
      <w:r w:rsidRPr="009D2EF2">
        <w:rPr>
          <w:spacing w:val="29"/>
          <w:u w:val="thick"/>
          <w:shd w:val="clear" w:color="auto" w:fill="FFFF00"/>
        </w:rPr>
        <w:t xml:space="preserve"> </w:t>
      </w:r>
      <w:r w:rsidRPr="009D2EF2">
        <w:rPr>
          <w:u w:val="thick"/>
          <w:shd w:val="clear" w:color="auto" w:fill="FFFF00"/>
        </w:rPr>
        <w:t>no</w:t>
      </w:r>
      <w:r w:rsidRPr="009D2EF2">
        <w:rPr>
          <w:spacing w:val="-58"/>
        </w:rPr>
        <w:t xml:space="preserve"> </w:t>
      </w:r>
      <w:r w:rsidR="002939B2" w:rsidRPr="009D2EF2">
        <w:rPr>
          <w:spacing w:val="-58"/>
        </w:rPr>
        <w:t xml:space="preserve"> m</w:t>
      </w:r>
      <w:r w:rsidRPr="009D2EF2">
        <w:rPr>
          <w:u w:val="thick"/>
          <w:shd w:val="clear" w:color="auto" w:fill="FFFF00"/>
        </w:rPr>
        <w:t>omento</w:t>
      </w:r>
      <w:r w:rsidRPr="009D2EF2">
        <w:rPr>
          <w:spacing w:val="-2"/>
          <w:u w:val="thick"/>
          <w:shd w:val="clear" w:color="auto" w:fill="FFFF00"/>
        </w:rPr>
        <w:t xml:space="preserve"> </w:t>
      </w:r>
      <w:r w:rsidRPr="009D2EF2">
        <w:rPr>
          <w:u w:val="thick"/>
          <w:shd w:val="clear" w:color="auto" w:fill="FFFF00"/>
        </w:rPr>
        <w:t>do</w:t>
      </w:r>
      <w:r w:rsidRPr="009D2EF2">
        <w:rPr>
          <w:spacing w:val="-5"/>
          <w:u w:val="thick"/>
          <w:shd w:val="clear" w:color="auto" w:fill="FFFF00"/>
        </w:rPr>
        <w:t xml:space="preserve"> </w:t>
      </w:r>
      <w:r w:rsidRPr="009D2EF2">
        <w:rPr>
          <w:u w:val="thick"/>
          <w:shd w:val="clear" w:color="auto" w:fill="FFFF00"/>
        </w:rPr>
        <w:t>cadastro</w:t>
      </w:r>
      <w:r w:rsidRPr="009D2EF2">
        <w:rPr>
          <w:spacing w:val="1"/>
          <w:u w:val="thick"/>
          <w:shd w:val="clear" w:color="auto" w:fill="FFFF00"/>
        </w:rPr>
        <w:t xml:space="preserve"> </w:t>
      </w:r>
      <w:r w:rsidRPr="009D2EF2">
        <w:rPr>
          <w:u w:val="thick"/>
          <w:shd w:val="clear" w:color="auto" w:fill="FFFF00"/>
        </w:rPr>
        <w:t>da</w:t>
      </w:r>
      <w:r w:rsidRPr="009D2EF2">
        <w:rPr>
          <w:spacing w:val="1"/>
          <w:u w:val="thick"/>
          <w:shd w:val="clear" w:color="auto" w:fill="FFFF00"/>
        </w:rPr>
        <w:t xml:space="preserve"> </w:t>
      </w:r>
      <w:r w:rsidRPr="009D2EF2">
        <w:rPr>
          <w:u w:val="thick"/>
          <w:shd w:val="clear" w:color="auto" w:fill="FFFF00"/>
        </w:rPr>
        <w:t>proposta.</w:t>
      </w:r>
    </w:p>
    <w:p w14:paraId="56527A9B" w14:textId="77777777" w:rsidR="005D4337" w:rsidRPr="009D2EF2" w:rsidRDefault="00726D6D" w:rsidP="009D2EF2">
      <w:pPr>
        <w:pStyle w:val="PargrafodaLista"/>
        <w:numPr>
          <w:ilvl w:val="2"/>
          <w:numId w:val="12"/>
        </w:numPr>
        <w:spacing w:before="121"/>
        <w:ind w:left="851" w:right="67" w:hanging="25"/>
      </w:pPr>
      <w:r w:rsidRPr="009D2EF2">
        <w:t>A DOCUMENTAÇÃO DE HABILITAÇÃO ANEXADA NO SISTEMA LICITANET</w:t>
      </w:r>
      <w:r w:rsidRPr="009D2EF2">
        <w:rPr>
          <w:spacing w:val="1"/>
        </w:rPr>
        <w:t xml:space="preserve"> </w:t>
      </w:r>
      <w:r w:rsidRPr="009D2EF2">
        <w:t>TERÁ</w:t>
      </w:r>
      <w:r w:rsidRPr="009D2EF2">
        <w:rPr>
          <w:spacing w:val="1"/>
        </w:rPr>
        <w:t xml:space="preserve"> </w:t>
      </w:r>
      <w:r w:rsidRPr="009D2EF2">
        <w:t>EFEITO</w:t>
      </w:r>
      <w:r w:rsidRPr="009D2EF2">
        <w:rPr>
          <w:spacing w:val="1"/>
        </w:rPr>
        <w:t xml:space="preserve"> </w:t>
      </w:r>
      <w:r w:rsidRPr="009D2EF2">
        <w:t>PARA</w:t>
      </w:r>
      <w:r w:rsidRPr="009D2EF2">
        <w:rPr>
          <w:spacing w:val="1"/>
        </w:rPr>
        <w:t xml:space="preserve"> </w:t>
      </w:r>
      <w:r w:rsidRPr="009D2EF2">
        <w:rPr>
          <w:u w:val="single"/>
        </w:rPr>
        <w:t>TODOS</w:t>
      </w:r>
      <w:r w:rsidRPr="009D2EF2">
        <w:rPr>
          <w:spacing w:val="1"/>
          <w:u w:val="single"/>
        </w:rPr>
        <w:t xml:space="preserve"> </w:t>
      </w:r>
      <w:r w:rsidRPr="009D2EF2">
        <w:rPr>
          <w:u w:val="single"/>
        </w:rPr>
        <w:t>OS</w:t>
      </w:r>
      <w:r w:rsidRPr="009D2EF2">
        <w:rPr>
          <w:spacing w:val="1"/>
          <w:u w:val="single"/>
        </w:rPr>
        <w:t xml:space="preserve"> </w:t>
      </w:r>
      <w:r w:rsidRPr="009D2EF2">
        <w:rPr>
          <w:u w:val="single"/>
        </w:rPr>
        <w:t>ITENS</w:t>
      </w:r>
      <w:r w:rsidRPr="009D2EF2">
        <w:t>,</w:t>
      </w:r>
      <w:r w:rsidRPr="009D2EF2">
        <w:rPr>
          <w:spacing w:val="1"/>
        </w:rPr>
        <w:t xml:space="preserve"> </w:t>
      </w:r>
      <w:r w:rsidRPr="009D2EF2">
        <w:t>OS</w:t>
      </w:r>
      <w:r w:rsidRPr="009D2EF2">
        <w:rPr>
          <w:spacing w:val="1"/>
        </w:rPr>
        <w:t xml:space="preserve"> </w:t>
      </w:r>
      <w:r w:rsidRPr="009D2EF2">
        <w:t>QUAIS</w:t>
      </w:r>
      <w:r w:rsidRPr="009D2EF2">
        <w:rPr>
          <w:spacing w:val="1"/>
        </w:rPr>
        <w:t xml:space="preserve"> </w:t>
      </w:r>
      <w:r w:rsidRPr="009D2EF2">
        <w:t>A</w:t>
      </w:r>
      <w:r w:rsidRPr="009D2EF2">
        <w:rPr>
          <w:spacing w:val="1"/>
        </w:rPr>
        <w:t xml:space="preserve"> </w:t>
      </w:r>
      <w:r w:rsidRPr="009D2EF2">
        <w:t>EMPRESA</w:t>
      </w:r>
      <w:r w:rsidRPr="009D2EF2">
        <w:rPr>
          <w:spacing w:val="1"/>
        </w:rPr>
        <w:t xml:space="preserve"> </w:t>
      </w:r>
      <w:r w:rsidRPr="009D2EF2">
        <w:t>ENCONTRA-SE</w:t>
      </w:r>
      <w:r w:rsidRPr="009D2EF2">
        <w:rPr>
          <w:spacing w:val="1"/>
        </w:rPr>
        <w:t xml:space="preserve"> </w:t>
      </w:r>
      <w:r w:rsidRPr="009D2EF2">
        <w:t>PARTICIPANDO.</w:t>
      </w:r>
    </w:p>
    <w:p w14:paraId="3536797B" w14:textId="77777777" w:rsidR="005D4337" w:rsidRPr="009D2EF2" w:rsidRDefault="00726D6D" w:rsidP="009D2EF2">
      <w:pPr>
        <w:pStyle w:val="PargrafodaLista"/>
        <w:numPr>
          <w:ilvl w:val="2"/>
          <w:numId w:val="12"/>
        </w:numPr>
        <w:spacing w:before="215"/>
        <w:ind w:left="851" w:right="67" w:hanging="25"/>
      </w:pPr>
      <w:r w:rsidRPr="009D2EF2">
        <w:t>A</w:t>
      </w:r>
      <w:r w:rsidRPr="009D2EF2">
        <w:rPr>
          <w:spacing w:val="1"/>
        </w:rPr>
        <w:t xml:space="preserve"> </w:t>
      </w:r>
      <w:r w:rsidRPr="009D2EF2">
        <w:t>DOCUMENTAÇÃO</w:t>
      </w:r>
      <w:r w:rsidRPr="009D2EF2">
        <w:rPr>
          <w:spacing w:val="1"/>
        </w:rPr>
        <w:t xml:space="preserve"> </w:t>
      </w:r>
      <w:r w:rsidRPr="009D2EF2">
        <w:t>SOLICITADA,</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ANEXADA</w:t>
      </w:r>
      <w:r w:rsidRPr="009D2EF2">
        <w:rPr>
          <w:spacing w:val="1"/>
        </w:rPr>
        <w:t xml:space="preserve"> </w:t>
      </w:r>
      <w:r w:rsidRPr="009D2EF2">
        <w:t>CORRETAMENTE NO SISTEMA LICITANET, SENDO A MESMA</w:t>
      </w:r>
      <w:r w:rsidRPr="009D2EF2">
        <w:rPr>
          <w:spacing w:val="1"/>
        </w:rPr>
        <w:t xml:space="preserve"> </w:t>
      </w:r>
      <w:r w:rsidRPr="009D2EF2">
        <w:t>COMPACTADA EM 01</w:t>
      </w:r>
      <w:r w:rsidRPr="009D2EF2">
        <w:rPr>
          <w:spacing w:val="1"/>
        </w:rPr>
        <w:t xml:space="preserve"> </w:t>
      </w:r>
      <w:r w:rsidRPr="009D2EF2">
        <w:t xml:space="preserve">(UM) ÚNICO ARQUIVO </w:t>
      </w:r>
      <w:r w:rsidRPr="009D2EF2">
        <w:rPr>
          <w:u w:val="single"/>
        </w:rPr>
        <w:t>(excel, word, .Zip, .doc, .docx, .JPG ou PDF</w:t>
      </w:r>
      <w:r w:rsidRPr="009D2EF2">
        <w:t>), TENDO EM VISTA</w:t>
      </w:r>
      <w:r w:rsidRPr="009D2EF2">
        <w:rPr>
          <w:spacing w:val="1"/>
        </w:rPr>
        <w:t xml:space="preserve"> </w:t>
      </w:r>
      <w:r w:rsidRPr="009D2EF2">
        <w:t>QUE</w:t>
      </w:r>
      <w:r w:rsidRPr="009D2EF2">
        <w:rPr>
          <w:spacing w:val="-6"/>
        </w:rPr>
        <w:t xml:space="preserve"> </w:t>
      </w:r>
      <w:r w:rsidRPr="009D2EF2">
        <w:t>O</w:t>
      </w:r>
      <w:r w:rsidRPr="009D2EF2">
        <w:rPr>
          <w:spacing w:val="2"/>
        </w:rPr>
        <w:t xml:space="preserve"> </w:t>
      </w:r>
      <w:r w:rsidRPr="009D2EF2">
        <w:t>CAMPO</w:t>
      </w:r>
      <w:r w:rsidRPr="009D2EF2">
        <w:rPr>
          <w:spacing w:val="2"/>
        </w:rPr>
        <w:t xml:space="preserve"> </w:t>
      </w:r>
      <w:r w:rsidRPr="009D2EF2">
        <w:t>DE</w:t>
      </w:r>
      <w:r w:rsidRPr="009D2EF2">
        <w:rPr>
          <w:spacing w:val="1"/>
        </w:rPr>
        <w:t xml:space="preserve"> </w:t>
      </w:r>
      <w:r w:rsidRPr="009D2EF2">
        <w:t>INSERÇÃO</w:t>
      </w:r>
      <w:r w:rsidRPr="009D2EF2">
        <w:rPr>
          <w:spacing w:val="2"/>
        </w:rPr>
        <w:t xml:space="preserve"> </w:t>
      </w:r>
      <w:r w:rsidRPr="009D2EF2">
        <w:t>É</w:t>
      </w:r>
      <w:r w:rsidRPr="009D2EF2">
        <w:rPr>
          <w:spacing w:val="-1"/>
        </w:rPr>
        <w:t xml:space="preserve"> </w:t>
      </w:r>
      <w:r w:rsidRPr="009D2EF2">
        <w:t>ÚNICO.</w:t>
      </w:r>
    </w:p>
    <w:p w14:paraId="05DF301D" w14:textId="77777777" w:rsidR="005D4337" w:rsidRPr="009D2EF2" w:rsidRDefault="00726D6D" w:rsidP="009D2EF2">
      <w:pPr>
        <w:pStyle w:val="PargrafodaLista"/>
        <w:numPr>
          <w:ilvl w:val="1"/>
          <w:numId w:val="12"/>
        </w:numPr>
        <w:tabs>
          <w:tab w:val="left" w:pos="1610"/>
        </w:tabs>
        <w:spacing w:before="123"/>
        <w:ind w:right="67" w:firstLine="0"/>
        <w:rPr>
          <w:rFonts w:ascii="Arial" w:hAnsi="Arial"/>
        </w:rPr>
      </w:pPr>
      <w:r w:rsidRPr="009D2EF2">
        <w:rPr>
          <w:shd w:val="clear" w:color="auto" w:fill="FFFF00"/>
        </w:rPr>
        <w:t>Após a entrega dos documentos para habilitação, não será permitida a substituição ou a</w:t>
      </w:r>
      <w:r w:rsidRPr="009D2EF2">
        <w:rPr>
          <w:spacing w:val="1"/>
        </w:rPr>
        <w:t xml:space="preserve"> </w:t>
      </w:r>
      <w:r w:rsidRPr="009D2EF2">
        <w:rPr>
          <w:shd w:val="clear" w:color="auto" w:fill="FFFF00"/>
        </w:rPr>
        <w:t>apresentação de novos documentos, salvo em sede de diligência, para (</w:t>
      </w:r>
      <w:r w:rsidRPr="009D2EF2">
        <w:rPr>
          <w:u w:val="single" w:color="0000FF"/>
          <w:shd w:val="clear" w:color="auto" w:fill="FFFF00"/>
        </w:rPr>
        <w:t>Lei 14.133/21, art. 64</w:t>
      </w:r>
      <w:r w:rsidRPr="009D2EF2">
        <w:rPr>
          <w:shd w:val="clear" w:color="auto" w:fill="FFFF00"/>
        </w:rPr>
        <w:t xml:space="preserve">, e </w:t>
      </w:r>
      <w:r w:rsidRPr="009D2EF2">
        <w:rPr>
          <w:u w:val="single" w:color="0000FF"/>
          <w:shd w:val="clear" w:color="auto" w:fill="FFFF00"/>
        </w:rPr>
        <w:t>IN</w:t>
      </w:r>
      <w:r w:rsidRPr="009D2EF2">
        <w:rPr>
          <w:spacing w:val="1"/>
        </w:rPr>
        <w:t xml:space="preserve"> </w:t>
      </w:r>
      <w:r w:rsidRPr="009D2EF2">
        <w:rPr>
          <w:u w:val="single" w:color="0000FF"/>
          <w:shd w:val="clear" w:color="auto" w:fill="FFFF00"/>
        </w:rPr>
        <w:t>73/2022,</w:t>
      </w:r>
      <w:r w:rsidRPr="009D2EF2">
        <w:rPr>
          <w:spacing w:val="-2"/>
          <w:u w:val="single" w:color="0000FF"/>
          <w:shd w:val="clear" w:color="auto" w:fill="FFFF00"/>
        </w:rPr>
        <w:t xml:space="preserve"> </w:t>
      </w:r>
      <w:r w:rsidRPr="009D2EF2">
        <w:rPr>
          <w:u w:val="single" w:color="0000FF"/>
          <w:shd w:val="clear" w:color="auto" w:fill="FFFF00"/>
        </w:rPr>
        <w:t>art. 39,</w:t>
      </w:r>
      <w:r w:rsidRPr="009D2EF2">
        <w:rPr>
          <w:spacing w:val="2"/>
          <w:u w:val="single" w:color="0000FF"/>
          <w:shd w:val="clear" w:color="auto" w:fill="FFFF00"/>
        </w:rPr>
        <w:t xml:space="preserve"> </w:t>
      </w:r>
      <w:r w:rsidRPr="009D2EF2">
        <w:rPr>
          <w:u w:val="single" w:color="0000FF"/>
          <w:shd w:val="clear" w:color="auto" w:fill="FFFF00"/>
        </w:rPr>
        <w:t>§4º</w:t>
      </w:r>
      <w:r w:rsidRPr="009D2EF2">
        <w:rPr>
          <w:shd w:val="clear" w:color="auto" w:fill="FFFF00"/>
        </w:rPr>
        <w:t>):</w:t>
      </w:r>
    </w:p>
    <w:p w14:paraId="5E458680" w14:textId="47F6B2E5" w:rsidR="005D4337" w:rsidRPr="009D2EF2" w:rsidRDefault="00726D6D" w:rsidP="009D2EF2">
      <w:pPr>
        <w:pStyle w:val="PargrafodaLista"/>
        <w:numPr>
          <w:ilvl w:val="2"/>
          <w:numId w:val="12"/>
        </w:numPr>
        <w:spacing w:before="120"/>
        <w:ind w:left="851" w:right="67" w:firstLine="0"/>
      </w:pPr>
      <w:r w:rsidRPr="009D2EF2">
        <w:t>complementação de informações acerca dos documentos já apresentados pelos</w:t>
      </w:r>
      <w:r w:rsidRPr="009D2EF2">
        <w:rPr>
          <w:spacing w:val="-59"/>
        </w:rPr>
        <w:t xml:space="preserve"> </w:t>
      </w:r>
      <w:r w:rsidRPr="009D2EF2">
        <w:t>licitantes</w:t>
      </w:r>
      <w:r w:rsidRPr="009D2EF2">
        <w:rPr>
          <w:spacing w:val="1"/>
        </w:rPr>
        <w:t xml:space="preserve"> </w:t>
      </w:r>
      <w:r w:rsidRPr="009D2EF2">
        <w:t>e</w:t>
      </w:r>
      <w:r w:rsidRPr="009D2EF2">
        <w:rPr>
          <w:spacing w:val="1"/>
        </w:rPr>
        <w:t xml:space="preserve"> </w:t>
      </w:r>
      <w:r w:rsidRPr="009D2EF2">
        <w:t>desde que necessária</w:t>
      </w:r>
      <w:r w:rsidRPr="009D2EF2">
        <w:rPr>
          <w:spacing w:val="1"/>
        </w:rPr>
        <w:t xml:space="preserve"> </w:t>
      </w:r>
      <w:r w:rsidRPr="009D2EF2">
        <w:t>para</w:t>
      </w:r>
      <w:r w:rsidRPr="009D2EF2">
        <w:rPr>
          <w:spacing w:val="1"/>
        </w:rPr>
        <w:t xml:space="preserve"> </w:t>
      </w:r>
      <w:r w:rsidRPr="009D2EF2">
        <w:t>apurar fatos</w:t>
      </w:r>
      <w:r w:rsidRPr="009D2EF2">
        <w:rPr>
          <w:spacing w:val="1"/>
        </w:rPr>
        <w:t xml:space="preserve"> </w:t>
      </w:r>
      <w:r w:rsidRPr="009D2EF2">
        <w:t>existentes</w:t>
      </w:r>
      <w:r w:rsidRPr="009D2EF2">
        <w:rPr>
          <w:spacing w:val="1"/>
        </w:rPr>
        <w:t xml:space="preserve"> </w:t>
      </w:r>
      <w:r w:rsidRPr="009D2EF2">
        <w:t>à época</w:t>
      </w:r>
      <w:r w:rsidRPr="009D2EF2">
        <w:rPr>
          <w:spacing w:val="1"/>
        </w:rPr>
        <w:t xml:space="preserve"> </w:t>
      </w:r>
      <w:r w:rsidRPr="009D2EF2">
        <w:t>da</w:t>
      </w:r>
      <w:r w:rsidRPr="009D2EF2">
        <w:rPr>
          <w:spacing w:val="1"/>
        </w:rPr>
        <w:t xml:space="preserve"> </w:t>
      </w:r>
      <w:r w:rsidRPr="009D2EF2">
        <w:t>abertura do</w:t>
      </w:r>
      <w:r w:rsidRPr="009D2EF2">
        <w:rPr>
          <w:spacing w:val="1"/>
        </w:rPr>
        <w:t xml:space="preserve"> </w:t>
      </w:r>
      <w:r w:rsidRPr="009D2EF2">
        <w:t>certame;</w:t>
      </w:r>
      <w:r w:rsidRPr="009D2EF2">
        <w:rPr>
          <w:spacing w:val="-1"/>
        </w:rPr>
        <w:t xml:space="preserve"> </w:t>
      </w:r>
    </w:p>
    <w:p w14:paraId="2C45BEA8" w14:textId="77777777" w:rsidR="005D4337" w:rsidRPr="009D2EF2" w:rsidRDefault="00726D6D" w:rsidP="009D2EF2">
      <w:pPr>
        <w:pStyle w:val="PargrafodaLista"/>
        <w:numPr>
          <w:ilvl w:val="2"/>
          <w:numId w:val="12"/>
        </w:numPr>
        <w:spacing w:before="120"/>
        <w:ind w:left="851" w:right="67" w:firstLine="0"/>
      </w:pPr>
      <w:r w:rsidRPr="009D2EF2">
        <w:t>atualização</w:t>
      </w:r>
      <w:r w:rsidRPr="009D2EF2">
        <w:rPr>
          <w:spacing w:val="1"/>
        </w:rPr>
        <w:t xml:space="preserve"> </w:t>
      </w:r>
      <w:r w:rsidRPr="009D2EF2">
        <w:t>de</w:t>
      </w:r>
      <w:r w:rsidRPr="009D2EF2">
        <w:rPr>
          <w:spacing w:val="1"/>
        </w:rPr>
        <w:t xml:space="preserve"> </w:t>
      </w:r>
      <w:r w:rsidRPr="009D2EF2">
        <w:t>documentos</w:t>
      </w:r>
      <w:r w:rsidRPr="009D2EF2">
        <w:rPr>
          <w:spacing w:val="1"/>
        </w:rPr>
        <w:t xml:space="preserve"> </w:t>
      </w:r>
      <w:r w:rsidRPr="009D2EF2">
        <w:t>cuja</w:t>
      </w:r>
      <w:r w:rsidRPr="009D2EF2">
        <w:rPr>
          <w:spacing w:val="1"/>
        </w:rPr>
        <w:t xml:space="preserve"> </w:t>
      </w:r>
      <w:r w:rsidRPr="009D2EF2">
        <w:t>validade</w:t>
      </w:r>
      <w:r w:rsidRPr="009D2EF2">
        <w:rPr>
          <w:spacing w:val="1"/>
        </w:rPr>
        <w:t xml:space="preserve"> </w:t>
      </w:r>
      <w:r w:rsidRPr="009D2EF2">
        <w:t>tenha</w:t>
      </w:r>
      <w:r w:rsidRPr="009D2EF2">
        <w:rPr>
          <w:spacing w:val="1"/>
        </w:rPr>
        <w:t xml:space="preserve"> </w:t>
      </w:r>
      <w:r w:rsidRPr="009D2EF2">
        <w:t>expirado</w:t>
      </w:r>
      <w:r w:rsidRPr="009D2EF2">
        <w:rPr>
          <w:spacing w:val="1"/>
        </w:rPr>
        <w:t xml:space="preserve"> </w:t>
      </w:r>
      <w:r w:rsidRPr="009D2EF2">
        <w:t>após</w:t>
      </w:r>
      <w:r w:rsidRPr="009D2EF2">
        <w:rPr>
          <w:spacing w:val="1"/>
        </w:rPr>
        <w:t xml:space="preserve"> </w:t>
      </w:r>
      <w:r w:rsidRPr="009D2EF2">
        <w:t>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recebimento</w:t>
      </w:r>
      <w:r w:rsidRPr="009D2EF2">
        <w:rPr>
          <w:spacing w:val="-3"/>
        </w:rPr>
        <w:t xml:space="preserve"> </w:t>
      </w:r>
      <w:r w:rsidRPr="009D2EF2">
        <w:t>das</w:t>
      </w:r>
      <w:r w:rsidRPr="009D2EF2">
        <w:rPr>
          <w:spacing w:val="-1"/>
        </w:rPr>
        <w:t xml:space="preserve"> </w:t>
      </w:r>
      <w:r w:rsidRPr="009D2EF2">
        <w:t>propostas;</w:t>
      </w:r>
    </w:p>
    <w:p w14:paraId="0AB00AED" w14:textId="77777777" w:rsidR="005D4337" w:rsidRPr="009D2EF2" w:rsidRDefault="00726D6D" w:rsidP="009D2EF2">
      <w:pPr>
        <w:pStyle w:val="PargrafodaLista"/>
        <w:numPr>
          <w:ilvl w:val="1"/>
          <w:numId w:val="12"/>
        </w:numPr>
        <w:tabs>
          <w:tab w:val="left" w:pos="1709"/>
        </w:tabs>
        <w:spacing w:before="118"/>
        <w:ind w:right="67" w:firstLine="0"/>
        <w:rPr>
          <w:rFonts w:ascii="Arial" w:hAnsi="Arial"/>
        </w:rPr>
      </w:pPr>
      <w:r w:rsidRPr="009D2EF2">
        <w:t>Na análise dos documentos de habilitação, a comissão de contratação poderá sanar erros ou</w:t>
      </w:r>
      <w:r w:rsidRPr="009D2EF2">
        <w:rPr>
          <w:spacing w:val="-59"/>
        </w:rPr>
        <w:t xml:space="preserve"> </w:t>
      </w:r>
      <w:r w:rsidRPr="009D2EF2">
        <w:t>falhas, que não alterem a substância dos documentos e sua validade jurídica, mediante decisão</w:t>
      </w:r>
      <w:r w:rsidRPr="009D2EF2">
        <w:rPr>
          <w:spacing w:val="1"/>
        </w:rPr>
        <w:t xml:space="preserve"> </w:t>
      </w:r>
      <w:r w:rsidRPr="009D2EF2">
        <w:t>fundamentada,</w:t>
      </w:r>
      <w:r w:rsidRPr="009D2EF2">
        <w:rPr>
          <w:spacing w:val="6"/>
        </w:rPr>
        <w:t xml:space="preserve"> </w:t>
      </w:r>
      <w:r w:rsidRPr="009D2EF2">
        <w:t>registrada</w:t>
      </w:r>
      <w:r w:rsidRPr="009D2EF2">
        <w:rPr>
          <w:spacing w:val="12"/>
        </w:rPr>
        <w:t xml:space="preserve"> </w:t>
      </w:r>
      <w:r w:rsidRPr="009D2EF2">
        <w:t>em</w:t>
      </w:r>
      <w:r w:rsidRPr="009D2EF2">
        <w:rPr>
          <w:spacing w:val="7"/>
        </w:rPr>
        <w:t xml:space="preserve"> </w:t>
      </w:r>
      <w:r w:rsidRPr="009D2EF2">
        <w:t>ata</w:t>
      </w:r>
      <w:r w:rsidRPr="009D2EF2">
        <w:rPr>
          <w:spacing w:val="6"/>
        </w:rPr>
        <w:t xml:space="preserve"> </w:t>
      </w:r>
      <w:r w:rsidRPr="009D2EF2">
        <w:t>e</w:t>
      </w:r>
      <w:r w:rsidRPr="009D2EF2">
        <w:rPr>
          <w:spacing w:val="7"/>
        </w:rPr>
        <w:t xml:space="preserve"> </w:t>
      </w:r>
      <w:r w:rsidRPr="009D2EF2">
        <w:t>acessível</w:t>
      </w:r>
      <w:r w:rsidRPr="009D2EF2">
        <w:rPr>
          <w:spacing w:val="9"/>
        </w:rPr>
        <w:t xml:space="preserve"> </w:t>
      </w:r>
      <w:r w:rsidRPr="009D2EF2">
        <w:t>a</w:t>
      </w:r>
      <w:r w:rsidRPr="009D2EF2">
        <w:rPr>
          <w:spacing w:val="8"/>
        </w:rPr>
        <w:t xml:space="preserve"> </w:t>
      </w:r>
      <w:r w:rsidRPr="009D2EF2">
        <w:t>todos,</w:t>
      </w:r>
      <w:r w:rsidRPr="009D2EF2">
        <w:rPr>
          <w:spacing w:val="11"/>
        </w:rPr>
        <w:t xml:space="preserve"> </w:t>
      </w:r>
      <w:r w:rsidRPr="009D2EF2">
        <w:t>atribuindo-lhes</w:t>
      </w:r>
      <w:r w:rsidRPr="009D2EF2">
        <w:rPr>
          <w:spacing w:val="13"/>
        </w:rPr>
        <w:t xml:space="preserve"> </w:t>
      </w:r>
      <w:r w:rsidRPr="009D2EF2">
        <w:t>eﬁcácia</w:t>
      </w:r>
      <w:r w:rsidRPr="009D2EF2">
        <w:rPr>
          <w:spacing w:val="8"/>
        </w:rPr>
        <w:t xml:space="preserve"> </w:t>
      </w:r>
      <w:r w:rsidRPr="009D2EF2">
        <w:t>para</w:t>
      </w:r>
      <w:r w:rsidRPr="009D2EF2">
        <w:rPr>
          <w:spacing w:val="4"/>
        </w:rPr>
        <w:t xml:space="preserve"> </w:t>
      </w:r>
      <w:r w:rsidRPr="009D2EF2">
        <w:t>fins</w:t>
      </w:r>
      <w:r w:rsidRPr="009D2EF2">
        <w:rPr>
          <w:spacing w:val="10"/>
        </w:rPr>
        <w:t xml:space="preserve"> </w:t>
      </w:r>
      <w:r w:rsidRPr="009D2EF2">
        <w:t>de</w:t>
      </w:r>
      <w:r w:rsidRPr="009D2EF2">
        <w:rPr>
          <w:spacing w:val="6"/>
        </w:rPr>
        <w:t xml:space="preserve"> </w:t>
      </w:r>
      <w:r w:rsidRPr="009D2EF2">
        <w:t>habilitação</w:t>
      </w:r>
      <w:r w:rsidRPr="009D2EF2">
        <w:rPr>
          <w:spacing w:val="-58"/>
        </w:rPr>
        <w:t xml:space="preserve"> </w:t>
      </w:r>
      <w:r w:rsidRPr="009D2EF2">
        <w:t>e</w:t>
      </w:r>
      <w:r w:rsidRPr="009D2EF2">
        <w:rPr>
          <w:spacing w:val="-2"/>
        </w:rPr>
        <w:t xml:space="preserve"> </w:t>
      </w:r>
      <w:r w:rsidRPr="009D2EF2">
        <w:t>classificação.</w:t>
      </w:r>
    </w:p>
    <w:p w14:paraId="1E9FDC0C" w14:textId="4E702721" w:rsidR="005D4337" w:rsidRPr="009D2EF2" w:rsidRDefault="00726D6D" w:rsidP="009D2EF2">
      <w:pPr>
        <w:pStyle w:val="PargrafodaLista"/>
        <w:numPr>
          <w:ilvl w:val="1"/>
          <w:numId w:val="12"/>
        </w:numPr>
        <w:tabs>
          <w:tab w:val="left" w:pos="1709"/>
        </w:tabs>
        <w:spacing w:before="124"/>
        <w:ind w:right="67" w:firstLine="0"/>
        <w:rPr>
          <w:rFonts w:ascii="Arial" w:hAnsi="Arial"/>
          <w:b/>
        </w:rPr>
      </w:pPr>
      <w:r w:rsidRPr="009D2EF2">
        <w:t xml:space="preserve">Na hipótese de o licitante não atender às exigências para habilitação, </w:t>
      </w:r>
      <w:r w:rsidR="00C94869" w:rsidRPr="009D2EF2">
        <w:t>a pregoeira</w:t>
      </w:r>
      <w:r w:rsidRPr="009D2EF2">
        <w:t xml:space="preserve"> examinará</w:t>
      </w:r>
      <w:r w:rsidRPr="009D2EF2">
        <w:rPr>
          <w:spacing w:val="1"/>
        </w:rPr>
        <w:t xml:space="preserve"> </w:t>
      </w:r>
      <w:r w:rsidRPr="009D2EF2">
        <w:t>a proposta subsequente e assim sucessivamente, na ordem de classificação, até a apuração de uma</w:t>
      </w:r>
      <w:r w:rsidRPr="009D2EF2">
        <w:rPr>
          <w:spacing w:val="1"/>
        </w:rPr>
        <w:t xml:space="preserve"> </w:t>
      </w:r>
      <w:r w:rsidRPr="009D2EF2">
        <w:t>proposta</w:t>
      </w:r>
      <w:r w:rsidRPr="009D2EF2">
        <w:rPr>
          <w:spacing w:val="-5"/>
        </w:rPr>
        <w:t xml:space="preserve"> </w:t>
      </w:r>
      <w:r w:rsidRPr="009D2EF2">
        <w:t>que</w:t>
      </w:r>
      <w:r w:rsidRPr="009D2EF2">
        <w:rPr>
          <w:spacing w:val="-4"/>
        </w:rPr>
        <w:t xml:space="preserve"> </w:t>
      </w:r>
      <w:r w:rsidRPr="009D2EF2">
        <w:t>atenda</w:t>
      </w:r>
      <w:r w:rsidRPr="009D2EF2">
        <w:rPr>
          <w:spacing w:val="-2"/>
        </w:rPr>
        <w:t xml:space="preserve"> </w:t>
      </w:r>
      <w:r w:rsidRPr="009D2EF2">
        <w:t>ao</w:t>
      </w:r>
      <w:r w:rsidRPr="009D2EF2">
        <w:rPr>
          <w:spacing w:val="-8"/>
        </w:rPr>
        <w:t xml:space="preserve"> </w:t>
      </w:r>
      <w:r w:rsidRPr="009D2EF2">
        <w:t>presente</w:t>
      </w:r>
      <w:r w:rsidRPr="009D2EF2">
        <w:rPr>
          <w:spacing w:val="-3"/>
        </w:rPr>
        <w:t xml:space="preserve"> </w:t>
      </w:r>
      <w:r w:rsidRPr="009D2EF2">
        <w:t>edital,</w:t>
      </w:r>
      <w:r w:rsidRPr="009D2EF2">
        <w:rPr>
          <w:spacing w:val="-1"/>
        </w:rPr>
        <w:t xml:space="preserve"> </w:t>
      </w:r>
      <w:r w:rsidRPr="009D2EF2">
        <w:t>observado</w:t>
      </w:r>
      <w:r w:rsidRPr="009D2EF2">
        <w:rPr>
          <w:spacing w:val="-2"/>
        </w:rPr>
        <w:t xml:space="preserve"> </w:t>
      </w:r>
      <w:r w:rsidRPr="009D2EF2">
        <w:t>o</w:t>
      </w:r>
      <w:r w:rsidRPr="009D2EF2">
        <w:rPr>
          <w:spacing w:val="-1"/>
        </w:rPr>
        <w:t xml:space="preserve"> </w:t>
      </w:r>
      <w:r w:rsidRPr="009D2EF2">
        <w:t>prazo disposto</w:t>
      </w:r>
      <w:r w:rsidRPr="009D2EF2">
        <w:rPr>
          <w:spacing w:val="-4"/>
        </w:rPr>
        <w:t xml:space="preserve"> </w:t>
      </w:r>
      <w:r w:rsidRPr="009D2EF2">
        <w:t>no</w:t>
      </w:r>
      <w:r w:rsidRPr="009D2EF2">
        <w:rPr>
          <w:spacing w:val="-2"/>
        </w:rPr>
        <w:t xml:space="preserve"> </w:t>
      </w:r>
      <w:r w:rsidRPr="009D2EF2">
        <w:rPr>
          <w:rFonts w:ascii="Arial" w:hAnsi="Arial"/>
          <w:b/>
        </w:rPr>
        <w:t>subitem</w:t>
      </w:r>
      <w:r w:rsidRPr="009D2EF2">
        <w:rPr>
          <w:rFonts w:ascii="Arial" w:hAnsi="Arial"/>
          <w:b/>
          <w:spacing w:val="2"/>
        </w:rPr>
        <w:t xml:space="preserve"> </w:t>
      </w:r>
      <w:r w:rsidRPr="009D2EF2">
        <w:rPr>
          <w:rFonts w:ascii="Arial" w:hAnsi="Arial"/>
          <w:b/>
        </w:rPr>
        <w:t>10.4.1.</w:t>
      </w:r>
    </w:p>
    <w:p w14:paraId="75C989CE" w14:textId="77777777" w:rsidR="005D4337" w:rsidRPr="009D2EF2" w:rsidRDefault="00726D6D" w:rsidP="009D2EF2">
      <w:pPr>
        <w:pStyle w:val="PargrafodaLista"/>
        <w:numPr>
          <w:ilvl w:val="1"/>
          <w:numId w:val="12"/>
        </w:numPr>
        <w:tabs>
          <w:tab w:val="left" w:pos="1709"/>
        </w:tabs>
        <w:spacing w:before="119"/>
        <w:ind w:right="67" w:firstLine="0"/>
        <w:rPr>
          <w:rFonts w:ascii="Arial" w:hAnsi="Arial"/>
        </w:rPr>
      </w:pPr>
      <w:r w:rsidRPr="009D2EF2">
        <w:t>Somente</w:t>
      </w:r>
      <w:r w:rsidRPr="009D2EF2">
        <w:rPr>
          <w:spacing w:val="1"/>
        </w:rPr>
        <w:t xml:space="preserve"> </w:t>
      </w:r>
      <w:r w:rsidRPr="009D2EF2">
        <w:t>serão</w:t>
      </w:r>
      <w:r w:rsidRPr="009D2EF2">
        <w:rPr>
          <w:spacing w:val="1"/>
        </w:rPr>
        <w:t xml:space="preserve"> </w:t>
      </w:r>
      <w:r w:rsidRPr="009D2EF2">
        <w:t>disponibilizados</w:t>
      </w:r>
      <w:r w:rsidRPr="009D2EF2">
        <w:rPr>
          <w:spacing w:val="1"/>
        </w:rPr>
        <w:t xml:space="preserve"> </w:t>
      </w:r>
      <w:r w:rsidRPr="009D2EF2">
        <w:t>para</w:t>
      </w:r>
      <w:r w:rsidRPr="009D2EF2">
        <w:rPr>
          <w:spacing w:val="1"/>
        </w:rPr>
        <w:t xml:space="preserve"> </w:t>
      </w:r>
      <w:r w:rsidRPr="009D2EF2">
        <w:t>acesso</w:t>
      </w:r>
      <w:r w:rsidRPr="009D2EF2">
        <w:rPr>
          <w:spacing w:val="1"/>
        </w:rPr>
        <w:t xml:space="preserve"> </w:t>
      </w:r>
      <w:r w:rsidRPr="009D2EF2">
        <w:t>público</w:t>
      </w:r>
      <w:r w:rsidRPr="009D2EF2">
        <w:rPr>
          <w:spacing w:val="1"/>
        </w:rPr>
        <w:t xml:space="preserve"> </w:t>
      </w:r>
      <w:r w:rsidRPr="009D2EF2">
        <w:t>os</w:t>
      </w:r>
      <w:r w:rsidRPr="009D2EF2">
        <w:rPr>
          <w:spacing w:val="1"/>
        </w:rPr>
        <w:t xml:space="preserve"> </w:t>
      </w:r>
      <w:r w:rsidRPr="009D2EF2">
        <w:t>documentos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do</w:t>
      </w:r>
      <w:r w:rsidRPr="009D2EF2">
        <w:rPr>
          <w:spacing w:val="1"/>
        </w:rPr>
        <w:t xml:space="preserve"> </w:t>
      </w:r>
      <w:r w:rsidRPr="009D2EF2">
        <w:t>licitante cuja proposta atenda ao edital de licitação, após concluídos os procedimentos de que trata o</w:t>
      </w:r>
      <w:r w:rsidRPr="009D2EF2">
        <w:rPr>
          <w:spacing w:val="1"/>
        </w:rPr>
        <w:t xml:space="preserve"> </w:t>
      </w:r>
      <w:r w:rsidRPr="009D2EF2">
        <w:t>subitem</w:t>
      </w:r>
      <w:r w:rsidRPr="009D2EF2">
        <w:rPr>
          <w:spacing w:val="-2"/>
        </w:rPr>
        <w:t xml:space="preserve"> </w:t>
      </w:r>
      <w:r w:rsidRPr="009D2EF2">
        <w:t>anterior.</w:t>
      </w:r>
    </w:p>
    <w:p w14:paraId="4FB88EAF" w14:textId="77777777" w:rsidR="005D4337" w:rsidRPr="009D2EF2" w:rsidRDefault="00726D6D" w:rsidP="009D2EF2">
      <w:pPr>
        <w:pStyle w:val="PargrafodaLista"/>
        <w:numPr>
          <w:ilvl w:val="1"/>
          <w:numId w:val="12"/>
        </w:numPr>
        <w:tabs>
          <w:tab w:val="left" w:pos="1709"/>
        </w:tabs>
        <w:spacing w:before="120"/>
        <w:ind w:right="67" w:firstLine="0"/>
        <w:rPr>
          <w:rFonts w:ascii="Arial" w:hAnsi="Arial"/>
        </w:rPr>
      </w:pPr>
      <w:r w:rsidRPr="009D2EF2">
        <w:t>A comprovação de regularidade fiscal e trabalhista das microempresas e das empresas 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somente</w:t>
      </w:r>
      <w:r w:rsidRPr="009D2EF2">
        <w:rPr>
          <w:spacing w:val="1"/>
        </w:rPr>
        <w:t xml:space="preserve"> </w:t>
      </w:r>
      <w:r w:rsidRPr="009D2EF2">
        <w:t>será</w:t>
      </w:r>
      <w:r w:rsidRPr="009D2EF2">
        <w:rPr>
          <w:spacing w:val="1"/>
        </w:rPr>
        <w:t xml:space="preserve"> </w:t>
      </w:r>
      <w:r w:rsidRPr="009D2EF2">
        <w:t>exigida</w:t>
      </w:r>
      <w:r w:rsidRPr="009D2EF2">
        <w:rPr>
          <w:spacing w:val="1"/>
        </w:rPr>
        <w:t xml:space="preserve"> </w:t>
      </w:r>
      <w:r w:rsidRPr="009D2EF2">
        <w:t>para</w:t>
      </w:r>
      <w:r w:rsidRPr="009D2EF2">
        <w:rPr>
          <w:spacing w:val="1"/>
        </w:rPr>
        <w:t xml:space="preserve"> </w:t>
      </w:r>
      <w:r w:rsidRPr="009D2EF2">
        <w:t>efeito</w:t>
      </w:r>
      <w:r w:rsidRPr="009D2EF2">
        <w:rPr>
          <w:spacing w:val="1"/>
        </w:rPr>
        <w:t xml:space="preserve"> </w:t>
      </w:r>
      <w:r w:rsidRPr="009D2EF2">
        <w:t>de</w:t>
      </w:r>
      <w:r w:rsidRPr="009D2EF2">
        <w:rPr>
          <w:spacing w:val="1"/>
        </w:rPr>
        <w:t xml:space="preserve"> </w:t>
      </w:r>
      <w:r w:rsidRPr="009D2EF2">
        <w:t>contratação,</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como</w:t>
      </w:r>
      <w:r w:rsidRPr="009D2EF2">
        <w:rPr>
          <w:spacing w:val="1"/>
        </w:rPr>
        <w:t xml:space="preserve"> </w:t>
      </w:r>
      <w:r w:rsidRPr="009D2EF2">
        <w:t>condição</w:t>
      </w:r>
      <w:r w:rsidRPr="009D2EF2">
        <w:rPr>
          <w:spacing w:val="1"/>
        </w:rPr>
        <w:t xml:space="preserve"> </w:t>
      </w:r>
      <w:r w:rsidRPr="009D2EF2">
        <w:t>para</w:t>
      </w:r>
      <w:r w:rsidRPr="009D2EF2">
        <w:rPr>
          <w:spacing w:val="1"/>
        </w:rPr>
        <w:t xml:space="preserve"> </w:t>
      </w:r>
      <w:r w:rsidRPr="009D2EF2">
        <w:t>participação</w:t>
      </w:r>
      <w:r w:rsidRPr="009D2EF2">
        <w:rPr>
          <w:spacing w:val="-3"/>
        </w:rPr>
        <w:t xml:space="preserve"> </w:t>
      </w:r>
      <w:r w:rsidRPr="009D2EF2">
        <w:t>na licitação</w:t>
      </w:r>
      <w:r w:rsidRPr="009D2EF2">
        <w:rPr>
          <w:spacing w:val="-4"/>
        </w:rPr>
        <w:t xml:space="preserve"> </w:t>
      </w:r>
      <w:r w:rsidRPr="009D2EF2">
        <w:t>(</w:t>
      </w:r>
      <w:r w:rsidRPr="009D2EF2">
        <w:rPr>
          <w:u w:val="single" w:color="0000FF"/>
        </w:rPr>
        <w:t>art.</w:t>
      </w:r>
      <w:r w:rsidRPr="009D2EF2">
        <w:rPr>
          <w:spacing w:val="-1"/>
          <w:u w:val="single" w:color="0000FF"/>
        </w:rPr>
        <w:t xml:space="preserve"> </w:t>
      </w:r>
      <w:r w:rsidRPr="009D2EF2">
        <w:rPr>
          <w:u w:val="single" w:color="0000FF"/>
        </w:rPr>
        <w:t>4º do</w:t>
      </w:r>
      <w:r w:rsidRPr="009D2EF2">
        <w:rPr>
          <w:spacing w:val="-3"/>
          <w:u w:val="single" w:color="0000FF"/>
        </w:rPr>
        <w:t xml:space="preserve"> </w:t>
      </w:r>
      <w:r w:rsidRPr="009D2EF2">
        <w:rPr>
          <w:u w:val="single" w:color="0000FF"/>
        </w:rPr>
        <w:t>Decreto</w:t>
      </w:r>
      <w:r w:rsidRPr="009D2EF2">
        <w:rPr>
          <w:spacing w:val="1"/>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8.538/2015</w:t>
      </w:r>
      <w:r w:rsidRPr="009D2EF2">
        <w:t>).</w:t>
      </w:r>
    </w:p>
    <w:p w14:paraId="7646AA4F" w14:textId="77777777" w:rsidR="005D4337" w:rsidRPr="009D2EF2" w:rsidRDefault="00726D6D" w:rsidP="009D2EF2">
      <w:pPr>
        <w:pStyle w:val="PargrafodaLista"/>
        <w:numPr>
          <w:ilvl w:val="1"/>
          <w:numId w:val="12"/>
        </w:numPr>
        <w:tabs>
          <w:tab w:val="left" w:pos="1709"/>
        </w:tabs>
        <w:spacing w:before="121"/>
        <w:ind w:right="67" w:firstLine="0"/>
        <w:rPr>
          <w:rFonts w:ascii="Arial" w:hAnsi="Arial"/>
        </w:rPr>
      </w:pPr>
      <w:r w:rsidRPr="009D2EF2">
        <w:t>Quando a fase de habilitação anteceder a de julgamento e já tiver sido encerrada,</w:t>
      </w:r>
      <w:r w:rsidRPr="009D2EF2">
        <w:rPr>
          <w:spacing w:val="61"/>
        </w:rPr>
        <w:t xml:space="preserve"> </w:t>
      </w:r>
      <w:r w:rsidRPr="009D2EF2">
        <w:t>não</w:t>
      </w:r>
      <w:r w:rsidRPr="009D2EF2">
        <w:rPr>
          <w:spacing w:val="1"/>
        </w:rPr>
        <w:t xml:space="preserve"> </w:t>
      </w:r>
      <w:r w:rsidRPr="009D2EF2">
        <w:t>caberá</w:t>
      </w:r>
      <w:r w:rsidRPr="009D2EF2">
        <w:rPr>
          <w:spacing w:val="1"/>
        </w:rPr>
        <w:t xml:space="preserve"> </w:t>
      </w:r>
      <w:r w:rsidRPr="009D2EF2">
        <w:t>exclusão</w:t>
      </w:r>
      <w:r w:rsidRPr="009D2EF2">
        <w:rPr>
          <w:spacing w:val="1"/>
        </w:rPr>
        <w:t xml:space="preserve"> </w:t>
      </w:r>
      <w:r w:rsidRPr="009D2EF2">
        <w:t>de</w:t>
      </w:r>
      <w:r w:rsidRPr="009D2EF2">
        <w:rPr>
          <w:spacing w:val="1"/>
        </w:rPr>
        <w:t xml:space="preserve"> </w:t>
      </w:r>
      <w:r w:rsidRPr="009D2EF2">
        <w:t>licitante</w:t>
      </w:r>
      <w:r w:rsidRPr="009D2EF2">
        <w:rPr>
          <w:spacing w:val="1"/>
        </w:rPr>
        <w:t xml:space="preserve"> </w:t>
      </w:r>
      <w:r w:rsidRPr="009D2EF2">
        <w:t>por</w:t>
      </w:r>
      <w:r w:rsidRPr="009D2EF2">
        <w:rPr>
          <w:spacing w:val="1"/>
        </w:rPr>
        <w:t xml:space="preserve"> </w:t>
      </w:r>
      <w:r w:rsidRPr="009D2EF2">
        <w:t>motivo</w:t>
      </w:r>
      <w:r w:rsidRPr="009D2EF2">
        <w:rPr>
          <w:spacing w:val="1"/>
        </w:rPr>
        <w:t xml:space="preserve"> </w:t>
      </w:r>
      <w:r w:rsidRPr="009D2EF2">
        <w:t>relacionado</w:t>
      </w:r>
      <w:r w:rsidRPr="009D2EF2">
        <w:rPr>
          <w:spacing w:val="1"/>
        </w:rPr>
        <w:t xml:space="preserve"> </w:t>
      </w:r>
      <w:r w:rsidRPr="009D2EF2">
        <w:t>à</w:t>
      </w:r>
      <w:r w:rsidRPr="009D2EF2">
        <w:rPr>
          <w:spacing w:val="1"/>
        </w:rPr>
        <w:t xml:space="preserve"> </w:t>
      </w:r>
      <w:r w:rsidRPr="009D2EF2">
        <w:t>habilitação,</w:t>
      </w:r>
      <w:r w:rsidRPr="009D2EF2">
        <w:rPr>
          <w:spacing w:val="1"/>
        </w:rPr>
        <w:t xml:space="preserve"> </w:t>
      </w:r>
      <w:r w:rsidRPr="009D2EF2">
        <w:t>salvo</w:t>
      </w:r>
      <w:r w:rsidRPr="009D2EF2">
        <w:rPr>
          <w:spacing w:val="1"/>
        </w:rPr>
        <w:t xml:space="preserve"> </w:t>
      </w:r>
      <w:r w:rsidRPr="009D2EF2">
        <w:t>em</w:t>
      </w:r>
      <w:r w:rsidRPr="009D2EF2">
        <w:rPr>
          <w:spacing w:val="1"/>
        </w:rPr>
        <w:t xml:space="preserve"> </w:t>
      </w:r>
      <w:r w:rsidRPr="009D2EF2">
        <w:t>razão</w:t>
      </w:r>
      <w:r w:rsidRPr="009D2EF2">
        <w:rPr>
          <w:spacing w:val="1"/>
        </w:rPr>
        <w:t xml:space="preserve"> </w:t>
      </w:r>
      <w:r w:rsidRPr="009D2EF2">
        <w:t>de</w:t>
      </w:r>
      <w:r w:rsidRPr="009D2EF2">
        <w:rPr>
          <w:spacing w:val="1"/>
        </w:rPr>
        <w:t xml:space="preserve"> </w:t>
      </w:r>
      <w:r w:rsidRPr="009D2EF2">
        <w:t>fatos</w:t>
      </w:r>
      <w:r w:rsidRPr="009D2EF2">
        <w:rPr>
          <w:spacing w:val="1"/>
        </w:rPr>
        <w:t xml:space="preserve"> </w:t>
      </w:r>
      <w:r w:rsidRPr="009D2EF2">
        <w:t>supervenientes</w:t>
      </w:r>
      <w:r w:rsidRPr="009D2EF2">
        <w:rPr>
          <w:spacing w:val="4"/>
        </w:rPr>
        <w:t xml:space="preserve"> </w:t>
      </w:r>
      <w:r w:rsidRPr="009D2EF2">
        <w:t>ou</w:t>
      </w:r>
      <w:r w:rsidRPr="009D2EF2">
        <w:rPr>
          <w:spacing w:val="-2"/>
        </w:rPr>
        <w:t xml:space="preserve"> </w:t>
      </w:r>
      <w:r w:rsidRPr="009D2EF2">
        <w:t>só</w:t>
      </w:r>
      <w:r w:rsidRPr="009D2EF2">
        <w:rPr>
          <w:spacing w:val="-2"/>
        </w:rPr>
        <w:t xml:space="preserve"> </w:t>
      </w:r>
      <w:r w:rsidRPr="009D2EF2">
        <w:t>conhecidos</w:t>
      </w:r>
      <w:r w:rsidRPr="009D2EF2">
        <w:rPr>
          <w:spacing w:val="1"/>
        </w:rPr>
        <w:t xml:space="preserve"> </w:t>
      </w:r>
      <w:r w:rsidRPr="009D2EF2">
        <w:t>após</w:t>
      </w:r>
      <w:r w:rsidRPr="009D2EF2">
        <w:rPr>
          <w:spacing w:val="-4"/>
        </w:rPr>
        <w:t xml:space="preserve"> </w:t>
      </w:r>
      <w:r w:rsidRPr="009D2EF2">
        <w:t>o julgamento.</w:t>
      </w:r>
    </w:p>
    <w:p w14:paraId="100097A2" w14:textId="77777777" w:rsidR="005D4337" w:rsidRPr="009D2EF2" w:rsidRDefault="005D4337" w:rsidP="009D2EF2">
      <w:pPr>
        <w:pStyle w:val="Corpodetexto"/>
        <w:ind w:right="67"/>
        <w:jc w:val="both"/>
        <w:rPr>
          <w:sz w:val="20"/>
        </w:rPr>
      </w:pPr>
    </w:p>
    <w:p w14:paraId="01C5C9F1" w14:textId="15F4D743" w:rsidR="005D4337" w:rsidRPr="009D2EF2" w:rsidRDefault="004C52BB" w:rsidP="009D2EF2">
      <w:pPr>
        <w:pStyle w:val="Corpodetexto"/>
        <w:spacing w:before="4"/>
        <w:ind w:right="67"/>
        <w:jc w:val="both"/>
        <w:rPr>
          <w:sz w:val="19"/>
        </w:rPr>
      </w:pPr>
      <w:r w:rsidRPr="009D2EF2">
        <w:rPr>
          <w:noProof/>
          <w:lang w:val="pt-BR" w:eastAsia="pt-BR"/>
        </w:rPr>
        <mc:AlternateContent>
          <mc:Choice Requires="wps">
            <w:drawing>
              <wp:anchor distT="0" distB="0" distL="0" distR="0" simplePos="0" relativeHeight="487597568" behindDoc="1" locked="0" layoutInCell="1" allowOverlap="1" wp14:anchorId="5036D494" wp14:editId="2FA988E0">
                <wp:simplePos x="0" y="0"/>
                <wp:positionH relativeFrom="page">
                  <wp:posOffset>789305</wp:posOffset>
                </wp:positionH>
                <wp:positionV relativeFrom="paragraph">
                  <wp:posOffset>169545</wp:posOffset>
                </wp:positionV>
                <wp:extent cx="6464935" cy="192405"/>
                <wp:effectExtent l="0" t="0" r="0" b="0"/>
                <wp:wrapTopAndBottom/>
                <wp:docPr id="105275819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E56494A" w14:textId="77777777" w:rsidR="00E71983" w:rsidRDefault="00E71983">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6D494" id="Text Box 218" o:spid="_x0000_s1037" type="#_x0000_t202" style="position:absolute;left:0;text-align:left;margin-left:62.15pt;margin-top:13.35pt;width:509.05pt;height:15.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" fillcolor="#d7d7d7" strokeweight=".48pt">
                <v:textbox inset="0,0,0,0">
                  <w:txbxContent>
                    <w:p w14:paraId="3E56494A" w14:textId="77777777" w:rsidR="00E71983" w:rsidRDefault="00E71983">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v:textbox>
                <w10:wrap type="topAndBottom" anchorx="page"/>
              </v:shape>
            </w:pict>
          </mc:Fallback>
        </mc:AlternateContent>
      </w:r>
    </w:p>
    <w:p w14:paraId="1BE0DCD9" w14:textId="77777777" w:rsidR="005D4337" w:rsidRPr="009D2EF2" w:rsidRDefault="00726D6D" w:rsidP="009D2EF2">
      <w:pPr>
        <w:pStyle w:val="PargrafodaLista"/>
        <w:numPr>
          <w:ilvl w:val="1"/>
          <w:numId w:val="10"/>
        </w:numPr>
        <w:tabs>
          <w:tab w:val="left" w:pos="1538"/>
        </w:tabs>
        <w:spacing w:before="59"/>
        <w:ind w:right="67" w:firstLine="0"/>
      </w:pPr>
      <w:r w:rsidRPr="009D2EF2">
        <w:t>Após a fase de HABILITAÇÃO, declarada a empresa VENCEDORA do certame, qualquer</w:t>
      </w:r>
      <w:r w:rsidRPr="009D2EF2">
        <w:rPr>
          <w:spacing w:val="1"/>
        </w:rPr>
        <w:t xml:space="preserve"> </w:t>
      </w:r>
      <w:r w:rsidRPr="009D2EF2">
        <w:t>Licitante poderá manifestar em campo próprio do Sistema Eletrônico, de forma imediata e motivada,</w:t>
      </w:r>
      <w:r w:rsidRPr="009D2EF2">
        <w:rPr>
          <w:spacing w:val="1"/>
        </w:rPr>
        <w:t xml:space="preserve"> </w:t>
      </w:r>
      <w:r w:rsidRPr="009D2EF2">
        <w:t>explicitando</w:t>
      </w:r>
      <w:r w:rsidRPr="009D2EF2">
        <w:rPr>
          <w:spacing w:val="-1"/>
        </w:rPr>
        <w:t xml:space="preserve"> </w:t>
      </w:r>
      <w:r w:rsidRPr="009D2EF2">
        <w:t>sucintamente</w:t>
      </w:r>
      <w:r w:rsidRPr="009D2EF2">
        <w:rPr>
          <w:spacing w:val="4"/>
        </w:rPr>
        <w:t xml:space="preserve"> </w:t>
      </w:r>
      <w:r w:rsidRPr="009D2EF2">
        <w:t>suas</w:t>
      </w:r>
      <w:r w:rsidRPr="009D2EF2">
        <w:rPr>
          <w:spacing w:val="1"/>
        </w:rPr>
        <w:t xml:space="preserve"> </w:t>
      </w:r>
      <w:r w:rsidRPr="009D2EF2">
        <w:t>razões,</w:t>
      </w:r>
      <w:r w:rsidRPr="009D2EF2">
        <w:rPr>
          <w:spacing w:val="-1"/>
        </w:rPr>
        <w:t xml:space="preserve"> </w:t>
      </w:r>
      <w:r w:rsidRPr="009D2EF2">
        <w:t>sua</w:t>
      </w:r>
      <w:r w:rsidRPr="009D2EF2">
        <w:rPr>
          <w:spacing w:val="-2"/>
        </w:rPr>
        <w:t xml:space="preserve"> </w:t>
      </w:r>
      <w:r w:rsidRPr="009D2EF2">
        <w:t>intenção</w:t>
      </w:r>
      <w:r w:rsidRPr="009D2EF2">
        <w:rPr>
          <w:spacing w:val="-3"/>
        </w:rPr>
        <w:t xml:space="preserve"> </w:t>
      </w:r>
      <w:r w:rsidRPr="009D2EF2">
        <w:t>de recorrer.</w:t>
      </w:r>
    </w:p>
    <w:p w14:paraId="1C853073" w14:textId="77777777" w:rsidR="005D4337" w:rsidRPr="009D2EF2" w:rsidRDefault="00726D6D" w:rsidP="009D2EF2">
      <w:pPr>
        <w:pStyle w:val="PargrafodaLista"/>
        <w:numPr>
          <w:ilvl w:val="1"/>
          <w:numId w:val="10"/>
        </w:numPr>
        <w:tabs>
          <w:tab w:val="left" w:pos="1598"/>
        </w:tabs>
        <w:spacing w:before="119"/>
        <w:ind w:right="67" w:firstLine="0"/>
      </w:pPr>
      <w:r w:rsidRPr="009D2EF2">
        <w:t>A interposição de recurso referente ao julgamento das propostas, à habilitação ou inabilitação</w:t>
      </w:r>
      <w:r w:rsidRPr="009D2EF2">
        <w:rPr>
          <w:spacing w:val="1"/>
        </w:rPr>
        <w:t xml:space="preserve"> </w:t>
      </w:r>
      <w:r w:rsidRPr="009D2EF2">
        <w:t xml:space="preserve">de licitantes, à anulação ou revogação da licitação, observará o disposto no </w:t>
      </w:r>
      <w:r w:rsidRPr="009D2EF2">
        <w:rPr>
          <w:u w:val="single" w:color="0000FF"/>
        </w:rPr>
        <w:t>art. 165 da Lei nº 14.133,</w:t>
      </w:r>
      <w:r w:rsidRPr="009D2EF2">
        <w:rPr>
          <w:spacing w:val="1"/>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3CA07E6C" w14:textId="77777777" w:rsidR="00B31C84" w:rsidRPr="009D2EF2" w:rsidRDefault="00726D6D" w:rsidP="009D2EF2">
      <w:pPr>
        <w:pStyle w:val="PargrafodaLista"/>
        <w:numPr>
          <w:ilvl w:val="1"/>
          <w:numId w:val="10"/>
        </w:numPr>
        <w:tabs>
          <w:tab w:val="left" w:pos="1598"/>
        </w:tabs>
        <w:spacing w:before="120"/>
        <w:ind w:right="67" w:firstLine="0"/>
      </w:pPr>
      <w:r w:rsidRPr="009D2EF2">
        <w:t>O prazo recursal é de 3 (três) dias úteis, contados da data lavratura da ata e/ou encerramento</w:t>
      </w:r>
      <w:r w:rsidRPr="009D2EF2">
        <w:rPr>
          <w:spacing w:val="1"/>
        </w:rPr>
        <w:t xml:space="preserve"> </w:t>
      </w:r>
      <w:r w:rsidRPr="009D2EF2">
        <w:t>da</w:t>
      </w:r>
      <w:r w:rsidRPr="009D2EF2">
        <w:rPr>
          <w:spacing w:val="-2"/>
        </w:rPr>
        <w:t xml:space="preserve"> </w:t>
      </w:r>
      <w:r w:rsidRPr="009D2EF2">
        <w:t>sessão.</w:t>
      </w:r>
    </w:p>
    <w:p w14:paraId="741EDC7C" w14:textId="77777777" w:rsidR="005D4337" w:rsidRPr="009D2EF2" w:rsidRDefault="00726D6D" w:rsidP="009D2EF2">
      <w:pPr>
        <w:pStyle w:val="PargrafodaLista"/>
        <w:numPr>
          <w:ilvl w:val="1"/>
          <w:numId w:val="10"/>
        </w:numPr>
        <w:tabs>
          <w:tab w:val="left" w:pos="1598"/>
        </w:tabs>
        <w:spacing w:before="120"/>
        <w:ind w:right="67" w:firstLine="0"/>
      </w:pPr>
      <w:r w:rsidRPr="009D2EF2">
        <w:t>Quando o recurso apresentado impugnar o julgamento das propostas ou o ato de habilitação</w:t>
      </w:r>
      <w:r w:rsidRPr="009D2EF2">
        <w:rPr>
          <w:spacing w:val="1"/>
        </w:rPr>
        <w:t xml:space="preserve"> </w:t>
      </w:r>
      <w:r w:rsidRPr="009D2EF2">
        <w:t>ou</w:t>
      </w:r>
      <w:r w:rsidRPr="009D2EF2">
        <w:rPr>
          <w:spacing w:val="-3"/>
        </w:rPr>
        <w:t xml:space="preserve"> </w:t>
      </w:r>
      <w:r w:rsidRPr="009D2EF2">
        <w:t>inabilitação do licitante:</w:t>
      </w:r>
    </w:p>
    <w:p w14:paraId="5EFD666C" w14:textId="77777777" w:rsidR="005D4337" w:rsidRPr="009D2EF2" w:rsidRDefault="00726D6D" w:rsidP="009D2EF2">
      <w:pPr>
        <w:pStyle w:val="PargrafodaLista"/>
        <w:numPr>
          <w:ilvl w:val="2"/>
          <w:numId w:val="10"/>
        </w:numPr>
        <w:spacing w:before="121"/>
        <w:ind w:left="851" w:right="67" w:firstLine="0"/>
      </w:pPr>
      <w:r w:rsidRPr="009D2EF2">
        <w:lastRenderedPageBreak/>
        <w:t>a intenção de recorrer deverá ser manifestada imediatamente, sob pena de</w:t>
      </w:r>
      <w:r w:rsidRPr="009D2EF2">
        <w:rPr>
          <w:spacing w:val="1"/>
        </w:rPr>
        <w:t xml:space="preserve"> </w:t>
      </w:r>
      <w:r w:rsidRPr="009D2EF2">
        <w:t>preclusão;</w:t>
      </w:r>
    </w:p>
    <w:p w14:paraId="3A4F344C" w14:textId="77777777" w:rsidR="005D4337" w:rsidRPr="009D2EF2" w:rsidRDefault="00726D6D" w:rsidP="009D2EF2">
      <w:pPr>
        <w:pStyle w:val="PargrafodaLista"/>
        <w:numPr>
          <w:ilvl w:val="2"/>
          <w:numId w:val="10"/>
        </w:numPr>
        <w:spacing w:before="120"/>
        <w:ind w:left="851" w:right="67" w:firstLine="0"/>
      </w:pPr>
      <w:r w:rsidRPr="009D2EF2">
        <w:t>o</w:t>
      </w:r>
      <w:r w:rsidRPr="009D2EF2">
        <w:rPr>
          <w:spacing w:val="1"/>
        </w:rPr>
        <w:t xml:space="preserve"> </w:t>
      </w:r>
      <w:r w:rsidRPr="009D2EF2">
        <w:t>prazo</w:t>
      </w:r>
      <w:r w:rsidRPr="009D2EF2">
        <w:rPr>
          <w:spacing w:val="1"/>
        </w:rPr>
        <w:t xml:space="preserve"> </w:t>
      </w:r>
      <w:r w:rsidRPr="009D2EF2">
        <w:t>para</w:t>
      </w:r>
      <w:r w:rsidRPr="009D2EF2">
        <w:rPr>
          <w:spacing w:val="1"/>
        </w:rPr>
        <w:t xml:space="preserve"> </w:t>
      </w:r>
      <w:r w:rsidRPr="009D2EF2">
        <w:t>apresentação</w:t>
      </w:r>
      <w:r w:rsidRPr="009D2EF2">
        <w:rPr>
          <w:spacing w:val="1"/>
        </w:rPr>
        <w:t xml:space="preserve"> </w:t>
      </w:r>
      <w:r w:rsidRPr="009D2EF2">
        <w:t>das</w:t>
      </w:r>
      <w:r w:rsidRPr="009D2EF2">
        <w:rPr>
          <w:spacing w:val="1"/>
        </w:rPr>
        <w:t xml:space="preserve"> </w:t>
      </w:r>
      <w:r w:rsidRPr="009D2EF2">
        <w:t>razões</w:t>
      </w:r>
      <w:r w:rsidRPr="009D2EF2">
        <w:rPr>
          <w:spacing w:val="1"/>
        </w:rPr>
        <w:t xml:space="preserve"> </w:t>
      </w:r>
      <w:r w:rsidRPr="009D2EF2">
        <w:t>recursais</w:t>
      </w:r>
      <w:r w:rsidRPr="009D2EF2">
        <w:rPr>
          <w:spacing w:val="1"/>
        </w:rPr>
        <w:t xml:space="preserve"> </w:t>
      </w:r>
      <w:r w:rsidRPr="009D2EF2">
        <w:t>será</w:t>
      </w:r>
      <w:r w:rsidRPr="009D2EF2">
        <w:rPr>
          <w:spacing w:val="1"/>
        </w:rPr>
        <w:t xml:space="preserve"> </w:t>
      </w:r>
      <w:r w:rsidRPr="009D2EF2">
        <w:t>iniciado</w:t>
      </w:r>
      <w:r w:rsidRPr="009D2EF2">
        <w:rPr>
          <w:spacing w:val="1"/>
        </w:rPr>
        <w:t xml:space="preserve"> </w:t>
      </w:r>
      <w:r w:rsidRPr="009D2EF2">
        <w:t>na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intimação</w:t>
      </w:r>
      <w:r w:rsidRPr="009D2EF2">
        <w:rPr>
          <w:spacing w:val="-3"/>
        </w:rPr>
        <w:t xml:space="preserve"> </w:t>
      </w:r>
      <w:r w:rsidRPr="009D2EF2">
        <w:t>ou de</w:t>
      </w:r>
      <w:r w:rsidRPr="009D2EF2">
        <w:rPr>
          <w:spacing w:val="-4"/>
        </w:rPr>
        <w:t xml:space="preserve"> </w:t>
      </w:r>
      <w:r w:rsidRPr="009D2EF2">
        <w:t>lavratura</w:t>
      </w:r>
      <w:r w:rsidRPr="009D2EF2">
        <w:rPr>
          <w:spacing w:val="2"/>
        </w:rPr>
        <w:t xml:space="preserve"> </w:t>
      </w:r>
      <w:r w:rsidRPr="009D2EF2">
        <w:t>da ata</w:t>
      </w:r>
      <w:r w:rsidRPr="009D2EF2">
        <w:rPr>
          <w:spacing w:val="-2"/>
        </w:rPr>
        <w:t xml:space="preserve"> </w:t>
      </w:r>
      <w:r w:rsidRPr="009D2EF2">
        <w:t>de</w:t>
      </w:r>
      <w:r w:rsidRPr="009D2EF2">
        <w:rPr>
          <w:spacing w:val="-4"/>
        </w:rPr>
        <w:t xml:space="preserve"> </w:t>
      </w:r>
      <w:r w:rsidRPr="009D2EF2">
        <w:t>habilitação</w:t>
      </w:r>
      <w:r w:rsidRPr="009D2EF2">
        <w:rPr>
          <w:spacing w:val="1"/>
        </w:rPr>
        <w:t xml:space="preserve"> </w:t>
      </w:r>
      <w:r w:rsidRPr="009D2EF2">
        <w:t>ou</w:t>
      </w:r>
      <w:r w:rsidRPr="009D2EF2">
        <w:rPr>
          <w:spacing w:val="-2"/>
        </w:rPr>
        <w:t xml:space="preserve"> </w:t>
      </w:r>
      <w:r w:rsidRPr="009D2EF2">
        <w:t>inabilitação;</w:t>
      </w:r>
    </w:p>
    <w:p w14:paraId="0B961324" w14:textId="77777777" w:rsidR="005D4337" w:rsidRPr="009D2EF2" w:rsidRDefault="00726D6D" w:rsidP="009D2EF2">
      <w:pPr>
        <w:pStyle w:val="PargrafodaLista"/>
        <w:numPr>
          <w:ilvl w:val="2"/>
          <w:numId w:val="10"/>
        </w:numPr>
        <w:spacing w:before="118"/>
        <w:ind w:left="851" w:right="67" w:firstLine="0"/>
      </w:pPr>
      <w:r w:rsidRPr="009D2EF2">
        <w:t xml:space="preserve">na hipótese de adoção da inversão de fases prevista no </w:t>
      </w:r>
      <w:r w:rsidRPr="009D2EF2">
        <w:rPr>
          <w:u w:val="single" w:color="0000FF"/>
        </w:rPr>
        <w:t>§ 1º do art. 17 da Lei nº</w:t>
      </w:r>
      <w:r w:rsidRPr="009D2EF2">
        <w:rPr>
          <w:spacing w:val="1"/>
        </w:rPr>
        <w:t xml:space="preserve"> </w:t>
      </w:r>
      <w:r w:rsidRPr="009D2EF2">
        <w:rPr>
          <w:u w:val="single" w:color="0000FF"/>
        </w:rPr>
        <w:t>14.133, de 2021</w:t>
      </w:r>
      <w:r w:rsidRPr="009D2EF2">
        <w:t>, o prazo para apresentação das razões recursais será iniciado na data de</w:t>
      </w:r>
      <w:r w:rsidRPr="009D2EF2">
        <w:rPr>
          <w:spacing w:val="1"/>
        </w:rPr>
        <w:t xml:space="preserve"> </w:t>
      </w:r>
      <w:r w:rsidRPr="009D2EF2">
        <w:t>intimação</w:t>
      </w:r>
      <w:r w:rsidRPr="009D2EF2">
        <w:rPr>
          <w:spacing w:val="-3"/>
        </w:rPr>
        <w:t xml:space="preserve"> </w:t>
      </w:r>
      <w:r w:rsidRPr="009D2EF2">
        <w:t>da ata</w:t>
      </w:r>
      <w:r w:rsidRPr="009D2EF2">
        <w:rPr>
          <w:spacing w:val="-4"/>
        </w:rPr>
        <w:t xml:space="preserve"> </w:t>
      </w:r>
      <w:r w:rsidRPr="009D2EF2">
        <w:t>de</w:t>
      </w:r>
      <w:r w:rsidRPr="009D2EF2">
        <w:rPr>
          <w:spacing w:val="1"/>
        </w:rPr>
        <w:t xml:space="preserve"> </w:t>
      </w:r>
      <w:r w:rsidRPr="009D2EF2">
        <w:t>julgamento.</w:t>
      </w:r>
    </w:p>
    <w:p w14:paraId="17690327" w14:textId="77777777" w:rsidR="005D4337" w:rsidRPr="009D2EF2" w:rsidRDefault="00726D6D" w:rsidP="009D2EF2">
      <w:pPr>
        <w:pStyle w:val="PargrafodaLista"/>
        <w:numPr>
          <w:ilvl w:val="1"/>
          <w:numId w:val="10"/>
        </w:numPr>
        <w:tabs>
          <w:tab w:val="left" w:pos="1538"/>
        </w:tabs>
        <w:spacing w:before="122"/>
        <w:ind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32AAB60D" w14:textId="77777777" w:rsidR="005D4337" w:rsidRPr="009D2EF2" w:rsidRDefault="00726D6D" w:rsidP="009D2EF2">
      <w:pPr>
        <w:pStyle w:val="PargrafodaLista"/>
        <w:numPr>
          <w:ilvl w:val="1"/>
          <w:numId w:val="10"/>
        </w:numPr>
        <w:tabs>
          <w:tab w:val="left" w:pos="1536"/>
        </w:tabs>
        <w:spacing w:before="121"/>
        <w:ind w:left="1535" w:right="67" w:hanging="709"/>
      </w:pPr>
      <w:r w:rsidRPr="009D2EF2">
        <w:t>O</w:t>
      </w:r>
      <w:r w:rsidRPr="009D2EF2">
        <w:rPr>
          <w:spacing w:val="-6"/>
        </w:rPr>
        <w:t xml:space="preserve"> </w:t>
      </w:r>
      <w:r w:rsidRPr="009D2EF2">
        <w:t>acolhimento</w:t>
      </w:r>
      <w:r w:rsidRPr="009D2EF2">
        <w:rPr>
          <w:spacing w:val="-4"/>
        </w:rPr>
        <w:t xml:space="preserve"> </w:t>
      </w:r>
      <w:r w:rsidRPr="009D2EF2">
        <w:t>do</w:t>
      </w:r>
      <w:r w:rsidRPr="009D2EF2">
        <w:rPr>
          <w:spacing w:val="-9"/>
        </w:rPr>
        <w:t xml:space="preserve"> </w:t>
      </w:r>
      <w:r w:rsidRPr="009D2EF2">
        <w:t>recurso</w:t>
      </w:r>
      <w:r w:rsidRPr="009D2EF2">
        <w:rPr>
          <w:spacing w:val="-5"/>
        </w:rPr>
        <w:t xml:space="preserve"> </w:t>
      </w:r>
      <w:r w:rsidRPr="009D2EF2">
        <w:t>invalida</w:t>
      </w:r>
      <w:r w:rsidRPr="009D2EF2">
        <w:rPr>
          <w:spacing w:val="-2"/>
        </w:rPr>
        <w:t xml:space="preserve"> </w:t>
      </w:r>
      <w:r w:rsidRPr="009D2EF2">
        <w:t>tão</w:t>
      </w:r>
      <w:r w:rsidRPr="009D2EF2">
        <w:rPr>
          <w:spacing w:val="-9"/>
        </w:rPr>
        <w:t xml:space="preserve"> </w:t>
      </w:r>
      <w:r w:rsidRPr="009D2EF2">
        <w:t>somente</w:t>
      </w:r>
      <w:r w:rsidRPr="009D2EF2">
        <w:rPr>
          <w:spacing w:val="-3"/>
        </w:rPr>
        <w:t xml:space="preserve"> </w:t>
      </w:r>
      <w:r w:rsidRPr="009D2EF2">
        <w:t>os</w:t>
      </w:r>
      <w:r w:rsidRPr="009D2EF2">
        <w:rPr>
          <w:spacing w:val="-6"/>
        </w:rPr>
        <w:t xml:space="preserve"> </w:t>
      </w:r>
      <w:r w:rsidRPr="009D2EF2">
        <w:t>atos</w:t>
      </w:r>
      <w:r w:rsidRPr="009D2EF2">
        <w:rPr>
          <w:spacing w:val="-8"/>
        </w:rPr>
        <w:t xml:space="preserve"> </w:t>
      </w:r>
      <w:r w:rsidRPr="009D2EF2">
        <w:t>insuscetíveis</w:t>
      </w:r>
      <w:r w:rsidRPr="009D2EF2">
        <w:rPr>
          <w:spacing w:val="-3"/>
        </w:rPr>
        <w:t xml:space="preserve"> </w:t>
      </w:r>
      <w:r w:rsidRPr="009D2EF2">
        <w:t>de</w:t>
      </w:r>
      <w:r w:rsidRPr="009D2EF2">
        <w:rPr>
          <w:spacing w:val="-6"/>
        </w:rPr>
        <w:t xml:space="preserve"> </w:t>
      </w:r>
      <w:r w:rsidRPr="009D2EF2">
        <w:t>aproveitamento.</w:t>
      </w:r>
    </w:p>
    <w:p w14:paraId="5A16E41E" w14:textId="77777777" w:rsidR="005D4337" w:rsidRPr="009D2EF2" w:rsidRDefault="00726D6D" w:rsidP="009D2EF2">
      <w:pPr>
        <w:pStyle w:val="PargrafodaLista"/>
        <w:numPr>
          <w:ilvl w:val="1"/>
          <w:numId w:val="10"/>
        </w:numPr>
        <w:tabs>
          <w:tab w:val="left" w:pos="1538"/>
        </w:tabs>
        <w:spacing w:before="121"/>
        <w:ind w:right="67" w:firstLine="0"/>
      </w:pPr>
      <w:r w:rsidRPr="009D2EF2">
        <w:t>O prazo para apresentação das CONTRARRAZÕES ao recurso será de 3 (três) dias úteis.</w:t>
      </w:r>
      <w:r w:rsidRPr="009D2EF2">
        <w:rPr>
          <w:spacing w:val="1"/>
        </w:rPr>
        <w:t xml:space="preserve"> </w:t>
      </w:r>
      <w:r w:rsidRPr="009D2EF2">
        <w:t>Ficando as demais licitantes, desde logo, intimados para, querendo,</w:t>
      </w:r>
      <w:r w:rsidRPr="009D2EF2">
        <w:rPr>
          <w:spacing w:val="61"/>
        </w:rPr>
        <w:t xml:space="preserve"> </w:t>
      </w:r>
      <w:r w:rsidRPr="009D2EF2">
        <w:t xml:space="preserve">apresentarem </w:t>
      </w:r>
      <w:r w:rsidRPr="009D2EF2">
        <w:rPr>
          <w:rFonts w:ascii="Arial" w:hAnsi="Arial"/>
          <w:b/>
        </w:rPr>
        <w:t>contrarrazões</w:t>
      </w:r>
      <w:r w:rsidRPr="009D2EF2">
        <w:t>,</w:t>
      </w:r>
      <w:r w:rsidRPr="009D2EF2">
        <w:rPr>
          <w:spacing w:val="1"/>
        </w:rPr>
        <w:t xml:space="preserve"> </w:t>
      </w:r>
      <w:r w:rsidRPr="009D2EF2">
        <w:t>que começará a contar do término do prazo do recorrente, sendo-lhes assegurada vista imediata dos</w:t>
      </w:r>
      <w:r w:rsidRPr="009D2EF2">
        <w:rPr>
          <w:spacing w:val="1"/>
        </w:rPr>
        <w:t xml:space="preserve"> </w:t>
      </w:r>
      <w:r w:rsidRPr="009D2EF2">
        <w:t>autos.</w:t>
      </w:r>
    </w:p>
    <w:p w14:paraId="3B3A331B" w14:textId="77777777" w:rsidR="005D4337" w:rsidRPr="009D2EF2" w:rsidRDefault="00726D6D" w:rsidP="009D2EF2">
      <w:pPr>
        <w:pStyle w:val="PargrafodaLista"/>
        <w:numPr>
          <w:ilvl w:val="1"/>
          <w:numId w:val="10"/>
        </w:numPr>
        <w:tabs>
          <w:tab w:val="left" w:pos="1538"/>
        </w:tabs>
        <w:spacing w:before="119"/>
        <w:ind w:right="67" w:firstLine="0"/>
      </w:pPr>
      <w:r w:rsidRPr="009D2EF2">
        <w:t>A manifestação de interposição do recurso e contrarrazão, somente será possível por meio</w:t>
      </w:r>
      <w:r w:rsidRPr="009D2EF2">
        <w:rPr>
          <w:spacing w:val="1"/>
        </w:rPr>
        <w:t xml:space="preserve"> </w:t>
      </w:r>
      <w:r w:rsidRPr="009D2EF2">
        <w:t>eletrônico</w:t>
      </w:r>
      <w:r w:rsidRPr="009D2EF2">
        <w:rPr>
          <w:spacing w:val="-3"/>
        </w:rPr>
        <w:t xml:space="preserve"> </w:t>
      </w:r>
      <w:r w:rsidRPr="009D2EF2">
        <w:rPr>
          <w:rFonts w:ascii="Arial" w:hAnsi="Arial"/>
          <w:b/>
        </w:rPr>
        <w:t>(campo</w:t>
      </w:r>
      <w:r w:rsidRPr="009D2EF2">
        <w:rPr>
          <w:rFonts w:ascii="Arial" w:hAnsi="Arial"/>
          <w:b/>
          <w:spacing w:val="-3"/>
        </w:rPr>
        <w:t xml:space="preserve"> </w:t>
      </w:r>
      <w:r w:rsidRPr="009D2EF2">
        <w:rPr>
          <w:rFonts w:ascii="Arial" w:hAnsi="Arial"/>
          <w:b/>
        </w:rPr>
        <w:t>próprio</w:t>
      </w:r>
      <w:r w:rsidRPr="009D2EF2">
        <w:rPr>
          <w:rFonts w:ascii="Arial" w:hAnsi="Arial"/>
          <w:b/>
          <w:spacing w:val="-5"/>
        </w:rPr>
        <w:t xml:space="preserve"> </w:t>
      </w:r>
      <w:r w:rsidRPr="009D2EF2">
        <w:rPr>
          <w:rFonts w:ascii="Arial" w:hAnsi="Arial"/>
          <w:b/>
        </w:rPr>
        <w:t>do</w:t>
      </w:r>
      <w:r w:rsidRPr="009D2EF2">
        <w:rPr>
          <w:rFonts w:ascii="Arial" w:hAnsi="Arial"/>
          <w:b/>
          <w:spacing w:val="-2"/>
        </w:rPr>
        <w:t xml:space="preserve"> </w:t>
      </w:r>
      <w:r w:rsidRPr="009D2EF2">
        <w:rPr>
          <w:rFonts w:ascii="Arial" w:hAnsi="Arial"/>
          <w:b/>
        </w:rPr>
        <w:t>sistema),</w:t>
      </w:r>
      <w:r w:rsidRPr="009D2EF2">
        <w:rPr>
          <w:rFonts w:ascii="Arial" w:hAnsi="Arial"/>
          <w:b/>
          <w:spacing w:val="-1"/>
        </w:rPr>
        <w:t xml:space="preserve"> </w:t>
      </w:r>
      <w:r w:rsidRPr="009D2EF2">
        <w:t>devendo</w:t>
      </w:r>
      <w:r w:rsidRPr="009D2EF2">
        <w:rPr>
          <w:spacing w:val="-1"/>
        </w:rPr>
        <w:t xml:space="preserve"> </w:t>
      </w:r>
      <w:r w:rsidRPr="009D2EF2">
        <w:t>o</w:t>
      </w:r>
      <w:r w:rsidRPr="009D2EF2">
        <w:rPr>
          <w:spacing w:val="-3"/>
        </w:rPr>
        <w:t xml:space="preserve"> </w:t>
      </w:r>
      <w:r w:rsidRPr="009D2EF2">
        <w:t>licitante observar</w:t>
      </w:r>
      <w:r w:rsidRPr="009D2EF2">
        <w:rPr>
          <w:spacing w:val="1"/>
        </w:rPr>
        <w:t xml:space="preserve"> </w:t>
      </w:r>
      <w:r w:rsidRPr="009D2EF2">
        <w:t>as</w:t>
      </w:r>
      <w:r w:rsidRPr="009D2EF2">
        <w:rPr>
          <w:spacing w:val="-5"/>
        </w:rPr>
        <w:t xml:space="preserve"> </w:t>
      </w:r>
      <w:r w:rsidRPr="009D2EF2">
        <w:t>datas</w:t>
      </w:r>
      <w:r w:rsidRPr="009D2EF2">
        <w:rPr>
          <w:spacing w:val="-5"/>
        </w:rPr>
        <w:t xml:space="preserve"> </w:t>
      </w:r>
      <w:r w:rsidRPr="009D2EF2">
        <w:t>registradas.</w:t>
      </w:r>
    </w:p>
    <w:p w14:paraId="42C77557" w14:textId="77777777" w:rsidR="005D4337" w:rsidRPr="009D2EF2" w:rsidRDefault="00726D6D" w:rsidP="009D2EF2">
      <w:pPr>
        <w:pStyle w:val="PargrafodaLista"/>
        <w:numPr>
          <w:ilvl w:val="2"/>
          <w:numId w:val="10"/>
        </w:numPr>
        <w:spacing w:before="118"/>
        <w:ind w:left="851" w:right="67" w:firstLine="0"/>
      </w:pPr>
      <w:r w:rsidRPr="009D2EF2">
        <w:t>Os</w:t>
      </w:r>
      <w:r w:rsidRPr="009D2EF2">
        <w:rPr>
          <w:spacing w:val="-7"/>
        </w:rPr>
        <w:t xml:space="preserve"> </w:t>
      </w:r>
      <w:r w:rsidRPr="009D2EF2">
        <w:t>recursos</w:t>
      </w:r>
      <w:r w:rsidRPr="009D2EF2">
        <w:rPr>
          <w:spacing w:val="-1"/>
        </w:rPr>
        <w:t xml:space="preserve"> </w:t>
      </w:r>
      <w:r w:rsidRPr="009D2EF2">
        <w:t>interpostos</w:t>
      </w:r>
      <w:r w:rsidRPr="009D2EF2">
        <w:rPr>
          <w:spacing w:val="-7"/>
        </w:rPr>
        <w:t xml:space="preserve"> </w:t>
      </w:r>
      <w:r w:rsidRPr="009D2EF2">
        <w:t>fora</w:t>
      </w:r>
      <w:r w:rsidRPr="009D2EF2">
        <w:rPr>
          <w:spacing w:val="-4"/>
        </w:rPr>
        <w:t xml:space="preserve"> </w:t>
      </w:r>
      <w:r w:rsidRPr="009D2EF2">
        <w:t>do</w:t>
      </w:r>
      <w:r w:rsidRPr="009D2EF2">
        <w:rPr>
          <w:spacing w:val="-7"/>
        </w:rPr>
        <w:t xml:space="preserve"> </w:t>
      </w:r>
      <w:r w:rsidRPr="009D2EF2">
        <w:t>prazo não</w:t>
      </w:r>
      <w:r w:rsidRPr="009D2EF2">
        <w:rPr>
          <w:spacing w:val="-4"/>
        </w:rPr>
        <w:t xml:space="preserve"> </w:t>
      </w:r>
      <w:r w:rsidRPr="009D2EF2">
        <w:t>serão</w:t>
      </w:r>
      <w:r w:rsidRPr="009D2EF2">
        <w:rPr>
          <w:spacing w:val="-8"/>
        </w:rPr>
        <w:t xml:space="preserve"> </w:t>
      </w:r>
      <w:r w:rsidRPr="009D2EF2">
        <w:t>conhecidos.</w:t>
      </w:r>
    </w:p>
    <w:p w14:paraId="78ED5EF9" w14:textId="1220235C" w:rsidR="005D4337" w:rsidRPr="009D2EF2" w:rsidRDefault="00726D6D" w:rsidP="009D2EF2">
      <w:pPr>
        <w:pStyle w:val="PargrafodaLista"/>
        <w:numPr>
          <w:ilvl w:val="1"/>
          <w:numId w:val="10"/>
        </w:numPr>
        <w:tabs>
          <w:tab w:val="left" w:pos="1538"/>
        </w:tabs>
        <w:spacing w:before="124"/>
        <w:ind w:right="67" w:firstLine="0"/>
      </w:pPr>
      <w:r w:rsidRPr="009D2EF2">
        <w:t>A falta de manifestação imediata e motivada da Licitante importará a decadência do direito de</w:t>
      </w:r>
      <w:r w:rsidRPr="009D2EF2">
        <w:rPr>
          <w:spacing w:val="1"/>
        </w:rPr>
        <w:t xml:space="preserve"> </w:t>
      </w:r>
      <w:r w:rsidRPr="009D2EF2">
        <w:t>recurso</w:t>
      </w:r>
      <w:r w:rsidRPr="009D2EF2">
        <w:rPr>
          <w:spacing w:val="-5"/>
        </w:rPr>
        <w:t xml:space="preserve"> </w:t>
      </w:r>
      <w:r w:rsidRPr="009D2EF2">
        <w:t>e</w:t>
      </w:r>
      <w:r w:rsidRPr="009D2EF2">
        <w:rPr>
          <w:spacing w:val="-2"/>
        </w:rPr>
        <w:t xml:space="preserve"> </w:t>
      </w:r>
      <w:r w:rsidRPr="009D2EF2">
        <w:t>adjudicação</w:t>
      </w:r>
      <w:r w:rsidRPr="009D2EF2">
        <w:rPr>
          <w:spacing w:val="-4"/>
        </w:rPr>
        <w:t xml:space="preserve"> </w:t>
      </w:r>
      <w:r w:rsidRPr="009D2EF2">
        <w:t>do</w:t>
      </w:r>
      <w:r w:rsidRPr="009D2EF2">
        <w:rPr>
          <w:spacing w:val="-7"/>
        </w:rPr>
        <w:t xml:space="preserve"> </w:t>
      </w:r>
      <w:r w:rsidRPr="009D2EF2">
        <w:t>objeto</w:t>
      </w:r>
      <w:r w:rsidRPr="009D2EF2">
        <w:rPr>
          <w:spacing w:val="-1"/>
        </w:rPr>
        <w:t xml:space="preserve"> </w:t>
      </w:r>
      <w:r w:rsidRPr="009D2EF2">
        <w:t>pel</w:t>
      </w:r>
      <w:r w:rsidR="00C94869" w:rsidRPr="009D2EF2">
        <w:t>a pregoeira</w:t>
      </w:r>
      <w:r w:rsidRPr="009D2EF2">
        <w:rPr>
          <w:spacing w:val="-2"/>
        </w:rPr>
        <w:t xml:space="preserve"> </w:t>
      </w:r>
      <w:r w:rsidRPr="009D2EF2">
        <w:t>ao</w:t>
      </w:r>
      <w:r w:rsidRPr="009D2EF2">
        <w:rPr>
          <w:spacing w:val="-4"/>
        </w:rPr>
        <w:t xml:space="preserve"> </w:t>
      </w:r>
      <w:r w:rsidRPr="009D2EF2">
        <w:t>vencedor.</w:t>
      </w:r>
    </w:p>
    <w:p w14:paraId="45616487" w14:textId="77777777" w:rsidR="005D4337" w:rsidRPr="009D2EF2" w:rsidRDefault="00726D6D" w:rsidP="009D2EF2">
      <w:pPr>
        <w:pStyle w:val="PargrafodaLista"/>
        <w:numPr>
          <w:ilvl w:val="1"/>
          <w:numId w:val="10"/>
        </w:numPr>
        <w:tabs>
          <w:tab w:val="left" w:pos="1538"/>
        </w:tabs>
        <w:spacing w:before="118"/>
        <w:ind w:right="67" w:firstLine="0"/>
      </w:pPr>
      <w:r w:rsidRPr="009D2EF2">
        <w:t>O recurso será dirigido à autoridade que tiver editado o ato ou proferido a decisão recorrida, a</w:t>
      </w:r>
      <w:r w:rsidRPr="009D2EF2">
        <w:rPr>
          <w:spacing w:val="1"/>
        </w:rPr>
        <w:t xml:space="preserve"> </w:t>
      </w:r>
      <w:r w:rsidRPr="009D2EF2">
        <w:t xml:space="preserve">qual poderá reconsiderar sua </w:t>
      </w:r>
      <w:r w:rsidRPr="009D2EF2">
        <w:rPr>
          <w:rFonts w:ascii="Arial" w:hAnsi="Arial"/>
          <w:b/>
          <w:u w:val="thick"/>
        </w:rPr>
        <w:t>decisão</w:t>
      </w:r>
      <w:r w:rsidRPr="009D2EF2">
        <w:rPr>
          <w:rFonts w:ascii="Arial" w:hAnsi="Arial"/>
          <w:b/>
        </w:rPr>
        <w:t xml:space="preserve"> </w:t>
      </w:r>
      <w:r w:rsidRPr="009D2EF2">
        <w:t xml:space="preserve">no </w:t>
      </w:r>
      <w:r w:rsidRPr="009D2EF2">
        <w:rPr>
          <w:rFonts w:ascii="Arial" w:hAnsi="Arial"/>
          <w:b/>
        </w:rPr>
        <w:t>prazo de 3 (três) dias úteis</w:t>
      </w:r>
      <w:r w:rsidRPr="009D2EF2">
        <w:t>, ou, nesse mesmo prazo,</w:t>
      </w:r>
      <w:r w:rsidRPr="009D2EF2">
        <w:rPr>
          <w:spacing w:val="1"/>
        </w:rPr>
        <w:t xml:space="preserve"> </w:t>
      </w:r>
      <w:r w:rsidRPr="009D2EF2">
        <w:t xml:space="preserve">encaminhar recurso para a autoridade superior, a qual deverá proferir sua decisão no </w:t>
      </w:r>
      <w:r w:rsidRPr="009D2EF2">
        <w:rPr>
          <w:rFonts w:ascii="Arial" w:hAnsi="Arial"/>
          <w:b/>
          <w:u w:val="thick"/>
        </w:rPr>
        <w:t>prazo de 10</w:t>
      </w:r>
      <w:r w:rsidRPr="009D2EF2">
        <w:rPr>
          <w:rFonts w:ascii="Arial" w:hAnsi="Arial"/>
          <w:b/>
          <w:spacing w:val="1"/>
        </w:rPr>
        <w:t xml:space="preserve"> </w:t>
      </w:r>
      <w:r w:rsidRPr="009D2EF2">
        <w:rPr>
          <w:rFonts w:ascii="Arial" w:hAnsi="Arial"/>
          <w:b/>
          <w:u w:val="thick"/>
        </w:rPr>
        <w:t>(dez)</w:t>
      </w:r>
      <w:r w:rsidRPr="009D2EF2">
        <w:rPr>
          <w:rFonts w:ascii="Arial" w:hAnsi="Arial"/>
          <w:b/>
          <w:spacing w:val="-2"/>
          <w:u w:val="thick"/>
        </w:rPr>
        <w:t xml:space="preserve"> </w:t>
      </w:r>
      <w:r w:rsidRPr="009D2EF2">
        <w:rPr>
          <w:rFonts w:ascii="Arial" w:hAnsi="Arial"/>
          <w:b/>
          <w:u w:val="thick"/>
        </w:rPr>
        <w:t>dias</w:t>
      </w:r>
      <w:r w:rsidRPr="009D2EF2">
        <w:rPr>
          <w:rFonts w:ascii="Arial" w:hAnsi="Arial"/>
          <w:b/>
          <w:spacing w:val="-2"/>
          <w:u w:val="thick"/>
        </w:rPr>
        <w:t xml:space="preserve"> </w:t>
      </w:r>
      <w:r w:rsidRPr="009D2EF2">
        <w:rPr>
          <w:rFonts w:ascii="Arial" w:hAnsi="Arial"/>
          <w:b/>
          <w:u w:val="thick"/>
        </w:rPr>
        <w:t>úteis</w:t>
      </w:r>
      <w:r w:rsidRPr="009D2EF2">
        <w:t>,</w:t>
      </w:r>
      <w:r w:rsidRPr="009D2EF2">
        <w:rPr>
          <w:spacing w:val="-1"/>
        </w:rPr>
        <w:t xml:space="preserve"> </w:t>
      </w:r>
      <w:r w:rsidRPr="009D2EF2">
        <w:t>contado do</w:t>
      </w:r>
      <w:r w:rsidRPr="009D2EF2">
        <w:rPr>
          <w:spacing w:val="-2"/>
        </w:rPr>
        <w:t xml:space="preserve"> </w:t>
      </w:r>
      <w:r w:rsidRPr="009D2EF2">
        <w:t>recebimento dos</w:t>
      </w:r>
      <w:r w:rsidRPr="009D2EF2">
        <w:rPr>
          <w:spacing w:val="-4"/>
        </w:rPr>
        <w:t xml:space="preserve"> </w:t>
      </w:r>
      <w:r w:rsidRPr="009D2EF2">
        <w:t>autos.</w:t>
      </w:r>
    </w:p>
    <w:p w14:paraId="445A6270" w14:textId="77777777" w:rsidR="005D4337" w:rsidRPr="009D2EF2" w:rsidRDefault="00726D6D" w:rsidP="009D2EF2">
      <w:pPr>
        <w:pStyle w:val="PargrafodaLista"/>
        <w:numPr>
          <w:ilvl w:val="1"/>
          <w:numId w:val="10"/>
        </w:numPr>
        <w:tabs>
          <w:tab w:val="left" w:pos="1538"/>
        </w:tabs>
        <w:spacing w:before="121"/>
        <w:ind w:right="67" w:firstLine="0"/>
      </w:pPr>
      <w:r w:rsidRPr="009D2EF2">
        <w:t>Durante o prazo recursal, os autos do processo permanecerão com vista franqueada aos</w:t>
      </w:r>
      <w:r w:rsidRPr="009D2EF2">
        <w:rPr>
          <w:spacing w:val="1"/>
        </w:rPr>
        <w:t xml:space="preserve"> </w:t>
      </w:r>
      <w:r w:rsidRPr="009D2EF2">
        <w:t>interessados,</w:t>
      </w:r>
      <w:r w:rsidRPr="009D2EF2">
        <w:rPr>
          <w:spacing w:val="1"/>
        </w:rPr>
        <w:t xml:space="preserve"> </w:t>
      </w:r>
      <w:r w:rsidRPr="009D2EF2">
        <w:t>na</w:t>
      </w:r>
      <w:r w:rsidRPr="009D2EF2">
        <w:rPr>
          <w:spacing w:val="1"/>
        </w:rPr>
        <w:t xml:space="preserve"> </w:t>
      </w:r>
      <w:r w:rsidRPr="009D2EF2">
        <w:t>DIRETORIA</w:t>
      </w:r>
      <w:r w:rsidRPr="009D2EF2">
        <w:rPr>
          <w:spacing w:val="1"/>
        </w:rPr>
        <w:t xml:space="preserve"> </w:t>
      </w:r>
      <w:r w:rsidRPr="009D2EF2">
        <w:t>DE</w:t>
      </w:r>
      <w:r w:rsidRPr="009D2EF2">
        <w:rPr>
          <w:spacing w:val="1"/>
        </w:rPr>
        <w:t xml:space="preserve"> </w:t>
      </w:r>
      <w:r w:rsidRPr="009D2EF2">
        <w:t>COMPRAS,</w:t>
      </w:r>
      <w:r w:rsidRPr="009D2EF2">
        <w:rPr>
          <w:spacing w:val="1"/>
        </w:rPr>
        <w:t xml:space="preserve"> </w:t>
      </w:r>
      <w:r w:rsidRPr="009D2EF2">
        <w:t>endereço</w:t>
      </w:r>
      <w:r w:rsidRPr="009D2EF2">
        <w:rPr>
          <w:spacing w:val="1"/>
        </w:rPr>
        <w:t xml:space="preserve"> </w:t>
      </w:r>
      <w:r w:rsidRPr="009D2EF2">
        <w:t>constante</w:t>
      </w:r>
      <w:r w:rsidRPr="009D2EF2">
        <w:rPr>
          <w:spacing w:val="1"/>
        </w:rPr>
        <w:t xml:space="preserve"> </w:t>
      </w:r>
      <w:r w:rsidRPr="009D2EF2">
        <w:t>neste</w:t>
      </w:r>
      <w:r w:rsidRPr="009D2EF2">
        <w:rPr>
          <w:spacing w:val="1"/>
        </w:rPr>
        <w:t xml:space="preserve"> </w:t>
      </w:r>
      <w:r w:rsidRPr="009D2EF2">
        <w:t>Edital, caso</w:t>
      </w:r>
      <w:r w:rsidRPr="009D2EF2">
        <w:rPr>
          <w:spacing w:val="1"/>
        </w:rPr>
        <w:t xml:space="preserve"> </w:t>
      </w:r>
      <w:r w:rsidRPr="009D2EF2">
        <w:t>não esteja</w:t>
      </w:r>
      <w:r w:rsidRPr="009D2EF2">
        <w:rPr>
          <w:spacing w:val="1"/>
        </w:rPr>
        <w:t xml:space="preserve"> </w:t>
      </w:r>
      <w:r w:rsidRPr="009D2EF2">
        <w:t>disponível</w:t>
      </w:r>
      <w:r w:rsidRPr="009D2EF2">
        <w:rPr>
          <w:spacing w:val="-1"/>
        </w:rPr>
        <w:t xml:space="preserve"> </w:t>
      </w:r>
      <w:r w:rsidRPr="009D2EF2">
        <w:t>no Sistema</w:t>
      </w:r>
      <w:r w:rsidRPr="009D2EF2">
        <w:rPr>
          <w:spacing w:val="-4"/>
        </w:rPr>
        <w:t xml:space="preserve"> </w:t>
      </w:r>
      <w:r w:rsidRPr="009D2EF2">
        <w:t>Eletrônico</w:t>
      </w:r>
      <w:r w:rsidRPr="009D2EF2">
        <w:rPr>
          <w:spacing w:val="-3"/>
        </w:rPr>
        <w:t xml:space="preserve"> </w:t>
      </w:r>
      <w:r w:rsidRPr="009D2EF2">
        <w:t>de</w:t>
      </w:r>
      <w:r w:rsidRPr="009D2EF2">
        <w:rPr>
          <w:spacing w:val="-2"/>
        </w:rPr>
        <w:t xml:space="preserve"> </w:t>
      </w:r>
      <w:r w:rsidRPr="009D2EF2">
        <w:t>Processos</w:t>
      </w:r>
      <w:r w:rsidRPr="009D2EF2">
        <w:rPr>
          <w:spacing w:val="-4"/>
        </w:rPr>
        <w:t xml:space="preserve"> </w:t>
      </w:r>
      <w:r w:rsidRPr="009D2EF2">
        <w:t>(e-Proc).</w:t>
      </w:r>
    </w:p>
    <w:p w14:paraId="5A7F42E5" w14:textId="77777777" w:rsidR="005D4337" w:rsidRPr="009D2EF2" w:rsidRDefault="00726D6D" w:rsidP="009D2EF2">
      <w:pPr>
        <w:pStyle w:val="Ttulo4"/>
        <w:numPr>
          <w:ilvl w:val="1"/>
          <w:numId w:val="10"/>
        </w:numPr>
        <w:tabs>
          <w:tab w:val="left" w:pos="1536"/>
        </w:tabs>
        <w:spacing w:before="120"/>
        <w:ind w:left="1535" w:right="67" w:hanging="709"/>
        <w:jc w:val="both"/>
      </w:pPr>
      <w:r w:rsidRPr="009D2EF2">
        <w:rPr>
          <w:shd w:val="clear" w:color="auto" w:fill="BEBEBE"/>
        </w:rPr>
        <w:t>DA</w:t>
      </w:r>
      <w:r w:rsidRPr="009D2EF2">
        <w:rPr>
          <w:spacing w:val="-12"/>
          <w:shd w:val="clear" w:color="auto" w:fill="BEBEBE"/>
        </w:rPr>
        <w:t xml:space="preserve"> </w:t>
      </w:r>
      <w:r w:rsidRPr="009D2EF2">
        <w:rPr>
          <w:shd w:val="clear" w:color="auto" w:fill="BEBEBE"/>
        </w:rPr>
        <w:t>REABERTURA</w:t>
      </w:r>
      <w:r w:rsidRPr="009D2EF2">
        <w:rPr>
          <w:spacing w:val="-7"/>
          <w:shd w:val="clear" w:color="auto" w:fill="BEBEBE"/>
        </w:rPr>
        <w:t xml:space="preserve"> </w:t>
      </w:r>
      <w:r w:rsidRPr="009D2EF2">
        <w:rPr>
          <w:shd w:val="clear" w:color="auto" w:fill="BEBEBE"/>
        </w:rPr>
        <w:t>DA</w:t>
      </w:r>
      <w:r w:rsidRPr="009D2EF2">
        <w:rPr>
          <w:spacing w:val="-9"/>
          <w:shd w:val="clear" w:color="auto" w:fill="BEBEBE"/>
        </w:rPr>
        <w:t xml:space="preserve"> </w:t>
      </w:r>
      <w:r w:rsidRPr="009D2EF2">
        <w:rPr>
          <w:shd w:val="clear" w:color="auto" w:fill="BEBEBE"/>
        </w:rPr>
        <w:t>SESSÃO</w:t>
      </w:r>
      <w:r w:rsidRPr="009D2EF2">
        <w:rPr>
          <w:spacing w:val="-4"/>
          <w:shd w:val="clear" w:color="auto" w:fill="BEBEBE"/>
        </w:rPr>
        <w:t xml:space="preserve"> </w:t>
      </w:r>
      <w:r w:rsidRPr="009D2EF2">
        <w:rPr>
          <w:shd w:val="clear" w:color="auto" w:fill="BEBEBE"/>
        </w:rPr>
        <w:t>PÚBLICA;</w:t>
      </w:r>
    </w:p>
    <w:p w14:paraId="5F362DB8" w14:textId="77777777" w:rsidR="005D4337" w:rsidRPr="009D2EF2" w:rsidRDefault="00726D6D" w:rsidP="009D2EF2">
      <w:pPr>
        <w:pStyle w:val="PargrafodaLista"/>
        <w:numPr>
          <w:ilvl w:val="2"/>
          <w:numId w:val="10"/>
        </w:numPr>
        <w:tabs>
          <w:tab w:val="left" w:pos="2117"/>
        </w:tabs>
        <w:spacing w:before="121"/>
        <w:ind w:left="2116" w:right="67" w:hanging="1290"/>
      </w:pPr>
      <w:r w:rsidRPr="009D2EF2">
        <w:t>A</w:t>
      </w:r>
      <w:r w:rsidRPr="009D2EF2">
        <w:rPr>
          <w:spacing w:val="-8"/>
        </w:rPr>
        <w:t xml:space="preserve"> </w:t>
      </w:r>
      <w:r w:rsidRPr="009D2EF2">
        <w:t>sessão pública</w:t>
      </w:r>
      <w:r w:rsidRPr="009D2EF2">
        <w:rPr>
          <w:spacing w:val="-1"/>
        </w:rPr>
        <w:t xml:space="preserve"> </w:t>
      </w:r>
      <w:r w:rsidRPr="009D2EF2">
        <w:t>poderá</w:t>
      </w:r>
      <w:r w:rsidRPr="009D2EF2">
        <w:rPr>
          <w:spacing w:val="-7"/>
        </w:rPr>
        <w:t xml:space="preserve"> </w:t>
      </w:r>
      <w:r w:rsidRPr="009D2EF2">
        <w:t>ser</w:t>
      </w:r>
      <w:r w:rsidRPr="009D2EF2">
        <w:rPr>
          <w:spacing w:val="-4"/>
        </w:rPr>
        <w:t xml:space="preserve"> </w:t>
      </w:r>
      <w:r w:rsidRPr="009D2EF2">
        <w:t>reaberta:</w:t>
      </w:r>
    </w:p>
    <w:p w14:paraId="3C84E694" w14:textId="77777777" w:rsidR="005D4337" w:rsidRPr="009D2EF2" w:rsidRDefault="00726D6D" w:rsidP="009D2EF2">
      <w:pPr>
        <w:pStyle w:val="PargrafodaLista"/>
        <w:numPr>
          <w:ilvl w:val="3"/>
          <w:numId w:val="10"/>
        </w:numPr>
        <w:spacing w:before="119"/>
        <w:ind w:left="851" w:right="67" w:firstLine="0"/>
      </w:pPr>
      <w:r w:rsidRPr="009D2EF2">
        <w:t>Nas hipóteses de provimento de recurso que leve à anulação de atos anteriores à</w:t>
      </w:r>
      <w:r w:rsidRPr="009D2EF2">
        <w:rPr>
          <w:spacing w:val="1"/>
        </w:rPr>
        <w:t xml:space="preserve"> </w:t>
      </w:r>
      <w:r w:rsidRPr="009D2EF2">
        <w:t>realização da sessão pública precedente ou em que seja anulada a própria sessão pública,</w:t>
      </w:r>
      <w:r w:rsidRPr="009D2EF2">
        <w:rPr>
          <w:spacing w:val="1"/>
        </w:rPr>
        <w:t xml:space="preserve"> </w:t>
      </w:r>
      <w:r w:rsidRPr="009D2EF2">
        <w:t>situação</w:t>
      </w:r>
      <w:r w:rsidRPr="009D2EF2">
        <w:rPr>
          <w:spacing w:val="-1"/>
        </w:rPr>
        <w:t xml:space="preserve"> </w:t>
      </w:r>
      <w:r w:rsidRPr="009D2EF2">
        <w:t>em</w:t>
      </w:r>
      <w:r w:rsidRPr="009D2EF2">
        <w:rPr>
          <w:spacing w:val="-5"/>
        </w:rPr>
        <w:t xml:space="preserve"> </w:t>
      </w:r>
      <w:r w:rsidRPr="009D2EF2">
        <w:t>que</w:t>
      </w:r>
      <w:r w:rsidRPr="009D2EF2">
        <w:rPr>
          <w:spacing w:val="-2"/>
        </w:rPr>
        <w:t xml:space="preserve"> </w:t>
      </w:r>
      <w:r w:rsidRPr="009D2EF2">
        <w:t>serão</w:t>
      </w:r>
      <w:r w:rsidRPr="009D2EF2">
        <w:rPr>
          <w:spacing w:val="-3"/>
        </w:rPr>
        <w:t xml:space="preserve"> </w:t>
      </w:r>
      <w:r w:rsidRPr="009D2EF2">
        <w:t>repetidos</w:t>
      </w:r>
      <w:r w:rsidRPr="009D2EF2">
        <w:rPr>
          <w:spacing w:val="5"/>
        </w:rPr>
        <w:t xml:space="preserve"> </w:t>
      </w:r>
      <w:r w:rsidRPr="009D2EF2">
        <w:t>os</w:t>
      </w:r>
      <w:r w:rsidRPr="009D2EF2">
        <w:rPr>
          <w:spacing w:val="-4"/>
        </w:rPr>
        <w:t xml:space="preserve"> </w:t>
      </w:r>
      <w:r w:rsidRPr="009D2EF2">
        <w:t>atos</w:t>
      </w:r>
      <w:r w:rsidRPr="009D2EF2">
        <w:rPr>
          <w:spacing w:val="-2"/>
        </w:rPr>
        <w:t xml:space="preserve"> </w:t>
      </w:r>
      <w:r w:rsidRPr="009D2EF2">
        <w:t>anulados e</w:t>
      </w:r>
      <w:r w:rsidRPr="009D2EF2">
        <w:rPr>
          <w:spacing w:val="-2"/>
        </w:rPr>
        <w:t xml:space="preserve"> </w:t>
      </w:r>
      <w:r w:rsidRPr="009D2EF2">
        <w:t>os</w:t>
      </w:r>
      <w:r w:rsidRPr="009D2EF2">
        <w:rPr>
          <w:spacing w:val="-4"/>
        </w:rPr>
        <w:t xml:space="preserve"> </w:t>
      </w:r>
      <w:r w:rsidRPr="009D2EF2">
        <w:t>que</w:t>
      </w:r>
      <w:r w:rsidRPr="009D2EF2">
        <w:rPr>
          <w:spacing w:val="-2"/>
        </w:rPr>
        <w:t xml:space="preserve"> </w:t>
      </w:r>
      <w:r w:rsidRPr="009D2EF2">
        <w:t>dele</w:t>
      </w:r>
      <w:r w:rsidRPr="009D2EF2">
        <w:rPr>
          <w:spacing w:val="-2"/>
        </w:rPr>
        <w:t xml:space="preserve"> </w:t>
      </w:r>
      <w:r w:rsidRPr="009D2EF2">
        <w:t>dependam.</w:t>
      </w:r>
    </w:p>
    <w:p w14:paraId="518E8379" w14:textId="77777777" w:rsidR="005D4337" w:rsidRPr="009D2EF2" w:rsidRDefault="00726D6D" w:rsidP="009D2EF2">
      <w:pPr>
        <w:pStyle w:val="PargrafodaLista"/>
        <w:numPr>
          <w:ilvl w:val="3"/>
          <w:numId w:val="10"/>
        </w:numPr>
        <w:spacing w:before="120"/>
        <w:ind w:left="851" w:right="67" w:firstLine="0"/>
      </w:pPr>
      <w:r w:rsidRPr="009D2EF2">
        <w:t>Quando houver erro na aceitação do preço melhor classificado ou quando o licitante</w:t>
      </w:r>
      <w:r w:rsidRPr="009D2EF2">
        <w:rPr>
          <w:spacing w:val="-59"/>
        </w:rPr>
        <w:t xml:space="preserve"> </w:t>
      </w:r>
      <w:r w:rsidRPr="009D2EF2">
        <w:t>declarado</w:t>
      </w:r>
      <w:r w:rsidRPr="009D2EF2">
        <w:rPr>
          <w:spacing w:val="1"/>
        </w:rPr>
        <w:t xml:space="preserve"> </w:t>
      </w:r>
      <w:r w:rsidRPr="009D2EF2">
        <w:t>vencedor</w:t>
      </w:r>
      <w:r w:rsidRPr="009D2EF2">
        <w:rPr>
          <w:spacing w:val="1"/>
        </w:rPr>
        <w:t xml:space="preserve"> </w:t>
      </w:r>
      <w:r w:rsidRPr="009D2EF2">
        <w:t>não</w:t>
      </w:r>
      <w:r w:rsidRPr="009D2EF2">
        <w:rPr>
          <w:spacing w:val="1"/>
        </w:rPr>
        <w:t xml:space="preserve"> </w:t>
      </w:r>
      <w:r w:rsidRPr="009D2EF2">
        <w:t>assinar</w:t>
      </w:r>
      <w:r w:rsidRPr="009D2EF2">
        <w:rPr>
          <w:spacing w:val="1"/>
        </w:rPr>
        <w:t xml:space="preserve"> </w:t>
      </w:r>
      <w:r w:rsidRPr="009D2EF2">
        <w:t>o</w:t>
      </w:r>
      <w:r w:rsidRPr="009D2EF2">
        <w:rPr>
          <w:spacing w:val="1"/>
        </w:rPr>
        <w:t xml:space="preserve"> </w:t>
      </w:r>
      <w:r w:rsidRPr="009D2EF2">
        <w:t>contrato,</w:t>
      </w:r>
      <w:r w:rsidRPr="009D2EF2">
        <w:rPr>
          <w:spacing w:val="1"/>
        </w:rPr>
        <w:t xml:space="preserve"> </w:t>
      </w:r>
      <w:r w:rsidRPr="009D2EF2">
        <w:t>não</w:t>
      </w:r>
      <w:r w:rsidRPr="009D2EF2">
        <w:rPr>
          <w:spacing w:val="1"/>
        </w:rPr>
        <w:t xml:space="preserve"> </w:t>
      </w:r>
      <w:r w:rsidRPr="009D2EF2">
        <w:t>retirar</w:t>
      </w:r>
      <w:r w:rsidRPr="009D2EF2">
        <w:rPr>
          <w:spacing w:val="1"/>
        </w:rPr>
        <w:t xml:space="preserve"> </w:t>
      </w:r>
      <w:r w:rsidRPr="009D2EF2">
        <w:t>o</w:t>
      </w:r>
      <w:r w:rsidRPr="009D2EF2">
        <w:rPr>
          <w:spacing w:val="1"/>
        </w:rPr>
        <w:t xml:space="preserve"> </w:t>
      </w:r>
      <w:r w:rsidRPr="009D2EF2">
        <w:t>instrumento</w:t>
      </w:r>
      <w:r w:rsidRPr="009D2EF2">
        <w:rPr>
          <w:spacing w:val="1"/>
        </w:rPr>
        <w:t xml:space="preserve"> </w:t>
      </w:r>
      <w:r w:rsidRPr="009D2EF2">
        <w:t>equivalente</w:t>
      </w:r>
      <w:r w:rsidRPr="009D2EF2">
        <w:rPr>
          <w:spacing w:val="1"/>
        </w:rPr>
        <w:t xml:space="preserve"> </w:t>
      </w:r>
      <w:r w:rsidRPr="009D2EF2">
        <w:t>ou</w:t>
      </w:r>
      <w:r w:rsidRPr="009D2EF2">
        <w:rPr>
          <w:spacing w:val="1"/>
        </w:rPr>
        <w:t xml:space="preserve"> </w:t>
      </w:r>
      <w:r w:rsidRPr="009D2EF2">
        <w:t>não</w:t>
      </w:r>
      <w:r w:rsidRPr="009D2EF2">
        <w:rPr>
          <w:spacing w:val="-59"/>
        </w:rPr>
        <w:t xml:space="preserve"> </w:t>
      </w:r>
      <w:r w:rsidRPr="009D2EF2">
        <w:t>comprovar a regularização fiscal e trabalhista, nos termos do art. 43, §1º da LC nº 123/2006.</w:t>
      </w:r>
      <w:r w:rsidRPr="009D2EF2">
        <w:rPr>
          <w:spacing w:val="1"/>
        </w:rPr>
        <w:t xml:space="preserve"> </w:t>
      </w:r>
      <w:r w:rsidRPr="009D2EF2">
        <w:t>Nessas</w:t>
      </w:r>
      <w:r w:rsidRPr="009D2EF2">
        <w:rPr>
          <w:spacing w:val="1"/>
        </w:rPr>
        <w:t xml:space="preserve"> </w:t>
      </w:r>
      <w:r w:rsidRPr="009D2EF2">
        <w:t>hipóteses,</w:t>
      </w:r>
      <w:r w:rsidRPr="009D2EF2">
        <w:rPr>
          <w:spacing w:val="1"/>
        </w:rPr>
        <w:t xml:space="preserve"> </w:t>
      </w:r>
      <w:r w:rsidRPr="009D2EF2">
        <w:t>serão</w:t>
      </w:r>
      <w:r w:rsidRPr="009D2EF2">
        <w:rPr>
          <w:spacing w:val="1"/>
        </w:rPr>
        <w:t xml:space="preserve"> </w:t>
      </w:r>
      <w:r w:rsidRPr="009D2EF2">
        <w:t>adotados</w:t>
      </w:r>
      <w:r w:rsidRPr="009D2EF2">
        <w:rPr>
          <w:spacing w:val="1"/>
        </w:rPr>
        <w:t xml:space="preserve"> </w:t>
      </w:r>
      <w:r w:rsidRPr="009D2EF2">
        <w:t>os</w:t>
      </w:r>
      <w:r w:rsidRPr="009D2EF2">
        <w:rPr>
          <w:spacing w:val="1"/>
        </w:rPr>
        <w:t xml:space="preserve"> </w:t>
      </w:r>
      <w:r w:rsidRPr="009D2EF2">
        <w:t>procedimentos</w:t>
      </w:r>
      <w:r w:rsidRPr="009D2EF2">
        <w:rPr>
          <w:spacing w:val="1"/>
        </w:rPr>
        <w:t xml:space="preserve"> </w:t>
      </w:r>
      <w:r w:rsidRPr="009D2EF2">
        <w:t>imediatamente</w:t>
      </w:r>
      <w:r w:rsidRPr="009D2EF2">
        <w:rPr>
          <w:spacing w:val="1"/>
        </w:rPr>
        <w:t xml:space="preserve"> </w:t>
      </w:r>
      <w:r w:rsidRPr="009D2EF2">
        <w:t>posteriores</w:t>
      </w:r>
      <w:r w:rsidRPr="009D2EF2">
        <w:rPr>
          <w:spacing w:val="1"/>
        </w:rPr>
        <w:t xml:space="preserve"> </w:t>
      </w:r>
      <w:r w:rsidRPr="009D2EF2">
        <w:t>ao</w:t>
      </w:r>
      <w:r w:rsidRPr="009D2EF2">
        <w:rPr>
          <w:spacing w:val="1"/>
        </w:rPr>
        <w:t xml:space="preserve"> </w:t>
      </w:r>
      <w:r w:rsidRPr="009D2EF2">
        <w:t>encerramento</w:t>
      </w:r>
      <w:r w:rsidRPr="009D2EF2">
        <w:rPr>
          <w:spacing w:val="-2"/>
        </w:rPr>
        <w:t xml:space="preserve"> </w:t>
      </w:r>
      <w:r w:rsidRPr="009D2EF2">
        <w:t>da</w:t>
      </w:r>
      <w:r w:rsidRPr="009D2EF2">
        <w:rPr>
          <w:spacing w:val="-2"/>
        </w:rPr>
        <w:t xml:space="preserve"> </w:t>
      </w:r>
      <w:r w:rsidRPr="009D2EF2">
        <w:t>etapa</w:t>
      </w:r>
      <w:r w:rsidRPr="009D2EF2">
        <w:rPr>
          <w:spacing w:val="-4"/>
        </w:rPr>
        <w:t xml:space="preserve"> </w:t>
      </w:r>
      <w:r w:rsidRPr="009D2EF2">
        <w:t>de</w:t>
      </w:r>
      <w:r w:rsidRPr="009D2EF2">
        <w:rPr>
          <w:spacing w:val="-1"/>
        </w:rPr>
        <w:t xml:space="preserve"> </w:t>
      </w:r>
      <w:r w:rsidRPr="009D2EF2">
        <w:t>lances.</w:t>
      </w:r>
    </w:p>
    <w:p w14:paraId="63568C47" w14:textId="77777777" w:rsidR="005D4337" w:rsidRPr="009D2EF2" w:rsidRDefault="00726D6D" w:rsidP="009D2EF2">
      <w:pPr>
        <w:pStyle w:val="PargrafodaLista"/>
        <w:numPr>
          <w:ilvl w:val="2"/>
          <w:numId w:val="10"/>
        </w:numPr>
        <w:spacing w:before="120"/>
        <w:ind w:left="851" w:right="67" w:firstLine="0"/>
      </w:pPr>
      <w:r w:rsidRPr="009D2EF2">
        <w:t>Todos os licitantes remanescentes deverão ser convocados para acompanhar a sessão</w:t>
      </w:r>
      <w:r w:rsidRPr="009D2EF2">
        <w:rPr>
          <w:spacing w:val="-59"/>
        </w:rPr>
        <w:t xml:space="preserve"> </w:t>
      </w:r>
      <w:r w:rsidRPr="009D2EF2">
        <w:t>reaberta.</w:t>
      </w:r>
    </w:p>
    <w:p w14:paraId="47746E8F" w14:textId="421A7A73" w:rsidR="00B31C84" w:rsidRPr="009D2EF2" w:rsidRDefault="00726D6D" w:rsidP="009D2EF2">
      <w:pPr>
        <w:pStyle w:val="PargrafodaLista"/>
        <w:numPr>
          <w:ilvl w:val="3"/>
          <w:numId w:val="10"/>
        </w:numPr>
        <w:spacing w:before="120"/>
        <w:ind w:left="851" w:right="67" w:firstLine="0"/>
      </w:pPr>
      <w:r w:rsidRPr="009D2EF2">
        <w:t>A convocação se dará por meio do sistema eletrônico (“chat”), ou e-mail, ou de</w:t>
      </w:r>
      <w:r w:rsidRPr="009D2EF2">
        <w:rPr>
          <w:spacing w:val="1"/>
        </w:rPr>
        <w:t xml:space="preserve"> </w:t>
      </w:r>
      <w:r w:rsidRPr="009D2EF2">
        <w:t>acordo</w:t>
      </w:r>
      <w:r w:rsidRPr="009D2EF2">
        <w:rPr>
          <w:spacing w:val="-6"/>
        </w:rPr>
        <w:t xml:space="preserve"> </w:t>
      </w:r>
      <w:r w:rsidRPr="009D2EF2">
        <w:t>com</w:t>
      </w:r>
      <w:r w:rsidRPr="009D2EF2">
        <w:rPr>
          <w:spacing w:val="-3"/>
        </w:rPr>
        <w:t xml:space="preserve"> </w:t>
      </w:r>
      <w:r w:rsidRPr="009D2EF2">
        <w:t>a</w:t>
      </w:r>
      <w:r w:rsidRPr="009D2EF2">
        <w:rPr>
          <w:spacing w:val="-2"/>
        </w:rPr>
        <w:t xml:space="preserve"> </w:t>
      </w:r>
      <w:r w:rsidRPr="009D2EF2">
        <w:t>fase</w:t>
      </w:r>
      <w:r w:rsidRPr="009D2EF2">
        <w:rPr>
          <w:spacing w:val="-7"/>
        </w:rPr>
        <w:t xml:space="preserve"> </w:t>
      </w:r>
      <w:r w:rsidRPr="009D2EF2">
        <w:t>do</w:t>
      </w:r>
      <w:r w:rsidRPr="009D2EF2">
        <w:rPr>
          <w:spacing w:val="-1"/>
        </w:rPr>
        <w:t xml:space="preserve"> </w:t>
      </w:r>
      <w:r w:rsidRPr="009D2EF2">
        <w:t>procedimento licitatório.</w:t>
      </w:r>
    </w:p>
    <w:p w14:paraId="58C237F1" w14:textId="21B7EA5B" w:rsidR="005D4337" w:rsidRPr="009D2EF2" w:rsidRDefault="004C52BB" w:rsidP="009D2EF2">
      <w:pPr>
        <w:pStyle w:val="PargrafodaLista"/>
        <w:numPr>
          <w:ilvl w:val="3"/>
          <w:numId w:val="10"/>
        </w:numPr>
        <w:spacing w:before="120"/>
        <w:ind w:left="851" w:right="67" w:firstLine="0"/>
      </w:pPr>
      <w:r w:rsidRPr="009D2EF2">
        <w:rPr>
          <w:noProof/>
          <w:lang w:val="pt-BR" w:eastAsia="pt-BR"/>
        </w:rPr>
        <mc:AlternateContent>
          <mc:Choice Requires="wps">
            <w:drawing>
              <wp:anchor distT="0" distB="0" distL="0" distR="0" simplePos="0" relativeHeight="487598080" behindDoc="1" locked="0" layoutInCell="1" allowOverlap="1" wp14:anchorId="628619FD" wp14:editId="364F77E9">
                <wp:simplePos x="0" y="0"/>
                <wp:positionH relativeFrom="page">
                  <wp:posOffset>789305</wp:posOffset>
                </wp:positionH>
                <wp:positionV relativeFrom="paragraph">
                  <wp:posOffset>638810</wp:posOffset>
                </wp:positionV>
                <wp:extent cx="6464935" cy="192405"/>
                <wp:effectExtent l="0" t="0" r="0" b="0"/>
                <wp:wrapTopAndBottom/>
                <wp:docPr id="55716227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ABDA74C" w14:textId="77777777" w:rsidR="00E71983" w:rsidRDefault="00E71983">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619FD" id="Text Box 217" o:spid="_x0000_s1038" type="#_x0000_t202" style="position:absolute;left:0;text-align:left;margin-left:62.15pt;margin-top:50.3pt;width:509.05pt;height:15.1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" fillcolor="#d7d7d7" strokeweight=".48pt">
                <v:textbox inset="0,0,0,0">
                  <w:txbxContent>
                    <w:p w14:paraId="1ABDA74C" w14:textId="77777777" w:rsidR="00E71983" w:rsidRDefault="00E71983">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v:textbox>
                <w10:wrap type="topAndBottom" anchorx="page"/>
              </v:shape>
            </w:pict>
          </mc:Fallback>
        </mc:AlternateContent>
      </w:r>
      <w:r w:rsidR="00726D6D" w:rsidRPr="009D2EF2">
        <w:t xml:space="preserve">A convocação feita por e-mail dar-se-á de acordo com os dados contidos no </w:t>
      </w:r>
      <w:r w:rsidR="00726D6D" w:rsidRPr="009D2EF2">
        <w:rPr>
          <w:rFonts w:ascii="Arial" w:hAnsi="Arial"/>
          <w:b/>
        </w:rPr>
        <w:t>SICAF</w:t>
      </w:r>
      <w:r w:rsidR="00726D6D" w:rsidRPr="009D2EF2">
        <w:rPr>
          <w:rFonts w:ascii="Arial" w:hAnsi="Arial"/>
          <w:b/>
          <w:spacing w:val="1"/>
        </w:rPr>
        <w:t xml:space="preserve"> </w:t>
      </w:r>
      <w:r w:rsidR="00726D6D" w:rsidRPr="009D2EF2">
        <w:t>e</w:t>
      </w:r>
      <w:r w:rsidR="00726D6D" w:rsidRPr="009D2EF2">
        <w:rPr>
          <w:spacing w:val="1"/>
        </w:rPr>
        <w:t xml:space="preserve"> </w:t>
      </w:r>
      <w:r w:rsidR="00726D6D" w:rsidRPr="009D2EF2">
        <w:t>no</w:t>
      </w:r>
      <w:r w:rsidR="00726D6D" w:rsidRPr="009D2EF2">
        <w:rPr>
          <w:spacing w:val="1"/>
        </w:rPr>
        <w:t xml:space="preserve"> </w:t>
      </w:r>
      <w:r w:rsidR="00726D6D" w:rsidRPr="009D2EF2">
        <w:rPr>
          <w:rFonts w:ascii="Arial" w:hAnsi="Arial"/>
          <w:b/>
        </w:rPr>
        <w:t>CADASTRO</w:t>
      </w:r>
      <w:r w:rsidR="00726D6D" w:rsidRPr="009D2EF2">
        <w:rPr>
          <w:rFonts w:ascii="Arial" w:hAnsi="Arial"/>
          <w:b/>
          <w:spacing w:val="1"/>
        </w:rPr>
        <w:t xml:space="preserve"> </w:t>
      </w:r>
      <w:r w:rsidR="00726D6D" w:rsidRPr="009D2EF2">
        <w:rPr>
          <w:rFonts w:ascii="Arial" w:hAnsi="Arial"/>
          <w:b/>
        </w:rPr>
        <w:t>DO</w:t>
      </w:r>
      <w:r w:rsidR="00726D6D" w:rsidRPr="009D2EF2">
        <w:rPr>
          <w:rFonts w:ascii="Arial" w:hAnsi="Arial"/>
          <w:b/>
          <w:spacing w:val="1"/>
        </w:rPr>
        <w:t xml:space="preserve"> </w:t>
      </w:r>
      <w:r w:rsidR="00726D6D" w:rsidRPr="009D2EF2">
        <w:rPr>
          <w:rFonts w:ascii="Arial" w:hAnsi="Arial"/>
          <w:b/>
        </w:rPr>
        <w:t>PORTAL</w:t>
      </w:r>
      <w:r w:rsidR="00726D6D" w:rsidRPr="009D2EF2">
        <w:rPr>
          <w:rFonts w:ascii="Arial" w:hAnsi="Arial"/>
          <w:b/>
          <w:spacing w:val="1"/>
        </w:rPr>
        <w:t xml:space="preserve"> </w:t>
      </w:r>
      <w:r w:rsidR="00726D6D" w:rsidRPr="009D2EF2">
        <w:rPr>
          <w:rFonts w:ascii="Arial" w:hAnsi="Arial"/>
          <w:b/>
        </w:rPr>
        <w:t>DE</w:t>
      </w:r>
      <w:r w:rsidR="00726D6D" w:rsidRPr="009D2EF2">
        <w:rPr>
          <w:rFonts w:ascii="Arial" w:hAnsi="Arial"/>
          <w:b/>
          <w:spacing w:val="1"/>
        </w:rPr>
        <w:t xml:space="preserve"> </w:t>
      </w:r>
      <w:r w:rsidR="00726D6D" w:rsidRPr="009D2EF2">
        <w:rPr>
          <w:rFonts w:ascii="Arial" w:hAnsi="Arial"/>
          <w:b/>
        </w:rPr>
        <w:t>COMPRAS</w:t>
      </w:r>
      <w:r w:rsidR="00726D6D" w:rsidRPr="009D2EF2">
        <w:rPr>
          <w:rFonts w:ascii="Arial" w:hAnsi="Arial"/>
          <w:b/>
          <w:spacing w:val="1"/>
        </w:rPr>
        <w:t xml:space="preserve"> </w:t>
      </w:r>
      <w:r w:rsidR="00726D6D" w:rsidRPr="009D2EF2">
        <w:rPr>
          <w:rFonts w:ascii="Arial" w:hAnsi="Arial"/>
          <w:b/>
        </w:rPr>
        <w:t>PÚBLICAS,</w:t>
      </w:r>
      <w:r w:rsidR="00726D6D" w:rsidRPr="009D2EF2">
        <w:rPr>
          <w:rFonts w:ascii="Arial" w:hAnsi="Arial"/>
          <w:b/>
          <w:spacing w:val="1"/>
        </w:rPr>
        <w:t xml:space="preserve"> </w:t>
      </w:r>
      <w:r w:rsidR="00726D6D" w:rsidRPr="009D2EF2">
        <w:t>sendo</w:t>
      </w:r>
      <w:r w:rsidR="00726D6D" w:rsidRPr="009D2EF2">
        <w:rPr>
          <w:spacing w:val="1"/>
        </w:rPr>
        <w:t xml:space="preserve"> </w:t>
      </w:r>
      <w:r w:rsidR="00726D6D" w:rsidRPr="009D2EF2">
        <w:t>responsabilidade</w:t>
      </w:r>
      <w:r w:rsidR="00726D6D" w:rsidRPr="009D2EF2">
        <w:rPr>
          <w:spacing w:val="62"/>
        </w:rPr>
        <w:t xml:space="preserve"> </w:t>
      </w:r>
      <w:r w:rsidR="00B31C84" w:rsidRPr="009D2EF2">
        <w:t>de o licitante manter</w:t>
      </w:r>
      <w:r w:rsidR="00726D6D" w:rsidRPr="009D2EF2">
        <w:rPr>
          <w:spacing w:val="-1"/>
        </w:rPr>
        <w:t xml:space="preserve"> </w:t>
      </w:r>
      <w:r w:rsidR="00726D6D" w:rsidRPr="009D2EF2">
        <w:t>seus</w:t>
      </w:r>
      <w:r w:rsidR="00726D6D" w:rsidRPr="009D2EF2">
        <w:rPr>
          <w:spacing w:val="-3"/>
        </w:rPr>
        <w:t xml:space="preserve"> </w:t>
      </w:r>
      <w:r w:rsidR="00726D6D" w:rsidRPr="009D2EF2">
        <w:t>dados</w:t>
      </w:r>
      <w:r w:rsidR="00726D6D" w:rsidRPr="009D2EF2">
        <w:rPr>
          <w:spacing w:val="-2"/>
        </w:rPr>
        <w:t xml:space="preserve"> </w:t>
      </w:r>
      <w:r w:rsidR="00726D6D" w:rsidRPr="009D2EF2">
        <w:t>cadastrais</w:t>
      </w:r>
      <w:r w:rsidR="00726D6D" w:rsidRPr="009D2EF2">
        <w:rPr>
          <w:spacing w:val="1"/>
        </w:rPr>
        <w:t xml:space="preserve"> </w:t>
      </w:r>
      <w:r w:rsidR="00726D6D" w:rsidRPr="009D2EF2">
        <w:t>atualizados.</w:t>
      </w:r>
    </w:p>
    <w:p w14:paraId="2DE90A25" w14:textId="77B2A8E9" w:rsidR="005D4337" w:rsidRPr="009D2EF2" w:rsidRDefault="00726D6D" w:rsidP="009D2EF2">
      <w:pPr>
        <w:pStyle w:val="PargrafodaLista"/>
        <w:numPr>
          <w:ilvl w:val="1"/>
          <w:numId w:val="9"/>
        </w:numPr>
        <w:tabs>
          <w:tab w:val="left" w:pos="1538"/>
        </w:tabs>
        <w:spacing w:before="56"/>
        <w:ind w:right="67" w:firstLine="0"/>
        <w:jc w:val="both"/>
      </w:pPr>
      <w:r w:rsidRPr="009D2EF2">
        <w:t>Atendidas as especificações do Edital, estando habilitada a Licitante e tendo sido aceito o</w:t>
      </w:r>
      <w:r w:rsidRPr="009D2EF2">
        <w:rPr>
          <w:spacing w:val="1"/>
        </w:rPr>
        <w:t xml:space="preserve"> </w:t>
      </w:r>
      <w:r w:rsidRPr="009D2EF2">
        <w:t xml:space="preserve">menor preço apurado, </w:t>
      </w:r>
      <w:r w:rsidR="00C94869" w:rsidRPr="009D2EF2">
        <w:t>a pregoeira</w:t>
      </w:r>
      <w:r w:rsidRPr="009D2EF2">
        <w:t xml:space="preserve"> declarará a(s) empresa(s) vencedora(s) do(s) respectivo(s) ITENS</w:t>
      </w:r>
      <w:r w:rsidRPr="009D2EF2">
        <w:rPr>
          <w:spacing w:val="1"/>
        </w:rPr>
        <w:t xml:space="preserve"> </w:t>
      </w:r>
      <w:r w:rsidRPr="009D2EF2">
        <w:t>ADJUDICANDO-O.</w:t>
      </w:r>
    </w:p>
    <w:p w14:paraId="6036EF01" w14:textId="45FFE832" w:rsidR="005D4337" w:rsidRPr="009D2EF2" w:rsidRDefault="00726D6D" w:rsidP="009D2EF2">
      <w:pPr>
        <w:pStyle w:val="PargrafodaLista"/>
        <w:numPr>
          <w:ilvl w:val="1"/>
          <w:numId w:val="9"/>
        </w:numPr>
        <w:tabs>
          <w:tab w:val="left" w:pos="828"/>
        </w:tabs>
        <w:spacing w:before="122"/>
        <w:ind w:right="67" w:firstLine="24"/>
        <w:jc w:val="both"/>
      </w:pPr>
      <w:r w:rsidRPr="009D2EF2">
        <w:lastRenderedPageBreak/>
        <w:t>Indicação do lance vencedor, a classificação dos lances apresentados e demais informações relativas</w:t>
      </w:r>
      <w:r w:rsidRPr="009D2EF2">
        <w:rPr>
          <w:spacing w:val="1"/>
        </w:rPr>
        <w:t xml:space="preserve"> </w:t>
      </w:r>
      <w:r w:rsidRPr="009D2EF2">
        <w:t>à</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Eletrônico</w:t>
      </w:r>
      <w:r w:rsidRPr="009D2EF2">
        <w:rPr>
          <w:spacing w:val="1"/>
        </w:rPr>
        <w:t xml:space="preserve"> </w:t>
      </w:r>
      <w:r w:rsidRPr="009D2EF2">
        <w:t>constarão</w:t>
      </w:r>
      <w:r w:rsidRPr="009D2EF2">
        <w:rPr>
          <w:spacing w:val="1"/>
        </w:rPr>
        <w:t xml:space="preserve"> </w:t>
      </w:r>
      <w:r w:rsidRPr="009D2EF2">
        <w:t>de</w:t>
      </w:r>
      <w:r w:rsidRPr="009D2EF2">
        <w:rPr>
          <w:spacing w:val="1"/>
        </w:rPr>
        <w:t xml:space="preserve"> </w:t>
      </w:r>
      <w:r w:rsidRPr="009D2EF2">
        <w:t>ata</w:t>
      </w:r>
      <w:r w:rsidRPr="009D2EF2">
        <w:rPr>
          <w:spacing w:val="1"/>
        </w:rPr>
        <w:t xml:space="preserve"> </w:t>
      </w:r>
      <w:r w:rsidRPr="009D2EF2">
        <w:t>divulgada</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rPr>
          <w:rFonts w:ascii="Arial" w:hAnsi="Arial"/>
          <w:b/>
          <w:u w:val="thick" w:color="0000FF"/>
        </w:rPr>
        <w:t>https://licitanet.com.br/</w:t>
      </w:r>
      <w:r w:rsidRPr="009D2EF2">
        <w:t>,</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demais</w:t>
      </w:r>
      <w:r w:rsidRPr="009D2EF2">
        <w:rPr>
          <w:spacing w:val="1"/>
        </w:rPr>
        <w:t xml:space="preserve"> </w:t>
      </w:r>
      <w:r w:rsidRPr="009D2EF2">
        <w:t>formas</w:t>
      </w:r>
      <w:r w:rsidRPr="009D2EF2">
        <w:rPr>
          <w:spacing w:val="1"/>
        </w:rPr>
        <w:t xml:space="preserve"> </w:t>
      </w:r>
      <w:r w:rsidRPr="009D2EF2">
        <w:t>de</w:t>
      </w:r>
      <w:r w:rsidRPr="009D2EF2">
        <w:rPr>
          <w:spacing w:val="1"/>
        </w:rPr>
        <w:t xml:space="preserve"> </w:t>
      </w:r>
      <w:r w:rsidRPr="009D2EF2">
        <w:t>publicidade</w:t>
      </w:r>
      <w:r w:rsidRPr="009D2EF2">
        <w:rPr>
          <w:spacing w:val="1"/>
        </w:rPr>
        <w:t xml:space="preserve"> </w:t>
      </w:r>
      <w:r w:rsidRPr="009D2EF2">
        <w:t>prevista</w:t>
      </w:r>
      <w:r w:rsidRPr="009D2EF2">
        <w:rPr>
          <w:spacing w:val="1"/>
        </w:rPr>
        <w:t xml:space="preserve"> </w:t>
      </w:r>
      <w:r w:rsidRPr="009D2EF2">
        <w:t>na</w:t>
      </w:r>
      <w:r w:rsidRPr="009D2EF2">
        <w:rPr>
          <w:spacing w:val="1"/>
        </w:rPr>
        <w:t xml:space="preserve"> </w:t>
      </w:r>
      <w:r w:rsidRPr="009D2EF2">
        <w:t>legislação</w:t>
      </w:r>
      <w:r w:rsidRPr="009D2EF2">
        <w:rPr>
          <w:spacing w:val="-59"/>
        </w:rPr>
        <w:t xml:space="preserve"> </w:t>
      </w:r>
      <w:r w:rsidRPr="009D2EF2">
        <w:t>pertinente.</w:t>
      </w:r>
    </w:p>
    <w:p w14:paraId="367BD0BB" w14:textId="4DCDEC8D" w:rsidR="005D4337" w:rsidRPr="009D2EF2" w:rsidRDefault="00726D6D" w:rsidP="009D2EF2">
      <w:pPr>
        <w:pStyle w:val="PargrafodaLista"/>
        <w:numPr>
          <w:ilvl w:val="1"/>
          <w:numId w:val="9"/>
        </w:numPr>
        <w:tabs>
          <w:tab w:val="left" w:pos="1538"/>
        </w:tabs>
        <w:spacing w:before="119"/>
        <w:ind w:right="67" w:firstLine="0"/>
        <w:jc w:val="both"/>
      </w:pPr>
      <w:r w:rsidRPr="009D2EF2">
        <w:t>A adjudicação do objeto do presente certame será viabilizada pel</w:t>
      </w:r>
      <w:r w:rsidR="00C94869" w:rsidRPr="009D2EF2">
        <w:t>a pregoeira</w:t>
      </w:r>
      <w:r w:rsidRPr="009D2EF2">
        <w:t xml:space="preserve"> sempre que não</w:t>
      </w:r>
      <w:r w:rsidRPr="009D2EF2">
        <w:rPr>
          <w:spacing w:val="1"/>
        </w:rPr>
        <w:t xml:space="preserve"> </w:t>
      </w:r>
      <w:r w:rsidRPr="009D2EF2">
        <w:t>houver recurso. Havendo recurso, a adjudicação será efetuada pela Autoridade Competente que</w:t>
      </w:r>
      <w:r w:rsidRPr="009D2EF2">
        <w:rPr>
          <w:spacing w:val="1"/>
        </w:rPr>
        <w:t xml:space="preserve"> </w:t>
      </w:r>
      <w:r w:rsidRPr="009D2EF2">
        <w:t>decidiu</w:t>
      </w:r>
      <w:r w:rsidRPr="009D2EF2">
        <w:rPr>
          <w:spacing w:val="2"/>
        </w:rPr>
        <w:t xml:space="preserve"> </w:t>
      </w:r>
      <w:r w:rsidRPr="009D2EF2">
        <w:t>o</w:t>
      </w:r>
      <w:r w:rsidRPr="009D2EF2">
        <w:rPr>
          <w:spacing w:val="-2"/>
        </w:rPr>
        <w:t xml:space="preserve"> </w:t>
      </w:r>
      <w:r w:rsidRPr="009D2EF2">
        <w:t>recurso.</w:t>
      </w:r>
    </w:p>
    <w:p w14:paraId="470367D5" w14:textId="77777777" w:rsidR="005D4337" w:rsidRPr="009D2EF2" w:rsidRDefault="00726D6D" w:rsidP="009D2EF2">
      <w:pPr>
        <w:pStyle w:val="PargrafodaLista"/>
        <w:numPr>
          <w:ilvl w:val="1"/>
          <w:numId w:val="9"/>
        </w:numPr>
        <w:tabs>
          <w:tab w:val="left" w:pos="1538"/>
        </w:tabs>
        <w:spacing w:before="119"/>
        <w:ind w:right="67" w:firstLine="0"/>
        <w:jc w:val="both"/>
      </w:pPr>
      <w:r w:rsidRPr="009D2EF2">
        <w:t>A homologação da licitação é de responsabilidade da Autoridade Competente e só poderá ser</w:t>
      </w:r>
      <w:r w:rsidRPr="009D2EF2">
        <w:rPr>
          <w:spacing w:val="1"/>
        </w:rPr>
        <w:t xml:space="preserve"> </w:t>
      </w:r>
      <w:r w:rsidRPr="009D2EF2">
        <w:t>realizada</w:t>
      </w:r>
      <w:r w:rsidRPr="009D2EF2">
        <w:rPr>
          <w:spacing w:val="2"/>
        </w:rPr>
        <w:t xml:space="preserve"> </w:t>
      </w:r>
      <w:r w:rsidRPr="009D2EF2">
        <w:t>depois</w:t>
      </w:r>
      <w:r w:rsidRPr="009D2EF2">
        <w:rPr>
          <w:spacing w:val="6"/>
        </w:rPr>
        <w:t xml:space="preserve"> </w:t>
      </w:r>
      <w:r w:rsidRPr="009D2EF2">
        <w:t>da adjudicação.</w:t>
      </w:r>
    </w:p>
    <w:p w14:paraId="68B31E4F" w14:textId="7172FEF2" w:rsidR="005D4337" w:rsidRPr="009D2EF2" w:rsidRDefault="00726D6D" w:rsidP="009D2EF2">
      <w:pPr>
        <w:pStyle w:val="PargrafodaLista"/>
        <w:numPr>
          <w:ilvl w:val="1"/>
          <w:numId w:val="9"/>
        </w:numPr>
        <w:tabs>
          <w:tab w:val="left" w:pos="1538"/>
        </w:tabs>
        <w:spacing w:before="118"/>
        <w:ind w:right="67" w:firstLine="0"/>
        <w:jc w:val="both"/>
      </w:pPr>
      <w:r w:rsidRPr="009D2EF2">
        <w:t xml:space="preserve">Quando houver recurso e </w:t>
      </w:r>
      <w:r w:rsidR="00C94869" w:rsidRPr="009D2EF2">
        <w:t>a pregoeira</w:t>
      </w:r>
      <w:r w:rsidRPr="009D2EF2">
        <w:t xml:space="preserve"> mantiver sua decisão, essa deverá ser submetida à</w:t>
      </w:r>
      <w:r w:rsidRPr="009D2EF2">
        <w:rPr>
          <w:spacing w:val="1"/>
        </w:rPr>
        <w:t xml:space="preserve"> </w:t>
      </w:r>
      <w:r w:rsidRPr="009D2EF2">
        <w:t>Autoridade</w:t>
      </w:r>
      <w:r w:rsidRPr="009D2EF2">
        <w:rPr>
          <w:spacing w:val="-3"/>
        </w:rPr>
        <w:t xml:space="preserve"> </w:t>
      </w:r>
      <w:r w:rsidRPr="009D2EF2">
        <w:t>Competente</w:t>
      </w:r>
      <w:r w:rsidRPr="009D2EF2">
        <w:rPr>
          <w:spacing w:val="-4"/>
        </w:rPr>
        <w:t xml:space="preserve"> </w:t>
      </w:r>
      <w:r w:rsidRPr="009D2EF2">
        <w:t>para</w:t>
      </w:r>
      <w:r w:rsidRPr="009D2EF2">
        <w:rPr>
          <w:spacing w:val="-1"/>
        </w:rPr>
        <w:t xml:space="preserve"> </w:t>
      </w:r>
      <w:r w:rsidRPr="009D2EF2">
        <w:t>decidir</w:t>
      </w:r>
      <w:r w:rsidRPr="009D2EF2">
        <w:rPr>
          <w:spacing w:val="4"/>
        </w:rPr>
        <w:t xml:space="preserve"> </w:t>
      </w:r>
      <w:r w:rsidRPr="009D2EF2">
        <w:t>acerca dos</w:t>
      </w:r>
      <w:r w:rsidRPr="009D2EF2">
        <w:rPr>
          <w:spacing w:val="-3"/>
        </w:rPr>
        <w:t xml:space="preserve"> </w:t>
      </w:r>
      <w:r w:rsidRPr="009D2EF2">
        <w:t>atos</w:t>
      </w:r>
      <w:r w:rsidRPr="009D2EF2">
        <w:rPr>
          <w:spacing w:val="-3"/>
        </w:rPr>
        <w:t xml:space="preserve"> </w:t>
      </w:r>
      <w:r w:rsidRPr="009D2EF2">
        <w:t>d</w:t>
      </w:r>
      <w:r w:rsidR="00C94869" w:rsidRPr="009D2EF2">
        <w:t>a pregoeira</w:t>
      </w:r>
      <w:r w:rsidRPr="009D2EF2">
        <w:t>.</w:t>
      </w:r>
    </w:p>
    <w:p w14:paraId="3A9EA4ED" w14:textId="579F35E9" w:rsidR="005D4337" w:rsidRPr="009D2EF2" w:rsidRDefault="004C52BB" w:rsidP="009D2EF2">
      <w:pPr>
        <w:pStyle w:val="Corpodetexto"/>
        <w:spacing w:before="10"/>
        <w:ind w:right="67"/>
        <w:jc w:val="both"/>
        <w:rPr>
          <w:sz w:val="19"/>
        </w:rPr>
      </w:pPr>
      <w:r w:rsidRPr="009D2EF2">
        <w:rPr>
          <w:noProof/>
          <w:lang w:val="pt-BR" w:eastAsia="pt-BR"/>
        </w:rPr>
        <mc:AlternateContent>
          <mc:Choice Requires="wps">
            <w:drawing>
              <wp:anchor distT="0" distB="0" distL="0" distR="0" simplePos="0" relativeHeight="487598592" behindDoc="1" locked="0" layoutInCell="1" allowOverlap="1" wp14:anchorId="4D9FF226" wp14:editId="75B90FC7">
                <wp:simplePos x="0" y="0"/>
                <wp:positionH relativeFrom="page">
                  <wp:posOffset>789305</wp:posOffset>
                </wp:positionH>
                <wp:positionV relativeFrom="paragraph">
                  <wp:posOffset>173355</wp:posOffset>
                </wp:positionV>
                <wp:extent cx="6464935" cy="190500"/>
                <wp:effectExtent l="0" t="0" r="0" b="0"/>
                <wp:wrapTopAndBottom/>
                <wp:docPr id="176507217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26CEA53B" w14:textId="77777777" w:rsidR="00E71983" w:rsidRDefault="00E71983">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FF226" id="Text Box 216" o:spid="_x0000_s1039" type="#_x0000_t202" style="position:absolute;left:0;text-align:left;margin-left:62.15pt;margin-top:13.65pt;width:509.05pt;height:1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" fillcolor="#d7d7d7" strokeweight=".48pt">
                <v:textbox inset="0,0,0,0">
                  <w:txbxContent>
                    <w:p w14:paraId="26CEA53B" w14:textId="77777777" w:rsidR="00E71983" w:rsidRDefault="00E71983">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v:textbox>
                <w10:wrap type="topAndBottom" anchorx="page"/>
              </v:shape>
            </w:pict>
          </mc:Fallback>
        </mc:AlternateContent>
      </w:r>
    </w:p>
    <w:p w14:paraId="7329E4F9" w14:textId="77777777" w:rsidR="005D4337" w:rsidRPr="009D2EF2" w:rsidRDefault="00726D6D" w:rsidP="009D2EF2">
      <w:pPr>
        <w:pStyle w:val="PargrafodaLista"/>
        <w:numPr>
          <w:ilvl w:val="1"/>
          <w:numId w:val="8"/>
        </w:numPr>
        <w:tabs>
          <w:tab w:val="left" w:pos="1708"/>
          <w:tab w:val="left" w:pos="1709"/>
        </w:tabs>
        <w:spacing w:before="59"/>
        <w:ind w:right="67" w:hanging="882"/>
      </w:pPr>
      <w:r w:rsidRPr="009D2EF2">
        <w:t>Comete</w:t>
      </w:r>
      <w:r w:rsidRPr="009D2EF2">
        <w:rPr>
          <w:spacing w:val="-6"/>
        </w:rPr>
        <w:t xml:space="preserve"> </w:t>
      </w:r>
      <w:r w:rsidRPr="009D2EF2">
        <w:t>infração</w:t>
      </w:r>
      <w:r w:rsidRPr="009D2EF2">
        <w:rPr>
          <w:spacing w:val="-6"/>
        </w:rPr>
        <w:t xml:space="preserve"> </w:t>
      </w:r>
      <w:r w:rsidRPr="009D2EF2">
        <w:t>administrativa,</w:t>
      </w:r>
      <w:r w:rsidRPr="009D2EF2">
        <w:rPr>
          <w:spacing w:val="2"/>
        </w:rPr>
        <w:t xml:space="preserve"> </w:t>
      </w:r>
      <w:r w:rsidRPr="009D2EF2">
        <w:t>nos</w:t>
      </w:r>
      <w:r w:rsidRPr="009D2EF2">
        <w:rPr>
          <w:spacing w:val="-8"/>
        </w:rPr>
        <w:t xml:space="preserve"> </w:t>
      </w:r>
      <w:r w:rsidRPr="009D2EF2">
        <w:t>termos</w:t>
      </w:r>
      <w:r w:rsidRPr="009D2EF2">
        <w:rPr>
          <w:spacing w:val="-8"/>
        </w:rPr>
        <w:t xml:space="preserve"> </w:t>
      </w:r>
      <w:r w:rsidRPr="009D2EF2">
        <w:t>da</w:t>
      </w:r>
      <w:r w:rsidRPr="009D2EF2">
        <w:rPr>
          <w:spacing w:val="-4"/>
        </w:rPr>
        <w:t xml:space="preserve"> </w:t>
      </w:r>
      <w:r w:rsidRPr="009D2EF2">
        <w:t>lei,</w:t>
      </w:r>
      <w:r w:rsidRPr="009D2EF2">
        <w:rPr>
          <w:spacing w:val="-5"/>
        </w:rPr>
        <w:t xml:space="preserve"> </w:t>
      </w:r>
      <w:r w:rsidRPr="009D2EF2">
        <w:t>o</w:t>
      </w:r>
      <w:r w:rsidRPr="009D2EF2">
        <w:rPr>
          <w:spacing w:val="-4"/>
        </w:rPr>
        <w:t xml:space="preserve"> </w:t>
      </w:r>
      <w:r w:rsidRPr="009D2EF2">
        <w:t>licitante</w:t>
      </w:r>
      <w:r w:rsidRPr="009D2EF2">
        <w:rPr>
          <w:spacing w:val="-6"/>
        </w:rPr>
        <w:t xml:space="preserve"> </w:t>
      </w:r>
      <w:r w:rsidRPr="009D2EF2">
        <w:t>que,</w:t>
      </w:r>
      <w:r w:rsidRPr="009D2EF2">
        <w:rPr>
          <w:spacing w:val="-5"/>
        </w:rPr>
        <w:t xml:space="preserve"> </w:t>
      </w:r>
      <w:r w:rsidRPr="009D2EF2">
        <w:t>com</w:t>
      </w:r>
      <w:r w:rsidRPr="009D2EF2">
        <w:rPr>
          <w:spacing w:val="-4"/>
        </w:rPr>
        <w:t xml:space="preserve"> </w:t>
      </w:r>
      <w:r w:rsidRPr="009D2EF2">
        <w:t>dolo</w:t>
      </w:r>
      <w:r w:rsidRPr="009D2EF2">
        <w:rPr>
          <w:spacing w:val="-2"/>
        </w:rPr>
        <w:t xml:space="preserve"> </w:t>
      </w:r>
      <w:r w:rsidRPr="009D2EF2">
        <w:t>ou</w:t>
      </w:r>
      <w:r w:rsidRPr="009D2EF2">
        <w:rPr>
          <w:spacing w:val="-9"/>
        </w:rPr>
        <w:t xml:space="preserve"> </w:t>
      </w:r>
      <w:r w:rsidRPr="009D2EF2">
        <w:t>culpa:</w:t>
      </w:r>
    </w:p>
    <w:p w14:paraId="29420C3C" w14:textId="77777777" w:rsidR="005D4337" w:rsidRPr="009D2EF2" w:rsidRDefault="00726D6D" w:rsidP="009D2EF2">
      <w:pPr>
        <w:pStyle w:val="PargrafodaLista"/>
        <w:numPr>
          <w:ilvl w:val="1"/>
          <w:numId w:val="8"/>
        </w:numPr>
        <w:tabs>
          <w:tab w:val="left" w:pos="1708"/>
          <w:tab w:val="left" w:pos="1709"/>
        </w:tabs>
        <w:spacing w:before="119"/>
        <w:ind w:left="827" w:right="67" w:firstLine="0"/>
      </w:pPr>
      <w:r w:rsidRPr="009D2EF2">
        <w:t>Comete infração administrativa, o fornecedor que cometer quaisquer das infrações previstas</w:t>
      </w:r>
      <w:r w:rsidRPr="009D2EF2">
        <w:rPr>
          <w:spacing w:val="-59"/>
        </w:rPr>
        <w:t xml:space="preserve"> </w:t>
      </w:r>
      <w:r w:rsidRPr="009D2EF2">
        <w:t>no</w:t>
      </w:r>
      <w:r w:rsidRPr="009D2EF2">
        <w:rPr>
          <w:spacing w:val="-3"/>
        </w:rPr>
        <w:t xml:space="preserve"> </w:t>
      </w:r>
      <w:r w:rsidRPr="009D2EF2">
        <w:t>art.</w:t>
      </w:r>
      <w:r w:rsidRPr="009D2EF2">
        <w:rPr>
          <w:spacing w:val="2"/>
        </w:rPr>
        <w:t xml:space="preserve"> </w:t>
      </w:r>
      <w:r w:rsidRPr="009D2EF2">
        <w:t>155</w:t>
      </w:r>
      <w:r w:rsidRPr="009D2EF2">
        <w:rPr>
          <w:spacing w:val="-2"/>
        </w:rPr>
        <w:t xml:space="preserve"> </w:t>
      </w:r>
      <w:r w:rsidRPr="009D2EF2">
        <w:t>da Lei</w:t>
      </w:r>
      <w:r w:rsidRPr="009D2EF2">
        <w:rPr>
          <w:spacing w:val="-3"/>
        </w:rPr>
        <w:t xml:space="preserve"> </w:t>
      </w:r>
      <w:r w:rsidRPr="009D2EF2">
        <w:t>nº</w:t>
      </w:r>
      <w:r w:rsidRPr="009D2EF2">
        <w:rPr>
          <w:spacing w:val="1"/>
        </w:rPr>
        <w:t xml:space="preserve"> </w:t>
      </w:r>
      <w:r w:rsidRPr="009D2EF2">
        <w:t>14.133,</w:t>
      </w:r>
      <w:r w:rsidRPr="009D2EF2">
        <w:rPr>
          <w:spacing w:val="-1"/>
        </w:rPr>
        <w:t xml:space="preserve"> </w:t>
      </w:r>
      <w:r w:rsidRPr="009D2EF2">
        <w:t>de</w:t>
      </w:r>
      <w:r w:rsidRPr="009D2EF2">
        <w:rPr>
          <w:spacing w:val="-2"/>
        </w:rPr>
        <w:t xml:space="preserve"> </w:t>
      </w:r>
      <w:r w:rsidRPr="009D2EF2">
        <w:t>2021,</w:t>
      </w:r>
      <w:r w:rsidRPr="009D2EF2">
        <w:rPr>
          <w:spacing w:val="-1"/>
        </w:rPr>
        <w:t xml:space="preserve"> </w:t>
      </w:r>
      <w:r w:rsidRPr="009D2EF2">
        <w:t>com</w:t>
      </w:r>
      <w:r w:rsidRPr="009D2EF2">
        <w:rPr>
          <w:spacing w:val="-3"/>
        </w:rPr>
        <w:t xml:space="preserve"> </w:t>
      </w:r>
      <w:r w:rsidRPr="009D2EF2">
        <w:t>dolo</w:t>
      </w:r>
      <w:r w:rsidRPr="009D2EF2">
        <w:rPr>
          <w:spacing w:val="-4"/>
        </w:rPr>
        <w:t xml:space="preserve"> </w:t>
      </w:r>
      <w:r w:rsidRPr="009D2EF2">
        <w:t>ou</w:t>
      </w:r>
      <w:r w:rsidRPr="009D2EF2">
        <w:rPr>
          <w:spacing w:val="-1"/>
        </w:rPr>
        <w:t xml:space="preserve"> </w:t>
      </w:r>
      <w:r w:rsidRPr="009D2EF2">
        <w:t>culpa:</w:t>
      </w:r>
    </w:p>
    <w:p w14:paraId="65DC234D" w14:textId="77777777" w:rsidR="005D4337" w:rsidRPr="009D2EF2" w:rsidRDefault="00726D6D" w:rsidP="009D2EF2">
      <w:pPr>
        <w:pStyle w:val="PargrafodaLista"/>
        <w:numPr>
          <w:ilvl w:val="2"/>
          <w:numId w:val="8"/>
        </w:numPr>
        <w:tabs>
          <w:tab w:val="left" w:pos="2249"/>
        </w:tabs>
        <w:spacing w:before="118"/>
        <w:ind w:left="851" w:right="67" w:firstLine="0"/>
        <w:jc w:val="both"/>
      </w:pPr>
      <w:r w:rsidRPr="009D2EF2">
        <w:t>deixar</w:t>
      </w:r>
      <w:r w:rsidRPr="009D2EF2">
        <w:rPr>
          <w:spacing w:val="21"/>
        </w:rPr>
        <w:t xml:space="preserve"> </w:t>
      </w:r>
      <w:r w:rsidRPr="009D2EF2">
        <w:t>de</w:t>
      </w:r>
      <w:r w:rsidRPr="009D2EF2">
        <w:rPr>
          <w:spacing w:val="18"/>
        </w:rPr>
        <w:t xml:space="preserve"> </w:t>
      </w:r>
      <w:r w:rsidRPr="009D2EF2">
        <w:t>entregar</w:t>
      </w:r>
      <w:r w:rsidRPr="009D2EF2">
        <w:rPr>
          <w:spacing w:val="22"/>
        </w:rPr>
        <w:t xml:space="preserve"> </w:t>
      </w:r>
      <w:r w:rsidRPr="009D2EF2">
        <w:t>a</w:t>
      </w:r>
      <w:r w:rsidRPr="009D2EF2">
        <w:rPr>
          <w:spacing w:val="19"/>
        </w:rPr>
        <w:t xml:space="preserve"> </w:t>
      </w:r>
      <w:r w:rsidRPr="009D2EF2">
        <w:t>documentação</w:t>
      </w:r>
      <w:r w:rsidRPr="009D2EF2">
        <w:rPr>
          <w:spacing w:val="20"/>
        </w:rPr>
        <w:t xml:space="preserve"> </w:t>
      </w:r>
      <w:r w:rsidRPr="009D2EF2">
        <w:t>exigida</w:t>
      </w:r>
      <w:r w:rsidRPr="009D2EF2">
        <w:rPr>
          <w:spacing w:val="18"/>
        </w:rPr>
        <w:t xml:space="preserve"> </w:t>
      </w:r>
      <w:r w:rsidRPr="009D2EF2">
        <w:t>para</w:t>
      </w:r>
      <w:r w:rsidRPr="009D2EF2">
        <w:rPr>
          <w:spacing w:val="20"/>
        </w:rPr>
        <w:t xml:space="preserve"> </w:t>
      </w:r>
      <w:r w:rsidRPr="009D2EF2">
        <w:t>o</w:t>
      </w:r>
      <w:r w:rsidRPr="009D2EF2">
        <w:rPr>
          <w:spacing w:val="16"/>
        </w:rPr>
        <w:t xml:space="preserve"> </w:t>
      </w:r>
      <w:r w:rsidRPr="009D2EF2">
        <w:t>certame</w:t>
      </w:r>
      <w:r w:rsidRPr="009D2EF2">
        <w:rPr>
          <w:spacing w:val="18"/>
        </w:rPr>
        <w:t xml:space="preserve"> </w:t>
      </w:r>
      <w:r w:rsidRPr="009D2EF2">
        <w:t>ou</w:t>
      </w:r>
      <w:r w:rsidRPr="009D2EF2">
        <w:rPr>
          <w:spacing w:val="18"/>
        </w:rPr>
        <w:t xml:space="preserve"> </w:t>
      </w:r>
      <w:r w:rsidRPr="009D2EF2">
        <w:t>não</w:t>
      </w:r>
      <w:r w:rsidRPr="009D2EF2">
        <w:rPr>
          <w:spacing w:val="19"/>
        </w:rPr>
        <w:t xml:space="preserve"> </w:t>
      </w:r>
      <w:r w:rsidRPr="009D2EF2">
        <w:t>entregar</w:t>
      </w:r>
      <w:r w:rsidRPr="009D2EF2">
        <w:rPr>
          <w:spacing w:val="22"/>
        </w:rPr>
        <w:t xml:space="preserve"> </w:t>
      </w:r>
      <w:r w:rsidRPr="009D2EF2">
        <w:t>qualquer</w:t>
      </w:r>
      <w:r w:rsidRPr="009D2EF2">
        <w:rPr>
          <w:spacing w:val="-58"/>
        </w:rPr>
        <w:t xml:space="preserve"> </w:t>
      </w:r>
      <w:r w:rsidRPr="009D2EF2">
        <w:t>documento</w:t>
      </w:r>
      <w:r w:rsidRPr="009D2EF2">
        <w:rPr>
          <w:spacing w:val="-8"/>
        </w:rPr>
        <w:t xml:space="preserve"> </w:t>
      </w:r>
      <w:r w:rsidRPr="009D2EF2">
        <w:t>que</w:t>
      </w:r>
      <w:r w:rsidRPr="009D2EF2">
        <w:rPr>
          <w:spacing w:val="-7"/>
        </w:rPr>
        <w:t xml:space="preserve"> </w:t>
      </w:r>
      <w:r w:rsidRPr="009D2EF2">
        <w:t>tenha</w:t>
      </w:r>
      <w:r w:rsidRPr="009D2EF2">
        <w:rPr>
          <w:spacing w:val="-2"/>
        </w:rPr>
        <w:t xml:space="preserve"> </w:t>
      </w:r>
      <w:r w:rsidRPr="009D2EF2">
        <w:t>sido</w:t>
      </w:r>
      <w:r w:rsidRPr="009D2EF2">
        <w:rPr>
          <w:spacing w:val="-1"/>
        </w:rPr>
        <w:t xml:space="preserve"> </w:t>
      </w:r>
      <w:r w:rsidRPr="009D2EF2">
        <w:t>solicitado</w:t>
      </w:r>
      <w:r w:rsidRPr="009D2EF2">
        <w:rPr>
          <w:spacing w:val="1"/>
        </w:rPr>
        <w:t xml:space="preserve"> </w:t>
      </w:r>
      <w:r w:rsidRPr="009D2EF2">
        <w:t>pelo/a</w:t>
      </w:r>
      <w:r w:rsidRPr="009D2EF2">
        <w:rPr>
          <w:spacing w:val="3"/>
        </w:rPr>
        <w:t xml:space="preserve"> </w:t>
      </w:r>
      <w:r w:rsidRPr="009D2EF2">
        <w:t>pregoeiro/a durante</w:t>
      </w:r>
      <w:r w:rsidRPr="009D2EF2">
        <w:rPr>
          <w:spacing w:val="-2"/>
        </w:rPr>
        <w:t xml:space="preserve"> </w:t>
      </w:r>
      <w:r w:rsidRPr="009D2EF2">
        <w:t>o</w:t>
      </w:r>
      <w:r w:rsidRPr="009D2EF2">
        <w:rPr>
          <w:spacing w:val="-3"/>
        </w:rPr>
        <w:t xml:space="preserve"> </w:t>
      </w:r>
      <w:r w:rsidRPr="009D2EF2">
        <w:t>certame;</w:t>
      </w:r>
    </w:p>
    <w:p w14:paraId="49432214" w14:textId="77777777" w:rsidR="005D4337" w:rsidRPr="009D2EF2" w:rsidRDefault="00726D6D" w:rsidP="009D2EF2">
      <w:pPr>
        <w:pStyle w:val="PargrafodaLista"/>
        <w:numPr>
          <w:ilvl w:val="2"/>
          <w:numId w:val="8"/>
        </w:numPr>
        <w:spacing w:before="120"/>
        <w:ind w:left="851" w:right="67" w:firstLine="0"/>
        <w:jc w:val="both"/>
      </w:pPr>
      <w:r w:rsidRPr="009D2EF2">
        <w:t>Salvo</w:t>
      </w:r>
      <w:r w:rsidRPr="009D2EF2">
        <w:rPr>
          <w:spacing w:val="28"/>
        </w:rPr>
        <w:t xml:space="preserve"> </w:t>
      </w:r>
      <w:r w:rsidRPr="009D2EF2">
        <w:t>em</w:t>
      </w:r>
      <w:r w:rsidRPr="009D2EF2">
        <w:rPr>
          <w:spacing w:val="26"/>
        </w:rPr>
        <w:t xml:space="preserve"> </w:t>
      </w:r>
      <w:r w:rsidRPr="009D2EF2">
        <w:t>decorrência</w:t>
      </w:r>
      <w:r w:rsidRPr="009D2EF2">
        <w:rPr>
          <w:spacing w:val="32"/>
        </w:rPr>
        <w:t xml:space="preserve"> </w:t>
      </w:r>
      <w:r w:rsidRPr="009D2EF2">
        <w:t>de</w:t>
      </w:r>
      <w:r w:rsidRPr="009D2EF2">
        <w:rPr>
          <w:spacing w:val="25"/>
        </w:rPr>
        <w:t xml:space="preserve"> </w:t>
      </w:r>
      <w:r w:rsidRPr="009D2EF2">
        <w:t>fato</w:t>
      </w:r>
      <w:r w:rsidRPr="009D2EF2">
        <w:rPr>
          <w:spacing w:val="28"/>
        </w:rPr>
        <w:t xml:space="preserve"> </w:t>
      </w:r>
      <w:r w:rsidRPr="009D2EF2">
        <w:t>superveniente</w:t>
      </w:r>
      <w:r w:rsidRPr="009D2EF2">
        <w:rPr>
          <w:spacing w:val="34"/>
        </w:rPr>
        <w:t xml:space="preserve"> </w:t>
      </w:r>
      <w:r w:rsidRPr="009D2EF2">
        <w:t>devidamente</w:t>
      </w:r>
      <w:r w:rsidRPr="009D2EF2">
        <w:rPr>
          <w:spacing w:val="30"/>
        </w:rPr>
        <w:t xml:space="preserve"> </w:t>
      </w:r>
      <w:r w:rsidRPr="009D2EF2">
        <w:t>justificado,</w:t>
      </w:r>
      <w:r w:rsidRPr="009D2EF2">
        <w:rPr>
          <w:spacing w:val="28"/>
        </w:rPr>
        <w:t xml:space="preserve"> </w:t>
      </w:r>
      <w:r w:rsidRPr="009D2EF2">
        <w:t>não</w:t>
      </w:r>
      <w:r w:rsidRPr="009D2EF2">
        <w:rPr>
          <w:spacing w:val="29"/>
        </w:rPr>
        <w:t xml:space="preserve"> </w:t>
      </w:r>
      <w:r w:rsidRPr="009D2EF2">
        <w:t>mantiver</w:t>
      </w:r>
      <w:r w:rsidRPr="009D2EF2">
        <w:rPr>
          <w:spacing w:val="33"/>
        </w:rPr>
        <w:t xml:space="preserve"> </w:t>
      </w:r>
      <w:r w:rsidRPr="009D2EF2">
        <w:t>a</w:t>
      </w:r>
      <w:r w:rsidRPr="009D2EF2">
        <w:rPr>
          <w:spacing w:val="-59"/>
        </w:rPr>
        <w:t xml:space="preserve"> </w:t>
      </w:r>
      <w:r w:rsidRPr="009D2EF2">
        <w:t>proposta</w:t>
      </w:r>
      <w:r w:rsidRPr="009D2EF2">
        <w:rPr>
          <w:spacing w:val="-2"/>
        </w:rPr>
        <w:t xml:space="preserve"> </w:t>
      </w:r>
      <w:r w:rsidRPr="009D2EF2">
        <w:t>em</w:t>
      </w:r>
      <w:r w:rsidRPr="009D2EF2">
        <w:rPr>
          <w:spacing w:val="-1"/>
        </w:rPr>
        <w:t xml:space="preserve"> </w:t>
      </w:r>
      <w:r w:rsidRPr="009D2EF2">
        <w:t>especial quando:</w:t>
      </w:r>
    </w:p>
    <w:p w14:paraId="2F7F42B1" w14:textId="77777777" w:rsidR="005D4337" w:rsidRPr="009D2EF2" w:rsidRDefault="00726D6D" w:rsidP="009D2EF2">
      <w:pPr>
        <w:pStyle w:val="PargrafodaLista"/>
        <w:numPr>
          <w:ilvl w:val="3"/>
          <w:numId w:val="8"/>
        </w:numPr>
        <w:spacing w:before="123"/>
        <w:ind w:left="851" w:right="67" w:firstLine="0"/>
      </w:pPr>
      <w:r w:rsidRPr="009D2EF2">
        <w:t>não</w:t>
      </w:r>
      <w:r w:rsidRPr="009D2EF2">
        <w:rPr>
          <w:spacing w:val="-9"/>
        </w:rPr>
        <w:t xml:space="preserve"> </w:t>
      </w:r>
      <w:r w:rsidRPr="009D2EF2">
        <w:t>enviar</w:t>
      </w:r>
      <w:r w:rsidRPr="009D2EF2">
        <w:rPr>
          <w:spacing w:val="1"/>
        </w:rPr>
        <w:t xml:space="preserve"> </w:t>
      </w:r>
      <w:r w:rsidRPr="009D2EF2">
        <w:t>a</w:t>
      </w:r>
      <w:r w:rsidRPr="009D2EF2">
        <w:rPr>
          <w:spacing w:val="-4"/>
        </w:rPr>
        <w:t xml:space="preserve"> </w:t>
      </w:r>
      <w:r w:rsidRPr="009D2EF2">
        <w:t>proposta</w:t>
      </w:r>
      <w:r w:rsidRPr="009D2EF2">
        <w:rPr>
          <w:spacing w:val="-5"/>
        </w:rPr>
        <w:t xml:space="preserve"> </w:t>
      </w:r>
      <w:r w:rsidRPr="009D2EF2">
        <w:t>adequada</w:t>
      </w:r>
      <w:r w:rsidRPr="009D2EF2">
        <w:rPr>
          <w:spacing w:val="-4"/>
        </w:rPr>
        <w:t xml:space="preserve"> </w:t>
      </w:r>
      <w:r w:rsidRPr="009D2EF2">
        <w:t>ao</w:t>
      </w:r>
      <w:r w:rsidRPr="009D2EF2">
        <w:rPr>
          <w:spacing w:val="-5"/>
        </w:rPr>
        <w:t xml:space="preserve"> </w:t>
      </w:r>
      <w:r w:rsidRPr="009D2EF2">
        <w:t>último</w:t>
      </w:r>
      <w:r w:rsidRPr="009D2EF2">
        <w:rPr>
          <w:spacing w:val="-6"/>
        </w:rPr>
        <w:t xml:space="preserve"> </w:t>
      </w:r>
      <w:r w:rsidRPr="009D2EF2">
        <w:t>lance</w:t>
      </w:r>
      <w:r w:rsidRPr="009D2EF2">
        <w:rPr>
          <w:spacing w:val="-3"/>
        </w:rPr>
        <w:t xml:space="preserve"> </w:t>
      </w:r>
      <w:r w:rsidRPr="009D2EF2">
        <w:t>ofertado</w:t>
      </w:r>
      <w:r w:rsidRPr="009D2EF2">
        <w:rPr>
          <w:spacing w:val="-4"/>
        </w:rPr>
        <w:t xml:space="preserve"> </w:t>
      </w:r>
      <w:r w:rsidRPr="009D2EF2">
        <w:t>ou</w:t>
      </w:r>
      <w:r w:rsidRPr="009D2EF2">
        <w:rPr>
          <w:spacing w:val="-3"/>
        </w:rPr>
        <w:t xml:space="preserve"> </w:t>
      </w:r>
      <w:r w:rsidRPr="009D2EF2">
        <w:t>após</w:t>
      </w:r>
      <w:r w:rsidRPr="009D2EF2">
        <w:rPr>
          <w:spacing w:val="-5"/>
        </w:rPr>
        <w:t xml:space="preserve"> </w:t>
      </w:r>
      <w:r w:rsidRPr="009D2EF2">
        <w:t>a</w:t>
      </w:r>
      <w:r w:rsidRPr="009D2EF2">
        <w:rPr>
          <w:spacing w:val="-5"/>
        </w:rPr>
        <w:t xml:space="preserve"> </w:t>
      </w:r>
      <w:r w:rsidRPr="009D2EF2">
        <w:t>negociação;</w:t>
      </w:r>
    </w:p>
    <w:p w14:paraId="402E4995" w14:textId="77777777" w:rsidR="005D4337" w:rsidRPr="009D2EF2" w:rsidRDefault="00726D6D" w:rsidP="009D2EF2">
      <w:pPr>
        <w:pStyle w:val="PargrafodaLista"/>
        <w:numPr>
          <w:ilvl w:val="3"/>
          <w:numId w:val="8"/>
        </w:numPr>
        <w:spacing w:before="119"/>
        <w:ind w:left="851" w:right="67" w:firstLine="0"/>
      </w:pPr>
      <w:r w:rsidRPr="009D2EF2">
        <w:t>recusar-se</w:t>
      </w:r>
      <w:r w:rsidRPr="009D2EF2">
        <w:rPr>
          <w:spacing w:val="-9"/>
        </w:rPr>
        <w:t xml:space="preserve"> </w:t>
      </w:r>
      <w:r w:rsidRPr="009D2EF2">
        <w:t>a</w:t>
      </w:r>
      <w:r w:rsidRPr="009D2EF2">
        <w:rPr>
          <w:spacing w:val="-6"/>
        </w:rPr>
        <w:t xml:space="preserve"> </w:t>
      </w:r>
      <w:r w:rsidRPr="009D2EF2">
        <w:t>enviar</w:t>
      </w:r>
      <w:r w:rsidRPr="009D2EF2">
        <w:rPr>
          <w:spacing w:val="-3"/>
        </w:rPr>
        <w:t xml:space="preserve"> </w:t>
      </w:r>
      <w:r w:rsidRPr="009D2EF2">
        <w:t>o</w:t>
      </w:r>
      <w:r w:rsidRPr="009D2EF2">
        <w:rPr>
          <w:spacing w:val="-9"/>
        </w:rPr>
        <w:t xml:space="preserve"> </w:t>
      </w:r>
      <w:r w:rsidRPr="009D2EF2">
        <w:t>detalhamento</w:t>
      </w:r>
      <w:r w:rsidRPr="009D2EF2">
        <w:rPr>
          <w:spacing w:val="-4"/>
        </w:rPr>
        <w:t xml:space="preserve"> </w:t>
      </w:r>
      <w:r w:rsidRPr="009D2EF2">
        <w:t>da</w:t>
      </w:r>
      <w:r w:rsidRPr="009D2EF2">
        <w:rPr>
          <w:spacing w:val="-6"/>
        </w:rPr>
        <w:t xml:space="preserve"> </w:t>
      </w:r>
      <w:r w:rsidRPr="009D2EF2">
        <w:t>proposta</w:t>
      </w:r>
      <w:r w:rsidRPr="009D2EF2">
        <w:rPr>
          <w:spacing w:val="-5"/>
        </w:rPr>
        <w:t xml:space="preserve"> </w:t>
      </w:r>
      <w:r w:rsidRPr="009D2EF2">
        <w:t>quando</w:t>
      </w:r>
      <w:r w:rsidRPr="009D2EF2">
        <w:rPr>
          <w:spacing w:val="-7"/>
        </w:rPr>
        <w:t xml:space="preserve"> </w:t>
      </w:r>
      <w:r w:rsidRPr="009D2EF2">
        <w:t>exigível;</w:t>
      </w:r>
    </w:p>
    <w:p w14:paraId="4AC9A555" w14:textId="77777777" w:rsidR="005D4337" w:rsidRPr="009D2EF2" w:rsidRDefault="00726D6D" w:rsidP="009D2EF2">
      <w:pPr>
        <w:pStyle w:val="PargrafodaLista"/>
        <w:numPr>
          <w:ilvl w:val="3"/>
          <w:numId w:val="8"/>
        </w:numPr>
        <w:spacing w:before="122"/>
        <w:ind w:left="851" w:right="67" w:firstLine="0"/>
      </w:pPr>
      <w:r w:rsidRPr="009D2EF2">
        <w:t>pedir</w:t>
      </w:r>
      <w:r w:rsidRPr="009D2EF2">
        <w:rPr>
          <w:spacing w:val="-5"/>
        </w:rPr>
        <w:t xml:space="preserve"> </w:t>
      </w:r>
      <w:r w:rsidRPr="009D2EF2">
        <w:t>para</w:t>
      </w:r>
      <w:r w:rsidRPr="009D2EF2">
        <w:rPr>
          <w:spacing w:val="-7"/>
        </w:rPr>
        <w:t xml:space="preserve"> </w:t>
      </w:r>
      <w:r w:rsidRPr="009D2EF2">
        <w:t>ser</w:t>
      </w:r>
      <w:r w:rsidRPr="009D2EF2">
        <w:rPr>
          <w:spacing w:val="-3"/>
        </w:rPr>
        <w:t xml:space="preserve"> </w:t>
      </w:r>
      <w:r w:rsidRPr="009D2EF2">
        <w:t>desclassificado</w:t>
      </w:r>
      <w:r w:rsidRPr="009D2EF2">
        <w:rPr>
          <w:spacing w:val="-5"/>
        </w:rPr>
        <w:t xml:space="preserve"> </w:t>
      </w:r>
      <w:r w:rsidRPr="009D2EF2">
        <w:t>quando</w:t>
      </w:r>
      <w:r w:rsidRPr="009D2EF2">
        <w:rPr>
          <w:spacing w:val="-4"/>
        </w:rPr>
        <w:t xml:space="preserve"> </w:t>
      </w:r>
      <w:r w:rsidRPr="009D2EF2">
        <w:t>encerrada</w:t>
      </w:r>
      <w:r w:rsidRPr="009D2EF2">
        <w:rPr>
          <w:spacing w:val="-7"/>
        </w:rPr>
        <w:t xml:space="preserve"> </w:t>
      </w:r>
      <w:r w:rsidRPr="009D2EF2">
        <w:t>a</w:t>
      </w:r>
      <w:r w:rsidRPr="009D2EF2">
        <w:rPr>
          <w:spacing w:val="-8"/>
        </w:rPr>
        <w:t xml:space="preserve"> </w:t>
      </w:r>
      <w:r w:rsidRPr="009D2EF2">
        <w:t>etapa</w:t>
      </w:r>
      <w:r w:rsidRPr="009D2EF2">
        <w:rPr>
          <w:spacing w:val="-4"/>
        </w:rPr>
        <w:t xml:space="preserve"> </w:t>
      </w:r>
      <w:r w:rsidRPr="009D2EF2">
        <w:t>competitiva;</w:t>
      </w:r>
      <w:r w:rsidRPr="009D2EF2">
        <w:rPr>
          <w:spacing w:val="2"/>
        </w:rPr>
        <w:t xml:space="preserve"> </w:t>
      </w:r>
      <w:r w:rsidRPr="009D2EF2">
        <w:t>ou</w:t>
      </w:r>
    </w:p>
    <w:p w14:paraId="34D87D4E" w14:textId="77777777" w:rsidR="005D4337" w:rsidRPr="009D2EF2" w:rsidRDefault="00726D6D" w:rsidP="009D2EF2">
      <w:pPr>
        <w:pStyle w:val="PargrafodaLista"/>
        <w:numPr>
          <w:ilvl w:val="3"/>
          <w:numId w:val="8"/>
        </w:numPr>
        <w:spacing w:before="119"/>
        <w:ind w:left="851" w:right="67" w:firstLine="0"/>
      </w:pPr>
      <w:r w:rsidRPr="009D2EF2">
        <w:t>deixar</w:t>
      </w:r>
      <w:r w:rsidRPr="009D2EF2">
        <w:rPr>
          <w:spacing w:val="-3"/>
        </w:rPr>
        <w:t xml:space="preserve"> </w:t>
      </w:r>
      <w:r w:rsidRPr="009D2EF2">
        <w:t>de</w:t>
      </w:r>
      <w:r w:rsidRPr="009D2EF2">
        <w:rPr>
          <w:spacing w:val="-6"/>
        </w:rPr>
        <w:t xml:space="preserve"> </w:t>
      </w:r>
      <w:r w:rsidRPr="009D2EF2">
        <w:t>apresentar</w:t>
      </w:r>
      <w:r w:rsidRPr="009D2EF2">
        <w:rPr>
          <w:spacing w:val="-6"/>
        </w:rPr>
        <w:t xml:space="preserve"> </w:t>
      </w:r>
      <w:r w:rsidRPr="009D2EF2">
        <w:t>amostra;</w:t>
      </w:r>
    </w:p>
    <w:p w14:paraId="704BE17D" w14:textId="77777777" w:rsidR="005D4337" w:rsidRPr="009D2EF2" w:rsidRDefault="00726D6D" w:rsidP="009D2EF2">
      <w:pPr>
        <w:pStyle w:val="PargrafodaLista"/>
        <w:numPr>
          <w:ilvl w:val="3"/>
          <w:numId w:val="8"/>
        </w:numPr>
        <w:spacing w:before="122"/>
        <w:ind w:left="851" w:right="67" w:firstLine="0"/>
      </w:pPr>
      <w:r w:rsidRPr="009D2EF2">
        <w:t>apresentar</w:t>
      </w:r>
      <w:r w:rsidRPr="009D2EF2">
        <w:rPr>
          <w:spacing w:val="-4"/>
        </w:rPr>
        <w:t xml:space="preserve"> </w:t>
      </w:r>
      <w:r w:rsidRPr="009D2EF2">
        <w:t>proposta</w:t>
      </w:r>
      <w:r w:rsidRPr="009D2EF2">
        <w:rPr>
          <w:spacing w:val="-3"/>
        </w:rPr>
        <w:t xml:space="preserve"> </w:t>
      </w:r>
      <w:r w:rsidRPr="009D2EF2">
        <w:t>ou</w:t>
      </w:r>
      <w:r w:rsidRPr="009D2EF2">
        <w:rPr>
          <w:spacing w:val="-6"/>
        </w:rPr>
        <w:t xml:space="preserve"> </w:t>
      </w:r>
      <w:r w:rsidRPr="009D2EF2">
        <w:t>amostra</w:t>
      </w:r>
      <w:r w:rsidRPr="009D2EF2">
        <w:rPr>
          <w:spacing w:val="-5"/>
        </w:rPr>
        <w:t xml:space="preserve"> </w:t>
      </w:r>
      <w:r w:rsidRPr="009D2EF2">
        <w:t>em</w:t>
      </w:r>
      <w:r w:rsidRPr="009D2EF2">
        <w:rPr>
          <w:spacing w:val="-8"/>
        </w:rPr>
        <w:t xml:space="preserve"> </w:t>
      </w:r>
      <w:r w:rsidRPr="009D2EF2">
        <w:t>desacordo</w:t>
      </w:r>
      <w:r w:rsidRPr="009D2EF2">
        <w:rPr>
          <w:spacing w:val="-5"/>
        </w:rPr>
        <w:t xml:space="preserve"> </w:t>
      </w:r>
      <w:r w:rsidRPr="009D2EF2">
        <w:t>com</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4"/>
        </w:rPr>
        <w:t xml:space="preserve"> </w:t>
      </w:r>
      <w:r w:rsidRPr="009D2EF2">
        <w:t>edital;</w:t>
      </w:r>
    </w:p>
    <w:p w14:paraId="2A16758B" w14:textId="77777777" w:rsidR="005D4337" w:rsidRPr="009D2EF2" w:rsidRDefault="00726D6D" w:rsidP="009D2EF2">
      <w:pPr>
        <w:pStyle w:val="PargrafodaLista"/>
        <w:numPr>
          <w:ilvl w:val="2"/>
          <w:numId w:val="8"/>
        </w:numPr>
        <w:tabs>
          <w:tab w:val="left" w:pos="1598"/>
        </w:tabs>
        <w:spacing w:before="119"/>
        <w:ind w:left="827" w:right="67" w:firstLine="0"/>
        <w:jc w:val="both"/>
      </w:pPr>
      <w:r w:rsidRPr="009D2EF2">
        <w:t>não</w:t>
      </w:r>
      <w:r w:rsidRPr="009D2EF2">
        <w:rPr>
          <w:spacing w:val="8"/>
        </w:rPr>
        <w:t xml:space="preserve"> </w:t>
      </w:r>
      <w:r w:rsidRPr="009D2EF2">
        <w:t>celebrar</w:t>
      </w:r>
      <w:r w:rsidRPr="009D2EF2">
        <w:rPr>
          <w:spacing w:val="13"/>
        </w:rPr>
        <w:t xml:space="preserve"> </w:t>
      </w:r>
      <w:r w:rsidRPr="009D2EF2">
        <w:t>o</w:t>
      </w:r>
      <w:r w:rsidRPr="009D2EF2">
        <w:rPr>
          <w:spacing w:val="7"/>
        </w:rPr>
        <w:t xml:space="preserve"> </w:t>
      </w:r>
      <w:r w:rsidRPr="009D2EF2">
        <w:t>contrato</w:t>
      </w:r>
      <w:r w:rsidRPr="009D2EF2">
        <w:rPr>
          <w:spacing w:val="8"/>
        </w:rPr>
        <w:t xml:space="preserve"> </w:t>
      </w:r>
      <w:r w:rsidRPr="009D2EF2">
        <w:t>ou</w:t>
      </w:r>
      <w:r w:rsidRPr="009D2EF2">
        <w:rPr>
          <w:spacing w:val="9"/>
        </w:rPr>
        <w:t xml:space="preserve"> </w:t>
      </w:r>
      <w:r w:rsidRPr="009D2EF2">
        <w:t>não</w:t>
      </w:r>
      <w:r w:rsidRPr="009D2EF2">
        <w:rPr>
          <w:spacing w:val="9"/>
        </w:rPr>
        <w:t xml:space="preserve"> </w:t>
      </w:r>
      <w:r w:rsidRPr="009D2EF2">
        <w:t>entregar</w:t>
      </w:r>
      <w:r w:rsidRPr="009D2EF2">
        <w:rPr>
          <w:spacing w:val="8"/>
        </w:rPr>
        <w:t xml:space="preserve"> </w:t>
      </w:r>
      <w:r w:rsidRPr="009D2EF2">
        <w:t>a</w:t>
      </w:r>
      <w:r w:rsidRPr="009D2EF2">
        <w:rPr>
          <w:spacing w:val="9"/>
        </w:rPr>
        <w:t xml:space="preserve"> </w:t>
      </w:r>
      <w:r w:rsidRPr="009D2EF2">
        <w:t>documentação</w:t>
      </w:r>
      <w:r w:rsidRPr="009D2EF2">
        <w:rPr>
          <w:spacing w:val="5"/>
        </w:rPr>
        <w:t xml:space="preserve"> </w:t>
      </w:r>
      <w:r w:rsidRPr="009D2EF2">
        <w:t>exigida</w:t>
      </w:r>
      <w:r w:rsidRPr="009D2EF2">
        <w:rPr>
          <w:spacing w:val="9"/>
        </w:rPr>
        <w:t xml:space="preserve"> </w:t>
      </w:r>
      <w:r w:rsidRPr="009D2EF2">
        <w:t>para</w:t>
      </w:r>
      <w:r w:rsidRPr="009D2EF2">
        <w:rPr>
          <w:spacing w:val="7"/>
        </w:rPr>
        <w:t xml:space="preserve"> </w:t>
      </w:r>
      <w:r w:rsidRPr="009D2EF2">
        <w:t>a</w:t>
      </w:r>
      <w:r w:rsidRPr="009D2EF2">
        <w:rPr>
          <w:spacing w:val="7"/>
        </w:rPr>
        <w:t xml:space="preserve"> </w:t>
      </w:r>
      <w:r w:rsidRPr="009D2EF2">
        <w:t>contratação,</w:t>
      </w:r>
      <w:r w:rsidRPr="009D2EF2">
        <w:rPr>
          <w:spacing w:val="7"/>
        </w:rPr>
        <w:t xml:space="preserve"> </w:t>
      </w:r>
      <w:r w:rsidRPr="009D2EF2">
        <w:t>quando</w:t>
      </w:r>
      <w:r w:rsidRPr="009D2EF2">
        <w:rPr>
          <w:spacing w:val="-58"/>
        </w:rPr>
        <w:t xml:space="preserve"> </w:t>
      </w:r>
      <w:r w:rsidRPr="009D2EF2">
        <w:t>convocado</w:t>
      </w:r>
      <w:r w:rsidRPr="009D2EF2">
        <w:rPr>
          <w:spacing w:val="-1"/>
        </w:rPr>
        <w:t xml:space="preserve"> </w:t>
      </w:r>
      <w:r w:rsidRPr="009D2EF2">
        <w:t>dentro do</w:t>
      </w:r>
      <w:r w:rsidRPr="009D2EF2">
        <w:rPr>
          <w:spacing w:val="-2"/>
        </w:rPr>
        <w:t xml:space="preserve"> </w:t>
      </w:r>
      <w:r w:rsidRPr="009D2EF2">
        <w:t>prazo de</w:t>
      </w:r>
      <w:r w:rsidRPr="009D2EF2">
        <w:rPr>
          <w:spacing w:val="2"/>
        </w:rPr>
        <w:t xml:space="preserve"> </w:t>
      </w:r>
      <w:r w:rsidRPr="009D2EF2">
        <w:t>validade de</w:t>
      </w:r>
      <w:r w:rsidRPr="009D2EF2">
        <w:rPr>
          <w:spacing w:val="-2"/>
        </w:rPr>
        <w:t xml:space="preserve"> </w:t>
      </w:r>
      <w:r w:rsidRPr="009D2EF2">
        <w:t>sua</w:t>
      </w:r>
      <w:r w:rsidRPr="009D2EF2">
        <w:rPr>
          <w:spacing w:val="-5"/>
        </w:rPr>
        <w:t xml:space="preserve"> </w:t>
      </w:r>
      <w:r w:rsidRPr="009D2EF2">
        <w:t>proposta;</w:t>
      </w:r>
    </w:p>
    <w:p w14:paraId="3AA81629" w14:textId="77777777" w:rsidR="005D4337" w:rsidRPr="009D2EF2" w:rsidRDefault="00726D6D" w:rsidP="009D2EF2">
      <w:pPr>
        <w:pStyle w:val="PargrafodaLista"/>
        <w:numPr>
          <w:ilvl w:val="3"/>
          <w:numId w:val="8"/>
        </w:numPr>
        <w:spacing w:before="118"/>
        <w:ind w:left="851" w:right="67" w:firstLine="0"/>
      </w:pPr>
      <w:r w:rsidRPr="009D2EF2">
        <w:t>recusar-se,</w:t>
      </w:r>
      <w:r w:rsidRPr="009D2EF2">
        <w:rPr>
          <w:spacing w:val="5"/>
        </w:rPr>
        <w:t xml:space="preserve"> </w:t>
      </w:r>
      <w:r w:rsidRPr="009D2EF2">
        <w:t>sem</w:t>
      </w:r>
      <w:r w:rsidRPr="009D2EF2">
        <w:rPr>
          <w:spacing w:val="1"/>
        </w:rPr>
        <w:t xml:space="preserve"> </w:t>
      </w:r>
      <w:r w:rsidRPr="009D2EF2">
        <w:t>justificativa,</w:t>
      </w:r>
      <w:r w:rsidRPr="009D2EF2">
        <w:rPr>
          <w:spacing w:val="9"/>
        </w:rPr>
        <w:t xml:space="preserve"> </w:t>
      </w:r>
      <w:r w:rsidRPr="009D2EF2">
        <w:t>a</w:t>
      </w:r>
      <w:r w:rsidRPr="009D2EF2">
        <w:rPr>
          <w:spacing w:val="3"/>
        </w:rPr>
        <w:t xml:space="preserve"> </w:t>
      </w:r>
      <w:r w:rsidRPr="009D2EF2">
        <w:t>assinar</w:t>
      </w:r>
      <w:r w:rsidRPr="009D2EF2">
        <w:rPr>
          <w:spacing w:val="8"/>
        </w:rPr>
        <w:t xml:space="preserve"> </w:t>
      </w:r>
      <w:r w:rsidRPr="009D2EF2">
        <w:t>o contrato</w:t>
      </w:r>
      <w:r w:rsidRPr="009D2EF2">
        <w:rPr>
          <w:spacing w:val="3"/>
        </w:rPr>
        <w:t xml:space="preserve"> </w:t>
      </w:r>
      <w:r w:rsidRPr="009D2EF2">
        <w:t>ou</w:t>
      </w:r>
      <w:r w:rsidRPr="009D2EF2">
        <w:rPr>
          <w:spacing w:val="2"/>
        </w:rPr>
        <w:t xml:space="preserve"> </w:t>
      </w:r>
      <w:r w:rsidRPr="009D2EF2">
        <w:t>a</w:t>
      </w:r>
      <w:r w:rsidRPr="009D2EF2">
        <w:rPr>
          <w:spacing w:val="2"/>
        </w:rPr>
        <w:t xml:space="preserve"> </w:t>
      </w:r>
      <w:r w:rsidRPr="009D2EF2">
        <w:t>ata</w:t>
      </w:r>
      <w:r w:rsidRPr="009D2EF2">
        <w:rPr>
          <w:spacing w:val="3"/>
        </w:rPr>
        <w:t xml:space="preserve"> </w:t>
      </w:r>
      <w:r w:rsidRPr="009D2EF2">
        <w:t>de registro</w:t>
      </w:r>
      <w:r w:rsidRPr="009D2EF2">
        <w:rPr>
          <w:spacing w:val="6"/>
        </w:rPr>
        <w:t xml:space="preserve"> </w:t>
      </w:r>
      <w:r w:rsidRPr="009D2EF2">
        <w:t>de</w:t>
      </w:r>
      <w:r w:rsidRPr="009D2EF2">
        <w:rPr>
          <w:spacing w:val="-1"/>
        </w:rPr>
        <w:t xml:space="preserve"> </w:t>
      </w:r>
      <w:r w:rsidRPr="009D2EF2">
        <w:t>preço,</w:t>
      </w:r>
      <w:r w:rsidRPr="009D2EF2">
        <w:rPr>
          <w:spacing w:val="5"/>
        </w:rPr>
        <w:t xml:space="preserve"> </w:t>
      </w:r>
      <w:r w:rsidRPr="009D2EF2">
        <w:t>ou</w:t>
      </w:r>
      <w:r w:rsidRPr="009D2EF2">
        <w:rPr>
          <w:spacing w:val="-1"/>
        </w:rPr>
        <w:t xml:space="preserve"> </w:t>
      </w:r>
      <w:r w:rsidRPr="009D2EF2">
        <w:t>a</w:t>
      </w:r>
      <w:r w:rsidRPr="009D2EF2">
        <w:rPr>
          <w:spacing w:val="-58"/>
        </w:rPr>
        <w:t xml:space="preserve"> </w:t>
      </w:r>
      <w:r w:rsidRPr="009D2EF2">
        <w:t>aceitar</w:t>
      </w:r>
      <w:r w:rsidRPr="009D2EF2">
        <w:rPr>
          <w:spacing w:val="-2"/>
        </w:rPr>
        <w:t xml:space="preserve"> </w:t>
      </w:r>
      <w:r w:rsidRPr="009D2EF2">
        <w:t>ou</w:t>
      </w:r>
      <w:r w:rsidRPr="009D2EF2">
        <w:rPr>
          <w:spacing w:val="-5"/>
        </w:rPr>
        <w:t xml:space="preserve"> </w:t>
      </w:r>
      <w:r w:rsidRPr="009D2EF2">
        <w:t>retirar</w:t>
      </w:r>
      <w:r w:rsidRPr="009D2EF2">
        <w:rPr>
          <w:spacing w:val="-1"/>
        </w:rPr>
        <w:t xml:space="preserve"> </w:t>
      </w:r>
      <w:r w:rsidRPr="009D2EF2">
        <w:t>o</w:t>
      </w:r>
      <w:r w:rsidRPr="009D2EF2">
        <w:rPr>
          <w:spacing w:val="-5"/>
        </w:rPr>
        <w:t xml:space="preserve"> </w:t>
      </w:r>
      <w:r w:rsidRPr="009D2EF2">
        <w:t>instrumento</w:t>
      </w:r>
      <w:r w:rsidRPr="009D2EF2">
        <w:rPr>
          <w:spacing w:val="-3"/>
        </w:rPr>
        <w:t xml:space="preserve"> </w:t>
      </w:r>
      <w:r w:rsidRPr="009D2EF2">
        <w:t>equivalente no</w:t>
      </w:r>
      <w:r w:rsidRPr="009D2EF2">
        <w:rPr>
          <w:spacing w:val="-3"/>
        </w:rPr>
        <w:t xml:space="preserve"> </w:t>
      </w:r>
      <w:r w:rsidRPr="009D2EF2">
        <w:t>prazo</w:t>
      </w:r>
      <w:r w:rsidRPr="009D2EF2">
        <w:rPr>
          <w:spacing w:val="3"/>
        </w:rPr>
        <w:t xml:space="preserve"> </w:t>
      </w:r>
      <w:r w:rsidRPr="009D2EF2">
        <w:t>estabelecido</w:t>
      </w:r>
      <w:r w:rsidRPr="009D2EF2">
        <w:rPr>
          <w:spacing w:val="-1"/>
        </w:rPr>
        <w:t xml:space="preserve"> </w:t>
      </w:r>
      <w:r w:rsidRPr="009D2EF2">
        <w:t>pela</w:t>
      </w:r>
      <w:r w:rsidRPr="009D2EF2">
        <w:rPr>
          <w:spacing w:val="-4"/>
        </w:rPr>
        <w:t xml:space="preserve"> </w:t>
      </w:r>
      <w:r w:rsidRPr="009D2EF2">
        <w:t>Administração;</w:t>
      </w:r>
    </w:p>
    <w:p w14:paraId="5D66F35E" w14:textId="77777777" w:rsidR="005D4337" w:rsidRPr="009D2EF2" w:rsidRDefault="00726D6D" w:rsidP="009D2EF2">
      <w:pPr>
        <w:pStyle w:val="PargrafodaLista"/>
        <w:numPr>
          <w:ilvl w:val="2"/>
          <w:numId w:val="8"/>
        </w:numPr>
        <w:tabs>
          <w:tab w:val="left" w:pos="1708"/>
          <w:tab w:val="left" w:pos="1709"/>
        </w:tabs>
        <w:spacing w:before="123"/>
        <w:ind w:left="827" w:right="67" w:firstLine="0"/>
        <w:jc w:val="both"/>
      </w:pPr>
      <w:r w:rsidRPr="009D2EF2">
        <w:t>apresentar</w:t>
      </w:r>
      <w:r w:rsidRPr="009D2EF2">
        <w:rPr>
          <w:spacing w:val="5"/>
        </w:rPr>
        <w:t xml:space="preserve"> </w:t>
      </w:r>
      <w:r w:rsidRPr="009D2EF2">
        <w:t>declaração</w:t>
      </w:r>
      <w:r w:rsidRPr="009D2EF2">
        <w:rPr>
          <w:spacing w:val="7"/>
        </w:rPr>
        <w:t xml:space="preserve"> </w:t>
      </w:r>
      <w:r w:rsidRPr="009D2EF2">
        <w:t>ou</w:t>
      </w:r>
      <w:r w:rsidRPr="009D2EF2">
        <w:rPr>
          <w:spacing w:val="6"/>
        </w:rPr>
        <w:t xml:space="preserve"> </w:t>
      </w:r>
      <w:r w:rsidRPr="009D2EF2">
        <w:t>documentação</w:t>
      </w:r>
      <w:r w:rsidRPr="009D2EF2">
        <w:rPr>
          <w:spacing w:val="4"/>
        </w:rPr>
        <w:t xml:space="preserve"> </w:t>
      </w:r>
      <w:r w:rsidRPr="009D2EF2">
        <w:t>falsa</w:t>
      </w:r>
      <w:r w:rsidRPr="009D2EF2">
        <w:rPr>
          <w:spacing w:val="5"/>
        </w:rPr>
        <w:t xml:space="preserve"> </w:t>
      </w:r>
      <w:r w:rsidRPr="009D2EF2">
        <w:t>exigida</w:t>
      </w:r>
      <w:r w:rsidRPr="009D2EF2">
        <w:rPr>
          <w:spacing w:val="6"/>
        </w:rPr>
        <w:t xml:space="preserve"> </w:t>
      </w:r>
      <w:r w:rsidRPr="009D2EF2">
        <w:t>para</w:t>
      </w:r>
      <w:r w:rsidRPr="009D2EF2">
        <w:rPr>
          <w:spacing w:val="4"/>
        </w:rPr>
        <w:t xml:space="preserve"> </w:t>
      </w:r>
      <w:r w:rsidRPr="009D2EF2">
        <w:t>o</w:t>
      </w:r>
      <w:r w:rsidRPr="009D2EF2">
        <w:rPr>
          <w:spacing w:val="7"/>
        </w:rPr>
        <w:t xml:space="preserve"> </w:t>
      </w:r>
      <w:r w:rsidRPr="009D2EF2">
        <w:t>certame</w:t>
      </w:r>
      <w:r w:rsidRPr="009D2EF2">
        <w:rPr>
          <w:spacing w:val="7"/>
        </w:rPr>
        <w:t xml:space="preserve"> </w:t>
      </w:r>
      <w:r w:rsidRPr="009D2EF2">
        <w:t>ou</w:t>
      </w:r>
      <w:r w:rsidRPr="009D2EF2">
        <w:rPr>
          <w:spacing w:val="2"/>
        </w:rPr>
        <w:t xml:space="preserve"> </w:t>
      </w:r>
      <w:r w:rsidRPr="009D2EF2">
        <w:t>prestar</w:t>
      </w:r>
      <w:r w:rsidRPr="009D2EF2">
        <w:rPr>
          <w:spacing w:val="10"/>
        </w:rPr>
        <w:t xml:space="preserve"> </w:t>
      </w:r>
      <w:r w:rsidRPr="009D2EF2">
        <w:t>declaração</w:t>
      </w:r>
      <w:r w:rsidRPr="009D2EF2">
        <w:rPr>
          <w:spacing w:val="-58"/>
        </w:rPr>
        <w:t xml:space="preserve"> </w:t>
      </w:r>
      <w:r w:rsidRPr="009D2EF2">
        <w:t>falsa</w:t>
      </w:r>
      <w:r w:rsidRPr="009D2EF2">
        <w:rPr>
          <w:spacing w:val="-1"/>
        </w:rPr>
        <w:t xml:space="preserve"> </w:t>
      </w:r>
      <w:r w:rsidRPr="009D2EF2">
        <w:t>durante</w:t>
      </w:r>
      <w:r w:rsidRPr="009D2EF2">
        <w:rPr>
          <w:spacing w:val="1"/>
        </w:rPr>
        <w:t xml:space="preserve"> </w:t>
      </w:r>
      <w:r w:rsidRPr="009D2EF2">
        <w:t>a</w:t>
      </w:r>
      <w:r w:rsidRPr="009D2EF2">
        <w:rPr>
          <w:spacing w:val="-2"/>
        </w:rPr>
        <w:t xml:space="preserve"> </w:t>
      </w:r>
      <w:r w:rsidRPr="009D2EF2">
        <w:t>licitação</w:t>
      </w:r>
    </w:p>
    <w:p w14:paraId="51933A22" w14:textId="77777777" w:rsidR="005D4337" w:rsidRPr="009D2EF2" w:rsidRDefault="00726D6D" w:rsidP="009D2EF2">
      <w:pPr>
        <w:pStyle w:val="PargrafodaLista"/>
        <w:numPr>
          <w:ilvl w:val="2"/>
          <w:numId w:val="8"/>
        </w:numPr>
        <w:tabs>
          <w:tab w:val="left" w:pos="1708"/>
          <w:tab w:val="left" w:pos="1709"/>
        </w:tabs>
        <w:spacing w:before="118"/>
        <w:ind w:left="1708" w:right="67" w:hanging="882"/>
        <w:jc w:val="both"/>
      </w:pPr>
      <w:r w:rsidRPr="009D2EF2">
        <w:t>fraudar</w:t>
      </w:r>
      <w:r w:rsidRPr="009D2EF2">
        <w:rPr>
          <w:spacing w:val="-3"/>
        </w:rPr>
        <w:t xml:space="preserve"> </w:t>
      </w:r>
      <w:r w:rsidRPr="009D2EF2">
        <w:t>a</w:t>
      </w:r>
      <w:r w:rsidRPr="009D2EF2">
        <w:rPr>
          <w:spacing w:val="-5"/>
        </w:rPr>
        <w:t xml:space="preserve"> </w:t>
      </w:r>
      <w:r w:rsidRPr="009D2EF2">
        <w:t>licitação</w:t>
      </w:r>
    </w:p>
    <w:p w14:paraId="2153E1EE" w14:textId="10A3DB34" w:rsidR="00B31C84" w:rsidRPr="009D2EF2" w:rsidRDefault="00726D6D" w:rsidP="009D2EF2">
      <w:pPr>
        <w:pStyle w:val="PargrafodaLista"/>
        <w:numPr>
          <w:ilvl w:val="2"/>
          <w:numId w:val="8"/>
        </w:numPr>
        <w:tabs>
          <w:tab w:val="left" w:pos="1708"/>
          <w:tab w:val="left" w:pos="1709"/>
        </w:tabs>
        <w:spacing w:before="121"/>
        <w:ind w:left="827" w:right="67" w:firstLine="0"/>
        <w:jc w:val="both"/>
      </w:pPr>
      <w:r w:rsidRPr="009D2EF2">
        <w:t>comportar-se</w:t>
      </w:r>
      <w:r w:rsidRPr="009D2EF2">
        <w:rPr>
          <w:spacing w:val="1"/>
        </w:rPr>
        <w:t xml:space="preserve"> </w:t>
      </w:r>
      <w:r w:rsidRPr="009D2EF2">
        <w:t>de</w:t>
      </w:r>
      <w:r w:rsidRPr="009D2EF2">
        <w:rPr>
          <w:spacing w:val="-1"/>
        </w:rPr>
        <w:t xml:space="preserve"> </w:t>
      </w:r>
      <w:r w:rsidRPr="009D2EF2">
        <w:t>modo inidôneo</w:t>
      </w:r>
      <w:r w:rsidRPr="009D2EF2">
        <w:rPr>
          <w:spacing w:val="2"/>
        </w:rPr>
        <w:t xml:space="preserve"> </w:t>
      </w:r>
      <w:r w:rsidRPr="009D2EF2">
        <w:t>ou</w:t>
      </w:r>
      <w:r w:rsidRPr="009D2EF2">
        <w:rPr>
          <w:spacing w:val="-2"/>
        </w:rPr>
        <w:t xml:space="preserve"> </w:t>
      </w:r>
      <w:r w:rsidRPr="009D2EF2">
        <w:t>cometer</w:t>
      </w:r>
      <w:r w:rsidRPr="009D2EF2">
        <w:rPr>
          <w:spacing w:val="1"/>
        </w:rPr>
        <w:t xml:space="preserve"> </w:t>
      </w:r>
      <w:r w:rsidRPr="009D2EF2">
        <w:t>fraude</w:t>
      </w:r>
      <w:r w:rsidRPr="009D2EF2">
        <w:rPr>
          <w:spacing w:val="7"/>
        </w:rPr>
        <w:t xml:space="preserve"> </w:t>
      </w:r>
      <w:r w:rsidRPr="009D2EF2">
        <w:t>de</w:t>
      </w:r>
      <w:r w:rsidRPr="009D2EF2">
        <w:rPr>
          <w:spacing w:val="-1"/>
        </w:rPr>
        <w:t xml:space="preserve"> </w:t>
      </w:r>
      <w:r w:rsidRPr="009D2EF2">
        <w:t>qualquer</w:t>
      </w:r>
      <w:r w:rsidRPr="009D2EF2">
        <w:rPr>
          <w:spacing w:val="5"/>
        </w:rPr>
        <w:t xml:space="preserve"> </w:t>
      </w:r>
      <w:r w:rsidRPr="009D2EF2">
        <w:t>natureza,</w:t>
      </w:r>
      <w:r w:rsidRPr="009D2EF2">
        <w:rPr>
          <w:spacing w:val="1"/>
        </w:rPr>
        <w:t xml:space="preserve"> </w:t>
      </w:r>
      <w:r w:rsidRPr="009D2EF2">
        <w:t>em</w:t>
      </w:r>
      <w:r w:rsidRPr="009D2EF2">
        <w:rPr>
          <w:spacing w:val="3"/>
        </w:rPr>
        <w:t xml:space="preserve"> </w:t>
      </w:r>
      <w:r w:rsidRPr="009D2EF2">
        <w:t>especial</w:t>
      </w:r>
      <w:r w:rsidRPr="009D2EF2">
        <w:rPr>
          <w:spacing w:val="-58"/>
        </w:rPr>
        <w:t xml:space="preserve"> </w:t>
      </w:r>
      <w:r w:rsidR="00B31C84" w:rsidRPr="009D2EF2">
        <w:t>quando:</w:t>
      </w:r>
    </w:p>
    <w:p w14:paraId="2A0F1F0F" w14:textId="77777777" w:rsidR="005D4337" w:rsidRPr="009D2EF2" w:rsidRDefault="00726D6D" w:rsidP="009D2EF2">
      <w:pPr>
        <w:pStyle w:val="PargrafodaLista"/>
        <w:numPr>
          <w:ilvl w:val="3"/>
          <w:numId w:val="8"/>
        </w:numPr>
        <w:spacing w:before="120"/>
        <w:ind w:left="851" w:right="67" w:firstLine="0"/>
      </w:pPr>
      <w:r w:rsidRPr="009D2EF2">
        <w:t>agir</w:t>
      </w:r>
      <w:r w:rsidRPr="009D2EF2">
        <w:rPr>
          <w:spacing w:val="-7"/>
        </w:rPr>
        <w:t xml:space="preserve"> </w:t>
      </w:r>
      <w:r w:rsidRPr="009D2EF2">
        <w:t>em</w:t>
      </w:r>
      <w:r w:rsidRPr="009D2EF2">
        <w:rPr>
          <w:spacing w:val="-6"/>
        </w:rPr>
        <w:t xml:space="preserve"> </w:t>
      </w:r>
      <w:r w:rsidRPr="009D2EF2">
        <w:t>conluio</w:t>
      </w:r>
      <w:r w:rsidRPr="009D2EF2">
        <w:rPr>
          <w:spacing w:val="-1"/>
        </w:rPr>
        <w:t xml:space="preserve"> </w:t>
      </w:r>
      <w:r w:rsidRPr="009D2EF2">
        <w:t>ou</w:t>
      </w:r>
      <w:r w:rsidRPr="009D2EF2">
        <w:rPr>
          <w:spacing w:val="-5"/>
        </w:rPr>
        <w:t xml:space="preserve"> </w:t>
      </w:r>
      <w:r w:rsidRPr="009D2EF2">
        <w:t>em</w:t>
      </w:r>
      <w:r w:rsidRPr="009D2EF2">
        <w:rPr>
          <w:spacing w:val="-4"/>
        </w:rPr>
        <w:t xml:space="preserve"> </w:t>
      </w:r>
      <w:r w:rsidRPr="009D2EF2">
        <w:t>desconformidade com</w:t>
      </w:r>
      <w:r w:rsidRPr="009D2EF2">
        <w:rPr>
          <w:spacing w:val="-2"/>
        </w:rPr>
        <w:t xml:space="preserve"> </w:t>
      </w:r>
      <w:r w:rsidRPr="009D2EF2">
        <w:t>a</w:t>
      </w:r>
      <w:r w:rsidRPr="009D2EF2">
        <w:rPr>
          <w:spacing w:val="-8"/>
        </w:rPr>
        <w:t xml:space="preserve"> </w:t>
      </w:r>
      <w:r w:rsidRPr="009D2EF2">
        <w:t>lei;</w:t>
      </w:r>
    </w:p>
    <w:p w14:paraId="212753C0" w14:textId="77777777" w:rsidR="005D4337" w:rsidRPr="009D2EF2" w:rsidRDefault="00726D6D" w:rsidP="009D2EF2">
      <w:pPr>
        <w:pStyle w:val="PargrafodaLista"/>
        <w:numPr>
          <w:ilvl w:val="3"/>
          <w:numId w:val="8"/>
        </w:numPr>
        <w:spacing w:before="122"/>
        <w:ind w:left="851" w:right="67" w:firstLine="0"/>
      </w:pPr>
      <w:r w:rsidRPr="009D2EF2">
        <w:t>induzir</w:t>
      </w:r>
      <w:r w:rsidRPr="009D2EF2">
        <w:rPr>
          <w:spacing w:val="-5"/>
        </w:rPr>
        <w:t xml:space="preserve"> </w:t>
      </w:r>
      <w:r w:rsidRPr="009D2EF2">
        <w:t>deliberadamente</w:t>
      </w:r>
      <w:r w:rsidRPr="009D2EF2">
        <w:rPr>
          <w:spacing w:val="-8"/>
        </w:rPr>
        <w:t xml:space="preserve"> </w:t>
      </w:r>
      <w:r w:rsidRPr="009D2EF2">
        <w:t>a</w:t>
      </w:r>
      <w:r w:rsidRPr="009D2EF2">
        <w:rPr>
          <w:spacing w:val="-5"/>
        </w:rPr>
        <w:t xml:space="preserve"> </w:t>
      </w:r>
      <w:r w:rsidRPr="009D2EF2">
        <w:t>erro</w:t>
      </w:r>
      <w:r w:rsidRPr="009D2EF2">
        <w:rPr>
          <w:spacing w:val="-10"/>
        </w:rPr>
        <w:t xml:space="preserve"> </w:t>
      </w:r>
      <w:r w:rsidRPr="009D2EF2">
        <w:t>no</w:t>
      </w:r>
      <w:r w:rsidRPr="009D2EF2">
        <w:rPr>
          <w:spacing w:val="-5"/>
        </w:rPr>
        <w:t xml:space="preserve"> </w:t>
      </w:r>
      <w:r w:rsidRPr="009D2EF2">
        <w:t>julgamento;</w:t>
      </w:r>
    </w:p>
    <w:p w14:paraId="7CC4A34B" w14:textId="77777777" w:rsidR="005D4337" w:rsidRPr="009D2EF2" w:rsidRDefault="00726D6D" w:rsidP="009D2EF2">
      <w:pPr>
        <w:pStyle w:val="PargrafodaLista"/>
        <w:numPr>
          <w:ilvl w:val="3"/>
          <w:numId w:val="8"/>
        </w:numPr>
        <w:spacing w:before="119"/>
        <w:ind w:left="851" w:right="67" w:firstLine="0"/>
      </w:pPr>
      <w:r w:rsidRPr="009D2EF2">
        <w:t>apresentar</w:t>
      </w:r>
      <w:r w:rsidRPr="009D2EF2">
        <w:rPr>
          <w:spacing w:val="-9"/>
        </w:rPr>
        <w:t xml:space="preserve"> </w:t>
      </w:r>
      <w:r w:rsidRPr="009D2EF2">
        <w:t>amostra</w:t>
      </w:r>
      <w:r w:rsidRPr="009D2EF2">
        <w:rPr>
          <w:spacing w:val="-12"/>
        </w:rPr>
        <w:t xml:space="preserve"> </w:t>
      </w:r>
      <w:r w:rsidRPr="009D2EF2">
        <w:t>falsificada</w:t>
      </w:r>
      <w:r w:rsidRPr="009D2EF2">
        <w:rPr>
          <w:spacing w:val="-8"/>
        </w:rPr>
        <w:t xml:space="preserve"> </w:t>
      </w:r>
      <w:r w:rsidRPr="009D2EF2">
        <w:t>ou</w:t>
      </w:r>
      <w:r w:rsidRPr="009D2EF2">
        <w:rPr>
          <w:spacing w:val="-8"/>
        </w:rPr>
        <w:t xml:space="preserve"> </w:t>
      </w:r>
      <w:r w:rsidRPr="009D2EF2">
        <w:t>deteriorada;</w:t>
      </w:r>
    </w:p>
    <w:p w14:paraId="1EB97D71" w14:textId="77777777" w:rsidR="005D4337" w:rsidRPr="009D2EF2" w:rsidRDefault="00726D6D" w:rsidP="009D2EF2">
      <w:pPr>
        <w:pStyle w:val="PargrafodaLista"/>
        <w:numPr>
          <w:ilvl w:val="2"/>
          <w:numId w:val="8"/>
        </w:numPr>
        <w:tabs>
          <w:tab w:val="left" w:pos="2116"/>
          <w:tab w:val="left" w:pos="2117"/>
        </w:tabs>
        <w:spacing w:before="121"/>
        <w:ind w:left="2116" w:right="67" w:hanging="1290"/>
        <w:jc w:val="both"/>
      </w:pPr>
      <w:r w:rsidRPr="009D2EF2">
        <w:t>praticar</w:t>
      </w:r>
      <w:r w:rsidRPr="009D2EF2">
        <w:rPr>
          <w:spacing w:val="-8"/>
        </w:rPr>
        <w:t xml:space="preserve"> </w:t>
      </w:r>
      <w:r w:rsidRPr="009D2EF2">
        <w:t>atos</w:t>
      </w:r>
      <w:r w:rsidRPr="009D2EF2">
        <w:rPr>
          <w:spacing w:val="-7"/>
        </w:rPr>
        <w:t xml:space="preserve"> </w:t>
      </w:r>
      <w:r w:rsidRPr="009D2EF2">
        <w:t>ilícitos com</w:t>
      </w:r>
      <w:r w:rsidRPr="009D2EF2">
        <w:rPr>
          <w:spacing w:val="-10"/>
        </w:rPr>
        <w:t xml:space="preserve"> </w:t>
      </w:r>
      <w:r w:rsidRPr="009D2EF2">
        <w:t>vistas</w:t>
      </w:r>
      <w:r w:rsidRPr="009D2EF2">
        <w:rPr>
          <w:spacing w:val="-4"/>
        </w:rPr>
        <w:t xml:space="preserve"> </w:t>
      </w:r>
      <w:r w:rsidRPr="009D2EF2">
        <w:t>a</w:t>
      </w:r>
      <w:r w:rsidRPr="009D2EF2">
        <w:rPr>
          <w:spacing w:val="-9"/>
        </w:rPr>
        <w:t xml:space="preserve"> </w:t>
      </w:r>
      <w:r w:rsidRPr="009D2EF2">
        <w:t>frustrar</w:t>
      </w:r>
      <w:r w:rsidRPr="009D2EF2">
        <w:rPr>
          <w:spacing w:val="-2"/>
        </w:rPr>
        <w:t xml:space="preserve"> </w:t>
      </w:r>
      <w:r w:rsidRPr="009D2EF2">
        <w:t>os</w:t>
      </w:r>
      <w:r w:rsidRPr="009D2EF2">
        <w:rPr>
          <w:spacing w:val="-8"/>
        </w:rPr>
        <w:t xml:space="preserve"> </w:t>
      </w:r>
      <w:r w:rsidRPr="009D2EF2">
        <w:t>objetivos</w:t>
      </w:r>
      <w:r w:rsidRPr="009D2EF2">
        <w:rPr>
          <w:spacing w:val="1"/>
        </w:rPr>
        <w:t xml:space="preserve"> </w:t>
      </w:r>
      <w:r w:rsidRPr="009D2EF2">
        <w:t>da</w:t>
      </w:r>
      <w:r w:rsidRPr="009D2EF2">
        <w:rPr>
          <w:spacing w:val="-7"/>
        </w:rPr>
        <w:t xml:space="preserve"> </w:t>
      </w:r>
      <w:r w:rsidRPr="009D2EF2">
        <w:t>licitação</w:t>
      </w:r>
    </w:p>
    <w:p w14:paraId="4D0E2201" w14:textId="77777777" w:rsidR="005D4337" w:rsidRPr="009D2EF2" w:rsidRDefault="00726D6D" w:rsidP="009D2EF2">
      <w:pPr>
        <w:pStyle w:val="PargrafodaLista"/>
        <w:numPr>
          <w:ilvl w:val="2"/>
          <w:numId w:val="8"/>
        </w:numPr>
        <w:tabs>
          <w:tab w:val="left" w:pos="2116"/>
          <w:tab w:val="left" w:pos="2117"/>
        </w:tabs>
        <w:spacing w:before="119"/>
        <w:ind w:left="2116" w:right="67" w:hanging="1290"/>
        <w:jc w:val="both"/>
      </w:pPr>
      <w:r w:rsidRPr="009D2EF2">
        <w:t>praticar</w:t>
      </w:r>
      <w:r w:rsidRPr="009D2EF2">
        <w:rPr>
          <w:spacing w:val="-8"/>
        </w:rPr>
        <w:t xml:space="preserve"> </w:t>
      </w:r>
      <w:r w:rsidRPr="009D2EF2">
        <w:t>ato</w:t>
      </w:r>
      <w:r w:rsidRPr="009D2EF2">
        <w:rPr>
          <w:spacing w:val="-5"/>
        </w:rPr>
        <w:t xml:space="preserve"> </w:t>
      </w:r>
      <w:r w:rsidRPr="009D2EF2">
        <w:t>lesivo previsto</w:t>
      </w:r>
      <w:r w:rsidRPr="009D2EF2">
        <w:rPr>
          <w:spacing w:val="-1"/>
        </w:rPr>
        <w:t xml:space="preserve"> </w:t>
      </w:r>
      <w:r w:rsidRPr="009D2EF2">
        <w:t>no</w:t>
      </w:r>
      <w:r w:rsidRPr="009D2EF2">
        <w:rPr>
          <w:spacing w:val="-5"/>
        </w:rPr>
        <w:t xml:space="preserve"> </w:t>
      </w:r>
      <w:r w:rsidRPr="009D2EF2">
        <w:rPr>
          <w:u w:val="single" w:color="0000FF"/>
        </w:rPr>
        <w:t>art.</w:t>
      </w:r>
      <w:r w:rsidRPr="009D2EF2">
        <w:rPr>
          <w:spacing w:val="-1"/>
          <w:u w:val="single" w:color="0000FF"/>
        </w:rPr>
        <w:t xml:space="preserve"> </w:t>
      </w:r>
      <w:r w:rsidRPr="009D2EF2">
        <w:rPr>
          <w:u w:val="single" w:color="0000FF"/>
        </w:rPr>
        <w:t>5º</w:t>
      </w:r>
      <w:r w:rsidRPr="009D2EF2">
        <w:rPr>
          <w:spacing w:val="-4"/>
          <w:u w:val="single" w:color="0000FF"/>
        </w:rPr>
        <w:t xml:space="preserve"> </w:t>
      </w:r>
      <w:r w:rsidRPr="009D2EF2">
        <w:rPr>
          <w:u w:val="single" w:color="0000FF"/>
        </w:rPr>
        <w:t>da</w:t>
      </w:r>
      <w:r w:rsidRPr="009D2EF2">
        <w:rPr>
          <w:spacing w:val="-6"/>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w:t>
      </w:r>
      <w:r w:rsidRPr="009D2EF2">
        <w:rPr>
          <w:spacing w:val="-6"/>
          <w:u w:val="single" w:color="0000FF"/>
        </w:rPr>
        <w:t xml:space="preserve"> </w:t>
      </w:r>
      <w:r w:rsidRPr="009D2EF2">
        <w:rPr>
          <w:u w:val="single" w:color="0000FF"/>
        </w:rPr>
        <w:t>12.846, de</w:t>
      </w:r>
      <w:r w:rsidRPr="009D2EF2">
        <w:rPr>
          <w:spacing w:val="-6"/>
          <w:u w:val="single" w:color="0000FF"/>
        </w:rPr>
        <w:t xml:space="preserve"> </w:t>
      </w:r>
      <w:r w:rsidRPr="009D2EF2">
        <w:rPr>
          <w:u w:val="single" w:color="0000FF"/>
        </w:rPr>
        <w:t>2013</w:t>
      </w:r>
      <w:r w:rsidRPr="009D2EF2">
        <w:t>.</w:t>
      </w:r>
    </w:p>
    <w:p w14:paraId="323B64EB" w14:textId="77777777" w:rsidR="005D4337" w:rsidRPr="009D2EF2" w:rsidRDefault="00726D6D" w:rsidP="009D2EF2">
      <w:pPr>
        <w:pStyle w:val="PargrafodaLista"/>
        <w:numPr>
          <w:ilvl w:val="1"/>
          <w:numId w:val="7"/>
        </w:numPr>
        <w:spacing w:before="121"/>
        <w:ind w:left="851" w:right="67" w:hanging="24"/>
      </w:pPr>
      <w:r w:rsidRPr="009D2EF2">
        <w:t xml:space="preserve">Com fulcro na </w:t>
      </w:r>
      <w:r w:rsidRPr="009D2EF2">
        <w:rPr>
          <w:u w:val="single" w:color="0000FF"/>
        </w:rPr>
        <w:t>Lei nº 14.133, de 2021</w:t>
      </w:r>
      <w:r w:rsidRPr="009D2EF2">
        <w:t>, a Administração poderá, garantida a prévia defesa,</w:t>
      </w:r>
      <w:r w:rsidRPr="009D2EF2">
        <w:rPr>
          <w:spacing w:val="1"/>
        </w:rPr>
        <w:t xml:space="preserve"> </w:t>
      </w:r>
      <w:r w:rsidRPr="009D2EF2">
        <w:t>aplicar</w:t>
      </w:r>
      <w:r w:rsidRPr="009D2EF2">
        <w:rPr>
          <w:spacing w:val="1"/>
        </w:rPr>
        <w:t xml:space="preserve"> </w:t>
      </w:r>
      <w:r w:rsidRPr="009D2EF2">
        <w:t>aos</w:t>
      </w:r>
      <w:r w:rsidRPr="009D2EF2">
        <w:rPr>
          <w:spacing w:val="1"/>
        </w:rPr>
        <w:t xml:space="preserve"> </w:t>
      </w:r>
      <w:r w:rsidRPr="009D2EF2">
        <w:t>licitantes</w:t>
      </w:r>
      <w:r w:rsidRPr="009D2EF2">
        <w:rPr>
          <w:spacing w:val="1"/>
        </w:rPr>
        <w:t xml:space="preserve"> </w:t>
      </w:r>
      <w:r w:rsidRPr="009D2EF2">
        <w:t>e/ou</w:t>
      </w:r>
      <w:r w:rsidRPr="009D2EF2">
        <w:rPr>
          <w:spacing w:val="1"/>
        </w:rPr>
        <w:t xml:space="preserve"> </w:t>
      </w:r>
      <w:r w:rsidRPr="009D2EF2">
        <w:t>adjudicatários</w:t>
      </w:r>
      <w:r w:rsidRPr="009D2EF2">
        <w:rPr>
          <w:spacing w:val="1"/>
        </w:rPr>
        <w:t xml:space="preserve"> </w:t>
      </w:r>
      <w:r w:rsidRPr="009D2EF2">
        <w:t>as</w:t>
      </w:r>
      <w:r w:rsidRPr="009D2EF2">
        <w:rPr>
          <w:spacing w:val="1"/>
        </w:rPr>
        <w:t xml:space="preserve"> </w:t>
      </w:r>
      <w:r w:rsidRPr="009D2EF2">
        <w:t>seguintes</w:t>
      </w:r>
      <w:r w:rsidRPr="009D2EF2">
        <w:rPr>
          <w:spacing w:val="1"/>
        </w:rPr>
        <w:t xml:space="preserve"> </w:t>
      </w:r>
      <w:r w:rsidRPr="009D2EF2">
        <w:t>sanções,</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responsabilidades</w:t>
      </w:r>
      <w:r w:rsidRPr="009D2EF2">
        <w:rPr>
          <w:spacing w:val="5"/>
        </w:rPr>
        <w:t xml:space="preserve"> </w:t>
      </w:r>
      <w:r w:rsidRPr="009D2EF2">
        <w:t>civil e</w:t>
      </w:r>
      <w:r w:rsidRPr="009D2EF2">
        <w:rPr>
          <w:spacing w:val="1"/>
        </w:rPr>
        <w:t xml:space="preserve"> </w:t>
      </w:r>
      <w:r w:rsidRPr="009D2EF2">
        <w:t>criminal:</w:t>
      </w:r>
    </w:p>
    <w:p w14:paraId="2B9B5C12" w14:textId="77777777" w:rsidR="005D4337" w:rsidRPr="009D2EF2" w:rsidRDefault="00726D6D" w:rsidP="009D2EF2">
      <w:pPr>
        <w:pStyle w:val="PargrafodaLista"/>
        <w:numPr>
          <w:ilvl w:val="2"/>
          <w:numId w:val="7"/>
        </w:numPr>
        <w:spacing w:before="120"/>
        <w:ind w:left="851" w:right="67" w:hanging="24"/>
      </w:pPr>
      <w:r w:rsidRPr="009D2EF2">
        <w:t>advertência;</w:t>
      </w:r>
    </w:p>
    <w:p w14:paraId="0227EA12" w14:textId="77777777" w:rsidR="005D4337" w:rsidRPr="009D2EF2" w:rsidRDefault="00726D6D" w:rsidP="009D2EF2">
      <w:pPr>
        <w:pStyle w:val="PargrafodaLista"/>
        <w:numPr>
          <w:ilvl w:val="2"/>
          <w:numId w:val="7"/>
        </w:numPr>
        <w:spacing w:before="120"/>
        <w:ind w:left="851" w:right="67" w:firstLine="0"/>
      </w:pPr>
      <w:r w:rsidRPr="009D2EF2">
        <w:lastRenderedPageBreak/>
        <w:t>multa;</w:t>
      </w:r>
    </w:p>
    <w:p w14:paraId="504B6B9C" w14:textId="77777777" w:rsidR="005D4337" w:rsidRPr="009D2EF2" w:rsidRDefault="00726D6D" w:rsidP="009D2EF2">
      <w:pPr>
        <w:pStyle w:val="PargrafodaLista"/>
        <w:numPr>
          <w:ilvl w:val="2"/>
          <w:numId w:val="7"/>
        </w:numPr>
        <w:spacing w:before="121"/>
        <w:ind w:left="851" w:right="67" w:firstLine="0"/>
      </w:pPr>
      <w:r w:rsidRPr="009D2EF2">
        <w:t>impedimento</w:t>
      </w:r>
      <w:r w:rsidRPr="009D2EF2">
        <w:rPr>
          <w:spacing w:val="-7"/>
        </w:rPr>
        <w:t xml:space="preserve"> </w:t>
      </w:r>
      <w:r w:rsidRPr="009D2EF2">
        <w:t>de</w:t>
      </w:r>
      <w:r w:rsidRPr="009D2EF2">
        <w:rPr>
          <w:spacing w:val="-5"/>
        </w:rPr>
        <w:t xml:space="preserve"> </w:t>
      </w:r>
      <w:r w:rsidRPr="009D2EF2">
        <w:t>licitar</w:t>
      </w:r>
      <w:r w:rsidRPr="009D2EF2">
        <w:rPr>
          <w:spacing w:val="-2"/>
        </w:rPr>
        <w:t xml:space="preserve"> </w:t>
      </w:r>
      <w:r w:rsidRPr="009D2EF2">
        <w:t>e</w:t>
      </w:r>
      <w:r w:rsidRPr="009D2EF2">
        <w:rPr>
          <w:spacing w:val="-5"/>
        </w:rPr>
        <w:t xml:space="preserve"> </w:t>
      </w:r>
      <w:r w:rsidRPr="009D2EF2">
        <w:t>contratar</w:t>
      </w:r>
      <w:r w:rsidRPr="009D2EF2">
        <w:rPr>
          <w:spacing w:val="-2"/>
        </w:rPr>
        <w:t xml:space="preserve"> </w:t>
      </w:r>
      <w:r w:rsidRPr="009D2EF2">
        <w:t>e</w:t>
      </w:r>
    </w:p>
    <w:p w14:paraId="786C2CEB" w14:textId="77777777" w:rsidR="005D4337" w:rsidRPr="009D2EF2" w:rsidRDefault="00726D6D" w:rsidP="009D2EF2">
      <w:pPr>
        <w:pStyle w:val="PargrafodaLista"/>
        <w:numPr>
          <w:ilvl w:val="2"/>
          <w:numId w:val="7"/>
        </w:numPr>
        <w:spacing w:before="119"/>
        <w:ind w:left="851" w:right="67" w:firstLine="0"/>
      </w:pPr>
      <w:r w:rsidRPr="009D2EF2">
        <w:t>declaração de inidoneidade para licitar ou contratar, enquanto perdurarem os motivos</w:t>
      </w:r>
      <w:r w:rsidRPr="009D2EF2">
        <w:rPr>
          <w:spacing w:val="1"/>
        </w:rPr>
        <w:t xml:space="preserve"> </w:t>
      </w:r>
      <w:r w:rsidRPr="009D2EF2">
        <w:t>determinantes</w:t>
      </w:r>
      <w:r w:rsidRPr="009D2EF2">
        <w:rPr>
          <w:spacing w:val="1"/>
        </w:rPr>
        <w:t xml:space="preserve"> </w:t>
      </w:r>
      <w:r w:rsidRPr="009D2EF2">
        <w:t>da</w:t>
      </w:r>
      <w:r w:rsidRPr="009D2EF2">
        <w:rPr>
          <w:spacing w:val="1"/>
        </w:rPr>
        <w:t xml:space="preserve"> </w:t>
      </w:r>
      <w:r w:rsidRPr="009D2EF2">
        <w:t>punição</w:t>
      </w:r>
      <w:r w:rsidRPr="009D2EF2">
        <w:rPr>
          <w:spacing w:val="1"/>
        </w:rPr>
        <w:t xml:space="preserve"> </w:t>
      </w:r>
      <w:r w:rsidRPr="009D2EF2">
        <w:t>ou</w:t>
      </w:r>
      <w:r w:rsidRPr="009D2EF2">
        <w:rPr>
          <w:spacing w:val="1"/>
        </w:rPr>
        <w:t xml:space="preserve"> </w:t>
      </w:r>
      <w:r w:rsidRPr="009D2EF2">
        <w:t>até</w:t>
      </w:r>
      <w:r w:rsidRPr="009D2EF2">
        <w:rPr>
          <w:spacing w:val="1"/>
        </w:rPr>
        <w:t xml:space="preserve"> </w:t>
      </w:r>
      <w:r w:rsidRPr="009D2EF2">
        <w:t>que</w:t>
      </w:r>
      <w:r w:rsidRPr="009D2EF2">
        <w:rPr>
          <w:spacing w:val="1"/>
        </w:rPr>
        <w:t xml:space="preserve"> </w:t>
      </w:r>
      <w:r w:rsidRPr="009D2EF2">
        <w:t>seja</w:t>
      </w:r>
      <w:r w:rsidRPr="009D2EF2">
        <w:rPr>
          <w:spacing w:val="1"/>
        </w:rPr>
        <w:t xml:space="preserve"> </w:t>
      </w:r>
      <w:r w:rsidRPr="009D2EF2">
        <w:t>promovida</w:t>
      </w:r>
      <w:r w:rsidRPr="009D2EF2">
        <w:rPr>
          <w:spacing w:val="1"/>
        </w:rPr>
        <w:t xml:space="preserve"> </w:t>
      </w:r>
      <w:r w:rsidRPr="009D2EF2">
        <w:t>sua</w:t>
      </w:r>
      <w:r w:rsidRPr="009D2EF2">
        <w:rPr>
          <w:spacing w:val="1"/>
        </w:rPr>
        <w:t xml:space="preserve"> </w:t>
      </w:r>
      <w:r w:rsidRPr="009D2EF2">
        <w:t>reabilitação</w:t>
      </w:r>
      <w:r w:rsidRPr="009D2EF2">
        <w:rPr>
          <w:spacing w:val="1"/>
        </w:rPr>
        <w:t xml:space="preserve"> </w:t>
      </w:r>
      <w:r w:rsidRPr="009D2EF2">
        <w:t>perante</w:t>
      </w:r>
      <w:r w:rsidRPr="009D2EF2">
        <w:rPr>
          <w:spacing w:val="1"/>
        </w:rPr>
        <w:t xml:space="preserve"> </w:t>
      </w:r>
      <w:r w:rsidRPr="009D2EF2">
        <w:t>a</w:t>
      </w:r>
      <w:r w:rsidRPr="009D2EF2">
        <w:rPr>
          <w:spacing w:val="1"/>
        </w:rPr>
        <w:t xml:space="preserve"> </w:t>
      </w:r>
      <w:r w:rsidRPr="009D2EF2">
        <w:t>própria</w:t>
      </w:r>
      <w:r w:rsidRPr="009D2EF2">
        <w:rPr>
          <w:spacing w:val="1"/>
        </w:rPr>
        <w:t xml:space="preserve"> </w:t>
      </w:r>
      <w:r w:rsidRPr="009D2EF2">
        <w:t>autoridade</w:t>
      </w:r>
      <w:r w:rsidRPr="009D2EF2">
        <w:rPr>
          <w:spacing w:val="-3"/>
        </w:rPr>
        <w:t xml:space="preserve"> </w:t>
      </w:r>
      <w:r w:rsidRPr="009D2EF2">
        <w:t>que</w:t>
      </w:r>
      <w:r w:rsidRPr="009D2EF2">
        <w:rPr>
          <w:spacing w:val="-2"/>
        </w:rPr>
        <w:t xml:space="preserve"> </w:t>
      </w:r>
      <w:r w:rsidRPr="009D2EF2">
        <w:t>aplicou</w:t>
      </w:r>
      <w:r w:rsidRPr="009D2EF2">
        <w:rPr>
          <w:spacing w:val="3"/>
        </w:rPr>
        <w:t xml:space="preserve"> </w:t>
      </w:r>
      <w:r w:rsidRPr="009D2EF2">
        <w:t>a</w:t>
      </w:r>
      <w:r w:rsidRPr="009D2EF2">
        <w:rPr>
          <w:spacing w:val="-4"/>
        </w:rPr>
        <w:t xml:space="preserve"> </w:t>
      </w:r>
      <w:r w:rsidRPr="009D2EF2">
        <w:t>penalidade.</w:t>
      </w:r>
    </w:p>
    <w:p w14:paraId="69041DC4" w14:textId="77777777" w:rsidR="005D4337" w:rsidRPr="009D2EF2" w:rsidRDefault="00726D6D" w:rsidP="009D2EF2">
      <w:pPr>
        <w:pStyle w:val="PargrafodaLista"/>
        <w:numPr>
          <w:ilvl w:val="1"/>
          <w:numId w:val="7"/>
        </w:numPr>
        <w:spacing w:before="119"/>
        <w:ind w:left="851" w:right="67" w:firstLine="0"/>
      </w:pPr>
      <w:r w:rsidRPr="009D2EF2">
        <w:t>Na</w:t>
      </w:r>
      <w:r w:rsidRPr="009D2EF2">
        <w:rPr>
          <w:spacing w:val="-6"/>
        </w:rPr>
        <w:t xml:space="preserve"> </w:t>
      </w:r>
      <w:r w:rsidRPr="009D2EF2">
        <w:t>aplicação</w:t>
      </w:r>
      <w:r w:rsidRPr="009D2EF2">
        <w:rPr>
          <w:spacing w:val="-4"/>
        </w:rPr>
        <w:t xml:space="preserve"> </w:t>
      </w:r>
      <w:r w:rsidRPr="009D2EF2">
        <w:t>das</w:t>
      </w:r>
      <w:r w:rsidRPr="009D2EF2">
        <w:rPr>
          <w:spacing w:val="-6"/>
        </w:rPr>
        <w:t xml:space="preserve"> </w:t>
      </w:r>
      <w:r w:rsidRPr="009D2EF2">
        <w:t>sanções</w:t>
      </w:r>
      <w:r w:rsidRPr="009D2EF2">
        <w:rPr>
          <w:spacing w:val="-3"/>
        </w:rPr>
        <w:t xml:space="preserve"> </w:t>
      </w:r>
      <w:r w:rsidRPr="009D2EF2">
        <w:t>serão</w:t>
      </w:r>
      <w:r w:rsidRPr="009D2EF2">
        <w:rPr>
          <w:spacing w:val="-5"/>
        </w:rPr>
        <w:t xml:space="preserve"> </w:t>
      </w:r>
      <w:r w:rsidRPr="009D2EF2">
        <w:t>considerados:</w:t>
      </w:r>
    </w:p>
    <w:p w14:paraId="5DF6E5B5" w14:textId="77777777" w:rsidR="005D4337" w:rsidRPr="009D2EF2" w:rsidRDefault="00726D6D" w:rsidP="009D2EF2">
      <w:pPr>
        <w:pStyle w:val="PargrafodaLista"/>
        <w:numPr>
          <w:ilvl w:val="2"/>
          <w:numId w:val="7"/>
        </w:numPr>
        <w:spacing w:before="122"/>
        <w:ind w:left="851" w:right="67" w:firstLine="0"/>
      </w:pPr>
      <w:r w:rsidRPr="009D2EF2">
        <w:t>a</w:t>
      </w:r>
      <w:r w:rsidRPr="009D2EF2">
        <w:rPr>
          <w:spacing w:val="-6"/>
        </w:rPr>
        <w:t xml:space="preserve"> </w:t>
      </w:r>
      <w:r w:rsidRPr="009D2EF2">
        <w:t>natureza</w:t>
      </w:r>
      <w:r w:rsidRPr="009D2EF2">
        <w:rPr>
          <w:spacing w:val="-3"/>
        </w:rPr>
        <w:t xml:space="preserve"> </w:t>
      </w:r>
      <w:r w:rsidRPr="009D2EF2">
        <w:t>e</w:t>
      </w:r>
      <w:r w:rsidRPr="009D2EF2">
        <w:rPr>
          <w:spacing w:val="-2"/>
        </w:rPr>
        <w:t xml:space="preserve"> </w:t>
      </w:r>
      <w:r w:rsidRPr="009D2EF2">
        <w:t>a</w:t>
      </w:r>
      <w:r w:rsidRPr="009D2EF2">
        <w:rPr>
          <w:spacing w:val="-8"/>
        </w:rPr>
        <w:t xml:space="preserve"> </w:t>
      </w:r>
      <w:r w:rsidRPr="009D2EF2">
        <w:t>gravidade</w:t>
      </w:r>
      <w:r w:rsidRPr="009D2EF2">
        <w:rPr>
          <w:spacing w:val="-3"/>
        </w:rPr>
        <w:t xml:space="preserve"> </w:t>
      </w:r>
      <w:r w:rsidRPr="009D2EF2">
        <w:t>da</w:t>
      </w:r>
      <w:r w:rsidRPr="009D2EF2">
        <w:rPr>
          <w:spacing w:val="-5"/>
        </w:rPr>
        <w:t xml:space="preserve"> </w:t>
      </w:r>
      <w:r w:rsidRPr="009D2EF2">
        <w:t>infração</w:t>
      </w:r>
      <w:r w:rsidRPr="009D2EF2">
        <w:rPr>
          <w:spacing w:val="-6"/>
        </w:rPr>
        <w:t xml:space="preserve"> </w:t>
      </w:r>
      <w:r w:rsidRPr="009D2EF2">
        <w:t>cometida.</w:t>
      </w:r>
    </w:p>
    <w:p w14:paraId="63D7341B" w14:textId="77777777" w:rsidR="005D4337" w:rsidRPr="009D2EF2" w:rsidRDefault="00726D6D" w:rsidP="009D2EF2">
      <w:pPr>
        <w:pStyle w:val="PargrafodaLista"/>
        <w:numPr>
          <w:ilvl w:val="2"/>
          <w:numId w:val="7"/>
        </w:numPr>
        <w:spacing w:before="119"/>
        <w:ind w:left="851" w:right="67" w:firstLine="0"/>
      </w:pPr>
      <w:r w:rsidRPr="009D2EF2">
        <w:t>as</w:t>
      </w:r>
      <w:r w:rsidRPr="009D2EF2">
        <w:rPr>
          <w:spacing w:val="-3"/>
        </w:rPr>
        <w:t xml:space="preserve"> </w:t>
      </w:r>
      <w:r w:rsidRPr="009D2EF2">
        <w:t>peculiaridades</w:t>
      </w:r>
      <w:r w:rsidRPr="009D2EF2">
        <w:rPr>
          <w:spacing w:val="-1"/>
        </w:rPr>
        <w:t xml:space="preserve"> </w:t>
      </w:r>
      <w:r w:rsidRPr="009D2EF2">
        <w:t>do</w:t>
      </w:r>
      <w:r w:rsidRPr="009D2EF2">
        <w:rPr>
          <w:spacing w:val="-5"/>
        </w:rPr>
        <w:t xml:space="preserve"> </w:t>
      </w:r>
      <w:r w:rsidRPr="009D2EF2">
        <w:t>caso</w:t>
      </w:r>
      <w:r w:rsidRPr="009D2EF2">
        <w:rPr>
          <w:spacing w:val="-7"/>
        </w:rPr>
        <w:t xml:space="preserve"> </w:t>
      </w:r>
      <w:r w:rsidRPr="009D2EF2">
        <w:t>concreto</w:t>
      </w:r>
    </w:p>
    <w:p w14:paraId="51F6EA77" w14:textId="77777777" w:rsidR="005D4337" w:rsidRPr="009D2EF2" w:rsidRDefault="00726D6D" w:rsidP="009D2EF2">
      <w:pPr>
        <w:pStyle w:val="PargrafodaLista"/>
        <w:numPr>
          <w:ilvl w:val="2"/>
          <w:numId w:val="7"/>
        </w:numPr>
        <w:spacing w:before="121"/>
        <w:ind w:left="851" w:right="67" w:firstLine="0"/>
      </w:pPr>
      <w:r w:rsidRPr="009D2EF2">
        <w:t>as</w:t>
      </w:r>
      <w:r w:rsidRPr="009D2EF2">
        <w:rPr>
          <w:spacing w:val="-9"/>
        </w:rPr>
        <w:t xml:space="preserve"> </w:t>
      </w:r>
      <w:r w:rsidRPr="009D2EF2">
        <w:t>circunstâncias</w:t>
      </w:r>
      <w:r w:rsidRPr="009D2EF2">
        <w:rPr>
          <w:spacing w:val="-3"/>
        </w:rPr>
        <w:t xml:space="preserve"> </w:t>
      </w:r>
      <w:r w:rsidRPr="009D2EF2">
        <w:t>agravantes</w:t>
      </w:r>
      <w:r w:rsidRPr="009D2EF2">
        <w:rPr>
          <w:spacing w:val="-6"/>
        </w:rPr>
        <w:t xml:space="preserve"> </w:t>
      </w:r>
      <w:r w:rsidRPr="009D2EF2">
        <w:t>ou</w:t>
      </w:r>
      <w:r w:rsidRPr="009D2EF2">
        <w:rPr>
          <w:spacing w:val="-9"/>
        </w:rPr>
        <w:t xml:space="preserve"> </w:t>
      </w:r>
      <w:r w:rsidRPr="009D2EF2">
        <w:t>atenuantes</w:t>
      </w:r>
    </w:p>
    <w:p w14:paraId="088DBE56" w14:textId="77777777" w:rsidR="005D4337" w:rsidRPr="009D2EF2" w:rsidRDefault="00726D6D" w:rsidP="009D2EF2">
      <w:pPr>
        <w:pStyle w:val="PargrafodaLista"/>
        <w:numPr>
          <w:ilvl w:val="2"/>
          <w:numId w:val="7"/>
        </w:numPr>
        <w:spacing w:before="119"/>
        <w:ind w:left="851" w:right="67" w:firstLine="0"/>
      </w:pPr>
      <w:r w:rsidRPr="009D2EF2">
        <w:t>os</w:t>
      </w:r>
      <w:r w:rsidRPr="009D2EF2">
        <w:rPr>
          <w:spacing w:val="-4"/>
        </w:rPr>
        <w:t xml:space="preserve"> </w:t>
      </w:r>
      <w:r w:rsidRPr="009D2EF2">
        <w:t>danos</w:t>
      </w:r>
      <w:r w:rsidRPr="009D2EF2">
        <w:rPr>
          <w:spacing w:val="-8"/>
        </w:rPr>
        <w:t xml:space="preserve"> </w:t>
      </w:r>
      <w:r w:rsidRPr="009D2EF2">
        <w:t>que</w:t>
      </w:r>
      <w:r w:rsidRPr="009D2EF2">
        <w:rPr>
          <w:spacing w:val="-3"/>
        </w:rPr>
        <w:t xml:space="preserve"> </w:t>
      </w:r>
      <w:r w:rsidRPr="009D2EF2">
        <w:t>dela</w:t>
      </w:r>
      <w:r w:rsidRPr="009D2EF2">
        <w:rPr>
          <w:spacing w:val="-6"/>
        </w:rPr>
        <w:t xml:space="preserve"> </w:t>
      </w:r>
      <w:r w:rsidRPr="009D2EF2">
        <w:t>provierem</w:t>
      </w:r>
      <w:r w:rsidRPr="009D2EF2">
        <w:rPr>
          <w:spacing w:val="-2"/>
        </w:rPr>
        <w:t xml:space="preserve"> </w:t>
      </w:r>
      <w:r w:rsidRPr="009D2EF2">
        <w:t>para</w:t>
      </w:r>
      <w:r w:rsidRPr="009D2EF2">
        <w:rPr>
          <w:spacing w:val="-4"/>
        </w:rPr>
        <w:t xml:space="preserve"> </w:t>
      </w:r>
      <w:r w:rsidRPr="009D2EF2">
        <w:t>a</w:t>
      </w:r>
      <w:r w:rsidRPr="009D2EF2">
        <w:rPr>
          <w:spacing w:val="-6"/>
        </w:rPr>
        <w:t xml:space="preserve"> </w:t>
      </w:r>
      <w:r w:rsidRPr="009D2EF2">
        <w:t>Administração</w:t>
      </w:r>
      <w:r w:rsidRPr="009D2EF2">
        <w:rPr>
          <w:spacing w:val="-6"/>
        </w:rPr>
        <w:t xml:space="preserve"> </w:t>
      </w:r>
      <w:r w:rsidRPr="009D2EF2">
        <w:t>Pública</w:t>
      </w:r>
    </w:p>
    <w:p w14:paraId="40CB9A52" w14:textId="77777777" w:rsidR="005D4337" w:rsidRPr="009D2EF2" w:rsidRDefault="00726D6D" w:rsidP="009D2EF2">
      <w:pPr>
        <w:pStyle w:val="PargrafodaLista"/>
        <w:numPr>
          <w:ilvl w:val="2"/>
          <w:numId w:val="7"/>
        </w:numPr>
        <w:spacing w:before="122"/>
        <w:ind w:left="851" w:right="67" w:firstLine="0"/>
      </w:pPr>
      <w:r w:rsidRPr="009D2EF2">
        <w:t>a</w:t>
      </w:r>
      <w:r w:rsidRPr="009D2EF2">
        <w:rPr>
          <w:spacing w:val="20"/>
        </w:rPr>
        <w:t xml:space="preserve"> </w:t>
      </w:r>
      <w:r w:rsidRPr="009D2EF2">
        <w:t>implantação</w:t>
      </w:r>
      <w:r w:rsidRPr="009D2EF2">
        <w:rPr>
          <w:spacing w:val="19"/>
        </w:rPr>
        <w:t xml:space="preserve"> </w:t>
      </w:r>
      <w:r w:rsidRPr="009D2EF2">
        <w:t>ou</w:t>
      </w:r>
      <w:r w:rsidRPr="009D2EF2">
        <w:rPr>
          <w:spacing w:val="20"/>
        </w:rPr>
        <w:t xml:space="preserve"> </w:t>
      </w:r>
      <w:r w:rsidRPr="009D2EF2">
        <w:t>o</w:t>
      </w:r>
      <w:r w:rsidRPr="009D2EF2">
        <w:rPr>
          <w:spacing w:val="19"/>
        </w:rPr>
        <w:t xml:space="preserve"> </w:t>
      </w:r>
      <w:r w:rsidRPr="009D2EF2">
        <w:t>aperfeiçoamento</w:t>
      </w:r>
      <w:r w:rsidRPr="009D2EF2">
        <w:rPr>
          <w:spacing w:val="23"/>
        </w:rPr>
        <w:t xml:space="preserve"> </w:t>
      </w:r>
      <w:r w:rsidRPr="009D2EF2">
        <w:t>de</w:t>
      </w:r>
      <w:r w:rsidRPr="009D2EF2">
        <w:rPr>
          <w:spacing w:val="21"/>
        </w:rPr>
        <w:t xml:space="preserve"> </w:t>
      </w:r>
      <w:r w:rsidRPr="009D2EF2">
        <w:t>programa</w:t>
      </w:r>
      <w:r w:rsidRPr="009D2EF2">
        <w:rPr>
          <w:spacing w:val="21"/>
        </w:rPr>
        <w:t xml:space="preserve"> </w:t>
      </w:r>
      <w:r w:rsidRPr="009D2EF2">
        <w:t>de</w:t>
      </w:r>
      <w:r w:rsidRPr="009D2EF2">
        <w:rPr>
          <w:spacing w:val="21"/>
        </w:rPr>
        <w:t xml:space="preserve"> </w:t>
      </w:r>
      <w:r w:rsidRPr="009D2EF2">
        <w:t>integridade,</w:t>
      </w:r>
      <w:r w:rsidRPr="009D2EF2">
        <w:rPr>
          <w:spacing w:val="25"/>
        </w:rPr>
        <w:t xml:space="preserve"> </w:t>
      </w:r>
      <w:r w:rsidRPr="009D2EF2">
        <w:t>conforme</w:t>
      </w:r>
      <w:r w:rsidRPr="009D2EF2">
        <w:rPr>
          <w:spacing w:val="21"/>
        </w:rPr>
        <w:t xml:space="preserve"> </w:t>
      </w:r>
      <w:r w:rsidRPr="009D2EF2">
        <w:t>normas</w:t>
      </w:r>
      <w:r w:rsidRPr="009D2EF2">
        <w:rPr>
          <w:spacing w:val="21"/>
        </w:rPr>
        <w:t xml:space="preserve"> </w:t>
      </w:r>
      <w:r w:rsidRPr="009D2EF2">
        <w:t>e</w:t>
      </w:r>
      <w:r w:rsidRPr="009D2EF2">
        <w:rPr>
          <w:spacing w:val="-59"/>
        </w:rPr>
        <w:t xml:space="preserve"> </w:t>
      </w:r>
      <w:r w:rsidRPr="009D2EF2">
        <w:t>orientações</w:t>
      </w:r>
      <w:r w:rsidRPr="009D2EF2">
        <w:rPr>
          <w:spacing w:val="-6"/>
        </w:rPr>
        <w:t xml:space="preserve"> </w:t>
      </w:r>
      <w:r w:rsidRPr="009D2EF2">
        <w:t>dos</w:t>
      </w:r>
      <w:r w:rsidRPr="009D2EF2">
        <w:rPr>
          <w:spacing w:val="-2"/>
        </w:rPr>
        <w:t xml:space="preserve"> </w:t>
      </w:r>
      <w:r w:rsidRPr="009D2EF2">
        <w:t>órgãos</w:t>
      </w:r>
      <w:r w:rsidRPr="009D2EF2">
        <w:rPr>
          <w:spacing w:val="-3"/>
        </w:rPr>
        <w:t xml:space="preserve"> </w:t>
      </w:r>
      <w:r w:rsidRPr="009D2EF2">
        <w:t>de controle.</w:t>
      </w:r>
    </w:p>
    <w:p w14:paraId="5DEC14A7" w14:textId="77777777" w:rsidR="005D4337" w:rsidRPr="009D2EF2" w:rsidRDefault="00726D6D" w:rsidP="009D2EF2">
      <w:pPr>
        <w:pStyle w:val="PargrafodaLista"/>
        <w:numPr>
          <w:ilvl w:val="1"/>
          <w:numId w:val="7"/>
        </w:numPr>
        <w:tabs>
          <w:tab w:val="left" w:pos="1535"/>
          <w:tab w:val="left" w:pos="1536"/>
        </w:tabs>
        <w:spacing w:before="118"/>
        <w:ind w:left="827" w:right="67" w:firstLine="0"/>
      </w:pPr>
      <w:r w:rsidRPr="009D2EF2">
        <w:t>A</w:t>
      </w:r>
      <w:r w:rsidRPr="009D2EF2">
        <w:rPr>
          <w:spacing w:val="41"/>
        </w:rPr>
        <w:t xml:space="preserve"> </w:t>
      </w:r>
      <w:r w:rsidRPr="009D2EF2">
        <w:t>multa</w:t>
      </w:r>
      <w:r w:rsidRPr="009D2EF2">
        <w:rPr>
          <w:spacing w:val="43"/>
        </w:rPr>
        <w:t xml:space="preserve"> </w:t>
      </w:r>
      <w:r w:rsidRPr="009D2EF2">
        <w:t>será</w:t>
      </w:r>
      <w:r w:rsidRPr="009D2EF2">
        <w:rPr>
          <w:spacing w:val="43"/>
        </w:rPr>
        <w:t xml:space="preserve"> </w:t>
      </w:r>
      <w:r w:rsidRPr="009D2EF2">
        <w:t>recolhida</w:t>
      </w:r>
      <w:r w:rsidRPr="009D2EF2">
        <w:rPr>
          <w:spacing w:val="45"/>
        </w:rPr>
        <w:t xml:space="preserve"> </w:t>
      </w:r>
      <w:r w:rsidRPr="009D2EF2">
        <w:t>em</w:t>
      </w:r>
      <w:r w:rsidRPr="009D2EF2">
        <w:rPr>
          <w:spacing w:val="45"/>
        </w:rPr>
        <w:t xml:space="preserve"> </w:t>
      </w:r>
      <w:r w:rsidRPr="009D2EF2">
        <w:t>percentual</w:t>
      </w:r>
      <w:r w:rsidRPr="009D2EF2">
        <w:rPr>
          <w:spacing w:val="44"/>
        </w:rPr>
        <w:t xml:space="preserve"> </w:t>
      </w:r>
      <w:r w:rsidRPr="009D2EF2">
        <w:t>de</w:t>
      </w:r>
      <w:r w:rsidRPr="009D2EF2">
        <w:rPr>
          <w:spacing w:val="42"/>
        </w:rPr>
        <w:t xml:space="preserve"> </w:t>
      </w:r>
      <w:r w:rsidRPr="009D2EF2">
        <w:t>0,5%</w:t>
      </w:r>
      <w:r w:rsidRPr="009D2EF2">
        <w:rPr>
          <w:spacing w:val="39"/>
        </w:rPr>
        <w:t xml:space="preserve"> </w:t>
      </w:r>
      <w:r w:rsidRPr="009D2EF2">
        <w:t>a</w:t>
      </w:r>
      <w:r w:rsidRPr="009D2EF2">
        <w:rPr>
          <w:spacing w:val="45"/>
        </w:rPr>
        <w:t xml:space="preserve"> </w:t>
      </w:r>
      <w:r w:rsidRPr="009D2EF2">
        <w:t>30%</w:t>
      </w:r>
      <w:r w:rsidRPr="009D2EF2">
        <w:rPr>
          <w:spacing w:val="38"/>
        </w:rPr>
        <w:t xml:space="preserve"> </w:t>
      </w:r>
      <w:r w:rsidRPr="009D2EF2">
        <w:t>incidente</w:t>
      </w:r>
      <w:r w:rsidRPr="009D2EF2">
        <w:rPr>
          <w:spacing w:val="48"/>
        </w:rPr>
        <w:t xml:space="preserve"> </w:t>
      </w:r>
      <w:r w:rsidRPr="009D2EF2">
        <w:t>sobre</w:t>
      </w:r>
      <w:r w:rsidRPr="009D2EF2">
        <w:rPr>
          <w:spacing w:val="43"/>
        </w:rPr>
        <w:t xml:space="preserve"> </w:t>
      </w:r>
      <w:r w:rsidRPr="009D2EF2">
        <w:t>o</w:t>
      </w:r>
      <w:r w:rsidRPr="009D2EF2">
        <w:rPr>
          <w:spacing w:val="42"/>
        </w:rPr>
        <w:t xml:space="preserve"> </w:t>
      </w:r>
      <w:r w:rsidRPr="009D2EF2">
        <w:t>valor</w:t>
      </w:r>
      <w:r w:rsidRPr="009D2EF2">
        <w:rPr>
          <w:spacing w:val="46"/>
        </w:rPr>
        <w:t xml:space="preserve"> </w:t>
      </w:r>
      <w:r w:rsidRPr="009D2EF2">
        <w:t>do</w:t>
      </w:r>
      <w:r w:rsidRPr="009D2EF2">
        <w:rPr>
          <w:spacing w:val="44"/>
        </w:rPr>
        <w:t xml:space="preserve"> </w:t>
      </w:r>
      <w:r w:rsidRPr="009D2EF2">
        <w:t>contrato</w:t>
      </w:r>
      <w:r w:rsidRPr="009D2EF2">
        <w:rPr>
          <w:spacing w:val="-58"/>
        </w:rPr>
        <w:t xml:space="preserve"> </w:t>
      </w:r>
      <w:r w:rsidRPr="009D2EF2">
        <w:t>licitado,</w:t>
      </w:r>
      <w:r w:rsidRPr="009D2EF2">
        <w:rPr>
          <w:spacing w:val="1"/>
        </w:rPr>
        <w:t xml:space="preserve"> </w:t>
      </w:r>
      <w:r w:rsidRPr="009D2EF2">
        <w:t>recolhida</w:t>
      </w:r>
      <w:r w:rsidRPr="009D2EF2">
        <w:rPr>
          <w:spacing w:val="-1"/>
        </w:rPr>
        <w:t xml:space="preserve"> </w:t>
      </w:r>
      <w:r w:rsidRPr="009D2EF2">
        <w:t>no</w:t>
      </w:r>
      <w:r w:rsidRPr="009D2EF2">
        <w:rPr>
          <w:spacing w:val="-1"/>
        </w:rPr>
        <w:t xml:space="preserve"> </w:t>
      </w:r>
      <w:r w:rsidRPr="009D2EF2">
        <w:t>prazo</w:t>
      </w:r>
      <w:r w:rsidRPr="009D2EF2">
        <w:rPr>
          <w:spacing w:val="2"/>
        </w:rPr>
        <w:t xml:space="preserve"> </w:t>
      </w:r>
      <w:r w:rsidRPr="009D2EF2">
        <w:rPr>
          <w:shd w:val="clear" w:color="auto" w:fill="FFFF00"/>
        </w:rPr>
        <w:t>máximo</w:t>
      </w:r>
      <w:r w:rsidRPr="009D2EF2">
        <w:rPr>
          <w:spacing w:val="-2"/>
          <w:shd w:val="clear" w:color="auto" w:fill="FFFF00"/>
        </w:rPr>
        <w:t xml:space="preserve"> </w:t>
      </w:r>
      <w:r w:rsidRPr="009D2EF2">
        <w:rPr>
          <w:shd w:val="clear" w:color="auto" w:fill="FFFF00"/>
        </w:rPr>
        <w:t>de</w:t>
      </w:r>
      <w:r w:rsidRPr="009D2EF2">
        <w:rPr>
          <w:spacing w:val="-3"/>
          <w:shd w:val="clear" w:color="auto" w:fill="FFFF00"/>
        </w:rPr>
        <w:t xml:space="preserve"> </w:t>
      </w:r>
      <w:r w:rsidRPr="009D2EF2">
        <w:rPr>
          <w:rFonts w:ascii="Arial" w:hAnsi="Arial"/>
          <w:b/>
          <w:shd w:val="clear" w:color="auto" w:fill="FFFF00"/>
        </w:rPr>
        <w:t>60</w:t>
      </w:r>
      <w:r w:rsidRPr="009D2EF2">
        <w:rPr>
          <w:rFonts w:ascii="Arial" w:hAnsi="Arial"/>
          <w:b/>
          <w:spacing w:val="-2"/>
          <w:shd w:val="clear" w:color="auto" w:fill="FFFF00"/>
        </w:rPr>
        <w:t xml:space="preserve"> </w:t>
      </w:r>
      <w:r w:rsidRPr="009D2EF2">
        <w:rPr>
          <w:rFonts w:ascii="Arial" w:hAnsi="Arial"/>
          <w:b/>
          <w:shd w:val="clear" w:color="auto" w:fill="FFFF00"/>
        </w:rPr>
        <w:t>dias</w:t>
      </w:r>
      <w:r w:rsidRPr="009D2EF2">
        <w:rPr>
          <w:rFonts w:ascii="Arial" w:hAnsi="Arial"/>
          <w:b/>
          <w:spacing w:val="-3"/>
          <w:shd w:val="clear" w:color="auto" w:fill="FFFF00"/>
        </w:rPr>
        <w:t xml:space="preserve"> </w:t>
      </w:r>
      <w:r w:rsidRPr="009D2EF2">
        <w:rPr>
          <w:shd w:val="clear" w:color="auto" w:fill="FFFF00"/>
        </w:rPr>
        <w:t>úteis</w:t>
      </w:r>
      <w:r w:rsidRPr="009D2EF2">
        <w:t>,</w:t>
      </w:r>
      <w:r w:rsidRPr="009D2EF2">
        <w:rPr>
          <w:spacing w:val="-1"/>
        </w:rPr>
        <w:t xml:space="preserve"> </w:t>
      </w:r>
      <w:r w:rsidRPr="009D2EF2">
        <w:t>a contar</w:t>
      </w:r>
      <w:r w:rsidRPr="009D2EF2">
        <w:rPr>
          <w:spacing w:val="-2"/>
        </w:rPr>
        <w:t xml:space="preserve"> </w:t>
      </w:r>
      <w:r w:rsidRPr="009D2EF2">
        <w:t>da</w:t>
      </w:r>
      <w:r w:rsidRPr="009D2EF2">
        <w:rPr>
          <w:spacing w:val="-3"/>
        </w:rPr>
        <w:t xml:space="preserve"> </w:t>
      </w:r>
      <w:r w:rsidRPr="009D2EF2">
        <w:t>comunicação</w:t>
      </w:r>
      <w:r w:rsidRPr="009D2EF2">
        <w:rPr>
          <w:spacing w:val="-4"/>
        </w:rPr>
        <w:t xml:space="preserve"> </w:t>
      </w:r>
      <w:r w:rsidRPr="009D2EF2">
        <w:t>oficial.</w:t>
      </w:r>
    </w:p>
    <w:p w14:paraId="44E134D7" w14:textId="77777777" w:rsidR="005D4337" w:rsidRPr="009D2EF2" w:rsidRDefault="00726D6D" w:rsidP="009D2EF2">
      <w:pPr>
        <w:pStyle w:val="PargrafodaLista"/>
        <w:numPr>
          <w:ilvl w:val="2"/>
          <w:numId w:val="7"/>
        </w:numPr>
        <w:spacing w:before="118"/>
        <w:ind w:left="851" w:right="67" w:firstLine="0"/>
      </w:pPr>
      <w:r w:rsidRPr="009D2EF2">
        <w:t>Para</w:t>
      </w:r>
      <w:r w:rsidRPr="009D2EF2">
        <w:rPr>
          <w:spacing w:val="21"/>
        </w:rPr>
        <w:t xml:space="preserve"> </w:t>
      </w:r>
      <w:r w:rsidRPr="009D2EF2">
        <w:t>as</w:t>
      </w:r>
      <w:r w:rsidRPr="009D2EF2">
        <w:rPr>
          <w:spacing w:val="23"/>
        </w:rPr>
        <w:t xml:space="preserve"> </w:t>
      </w:r>
      <w:r w:rsidRPr="009D2EF2">
        <w:t>infrações</w:t>
      </w:r>
      <w:r w:rsidRPr="009D2EF2">
        <w:rPr>
          <w:spacing w:val="25"/>
        </w:rPr>
        <w:t xml:space="preserve"> </w:t>
      </w:r>
      <w:r w:rsidRPr="009D2EF2">
        <w:t>previstas</w:t>
      </w:r>
      <w:r w:rsidRPr="009D2EF2">
        <w:rPr>
          <w:spacing w:val="23"/>
        </w:rPr>
        <w:t xml:space="preserve"> </w:t>
      </w:r>
      <w:r w:rsidRPr="009D2EF2">
        <w:t>nos</w:t>
      </w:r>
      <w:r w:rsidRPr="009D2EF2">
        <w:rPr>
          <w:spacing w:val="25"/>
        </w:rPr>
        <w:t xml:space="preserve"> </w:t>
      </w:r>
      <w:r w:rsidRPr="009D2EF2">
        <w:t>itens</w:t>
      </w:r>
      <w:r w:rsidRPr="009D2EF2">
        <w:rPr>
          <w:spacing w:val="24"/>
        </w:rPr>
        <w:t xml:space="preserve"> </w:t>
      </w:r>
      <w:r w:rsidRPr="009D2EF2">
        <w:t>13.2.1,</w:t>
      </w:r>
      <w:r w:rsidRPr="009D2EF2">
        <w:rPr>
          <w:spacing w:val="24"/>
        </w:rPr>
        <w:t xml:space="preserve"> </w:t>
      </w:r>
      <w:r w:rsidRPr="009D2EF2">
        <w:t>13.2.2</w:t>
      </w:r>
      <w:r w:rsidRPr="009D2EF2">
        <w:rPr>
          <w:spacing w:val="21"/>
        </w:rPr>
        <w:t xml:space="preserve"> </w:t>
      </w:r>
      <w:r w:rsidRPr="009D2EF2">
        <w:t>e</w:t>
      </w:r>
      <w:r w:rsidRPr="009D2EF2">
        <w:rPr>
          <w:spacing w:val="23"/>
        </w:rPr>
        <w:t xml:space="preserve"> </w:t>
      </w:r>
      <w:r w:rsidRPr="009D2EF2">
        <w:t>13.2.3,</w:t>
      </w:r>
      <w:r w:rsidRPr="009D2EF2">
        <w:rPr>
          <w:spacing w:val="24"/>
        </w:rPr>
        <w:t xml:space="preserve"> </w:t>
      </w:r>
      <w:r w:rsidRPr="009D2EF2">
        <w:t>a</w:t>
      </w:r>
      <w:r w:rsidRPr="009D2EF2">
        <w:rPr>
          <w:spacing w:val="19"/>
        </w:rPr>
        <w:t xml:space="preserve"> </w:t>
      </w:r>
      <w:r w:rsidRPr="009D2EF2">
        <w:t>multa</w:t>
      </w:r>
      <w:r w:rsidRPr="009D2EF2">
        <w:rPr>
          <w:spacing w:val="21"/>
        </w:rPr>
        <w:t xml:space="preserve"> </w:t>
      </w:r>
      <w:r w:rsidRPr="009D2EF2">
        <w:t>será</w:t>
      </w:r>
      <w:r w:rsidRPr="009D2EF2">
        <w:rPr>
          <w:spacing w:val="20"/>
        </w:rPr>
        <w:t xml:space="preserve"> </w:t>
      </w:r>
      <w:r w:rsidRPr="009D2EF2">
        <w:t>de</w:t>
      </w:r>
      <w:r w:rsidRPr="009D2EF2">
        <w:rPr>
          <w:spacing w:val="23"/>
        </w:rPr>
        <w:t xml:space="preserve"> </w:t>
      </w:r>
      <w:r w:rsidRPr="009D2EF2">
        <w:rPr>
          <w:rFonts w:ascii="Arial" w:hAnsi="Arial"/>
          <w:b/>
        </w:rPr>
        <w:t>0,5%</w:t>
      </w:r>
      <w:r w:rsidRPr="009D2EF2">
        <w:rPr>
          <w:rFonts w:ascii="Arial" w:hAnsi="Arial"/>
          <w:b/>
          <w:spacing w:val="23"/>
        </w:rPr>
        <w:t xml:space="preserve"> </w:t>
      </w:r>
      <w:r w:rsidRPr="009D2EF2">
        <w:t>do</w:t>
      </w:r>
      <w:r w:rsidRPr="009D2EF2">
        <w:rPr>
          <w:spacing w:val="-58"/>
        </w:rPr>
        <w:t xml:space="preserve"> </w:t>
      </w:r>
      <w:r w:rsidRPr="009D2EF2">
        <w:t>valor do contrato</w:t>
      </w:r>
      <w:r w:rsidRPr="009D2EF2">
        <w:rPr>
          <w:spacing w:val="-1"/>
        </w:rPr>
        <w:t xml:space="preserve"> </w:t>
      </w:r>
      <w:r w:rsidRPr="009D2EF2">
        <w:t>licitado.</w:t>
      </w:r>
    </w:p>
    <w:p w14:paraId="0EB504B5" w14:textId="77777777" w:rsidR="005D4337" w:rsidRPr="009D2EF2" w:rsidRDefault="00726D6D" w:rsidP="009D2EF2">
      <w:pPr>
        <w:pStyle w:val="PargrafodaLista"/>
        <w:numPr>
          <w:ilvl w:val="2"/>
          <w:numId w:val="7"/>
        </w:numPr>
        <w:spacing w:before="123"/>
        <w:ind w:left="851" w:right="67" w:firstLine="0"/>
      </w:pPr>
      <w:r w:rsidRPr="009D2EF2">
        <w:t>Para</w:t>
      </w:r>
      <w:r w:rsidRPr="009D2EF2">
        <w:rPr>
          <w:spacing w:val="1"/>
        </w:rPr>
        <w:t xml:space="preserve"> </w:t>
      </w:r>
      <w:r w:rsidRPr="009D2EF2">
        <w:t>as</w:t>
      </w:r>
      <w:r w:rsidRPr="009D2EF2">
        <w:rPr>
          <w:spacing w:val="5"/>
        </w:rPr>
        <w:t xml:space="preserve"> </w:t>
      </w:r>
      <w:r w:rsidRPr="009D2EF2">
        <w:t>infrações</w:t>
      </w:r>
      <w:r w:rsidRPr="009D2EF2">
        <w:rPr>
          <w:spacing w:val="3"/>
        </w:rPr>
        <w:t xml:space="preserve"> </w:t>
      </w:r>
      <w:r w:rsidRPr="009D2EF2">
        <w:t>previstas</w:t>
      </w:r>
      <w:r w:rsidRPr="009D2EF2">
        <w:rPr>
          <w:spacing w:val="4"/>
        </w:rPr>
        <w:t xml:space="preserve"> </w:t>
      </w:r>
      <w:r w:rsidRPr="009D2EF2">
        <w:t>nos</w:t>
      </w:r>
      <w:r w:rsidRPr="009D2EF2">
        <w:rPr>
          <w:spacing w:val="1"/>
        </w:rPr>
        <w:t xml:space="preserve"> </w:t>
      </w:r>
      <w:r w:rsidRPr="009D2EF2">
        <w:t>itens</w:t>
      </w:r>
      <w:r w:rsidRPr="009D2EF2">
        <w:rPr>
          <w:spacing w:val="7"/>
        </w:rPr>
        <w:t xml:space="preserve"> </w:t>
      </w:r>
      <w:r w:rsidRPr="009D2EF2">
        <w:t>13.2.4,</w:t>
      </w:r>
      <w:r w:rsidRPr="009D2EF2">
        <w:rPr>
          <w:spacing w:val="2"/>
        </w:rPr>
        <w:t xml:space="preserve"> </w:t>
      </w:r>
      <w:r w:rsidRPr="009D2EF2">
        <w:t>13.2.5,</w:t>
      </w:r>
      <w:r w:rsidRPr="009D2EF2">
        <w:rPr>
          <w:spacing w:val="7"/>
        </w:rPr>
        <w:t xml:space="preserve"> </w:t>
      </w:r>
      <w:r w:rsidRPr="009D2EF2">
        <w:t>13.2.6,</w:t>
      </w:r>
      <w:r w:rsidRPr="009D2EF2">
        <w:rPr>
          <w:spacing w:val="2"/>
        </w:rPr>
        <w:t xml:space="preserve"> </w:t>
      </w:r>
      <w:r w:rsidRPr="009D2EF2">
        <w:t>13.2.7</w:t>
      </w:r>
      <w:r w:rsidRPr="009D2EF2">
        <w:rPr>
          <w:spacing w:val="3"/>
        </w:rPr>
        <w:t xml:space="preserve"> </w:t>
      </w:r>
      <w:r w:rsidRPr="009D2EF2">
        <w:t>e</w:t>
      </w:r>
      <w:r w:rsidRPr="009D2EF2">
        <w:rPr>
          <w:spacing w:val="1"/>
        </w:rPr>
        <w:t xml:space="preserve"> </w:t>
      </w:r>
      <w:r w:rsidRPr="009D2EF2">
        <w:t>13.2.8,</w:t>
      </w:r>
      <w:r w:rsidRPr="009D2EF2">
        <w:rPr>
          <w:spacing w:val="5"/>
        </w:rPr>
        <w:t xml:space="preserve"> </w:t>
      </w:r>
      <w:r w:rsidRPr="009D2EF2">
        <w:t>a</w:t>
      </w:r>
      <w:r w:rsidRPr="009D2EF2">
        <w:rPr>
          <w:spacing w:val="3"/>
        </w:rPr>
        <w:t xml:space="preserve"> </w:t>
      </w:r>
      <w:r w:rsidRPr="009D2EF2">
        <w:t>multa</w:t>
      </w:r>
      <w:r w:rsidRPr="009D2EF2">
        <w:rPr>
          <w:spacing w:val="2"/>
        </w:rPr>
        <w:t xml:space="preserve"> </w:t>
      </w:r>
      <w:r w:rsidRPr="009D2EF2">
        <w:t>será</w:t>
      </w:r>
      <w:r w:rsidRPr="009D2EF2">
        <w:rPr>
          <w:spacing w:val="-58"/>
        </w:rPr>
        <w:t xml:space="preserve"> </w:t>
      </w:r>
      <w:r w:rsidRPr="009D2EF2">
        <w:t>de</w:t>
      </w:r>
      <w:r w:rsidRPr="009D2EF2">
        <w:rPr>
          <w:spacing w:val="-3"/>
        </w:rPr>
        <w:t xml:space="preserve"> </w:t>
      </w:r>
      <w:r w:rsidRPr="009D2EF2">
        <w:rPr>
          <w:rFonts w:ascii="Arial" w:hAnsi="Arial"/>
          <w:b/>
        </w:rPr>
        <w:t>0,5%</w:t>
      </w:r>
      <w:r w:rsidRPr="009D2EF2">
        <w:rPr>
          <w:rFonts w:ascii="Arial" w:hAnsi="Arial"/>
          <w:b/>
          <w:spacing w:val="-6"/>
        </w:rPr>
        <w:t xml:space="preserve"> </w:t>
      </w:r>
      <w:r w:rsidRPr="009D2EF2">
        <w:t>à</w:t>
      </w:r>
      <w:r w:rsidRPr="009D2EF2">
        <w:rPr>
          <w:spacing w:val="-2"/>
        </w:rPr>
        <w:t xml:space="preserve"> </w:t>
      </w:r>
      <w:r w:rsidRPr="009D2EF2">
        <w:rPr>
          <w:rFonts w:ascii="Arial" w:hAnsi="Arial"/>
          <w:b/>
        </w:rPr>
        <w:t>15%</w:t>
      </w:r>
      <w:r w:rsidRPr="009D2EF2">
        <w:rPr>
          <w:rFonts w:ascii="Arial" w:hAnsi="Arial"/>
          <w:b/>
          <w:spacing w:val="-3"/>
        </w:rPr>
        <w:t xml:space="preserve"> </w:t>
      </w:r>
      <w:r w:rsidRPr="009D2EF2">
        <w:t>do</w:t>
      </w:r>
      <w:r w:rsidRPr="009D2EF2">
        <w:rPr>
          <w:spacing w:val="-2"/>
        </w:rPr>
        <w:t xml:space="preserve"> </w:t>
      </w:r>
      <w:r w:rsidRPr="009D2EF2">
        <w:t>valor</w:t>
      </w:r>
      <w:r w:rsidRPr="009D2EF2">
        <w:rPr>
          <w:spacing w:val="-1"/>
        </w:rPr>
        <w:t xml:space="preserve"> </w:t>
      </w:r>
      <w:r w:rsidRPr="009D2EF2">
        <w:t>do</w:t>
      </w:r>
      <w:r w:rsidRPr="009D2EF2">
        <w:rPr>
          <w:spacing w:val="-2"/>
        </w:rPr>
        <w:t xml:space="preserve"> </w:t>
      </w:r>
      <w:r w:rsidRPr="009D2EF2">
        <w:t>contrato licitado.</w:t>
      </w:r>
    </w:p>
    <w:p w14:paraId="51825D1C" w14:textId="77777777" w:rsidR="005D4337" w:rsidRPr="009D2EF2" w:rsidRDefault="00726D6D" w:rsidP="009D2EF2">
      <w:pPr>
        <w:pStyle w:val="PargrafodaLista"/>
        <w:numPr>
          <w:ilvl w:val="1"/>
          <w:numId w:val="7"/>
        </w:numPr>
        <w:tabs>
          <w:tab w:val="left" w:pos="1550"/>
        </w:tabs>
        <w:spacing w:before="118"/>
        <w:ind w:left="827" w:right="67" w:firstLine="0"/>
      </w:pPr>
      <w:r w:rsidRPr="009D2EF2">
        <w:t>As sanções de advertência, impedimento de licitar e contratar e declaração de inidoneidade</w:t>
      </w:r>
      <w:r w:rsidRPr="009D2EF2">
        <w:rPr>
          <w:spacing w:val="1"/>
        </w:rPr>
        <w:t xml:space="preserve"> </w:t>
      </w:r>
      <w:r w:rsidRPr="009D2EF2">
        <w:t>para licitar</w:t>
      </w:r>
      <w:r w:rsidRPr="009D2EF2">
        <w:rPr>
          <w:spacing w:val="-1"/>
        </w:rPr>
        <w:t xml:space="preserve"> </w:t>
      </w:r>
      <w:r w:rsidRPr="009D2EF2">
        <w:t>ou</w:t>
      </w:r>
      <w:r w:rsidRPr="009D2EF2">
        <w:rPr>
          <w:spacing w:val="-8"/>
        </w:rPr>
        <w:t xml:space="preserve"> </w:t>
      </w:r>
      <w:r w:rsidRPr="009D2EF2">
        <w:t>contratar poderão</w:t>
      </w:r>
      <w:r w:rsidRPr="009D2EF2">
        <w:rPr>
          <w:spacing w:val="-2"/>
        </w:rPr>
        <w:t xml:space="preserve"> </w:t>
      </w:r>
      <w:r w:rsidRPr="009D2EF2">
        <w:t>ser</w:t>
      </w:r>
      <w:r w:rsidRPr="009D2EF2">
        <w:rPr>
          <w:spacing w:val="-2"/>
        </w:rPr>
        <w:t xml:space="preserve"> </w:t>
      </w:r>
      <w:r w:rsidRPr="009D2EF2">
        <w:t>aplicadas, cumulativamente</w:t>
      </w:r>
      <w:r w:rsidRPr="009D2EF2">
        <w:rPr>
          <w:spacing w:val="-4"/>
        </w:rPr>
        <w:t xml:space="preserve"> </w:t>
      </w:r>
      <w:r w:rsidRPr="009D2EF2">
        <w:t>ou</w:t>
      </w:r>
      <w:r w:rsidRPr="009D2EF2">
        <w:rPr>
          <w:spacing w:val="-3"/>
        </w:rPr>
        <w:t xml:space="preserve"> </w:t>
      </w:r>
      <w:r w:rsidRPr="009D2EF2">
        <w:t>não,</w:t>
      </w:r>
      <w:r w:rsidRPr="009D2EF2">
        <w:rPr>
          <w:spacing w:val="-2"/>
        </w:rPr>
        <w:t xml:space="preserve"> </w:t>
      </w:r>
      <w:r w:rsidRPr="009D2EF2">
        <w:t>à</w:t>
      </w:r>
      <w:r w:rsidRPr="009D2EF2">
        <w:rPr>
          <w:spacing w:val="-3"/>
        </w:rPr>
        <w:t xml:space="preserve"> </w:t>
      </w:r>
      <w:r w:rsidRPr="009D2EF2">
        <w:t>penalidade de</w:t>
      </w:r>
      <w:r w:rsidRPr="009D2EF2">
        <w:rPr>
          <w:spacing w:val="-10"/>
        </w:rPr>
        <w:t xml:space="preserve"> </w:t>
      </w:r>
      <w:r w:rsidRPr="009D2EF2">
        <w:t>multa.</w:t>
      </w:r>
    </w:p>
    <w:p w14:paraId="113ACE58" w14:textId="77777777" w:rsidR="005D4337" w:rsidRPr="009D2EF2" w:rsidRDefault="00726D6D" w:rsidP="009D2EF2">
      <w:pPr>
        <w:pStyle w:val="PargrafodaLista"/>
        <w:numPr>
          <w:ilvl w:val="1"/>
          <w:numId w:val="7"/>
        </w:numPr>
        <w:tabs>
          <w:tab w:val="left" w:pos="1550"/>
        </w:tabs>
        <w:spacing w:before="123"/>
        <w:ind w:left="827" w:right="67" w:firstLine="0"/>
      </w:pPr>
      <w:r w:rsidRPr="009D2EF2">
        <w:t>Na aplicação da sanção de multa será facultada a defesa do interessado no prazo de 15</w:t>
      </w:r>
      <w:r w:rsidRPr="009D2EF2">
        <w:rPr>
          <w:spacing w:val="1"/>
        </w:rPr>
        <w:t xml:space="preserve"> </w:t>
      </w:r>
      <w:r w:rsidRPr="009D2EF2">
        <w:t>(quinze)</w:t>
      </w:r>
      <w:r w:rsidRPr="009D2EF2">
        <w:rPr>
          <w:spacing w:val="1"/>
        </w:rPr>
        <w:t xml:space="preserve"> </w:t>
      </w:r>
      <w:r w:rsidRPr="009D2EF2">
        <w:t>dias úteis,</w:t>
      </w:r>
      <w:r w:rsidRPr="009D2EF2">
        <w:rPr>
          <w:spacing w:val="-5"/>
        </w:rPr>
        <w:t xml:space="preserve"> </w:t>
      </w:r>
      <w:r w:rsidRPr="009D2EF2">
        <w:t>contado</w:t>
      </w:r>
      <w:r w:rsidRPr="009D2EF2">
        <w:rPr>
          <w:spacing w:val="1"/>
        </w:rPr>
        <w:t xml:space="preserve"> </w:t>
      </w:r>
      <w:r w:rsidRPr="009D2EF2">
        <w:t>da data</w:t>
      </w:r>
      <w:r w:rsidRPr="009D2EF2">
        <w:rPr>
          <w:spacing w:val="-7"/>
        </w:rPr>
        <w:t xml:space="preserve"> </w:t>
      </w:r>
      <w:r w:rsidRPr="009D2EF2">
        <w:t>de</w:t>
      </w:r>
      <w:r w:rsidRPr="009D2EF2">
        <w:rPr>
          <w:spacing w:val="-2"/>
        </w:rPr>
        <w:t xml:space="preserve"> </w:t>
      </w:r>
      <w:r w:rsidRPr="009D2EF2">
        <w:t>sua</w:t>
      </w:r>
      <w:r w:rsidRPr="009D2EF2">
        <w:rPr>
          <w:spacing w:val="-2"/>
        </w:rPr>
        <w:t xml:space="preserve"> </w:t>
      </w:r>
      <w:r w:rsidRPr="009D2EF2">
        <w:t>intimação.</w:t>
      </w:r>
    </w:p>
    <w:p w14:paraId="180AD146" w14:textId="0566BE1E" w:rsidR="005D4337" w:rsidRPr="009D2EF2" w:rsidRDefault="00726D6D" w:rsidP="009D2EF2">
      <w:pPr>
        <w:pStyle w:val="PargrafodaLista"/>
        <w:numPr>
          <w:ilvl w:val="1"/>
          <w:numId w:val="7"/>
        </w:numPr>
        <w:tabs>
          <w:tab w:val="left" w:pos="1550"/>
        </w:tabs>
        <w:spacing w:before="119"/>
        <w:ind w:left="827" w:right="67" w:firstLine="0"/>
      </w:pPr>
      <w:r w:rsidRPr="009D2EF2">
        <w:t>A sanção de impedimento de licitar e contratar será aplicada ao responsável em decorrência</w:t>
      </w:r>
      <w:r w:rsidRPr="009D2EF2">
        <w:rPr>
          <w:spacing w:val="1"/>
        </w:rPr>
        <w:t xml:space="preserve"> </w:t>
      </w:r>
      <w:r w:rsidRPr="009D2EF2">
        <w:t>das infrações administrativas relacionadas nos itens 13.1.1, 13.1.2 e 13.1.3, quando não se justificar a</w:t>
      </w:r>
      <w:r w:rsidRPr="009D2EF2">
        <w:rPr>
          <w:spacing w:val="-59"/>
        </w:rPr>
        <w:t xml:space="preserve"> </w:t>
      </w:r>
      <w:r w:rsidRPr="009D2EF2">
        <w:t>imposição de penalidade mais grave, e impedirá o responsável de licitar e contratar no âmbito da</w:t>
      </w:r>
      <w:r w:rsidRPr="009D2EF2">
        <w:rPr>
          <w:spacing w:val="1"/>
        </w:rPr>
        <w:t xml:space="preserve"> </w:t>
      </w:r>
      <w:r w:rsidRPr="009D2EF2">
        <w:t xml:space="preserve">Administração Pública direta e indireta do Município de </w:t>
      </w:r>
      <w:r w:rsidR="00E71983">
        <w:t>Vale do Anari/RO</w:t>
      </w:r>
      <w:r w:rsidRPr="009D2EF2">
        <w:t>, pelo prazo máximo</w:t>
      </w:r>
      <w:r w:rsidRPr="009D2EF2">
        <w:rPr>
          <w:spacing w:val="1"/>
        </w:rPr>
        <w:t xml:space="preserve"> </w:t>
      </w:r>
      <w:r w:rsidRPr="009D2EF2">
        <w:t>de 3</w:t>
      </w:r>
      <w:r w:rsidRPr="009D2EF2">
        <w:rPr>
          <w:spacing w:val="-3"/>
        </w:rPr>
        <w:t xml:space="preserve"> </w:t>
      </w:r>
      <w:r w:rsidRPr="009D2EF2">
        <w:t>(três)</w:t>
      </w:r>
      <w:r w:rsidRPr="009D2EF2">
        <w:rPr>
          <w:spacing w:val="2"/>
        </w:rPr>
        <w:t xml:space="preserve"> </w:t>
      </w:r>
      <w:r w:rsidRPr="009D2EF2">
        <w:t>anos.</w:t>
      </w:r>
    </w:p>
    <w:p w14:paraId="720B32F5" w14:textId="77777777" w:rsidR="00B31C84" w:rsidRPr="009D2EF2" w:rsidRDefault="00726D6D" w:rsidP="009D2EF2">
      <w:pPr>
        <w:pStyle w:val="PargrafodaLista"/>
        <w:numPr>
          <w:ilvl w:val="1"/>
          <w:numId w:val="7"/>
        </w:numPr>
        <w:tabs>
          <w:tab w:val="left" w:pos="1550"/>
        </w:tabs>
        <w:spacing w:before="122"/>
        <w:ind w:left="827" w:right="67" w:firstLine="0"/>
      </w:pPr>
      <w:r w:rsidRPr="009D2EF2">
        <w:t>Poderá ser aplicada ao responsável a sanção de declaração de inidoneidade para licitar ou</w:t>
      </w:r>
      <w:r w:rsidRPr="009D2EF2">
        <w:rPr>
          <w:spacing w:val="1"/>
        </w:rPr>
        <w:t xml:space="preserve"> </w:t>
      </w:r>
      <w:r w:rsidRPr="009D2EF2">
        <w:t>contratar, em decorrência da prática das infrações dispostas nos itens 13.1.4, 13.1.5, 13.1.6, 13.1.7 e</w:t>
      </w:r>
      <w:r w:rsidRPr="009D2EF2">
        <w:rPr>
          <w:spacing w:val="1"/>
        </w:rPr>
        <w:t xml:space="preserve"> </w:t>
      </w:r>
      <w:r w:rsidRPr="009D2EF2">
        <w:t>12.1.8, bem como pelas infrações administrativas previstas nos itens 13.1.1, 13.1.2 e 13.1.3 que</w:t>
      </w:r>
      <w:r w:rsidRPr="009D2EF2">
        <w:rPr>
          <w:spacing w:val="1"/>
        </w:rPr>
        <w:t xml:space="preserve"> </w:t>
      </w:r>
      <w:r w:rsidRPr="009D2EF2">
        <w:t>justifiquem a imposição de penalidade mais grave que a sanção de impedimento de licitar e contratar,</w:t>
      </w:r>
      <w:r w:rsidRPr="009D2EF2">
        <w:rPr>
          <w:spacing w:val="1"/>
        </w:rPr>
        <w:t xml:space="preserve"> </w:t>
      </w:r>
      <w:r w:rsidRPr="009D2EF2">
        <w:t>cuja</w:t>
      </w:r>
      <w:r w:rsidRPr="009D2EF2">
        <w:rPr>
          <w:spacing w:val="-3"/>
        </w:rPr>
        <w:t xml:space="preserve"> </w:t>
      </w:r>
      <w:r w:rsidRPr="009D2EF2">
        <w:t>duração</w:t>
      </w:r>
      <w:r w:rsidRPr="009D2EF2">
        <w:rPr>
          <w:spacing w:val="-4"/>
        </w:rPr>
        <w:t xml:space="preserve"> </w:t>
      </w:r>
      <w:r w:rsidRPr="009D2EF2">
        <w:t>observará</w:t>
      </w:r>
      <w:r w:rsidRPr="009D2EF2">
        <w:rPr>
          <w:spacing w:val="-2"/>
        </w:rPr>
        <w:t xml:space="preserve"> </w:t>
      </w:r>
      <w:r w:rsidRPr="009D2EF2">
        <w:t>o</w:t>
      </w:r>
      <w:r w:rsidRPr="009D2EF2">
        <w:rPr>
          <w:spacing w:val="-4"/>
        </w:rPr>
        <w:t xml:space="preserve"> </w:t>
      </w:r>
      <w:r w:rsidRPr="009D2EF2">
        <w:t>prazo previsto</w:t>
      </w:r>
      <w:r w:rsidRPr="009D2EF2">
        <w:rPr>
          <w:spacing w:val="3"/>
        </w:rPr>
        <w:t xml:space="preserve"> </w:t>
      </w:r>
      <w:r w:rsidRPr="009D2EF2">
        <w:t>no</w:t>
      </w:r>
      <w:r w:rsidRPr="009D2EF2">
        <w:rPr>
          <w:spacing w:val="-4"/>
        </w:rPr>
        <w:t xml:space="preserve"> </w:t>
      </w:r>
      <w:r w:rsidRPr="009D2EF2">
        <w:rPr>
          <w:u w:val="single" w:color="0000FF"/>
        </w:rPr>
        <w:t>art.</w:t>
      </w:r>
      <w:r w:rsidRPr="009D2EF2">
        <w:rPr>
          <w:spacing w:val="2"/>
          <w:u w:val="single" w:color="0000FF"/>
        </w:rPr>
        <w:t xml:space="preserve"> </w:t>
      </w:r>
      <w:r w:rsidRPr="009D2EF2">
        <w:rPr>
          <w:u w:val="single" w:color="0000FF"/>
        </w:rPr>
        <w:t>156,</w:t>
      </w:r>
      <w:r w:rsidRPr="009D2EF2">
        <w:rPr>
          <w:spacing w:val="-1"/>
          <w:u w:val="single" w:color="0000FF"/>
        </w:rPr>
        <w:t xml:space="preserve"> </w:t>
      </w:r>
      <w:r w:rsidRPr="009D2EF2">
        <w:rPr>
          <w:u w:val="single" w:color="0000FF"/>
        </w:rPr>
        <w:t>§5º,</w:t>
      </w:r>
      <w:r w:rsidRPr="009D2EF2">
        <w:rPr>
          <w:spacing w:val="-1"/>
          <w:u w:val="single" w:color="0000FF"/>
        </w:rPr>
        <w:t xml:space="preserve"> </w:t>
      </w:r>
      <w:r w:rsidRPr="009D2EF2">
        <w:rPr>
          <w:u w:val="single" w:color="0000FF"/>
        </w:rPr>
        <w:t>da</w:t>
      </w:r>
      <w:r w:rsidRPr="009D2EF2">
        <w:rPr>
          <w:spacing w:val="-3"/>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 14.133/2021</w:t>
      </w:r>
    </w:p>
    <w:p w14:paraId="32AEDA9D" w14:textId="77777777" w:rsidR="00B31C84" w:rsidRPr="009D2EF2" w:rsidRDefault="00B31C84" w:rsidP="009D2EF2">
      <w:pPr>
        <w:ind w:right="67"/>
        <w:jc w:val="both"/>
      </w:pPr>
    </w:p>
    <w:p w14:paraId="79058B61" w14:textId="77777777" w:rsidR="005D4337" w:rsidRPr="009D2EF2" w:rsidRDefault="00726D6D" w:rsidP="009D2EF2">
      <w:pPr>
        <w:pStyle w:val="PargrafodaLista"/>
        <w:numPr>
          <w:ilvl w:val="1"/>
          <w:numId w:val="7"/>
        </w:numPr>
        <w:tabs>
          <w:tab w:val="left" w:pos="1550"/>
        </w:tabs>
        <w:spacing w:before="120"/>
        <w:ind w:left="827" w:right="67" w:firstLine="0"/>
      </w:pPr>
      <w:r w:rsidRPr="009D2EF2">
        <w:t>A recusa injustificada do adjudicatário em assinar o contrato ou a ata de registro de preço, ou</w:t>
      </w:r>
      <w:r w:rsidRPr="009D2EF2">
        <w:rPr>
          <w:spacing w:val="1"/>
        </w:rPr>
        <w:t xml:space="preserve"> </w:t>
      </w:r>
      <w:r w:rsidRPr="009D2EF2">
        <w:t>em aceitar ou retirar o instrumento equivalente no prazo estabelecido pela Administração, descrita no</w:t>
      </w:r>
      <w:r w:rsidRPr="009D2EF2">
        <w:rPr>
          <w:spacing w:val="1"/>
        </w:rPr>
        <w:t xml:space="preserve"> </w:t>
      </w:r>
      <w:r w:rsidRPr="009D2EF2">
        <w:t>item</w:t>
      </w:r>
      <w:r w:rsidRPr="009D2EF2">
        <w:rPr>
          <w:spacing w:val="1"/>
        </w:rPr>
        <w:t xml:space="preserve"> </w:t>
      </w:r>
      <w:r w:rsidRPr="009D2EF2">
        <w:t>13.1.3.1,</w:t>
      </w:r>
      <w:r w:rsidRPr="009D2EF2">
        <w:rPr>
          <w:spacing w:val="1"/>
        </w:rPr>
        <w:t xml:space="preserve"> </w:t>
      </w:r>
      <w:r w:rsidRPr="009D2EF2">
        <w:t>caracterizará</w:t>
      </w:r>
      <w:r w:rsidRPr="009D2EF2">
        <w:rPr>
          <w:spacing w:val="1"/>
        </w:rPr>
        <w:t xml:space="preserve"> </w:t>
      </w:r>
      <w:r w:rsidRPr="009D2EF2">
        <w:t>o</w:t>
      </w:r>
      <w:r w:rsidRPr="009D2EF2">
        <w:rPr>
          <w:spacing w:val="1"/>
        </w:rPr>
        <w:t xml:space="preserve"> </w:t>
      </w:r>
      <w:r w:rsidRPr="009D2EF2">
        <w:t>descumprimento</w:t>
      </w:r>
      <w:r w:rsidRPr="009D2EF2">
        <w:rPr>
          <w:spacing w:val="1"/>
        </w:rPr>
        <w:t xml:space="preserve"> </w:t>
      </w:r>
      <w:r w:rsidRPr="009D2EF2">
        <w:t>total</w:t>
      </w:r>
      <w:r w:rsidRPr="009D2EF2">
        <w:rPr>
          <w:spacing w:val="1"/>
        </w:rPr>
        <w:t xml:space="preserve"> </w:t>
      </w:r>
      <w:r w:rsidRPr="009D2EF2">
        <w:t>da</w:t>
      </w:r>
      <w:r w:rsidRPr="009D2EF2">
        <w:rPr>
          <w:spacing w:val="1"/>
        </w:rPr>
        <w:t xml:space="preserve"> </w:t>
      </w:r>
      <w:r w:rsidRPr="009D2EF2">
        <w:t>obrigação</w:t>
      </w:r>
      <w:r w:rsidRPr="009D2EF2">
        <w:rPr>
          <w:spacing w:val="1"/>
        </w:rPr>
        <w:t xml:space="preserve"> </w:t>
      </w:r>
      <w:r w:rsidRPr="009D2EF2">
        <w:t>assumida</w:t>
      </w:r>
      <w:r w:rsidRPr="009D2EF2">
        <w:rPr>
          <w:spacing w:val="1"/>
        </w:rPr>
        <w:t xml:space="preserve"> </w:t>
      </w:r>
      <w:r w:rsidRPr="009D2EF2">
        <w:t>e</w:t>
      </w:r>
      <w:r w:rsidRPr="009D2EF2">
        <w:rPr>
          <w:spacing w:val="1"/>
        </w:rPr>
        <w:t xml:space="preserve"> </w:t>
      </w:r>
      <w:r w:rsidRPr="009D2EF2">
        <w:t>o</w:t>
      </w:r>
      <w:r w:rsidRPr="009D2EF2">
        <w:rPr>
          <w:spacing w:val="1"/>
        </w:rPr>
        <w:t xml:space="preserve"> </w:t>
      </w:r>
      <w:r w:rsidRPr="009D2EF2">
        <w:t>sujeitará</w:t>
      </w:r>
      <w:r w:rsidRPr="009D2EF2">
        <w:rPr>
          <w:spacing w:val="1"/>
        </w:rPr>
        <w:t xml:space="preserve"> </w:t>
      </w:r>
      <w:r w:rsidRPr="009D2EF2">
        <w:t>às</w:t>
      </w:r>
      <w:r w:rsidRPr="009D2EF2">
        <w:rPr>
          <w:spacing w:val="1"/>
        </w:rPr>
        <w:t xml:space="preserve"> </w:t>
      </w:r>
      <w:r w:rsidRPr="009D2EF2">
        <w:t>penalidades e à imediata perda da garantia de proposta em favor do órgão ou entidade promotora da</w:t>
      </w:r>
      <w:r w:rsidRPr="009D2EF2">
        <w:rPr>
          <w:spacing w:val="1"/>
        </w:rPr>
        <w:t xml:space="preserve"> </w:t>
      </w:r>
      <w:r w:rsidRPr="009D2EF2">
        <w:t>licitação, nos</w:t>
      </w:r>
      <w:r w:rsidRPr="009D2EF2">
        <w:rPr>
          <w:spacing w:val="-4"/>
        </w:rPr>
        <w:t xml:space="preserve"> </w:t>
      </w:r>
      <w:r w:rsidRPr="009D2EF2">
        <w:t>termos</w:t>
      </w:r>
      <w:r w:rsidRPr="009D2EF2">
        <w:rPr>
          <w:spacing w:val="-4"/>
        </w:rPr>
        <w:t xml:space="preserve"> </w:t>
      </w:r>
      <w:r w:rsidRPr="009D2EF2">
        <w:t>do</w:t>
      </w:r>
      <w:r w:rsidRPr="009D2EF2">
        <w:rPr>
          <w:spacing w:val="-4"/>
        </w:rPr>
        <w:t xml:space="preserve"> </w:t>
      </w:r>
      <w:r w:rsidRPr="009D2EF2">
        <w:rPr>
          <w:u w:val="single" w:color="0000FF"/>
        </w:rPr>
        <w:t>art.</w:t>
      </w:r>
      <w:r w:rsidRPr="009D2EF2">
        <w:rPr>
          <w:spacing w:val="1"/>
          <w:u w:val="single" w:color="0000FF"/>
        </w:rPr>
        <w:t xml:space="preserve"> </w:t>
      </w:r>
      <w:r w:rsidRPr="009D2EF2">
        <w:rPr>
          <w:u w:val="single" w:color="0000FF"/>
        </w:rPr>
        <w:t>45,</w:t>
      </w:r>
      <w:r w:rsidRPr="009D2EF2">
        <w:rPr>
          <w:spacing w:val="3"/>
          <w:u w:val="single" w:color="0000FF"/>
        </w:rPr>
        <w:t xml:space="preserve"> </w:t>
      </w:r>
      <w:r w:rsidRPr="009D2EF2">
        <w:rPr>
          <w:u w:val="single" w:color="0000FF"/>
        </w:rPr>
        <w:t>§4º</w:t>
      </w:r>
      <w:r w:rsidRPr="009D2EF2">
        <w:rPr>
          <w:spacing w:val="-1"/>
          <w:u w:val="single" w:color="0000FF"/>
        </w:rPr>
        <w:t xml:space="preserve"> </w:t>
      </w:r>
      <w:r w:rsidRPr="009D2EF2">
        <w:rPr>
          <w:u w:val="single" w:color="0000FF"/>
        </w:rPr>
        <w:t>da</w:t>
      </w:r>
      <w:r w:rsidRPr="009D2EF2">
        <w:rPr>
          <w:spacing w:val="-5"/>
          <w:u w:val="single" w:color="0000FF"/>
        </w:rPr>
        <w:t xml:space="preserve"> </w:t>
      </w:r>
      <w:r w:rsidRPr="009D2EF2">
        <w:rPr>
          <w:u w:val="single" w:color="0000FF"/>
        </w:rPr>
        <w:t>IN</w:t>
      </w:r>
      <w:r w:rsidRPr="009D2EF2">
        <w:rPr>
          <w:spacing w:val="-4"/>
          <w:u w:val="single" w:color="0000FF"/>
        </w:rPr>
        <w:t xml:space="preserve"> </w:t>
      </w:r>
      <w:r w:rsidRPr="009D2EF2">
        <w:rPr>
          <w:u w:val="single" w:color="0000FF"/>
        </w:rPr>
        <w:t>SEGES/ME</w:t>
      </w:r>
      <w:r w:rsidRPr="009D2EF2">
        <w:rPr>
          <w:spacing w:val="6"/>
          <w:u w:val="single" w:color="0000FF"/>
        </w:rPr>
        <w:t xml:space="preserve"> </w:t>
      </w:r>
      <w:r w:rsidRPr="009D2EF2">
        <w:rPr>
          <w:u w:val="single" w:color="0000FF"/>
        </w:rPr>
        <w:t>n.º</w:t>
      </w:r>
      <w:r w:rsidRPr="009D2EF2">
        <w:rPr>
          <w:spacing w:val="2"/>
          <w:u w:val="single" w:color="0000FF"/>
        </w:rPr>
        <w:t xml:space="preserve"> </w:t>
      </w:r>
      <w:r w:rsidRPr="009D2EF2">
        <w:rPr>
          <w:u w:val="single" w:color="0000FF"/>
        </w:rPr>
        <w:t>73,</w:t>
      </w:r>
      <w:r w:rsidRPr="009D2EF2">
        <w:rPr>
          <w:spacing w:val="-1"/>
          <w:u w:val="single" w:color="0000FF"/>
        </w:rPr>
        <w:t xml:space="preserve"> </w:t>
      </w:r>
      <w:r w:rsidRPr="009D2EF2">
        <w:rPr>
          <w:u w:val="single" w:color="0000FF"/>
        </w:rPr>
        <w:t>de</w:t>
      </w:r>
      <w:r w:rsidRPr="009D2EF2">
        <w:rPr>
          <w:spacing w:val="-3"/>
          <w:u w:val="single" w:color="0000FF"/>
        </w:rPr>
        <w:t xml:space="preserve"> </w:t>
      </w:r>
      <w:r w:rsidRPr="009D2EF2">
        <w:rPr>
          <w:u w:val="single" w:color="0000FF"/>
        </w:rPr>
        <w:t>2022</w:t>
      </w:r>
      <w:r w:rsidRPr="009D2EF2">
        <w:t>.</w:t>
      </w:r>
    </w:p>
    <w:p w14:paraId="64C0F9FA" w14:textId="77777777" w:rsidR="005D4337" w:rsidRPr="009D2EF2" w:rsidRDefault="00726D6D" w:rsidP="009D2EF2">
      <w:pPr>
        <w:pStyle w:val="PargrafodaLista"/>
        <w:numPr>
          <w:ilvl w:val="1"/>
          <w:numId w:val="7"/>
        </w:numPr>
        <w:tabs>
          <w:tab w:val="left" w:pos="1550"/>
        </w:tabs>
        <w:spacing w:before="120"/>
        <w:ind w:left="827" w:right="67" w:firstLine="0"/>
      </w:pPr>
      <w:r w:rsidRPr="009D2EF2">
        <w:t>A apuração de responsabilidade relacionadas às sanções de impedimento de licitar e contratar</w:t>
      </w:r>
      <w:r w:rsidRPr="009D2EF2">
        <w:rPr>
          <w:spacing w:val="-59"/>
        </w:rPr>
        <w:t xml:space="preserve"> </w:t>
      </w:r>
      <w:r w:rsidRPr="009D2EF2">
        <w:t>e de declaração de inidoneidade para licitar ou contratar demandará a instauração de processo de</w:t>
      </w:r>
      <w:r w:rsidRPr="009D2EF2">
        <w:rPr>
          <w:spacing w:val="1"/>
        </w:rPr>
        <w:t xml:space="preserve"> </w:t>
      </w:r>
      <w:r w:rsidRPr="009D2EF2">
        <w:t>responsabilização a ser conduzido por comissão composta por 2 (dois) ou mais servidores estáveis,</w:t>
      </w:r>
      <w:r w:rsidRPr="009D2EF2">
        <w:rPr>
          <w:spacing w:val="1"/>
        </w:rPr>
        <w:t xml:space="preserve"> </w:t>
      </w:r>
      <w:r w:rsidRPr="009D2EF2">
        <w:t>que avaliará fatos e circunstâncias conhecidos e intimará o licitante ou o adjudicatário para, no prazo</w:t>
      </w:r>
      <w:r w:rsidRPr="009D2EF2">
        <w:rPr>
          <w:spacing w:val="1"/>
        </w:rPr>
        <w:t xml:space="preserve"> </w:t>
      </w:r>
      <w:r w:rsidRPr="009D2EF2">
        <w:t>de</w:t>
      </w:r>
      <w:r w:rsidRPr="009D2EF2">
        <w:rPr>
          <w:spacing w:val="12"/>
        </w:rPr>
        <w:t xml:space="preserve"> </w:t>
      </w:r>
      <w:r w:rsidRPr="009D2EF2">
        <w:t>15</w:t>
      </w:r>
      <w:r w:rsidRPr="009D2EF2">
        <w:rPr>
          <w:spacing w:val="12"/>
        </w:rPr>
        <w:t xml:space="preserve"> </w:t>
      </w:r>
      <w:r w:rsidRPr="009D2EF2">
        <w:t>(quinze)</w:t>
      </w:r>
      <w:r w:rsidRPr="009D2EF2">
        <w:rPr>
          <w:spacing w:val="14"/>
        </w:rPr>
        <w:t xml:space="preserve"> </w:t>
      </w:r>
      <w:r w:rsidRPr="009D2EF2">
        <w:t>dias</w:t>
      </w:r>
      <w:r w:rsidRPr="009D2EF2">
        <w:rPr>
          <w:spacing w:val="14"/>
        </w:rPr>
        <w:t xml:space="preserve"> </w:t>
      </w:r>
      <w:r w:rsidRPr="009D2EF2">
        <w:t>úteis,</w:t>
      </w:r>
      <w:r w:rsidRPr="009D2EF2">
        <w:rPr>
          <w:spacing w:val="15"/>
        </w:rPr>
        <w:t xml:space="preserve"> </w:t>
      </w:r>
      <w:r w:rsidRPr="009D2EF2">
        <w:t>contado</w:t>
      </w:r>
      <w:r w:rsidRPr="009D2EF2">
        <w:rPr>
          <w:spacing w:val="14"/>
        </w:rPr>
        <w:t xml:space="preserve"> </w:t>
      </w:r>
      <w:r w:rsidRPr="009D2EF2">
        <w:t>da</w:t>
      </w:r>
      <w:r w:rsidRPr="009D2EF2">
        <w:rPr>
          <w:spacing w:val="13"/>
        </w:rPr>
        <w:t xml:space="preserve"> </w:t>
      </w:r>
      <w:r w:rsidRPr="009D2EF2">
        <w:t>data</w:t>
      </w:r>
      <w:r w:rsidRPr="009D2EF2">
        <w:rPr>
          <w:spacing w:val="14"/>
        </w:rPr>
        <w:t xml:space="preserve"> </w:t>
      </w:r>
      <w:r w:rsidRPr="009D2EF2">
        <w:t>de</w:t>
      </w:r>
      <w:r w:rsidRPr="009D2EF2">
        <w:rPr>
          <w:spacing w:val="14"/>
        </w:rPr>
        <w:t xml:space="preserve"> </w:t>
      </w:r>
      <w:r w:rsidRPr="009D2EF2">
        <w:t>sua</w:t>
      </w:r>
      <w:r w:rsidRPr="009D2EF2">
        <w:rPr>
          <w:spacing w:val="13"/>
        </w:rPr>
        <w:t xml:space="preserve"> </w:t>
      </w:r>
      <w:r w:rsidRPr="009D2EF2">
        <w:t>intimação,</w:t>
      </w:r>
      <w:r w:rsidRPr="009D2EF2">
        <w:rPr>
          <w:spacing w:val="14"/>
        </w:rPr>
        <w:t xml:space="preserve"> </w:t>
      </w:r>
      <w:r w:rsidRPr="009D2EF2">
        <w:t>apresentar</w:t>
      </w:r>
      <w:r w:rsidRPr="009D2EF2">
        <w:rPr>
          <w:spacing w:val="12"/>
        </w:rPr>
        <w:t xml:space="preserve"> </w:t>
      </w:r>
      <w:r w:rsidRPr="009D2EF2">
        <w:t>defesa</w:t>
      </w:r>
      <w:r w:rsidRPr="009D2EF2">
        <w:rPr>
          <w:spacing w:val="13"/>
        </w:rPr>
        <w:t xml:space="preserve"> </w:t>
      </w:r>
      <w:r w:rsidRPr="009D2EF2">
        <w:t>escrita</w:t>
      </w:r>
      <w:r w:rsidRPr="009D2EF2">
        <w:rPr>
          <w:spacing w:val="14"/>
        </w:rPr>
        <w:t xml:space="preserve"> </w:t>
      </w:r>
      <w:r w:rsidRPr="009D2EF2">
        <w:t>e</w:t>
      </w:r>
      <w:r w:rsidRPr="009D2EF2">
        <w:rPr>
          <w:spacing w:val="14"/>
        </w:rPr>
        <w:t xml:space="preserve"> </w:t>
      </w:r>
      <w:r w:rsidRPr="009D2EF2">
        <w:t>especificar</w:t>
      </w:r>
      <w:r w:rsidRPr="009D2EF2">
        <w:rPr>
          <w:spacing w:val="-59"/>
        </w:rPr>
        <w:t xml:space="preserve"> </w:t>
      </w:r>
      <w:r w:rsidRPr="009D2EF2">
        <w:t>as</w:t>
      </w:r>
      <w:r w:rsidRPr="009D2EF2">
        <w:rPr>
          <w:spacing w:val="-3"/>
        </w:rPr>
        <w:t xml:space="preserve"> </w:t>
      </w:r>
      <w:r w:rsidRPr="009D2EF2">
        <w:t>provas</w:t>
      </w:r>
      <w:r w:rsidRPr="009D2EF2">
        <w:rPr>
          <w:spacing w:val="-2"/>
        </w:rPr>
        <w:t xml:space="preserve"> </w:t>
      </w:r>
      <w:r w:rsidRPr="009D2EF2">
        <w:t>que</w:t>
      </w:r>
      <w:r w:rsidRPr="009D2EF2">
        <w:rPr>
          <w:spacing w:val="-2"/>
        </w:rPr>
        <w:t xml:space="preserve"> </w:t>
      </w:r>
      <w:r w:rsidRPr="009D2EF2">
        <w:t>pretenda</w:t>
      </w:r>
      <w:r w:rsidRPr="009D2EF2">
        <w:rPr>
          <w:spacing w:val="-2"/>
        </w:rPr>
        <w:t xml:space="preserve"> </w:t>
      </w:r>
      <w:r w:rsidRPr="009D2EF2">
        <w:t>produzir.</w:t>
      </w:r>
    </w:p>
    <w:p w14:paraId="5A42E1D5" w14:textId="77777777" w:rsidR="005D4337" w:rsidRPr="009D2EF2" w:rsidRDefault="00726D6D" w:rsidP="009D2EF2">
      <w:pPr>
        <w:pStyle w:val="PargrafodaLista"/>
        <w:numPr>
          <w:ilvl w:val="1"/>
          <w:numId w:val="7"/>
        </w:numPr>
        <w:tabs>
          <w:tab w:val="left" w:pos="1550"/>
        </w:tabs>
        <w:spacing w:before="121"/>
        <w:ind w:left="827" w:right="67" w:firstLine="0"/>
      </w:pPr>
      <w:r w:rsidRPr="009D2EF2">
        <w:t>Caberá recurso no prazo de 15 (quinze) dias úteis da aplicação das sanções de advertência,</w:t>
      </w:r>
      <w:r w:rsidRPr="009D2EF2">
        <w:rPr>
          <w:spacing w:val="1"/>
        </w:rPr>
        <w:t xml:space="preserve"> </w:t>
      </w:r>
      <w:r w:rsidRPr="009D2EF2">
        <w:t>multa e impedimento de licitar e contratar, contado da data da intimação, o qual será dirigido à</w:t>
      </w:r>
      <w:r w:rsidRPr="009D2EF2">
        <w:rPr>
          <w:spacing w:val="1"/>
        </w:rPr>
        <w:t xml:space="preserve"> </w:t>
      </w:r>
      <w:r w:rsidRPr="009D2EF2">
        <w:lastRenderedPageBreak/>
        <w:t>autoridade que tiver proferido a decisão recorrida, que, se não a reconsiderar no prazo de 5 (cinco)</w:t>
      </w:r>
      <w:r w:rsidRPr="009D2EF2">
        <w:rPr>
          <w:spacing w:val="1"/>
        </w:rPr>
        <w:t xml:space="preserve"> </w:t>
      </w:r>
      <w:r w:rsidRPr="009D2EF2">
        <w:t>dias úteis, encaminhará o recurso com sua motivação à autoridade superior, que deverá proferir sua</w:t>
      </w:r>
      <w:r w:rsidRPr="009D2EF2">
        <w:rPr>
          <w:spacing w:val="1"/>
        </w:rPr>
        <w:t xml:space="preserve"> </w:t>
      </w:r>
      <w:r w:rsidRPr="009D2EF2">
        <w:t>decisão</w:t>
      </w:r>
      <w:r w:rsidRPr="009D2EF2">
        <w:rPr>
          <w:spacing w:val="-3"/>
        </w:rPr>
        <w:t xml:space="preserve"> </w:t>
      </w:r>
      <w:r w:rsidRPr="009D2EF2">
        <w:t>no</w:t>
      </w:r>
      <w:r w:rsidRPr="009D2EF2">
        <w:rPr>
          <w:spacing w:val="-2"/>
        </w:rPr>
        <w:t xml:space="preserve"> </w:t>
      </w:r>
      <w:r w:rsidRPr="009D2EF2">
        <w:t>prazo</w:t>
      </w:r>
      <w:r w:rsidRPr="009D2EF2">
        <w:rPr>
          <w:spacing w:val="-5"/>
        </w:rPr>
        <w:t xml:space="preserve"> </w:t>
      </w:r>
      <w:r w:rsidRPr="009D2EF2">
        <w:t>máximo</w:t>
      </w:r>
      <w:r w:rsidRPr="009D2EF2">
        <w:rPr>
          <w:spacing w:val="-2"/>
        </w:rPr>
        <w:t xml:space="preserve"> </w:t>
      </w:r>
      <w:r w:rsidRPr="009D2EF2">
        <w:t>de</w:t>
      </w:r>
      <w:r w:rsidRPr="009D2EF2">
        <w:rPr>
          <w:spacing w:val="-1"/>
        </w:rPr>
        <w:t xml:space="preserve"> </w:t>
      </w:r>
      <w:r w:rsidRPr="009D2EF2">
        <w:t>20</w:t>
      </w:r>
      <w:r w:rsidRPr="009D2EF2">
        <w:rPr>
          <w:spacing w:val="-2"/>
        </w:rPr>
        <w:t xml:space="preserve"> </w:t>
      </w:r>
      <w:r w:rsidRPr="009D2EF2">
        <w:t>(vinte)</w:t>
      </w:r>
      <w:r w:rsidRPr="009D2EF2">
        <w:rPr>
          <w:spacing w:val="1"/>
        </w:rPr>
        <w:t xml:space="preserve"> </w:t>
      </w:r>
      <w:r w:rsidRPr="009D2EF2">
        <w:t>dias úteis,</w:t>
      </w:r>
      <w:r w:rsidRPr="009D2EF2">
        <w:rPr>
          <w:spacing w:val="1"/>
        </w:rPr>
        <w:t xml:space="preserve"> </w:t>
      </w:r>
      <w:r w:rsidRPr="009D2EF2">
        <w:t>contado</w:t>
      </w:r>
      <w:r w:rsidRPr="009D2EF2">
        <w:rPr>
          <w:spacing w:val="-2"/>
        </w:rPr>
        <w:t xml:space="preserve"> </w:t>
      </w:r>
      <w:r w:rsidRPr="009D2EF2">
        <w:t>do</w:t>
      </w:r>
      <w:r w:rsidRPr="009D2EF2">
        <w:rPr>
          <w:spacing w:val="-2"/>
        </w:rPr>
        <w:t xml:space="preserve"> </w:t>
      </w:r>
      <w:r w:rsidRPr="009D2EF2">
        <w:t>recebimento dos</w:t>
      </w:r>
      <w:r w:rsidRPr="009D2EF2">
        <w:rPr>
          <w:spacing w:val="-4"/>
        </w:rPr>
        <w:t xml:space="preserve"> </w:t>
      </w:r>
      <w:r w:rsidRPr="009D2EF2">
        <w:t>autos.</w:t>
      </w:r>
    </w:p>
    <w:p w14:paraId="52DE8570" w14:textId="77777777" w:rsidR="005D4337" w:rsidRPr="009D2EF2" w:rsidRDefault="00726D6D" w:rsidP="009D2EF2">
      <w:pPr>
        <w:pStyle w:val="PargrafodaLista"/>
        <w:numPr>
          <w:ilvl w:val="1"/>
          <w:numId w:val="7"/>
        </w:numPr>
        <w:tabs>
          <w:tab w:val="left" w:pos="1550"/>
        </w:tabs>
        <w:spacing w:before="121"/>
        <w:ind w:left="827" w:right="67" w:firstLine="0"/>
      </w:pPr>
      <w:r w:rsidRPr="009D2EF2">
        <w:t>Caberá a apresentação de pedido</w:t>
      </w:r>
      <w:r w:rsidRPr="009D2EF2">
        <w:rPr>
          <w:spacing w:val="61"/>
        </w:rPr>
        <w:t xml:space="preserve"> </w:t>
      </w:r>
      <w:r w:rsidRPr="009D2EF2">
        <w:t>de reconsideração da aplicação da sanção de declaração</w:t>
      </w:r>
      <w:r w:rsidRPr="009D2EF2">
        <w:rPr>
          <w:spacing w:val="1"/>
        </w:rPr>
        <w:t xml:space="preserve"> </w:t>
      </w:r>
      <w:r w:rsidRPr="009D2EF2">
        <w:t>de inidoneidade para licitar ou contratar no prazo de 15 (quinze) dias úteis, contado da data da</w:t>
      </w:r>
      <w:r w:rsidRPr="009D2EF2">
        <w:rPr>
          <w:spacing w:val="1"/>
        </w:rPr>
        <w:t xml:space="preserve"> </w:t>
      </w:r>
      <w:r w:rsidRPr="009D2EF2">
        <w:t>intimação,</w:t>
      </w:r>
      <w:r w:rsidRPr="009D2EF2">
        <w:rPr>
          <w:spacing w:val="-5"/>
        </w:rPr>
        <w:t xml:space="preserve"> </w:t>
      </w:r>
      <w:r w:rsidRPr="009D2EF2">
        <w:t>e</w:t>
      </w:r>
      <w:r w:rsidRPr="009D2EF2">
        <w:rPr>
          <w:spacing w:val="-2"/>
        </w:rPr>
        <w:t xml:space="preserve"> </w:t>
      </w:r>
      <w:r w:rsidRPr="009D2EF2">
        <w:t>decidido</w:t>
      </w:r>
      <w:r w:rsidRPr="009D2EF2">
        <w:rPr>
          <w:spacing w:val="-1"/>
        </w:rPr>
        <w:t xml:space="preserve"> </w:t>
      </w:r>
      <w:r w:rsidRPr="009D2EF2">
        <w:t>no</w:t>
      </w:r>
      <w:r w:rsidRPr="009D2EF2">
        <w:rPr>
          <w:spacing w:val="-4"/>
        </w:rPr>
        <w:t xml:space="preserve"> </w:t>
      </w:r>
      <w:r w:rsidRPr="009D2EF2">
        <w:t>prazo</w:t>
      </w:r>
      <w:r w:rsidRPr="009D2EF2">
        <w:rPr>
          <w:spacing w:val="-1"/>
        </w:rPr>
        <w:t xml:space="preserve"> </w:t>
      </w:r>
      <w:r w:rsidRPr="009D2EF2">
        <w:t>máximo</w:t>
      </w:r>
      <w:r w:rsidRPr="009D2EF2">
        <w:rPr>
          <w:spacing w:val="2"/>
        </w:rPr>
        <w:t xml:space="preserve"> </w:t>
      </w:r>
      <w:r w:rsidRPr="009D2EF2">
        <w:t>de</w:t>
      </w:r>
      <w:r w:rsidRPr="009D2EF2">
        <w:rPr>
          <w:spacing w:val="-5"/>
        </w:rPr>
        <w:t xml:space="preserve"> </w:t>
      </w:r>
      <w:r w:rsidRPr="009D2EF2">
        <w:t>20</w:t>
      </w:r>
      <w:r w:rsidRPr="009D2EF2">
        <w:rPr>
          <w:spacing w:val="-2"/>
        </w:rPr>
        <w:t xml:space="preserve"> </w:t>
      </w:r>
      <w:r w:rsidRPr="009D2EF2">
        <w:t>(vinte)</w:t>
      </w:r>
      <w:r w:rsidRPr="009D2EF2">
        <w:rPr>
          <w:spacing w:val="2"/>
        </w:rPr>
        <w:t xml:space="preserve"> </w:t>
      </w:r>
      <w:r w:rsidRPr="009D2EF2">
        <w:t>dias</w:t>
      </w:r>
      <w:r w:rsidRPr="009D2EF2">
        <w:rPr>
          <w:spacing w:val="-2"/>
        </w:rPr>
        <w:t xml:space="preserve"> </w:t>
      </w:r>
      <w:r w:rsidRPr="009D2EF2">
        <w:t>úteis,</w:t>
      </w:r>
      <w:r w:rsidRPr="009D2EF2">
        <w:rPr>
          <w:spacing w:val="-4"/>
        </w:rPr>
        <w:t xml:space="preserve"> </w:t>
      </w:r>
      <w:r w:rsidRPr="009D2EF2">
        <w:t>contado do</w:t>
      </w:r>
      <w:r w:rsidRPr="009D2EF2">
        <w:rPr>
          <w:spacing w:val="-3"/>
        </w:rPr>
        <w:t xml:space="preserve"> </w:t>
      </w:r>
      <w:r w:rsidRPr="009D2EF2">
        <w:t>seu</w:t>
      </w:r>
      <w:r w:rsidRPr="009D2EF2">
        <w:rPr>
          <w:spacing w:val="-4"/>
        </w:rPr>
        <w:t xml:space="preserve"> </w:t>
      </w:r>
      <w:r w:rsidRPr="009D2EF2">
        <w:t>recebimento.</w:t>
      </w:r>
    </w:p>
    <w:p w14:paraId="3DB20A74" w14:textId="77777777" w:rsidR="005D4337" w:rsidRPr="009D2EF2" w:rsidRDefault="00726D6D" w:rsidP="009D2EF2">
      <w:pPr>
        <w:pStyle w:val="PargrafodaLista"/>
        <w:numPr>
          <w:ilvl w:val="1"/>
          <w:numId w:val="7"/>
        </w:numPr>
        <w:tabs>
          <w:tab w:val="left" w:pos="1550"/>
        </w:tabs>
        <w:spacing w:before="122"/>
        <w:ind w:left="827"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7247EC23" w14:textId="77777777" w:rsidR="005D4337" w:rsidRPr="009D2EF2" w:rsidRDefault="00726D6D" w:rsidP="009D2EF2">
      <w:pPr>
        <w:pStyle w:val="PargrafodaLista"/>
        <w:numPr>
          <w:ilvl w:val="1"/>
          <w:numId w:val="7"/>
        </w:numPr>
        <w:tabs>
          <w:tab w:val="left" w:pos="1550"/>
        </w:tabs>
        <w:spacing w:before="118"/>
        <w:ind w:left="827" w:right="67" w:firstLine="0"/>
      </w:pPr>
      <w:r w:rsidRPr="009D2EF2">
        <w:t>A aplicação das sanções previstas</w:t>
      </w:r>
      <w:r w:rsidRPr="009D2EF2">
        <w:rPr>
          <w:spacing w:val="1"/>
        </w:rPr>
        <w:t xml:space="preserve"> </w:t>
      </w:r>
      <w:r w:rsidRPr="009D2EF2">
        <w:t>neste edital não exclui,</w:t>
      </w:r>
      <w:r w:rsidRPr="009D2EF2">
        <w:rPr>
          <w:spacing w:val="61"/>
        </w:rPr>
        <w:t xml:space="preserve"> </w:t>
      </w:r>
      <w:r w:rsidRPr="009D2EF2">
        <w:t>em</w:t>
      </w:r>
      <w:r w:rsidRPr="009D2EF2">
        <w:rPr>
          <w:spacing w:val="61"/>
        </w:rPr>
        <w:t xml:space="preserve"> </w:t>
      </w:r>
      <w:r w:rsidRPr="009D2EF2">
        <w:t>hipótese alguma, a obrigação</w:t>
      </w:r>
      <w:r w:rsidRPr="009D2EF2">
        <w:rPr>
          <w:spacing w:val="1"/>
        </w:rPr>
        <w:t xml:space="preserve"> </w:t>
      </w:r>
      <w:r w:rsidRPr="009D2EF2">
        <w:t>de</w:t>
      </w:r>
      <w:r w:rsidRPr="009D2EF2">
        <w:rPr>
          <w:spacing w:val="-3"/>
        </w:rPr>
        <w:t xml:space="preserve"> </w:t>
      </w:r>
      <w:r w:rsidRPr="009D2EF2">
        <w:t>reparação</w:t>
      </w:r>
      <w:r w:rsidRPr="009D2EF2">
        <w:rPr>
          <w:spacing w:val="-2"/>
        </w:rPr>
        <w:t xml:space="preserve"> </w:t>
      </w:r>
      <w:r w:rsidRPr="009D2EF2">
        <w:t>integral dos</w:t>
      </w:r>
      <w:r w:rsidRPr="009D2EF2">
        <w:rPr>
          <w:spacing w:val="1"/>
        </w:rPr>
        <w:t xml:space="preserve"> </w:t>
      </w:r>
      <w:r w:rsidRPr="009D2EF2">
        <w:t>danos</w:t>
      </w:r>
      <w:r w:rsidRPr="009D2EF2">
        <w:rPr>
          <w:spacing w:val="-2"/>
        </w:rPr>
        <w:t xml:space="preserve"> </w:t>
      </w:r>
      <w:r w:rsidRPr="009D2EF2">
        <w:t>causados.</w:t>
      </w:r>
    </w:p>
    <w:p w14:paraId="4C3AFF6A" w14:textId="5213F3DF" w:rsidR="005D4337" w:rsidRPr="009D2EF2" w:rsidRDefault="004C52BB" w:rsidP="009D2EF2">
      <w:pPr>
        <w:pStyle w:val="Corpodetexto"/>
        <w:spacing w:before="7"/>
        <w:ind w:right="67"/>
        <w:jc w:val="both"/>
        <w:rPr>
          <w:sz w:val="19"/>
        </w:rPr>
      </w:pPr>
      <w:r w:rsidRPr="009D2EF2">
        <w:rPr>
          <w:noProof/>
          <w:lang w:val="pt-BR" w:eastAsia="pt-BR"/>
        </w:rPr>
        <mc:AlternateContent>
          <mc:Choice Requires="wps">
            <w:drawing>
              <wp:anchor distT="0" distB="0" distL="0" distR="0" simplePos="0" relativeHeight="487599104" behindDoc="1" locked="0" layoutInCell="1" allowOverlap="1" wp14:anchorId="0C198395" wp14:editId="485DD07C">
                <wp:simplePos x="0" y="0"/>
                <wp:positionH relativeFrom="page">
                  <wp:posOffset>789305</wp:posOffset>
                </wp:positionH>
                <wp:positionV relativeFrom="paragraph">
                  <wp:posOffset>171450</wp:posOffset>
                </wp:positionV>
                <wp:extent cx="6464935" cy="192405"/>
                <wp:effectExtent l="0" t="0" r="0" b="0"/>
                <wp:wrapTopAndBottom/>
                <wp:docPr id="198868524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4819651C" w14:textId="77777777" w:rsidR="00E71983" w:rsidRDefault="00E71983">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98395" id="Text Box 215" o:spid="_x0000_s1040" type="#_x0000_t202" style="position:absolute;left:0;text-align:left;margin-left:62.15pt;margin-top:13.5pt;width:509.05pt;height:15.1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" fillcolor="#d7d7d7" strokeweight=".48pt">
                <v:textbox inset="0,0,0,0">
                  <w:txbxContent>
                    <w:p w14:paraId="4819651C" w14:textId="77777777" w:rsidR="00E71983" w:rsidRDefault="00E71983">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v:textbox>
                <w10:wrap type="topAndBottom" anchorx="page"/>
              </v:shape>
            </w:pict>
          </mc:Fallback>
        </mc:AlternateContent>
      </w:r>
    </w:p>
    <w:p w14:paraId="0E65535D" w14:textId="77777777" w:rsidR="005D4337" w:rsidRPr="009D2EF2" w:rsidRDefault="00726D6D" w:rsidP="009D2EF2">
      <w:pPr>
        <w:pStyle w:val="PargrafodaLista"/>
        <w:numPr>
          <w:ilvl w:val="1"/>
          <w:numId w:val="6"/>
        </w:numPr>
        <w:tabs>
          <w:tab w:val="left" w:pos="1538"/>
        </w:tabs>
        <w:spacing w:before="56"/>
        <w:ind w:right="67" w:firstLine="0"/>
        <w:jc w:val="both"/>
      </w:pPr>
      <w:r w:rsidRPr="009D2EF2">
        <w:t>Qualquer pessoa é parte legítima para impugnar este Edital por irregularidade na aplicação da</w:t>
      </w:r>
      <w:r w:rsidRPr="009D2EF2">
        <w:rPr>
          <w:spacing w:val="1"/>
        </w:rPr>
        <w:t xml:space="preserve"> </w:t>
      </w:r>
      <w:r w:rsidRPr="009D2EF2">
        <w:rPr>
          <w:u w:val="single" w:color="0000FF"/>
        </w:rPr>
        <w:t>Lei nº 14.133, de 2021</w:t>
      </w:r>
      <w:r w:rsidRPr="009D2EF2">
        <w:t>, devendo protocolar o pedido até 03 (cinco) dias úteis antes da data da abertura</w:t>
      </w:r>
      <w:r w:rsidRPr="009D2EF2">
        <w:rPr>
          <w:spacing w:val="-59"/>
        </w:rPr>
        <w:t xml:space="preserve"> </w:t>
      </w:r>
      <w:r w:rsidRPr="009D2EF2">
        <w:t>do</w:t>
      </w:r>
      <w:r w:rsidRPr="009D2EF2">
        <w:rPr>
          <w:spacing w:val="-3"/>
        </w:rPr>
        <w:t xml:space="preserve"> </w:t>
      </w:r>
      <w:r w:rsidRPr="009D2EF2">
        <w:t>certame.</w:t>
      </w:r>
    </w:p>
    <w:p w14:paraId="603BBFB2" w14:textId="77777777" w:rsidR="005D4337" w:rsidRPr="009D2EF2" w:rsidRDefault="00726D6D" w:rsidP="009D2EF2">
      <w:pPr>
        <w:pStyle w:val="PargrafodaLista"/>
        <w:numPr>
          <w:ilvl w:val="1"/>
          <w:numId w:val="6"/>
        </w:numPr>
        <w:tabs>
          <w:tab w:val="left" w:pos="1538"/>
        </w:tabs>
        <w:spacing w:before="120"/>
        <w:ind w:right="67" w:firstLine="0"/>
        <w:jc w:val="both"/>
      </w:pPr>
      <w:r w:rsidRPr="009D2EF2">
        <w:t>A resposta à impugnação ou ao pedido de esclarecimento será divulgado em sítio eletrônico</w:t>
      </w:r>
      <w:r w:rsidRPr="009D2EF2">
        <w:rPr>
          <w:spacing w:val="1"/>
        </w:rPr>
        <w:t xml:space="preserve"> </w:t>
      </w:r>
      <w:r w:rsidRPr="009D2EF2">
        <w:t>oficial no prazo de até 03 (três) dias úteis, limitado ao último dia útil anterior à data da abertura do</w:t>
      </w:r>
      <w:r w:rsidRPr="009D2EF2">
        <w:rPr>
          <w:spacing w:val="1"/>
        </w:rPr>
        <w:t xml:space="preserve"> </w:t>
      </w:r>
      <w:r w:rsidRPr="009D2EF2">
        <w:t>certame.</w:t>
      </w:r>
    </w:p>
    <w:p w14:paraId="6F35F03E" w14:textId="299BCF6B" w:rsidR="005D4337" w:rsidRPr="009D2EF2" w:rsidRDefault="00726D6D" w:rsidP="009D2EF2">
      <w:pPr>
        <w:jc w:val="both"/>
        <w:rPr>
          <w:b/>
        </w:rPr>
      </w:pPr>
      <w:r w:rsidRPr="009D2EF2">
        <w:t>A impugnação e o pedido de esclarecimento poderão ser realizados por forma eletrônica, via</w:t>
      </w:r>
      <w:r w:rsidRPr="009D2EF2">
        <w:rPr>
          <w:spacing w:val="1"/>
        </w:rPr>
        <w:t xml:space="preserve"> </w:t>
      </w:r>
      <w:r w:rsidRPr="009D2EF2">
        <w:t>e-mail</w:t>
      </w:r>
      <w:r w:rsidRPr="009D2EF2">
        <w:rPr>
          <w:rFonts w:ascii="Arial" w:hAnsi="Arial"/>
          <w:b/>
        </w:rPr>
        <w:t xml:space="preserve">: </w:t>
      </w:r>
      <w:r w:rsidR="00843E58" w:rsidRPr="00272191">
        <w:rPr>
          <w:rFonts w:ascii="Arial" w:hAnsi="Arial"/>
          <w:b/>
        </w:rPr>
        <w:t>cpl@valedoanari.ro.gov.br</w:t>
      </w:r>
      <w:r w:rsidRPr="009D2EF2">
        <w:rPr>
          <w:rFonts w:ascii="Arial" w:hAnsi="Arial"/>
          <w:b/>
        </w:rPr>
        <w:t xml:space="preserve"> </w:t>
      </w:r>
      <w:r w:rsidRPr="009D2EF2">
        <w:rPr>
          <w:rFonts w:ascii="Arial" w:hAnsi="Arial"/>
          <w:i/>
        </w:rPr>
        <w:t>(ao transmitir o e-mail, o mesmo deverá ser confirmado pel</w:t>
      </w:r>
      <w:r w:rsidR="00843E58" w:rsidRPr="009D2EF2">
        <w:rPr>
          <w:rFonts w:ascii="Arial" w:hAnsi="Arial"/>
          <w:i/>
        </w:rPr>
        <w:t>o</w:t>
      </w:r>
      <w:r w:rsidR="00C94869" w:rsidRPr="009D2EF2">
        <w:rPr>
          <w:rFonts w:ascii="Arial" w:hAnsi="Arial"/>
          <w:i/>
        </w:rPr>
        <w:t xml:space="preserve"> pregoeir</w:t>
      </w:r>
      <w:r w:rsidR="00843E58" w:rsidRPr="009D2EF2">
        <w:rPr>
          <w:rFonts w:ascii="Arial" w:hAnsi="Arial"/>
          <w:i/>
        </w:rPr>
        <w:t>o</w:t>
      </w:r>
      <w:r w:rsidRPr="009D2EF2">
        <w:rPr>
          <w:rFonts w:ascii="Arial" w:hAnsi="Arial"/>
          <w:i/>
        </w:rPr>
        <w:t xml:space="preserve"> e/ou equipe de apoio responsável, para não tornar sem efeito</w:t>
      </w:r>
      <w:r w:rsidR="00843E58" w:rsidRPr="009D2EF2">
        <w:rPr>
          <w:rFonts w:ascii="Arial" w:hAnsi="Arial"/>
          <w:i/>
        </w:rPr>
        <w:t xml:space="preserve"> </w:t>
      </w:r>
      <w:r w:rsidRPr="009D2EF2">
        <w:t>ou</w:t>
      </w:r>
      <w:r w:rsidRPr="009D2EF2">
        <w:rPr>
          <w:spacing w:val="1"/>
        </w:rPr>
        <w:t xml:space="preserve"> </w:t>
      </w:r>
      <w:r w:rsidRPr="009D2EF2">
        <w:t>ainda,</w:t>
      </w:r>
      <w:r w:rsidRPr="009D2EF2">
        <w:rPr>
          <w:spacing w:val="1"/>
        </w:rPr>
        <w:t xml:space="preserve"> </w:t>
      </w:r>
      <w:r w:rsidRPr="009D2EF2">
        <w:t>alternativamente</w:t>
      </w:r>
      <w:r w:rsidRPr="009D2EF2">
        <w:rPr>
          <w:rFonts w:ascii="Arial" w:hAnsi="Arial"/>
          <w:b/>
        </w:rPr>
        <w:t>,</w:t>
      </w:r>
      <w:r w:rsidRPr="009D2EF2">
        <w:rPr>
          <w:rFonts w:ascii="Arial" w:hAnsi="Arial"/>
          <w:b/>
          <w:spacing w:val="1"/>
        </w:rPr>
        <w:t xml:space="preserve"> </w:t>
      </w:r>
      <w:r w:rsidRPr="009D2EF2">
        <w:t>protocolar</w:t>
      </w:r>
      <w:r w:rsidRPr="009D2EF2">
        <w:rPr>
          <w:spacing w:val="1"/>
        </w:rPr>
        <w:t xml:space="preserve"> </w:t>
      </w:r>
      <w:r w:rsidRPr="009D2EF2">
        <w:t>o</w:t>
      </w:r>
      <w:r w:rsidRPr="009D2EF2">
        <w:rPr>
          <w:spacing w:val="1"/>
        </w:rPr>
        <w:t xml:space="preserve"> </w:t>
      </w:r>
      <w:r w:rsidRPr="009D2EF2">
        <w:t>original</w:t>
      </w:r>
      <w:r w:rsidRPr="009D2EF2">
        <w:rPr>
          <w:spacing w:val="1"/>
        </w:rPr>
        <w:t xml:space="preserve"> </w:t>
      </w:r>
      <w:r w:rsidRPr="009D2EF2">
        <w:t>junto</w:t>
      </w:r>
      <w:r w:rsidRPr="009D2EF2">
        <w:rPr>
          <w:spacing w:val="1"/>
        </w:rPr>
        <w:t xml:space="preserve"> </w:t>
      </w:r>
      <w:r w:rsidRPr="009D2EF2">
        <w:t>a</w:t>
      </w:r>
      <w:r w:rsidRPr="009D2EF2">
        <w:rPr>
          <w:spacing w:val="1"/>
        </w:rPr>
        <w:t xml:space="preserve"> </w:t>
      </w:r>
      <w:r w:rsidRPr="009D2EF2">
        <w:t>Prefeitura</w:t>
      </w:r>
      <w:r w:rsidRPr="009D2EF2">
        <w:rPr>
          <w:spacing w:val="61"/>
        </w:rPr>
        <w:t xml:space="preserve"> </w:t>
      </w:r>
      <w:r w:rsidRPr="009D2EF2">
        <w:t>de</w:t>
      </w:r>
      <w:r w:rsidRPr="009D2EF2">
        <w:rPr>
          <w:spacing w:val="61"/>
        </w:rPr>
        <w:t xml:space="preserve"> </w:t>
      </w:r>
      <w:r w:rsidR="00843E58" w:rsidRPr="009D2EF2">
        <w:t>Vale do Anari</w:t>
      </w:r>
      <w:r w:rsidRPr="009D2EF2">
        <w:t>/RO,</w:t>
      </w:r>
      <w:r w:rsidRPr="009D2EF2">
        <w:rPr>
          <w:spacing w:val="61"/>
        </w:rPr>
        <w:t xml:space="preserve"> </w:t>
      </w:r>
      <w:r w:rsidRPr="009D2EF2">
        <w:t>no</w:t>
      </w:r>
      <w:r w:rsidRPr="009D2EF2">
        <w:rPr>
          <w:spacing w:val="1"/>
        </w:rPr>
        <w:t xml:space="preserve"> </w:t>
      </w:r>
      <w:r w:rsidRPr="009D2EF2">
        <w:t>horário das 07h30min. às 13h30min. (horário local), de segunda</w:t>
      </w:r>
      <w:r w:rsidR="00843E58" w:rsidRPr="009D2EF2">
        <w:t xml:space="preserve"> </w:t>
      </w:r>
      <w:r w:rsidRPr="009D2EF2">
        <w:t xml:space="preserve">feira a sexta-feira, situada na </w:t>
      </w:r>
      <w:r w:rsidR="00843E58" w:rsidRPr="009D2EF2">
        <w:rPr>
          <w:bCs/>
        </w:rPr>
        <w:t>Capitão Silvio de Farias, 4571</w:t>
      </w:r>
      <w:r w:rsidR="00357A5F" w:rsidRPr="009D2EF2">
        <w:rPr>
          <w:bCs/>
        </w:rPr>
        <w:t xml:space="preserve"> </w:t>
      </w:r>
      <w:r w:rsidRPr="009D2EF2">
        <w:t>centro,</w:t>
      </w:r>
      <w:r w:rsidRPr="009D2EF2">
        <w:rPr>
          <w:spacing w:val="2"/>
        </w:rPr>
        <w:t xml:space="preserve"> </w:t>
      </w:r>
      <w:r w:rsidRPr="009D2EF2">
        <w:t>-</w:t>
      </w:r>
      <w:r w:rsidRPr="009D2EF2">
        <w:rPr>
          <w:spacing w:val="-2"/>
        </w:rPr>
        <w:t xml:space="preserve"> </w:t>
      </w:r>
      <w:r w:rsidRPr="009D2EF2">
        <w:t>CEP:</w:t>
      </w:r>
      <w:r w:rsidRPr="009D2EF2">
        <w:rPr>
          <w:spacing w:val="2"/>
        </w:rPr>
        <w:t xml:space="preserve"> </w:t>
      </w:r>
      <w:r w:rsidRPr="009D2EF2">
        <w:t>76.86</w:t>
      </w:r>
      <w:r w:rsidR="00357A5F" w:rsidRPr="009D2EF2">
        <w:t>7</w:t>
      </w:r>
      <w:r w:rsidRPr="009D2EF2">
        <w:t>-000.</w:t>
      </w:r>
    </w:p>
    <w:p w14:paraId="034E7FE6" w14:textId="7196A4F7" w:rsidR="005D4337" w:rsidRPr="009D2EF2" w:rsidRDefault="00726D6D" w:rsidP="009D2EF2">
      <w:pPr>
        <w:pStyle w:val="PargrafodaLista"/>
        <w:numPr>
          <w:ilvl w:val="1"/>
          <w:numId w:val="6"/>
        </w:numPr>
        <w:tabs>
          <w:tab w:val="left" w:pos="828"/>
        </w:tabs>
        <w:spacing w:before="119"/>
        <w:ind w:right="67" w:firstLine="24"/>
        <w:jc w:val="both"/>
      </w:pPr>
      <w:r w:rsidRPr="009D2EF2">
        <w:t>A decisão d</w:t>
      </w:r>
      <w:r w:rsidR="00C94869" w:rsidRPr="009D2EF2">
        <w:t>a pregoeira</w:t>
      </w:r>
      <w:r w:rsidRPr="009D2EF2">
        <w:t xml:space="preserve"> quanto à impugnação será informada preferencialmente via e-mail (aquele</w:t>
      </w:r>
      <w:r w:rsidRPr="009D2EF2">
        <w:rPr>
          <w:spacing w:val="1"/>
        </w:rPr>
        <w:t xml:space="preserve"> </w:t>
      </w:r>
      <w:r w:rsidRPr="009D2EF2">
        <w:t>informado</w:t>
      </w:r>
      <w:r w:rsidRPr="009D2EF2">
        <w:rPr>
          <w:spacing w:val="1"/>
        </w:rPr>
        <w:t xml:space="preserve"> </w:t>
      </w:r>
      <w:r w:rsidRPr="009D2EF2">
        <w:t>na</w:t>
      </w:r>
      <w:r w:rsidRPr="009D2EF2">
        <w:rPr>
          <w:spacing w:val="1"/>
        </w:rPr>
        <w:t xml:space="preserve"> </w:t>
      </w:r>
      <w:r w:rsidRPr="009D2EF2">
        <w:t>impugnação),</w:t>
      </w:r>
      <w:r w:rsidRPr="009D2EF2">
        <w:rPr>
          <w:spacing w:val="1"/>
        </w:rPr>
        <w:t xml:space="preserve"> </w:t>
      </w:r>
      <w:r w:rsidRPr="009D2EF2">
        <w:t>e</w:t>
      </w:r>
      <w:r w:rsidRPr="009D2EF2">
        <w:rPr>
          <w:spacing w:val="1"/>
        </w:rPr>
        <w:t xml:space="preserve"> </w:t>
      </w:r>
      <w:r w:rsidRPr="009D2EF2">
        <w:t>ainda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campo</w:t>
      </w:r>
      <w:r w:rsidRPr="009D2EF2">
        <w:rPr>
          <w:spacing w:val="1"/>
        </w:rPr>
        <w:t xml:space="preserve"> </w:t>
      </w:r>
      <w:r w:rsidRPr="009D2EF2">
        <w:t>próprio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spacing w:val="1"/>
        </w:rPr>
        <w:t xml:space="preserve"> </w:t>
      </w:r>
      <w:r w:rsidRPr="009D2EF2">
        <w:t>ficando o licitante obrigado a acessá-lo para obtenção</w:t>
      </w:r>
      <w:r w:rsidRPr="009D2EF2">
        <w:rPr>
          <w:spacing w:val="1"/>
        </w:rPr>
        <w:t xml:space="preserve"> </w:t>
      </w:r>
      <w:r w:rsidRPr="009D2EF2">
        <w:t>das informações</w:t>
      </w:r>
      <w:r w:rsidRPr="009D2EF2">
        <w:rPr>
          <w:spacing w:val="1"/>
        </w:rPr>
        <w:t xml:space="preserve"> </w:t>
      </w:r>
      <w:r w:rsidRPr="009D2EF2">
        <w:t>prestadas</w:t>
      </w:r>
      <w:r w:rsidRPr="009D2EF2">
        <w:rPr>
          <w:spacing w:val="-3"/>
        </w:rPr>
        <w:t xml:space="preserve"> </w:t>
      </w:r>
      <w:r w:rsidRPr="009D2EF2">
        <w:t>pel</w:t>
      </w:r>
      <w:r w:rsidR="00357A5F" w:rsidRPr="009D2EF2">
        <w:t>o</w:t>
      </w:r>
      <w:r w:rsidR="00C94869" w:rsidRPr="009D2EF2">
        <w:t xml:space="preserve"> pregoeir</w:t>
      </w:r>
      <w:r w:rsidR="00357A5F" w:rsidRPr="009D2EF2">
        <w:t>o</w:t>
      </w:r>
      <w:r w:rsidRPr="009D2EF2">
        <w:t>.</w:t>
      </w:r>
    </w:p>
    <w:p w14:paraId="758D5A51" w14:textId="77777777" w:rsidR="005D4337" w:rsidRPr="009D2EF2" w:rsidRDefault="00726D6D" w:rsidP="009D2EF2">
      <w:pPr>
        <w:pStyle w:val="PargrafodaLista"/>
        <w:numPr>
          <w:ilvl w:val="1"/>
          <w:numId w:val="6"/>
        </w:numPr>
        <w:tabs>
          <w:tab w:val="left" w:pos="1538"/>
        </w:tabs>
        <w:spacing w:before="119"/>
        <w:ind w:right="67" w:firstLine="0"/>
        <w:jc w:val="both"/>
      </w:pPr>
      <w:r w:rsidRPr="009D2EF2">
        <w:t>As</w:t>
      </w:r>
      <w:r w:rsidRPr="009D2EF2">
        <w:rPr>
          <w:spacing w:val="1"/>
        </w:rPr>
        <w:t xml:space="preserve"> </w:t>
      </w:r>
      <w:r w:rsidRPr="009D2EF2">
        <w:t>impugnações</w:t>
      </w:r>
      <w:r w:rsidRPr="009D2EF2">
        <w:rPr>
          <w:spacing w:val="1"/>
        </w:rPr>
        <w:t xml:space="preserve"> </w:t>
      </w:r>
      <w:r w:rsidRPr="009D2EF2">
        <w:t>e</w:t>
      </w:r>
      <w:r w:rsidRPr="009D2EF2">
        <w:rPr>
          <w:spacing w:val="1"/>
        </w:rPr>
        <w:t xml:space="preserve"> </w:t>
      </w:r>
      <w:r w:rsidRPr="009D2EF2">
        <w:t>pedidos</w:t>
      </w:r>
      <w:r w:rsidRPr="009D2EF2">
        <w:rPr>
          <w:spacing w:val="1"/>
        </w:rPr>
        <w:t xml:space="preserve"> </w:t>
      </w:r>
      <w:r w:rsidRPr="009D2EF2">
        <w:t>de</w:t>
      </w:r>
      <w:r w:rsidRPr="009D2EF2">
        <w:rPr>
          <w:spacing w:val="1"/>
        </w:rPr>
        <w:t xml:space="preserve"> </w:t>
      </w:r>
      <w:r w:rsidRPr="009D2EF2">
        <w:t>esclarecimentos</w:t>
      </w:r>
      <w:r w:rsidRPr="009D2EF2">
        <w:rPr>
          <w:spacing w:val="1"/>
        </w:rPr>
        <w:t xml:space="preserve"> </w:t>
      </w:r>
      <w:r w:rsidRPr="009D2EF2">
        <w:t>não</w:t>
      </w:r>
      <w:r w:rsidRPr="009D2EF2">
        <w:rPr>
          <w:spacing w:val="1"/>
        </w:rPr>
        <w:t xml:space="preserve"> </w:t>
      </w:r>
      <w:r w:rsidRPr="009D2EF2">
        <w:t>suspendem</w:t>
      </w:r>
      <w:r w:rsidRPr="009D2EF2">
        <w:rPr>
          <w:spacing w:val="1"/>
        </w:rPr>
        <w:t xml:space="preserve"> </w:t>
      </w:r>
      <w:r w:rsidRPr="009D2EF2">
        <w:t>os</w:t>
      </w:r>
      <w:r w:rsidRPr="009D2EF2">
        <w:rPr>
          <w:spacing w:val="1"/>
        </w:rPr>
        <w:t xml:space="preserve"> </w:t>
      </w:r>
      <w:r w:rsidRPr="009D2EF2">
        <w:t>prazos</w:t>
      </w:r>
      <w:r w:rsidRPr="009D2EF2">
        <w:rPr>
          <w:spacing w:val="1"/>
        </w:rPr>
        <w:t xml:space="preserve"> </w:t>
      </w:r>
      <w:r w:rsidRPr="009D2EF2">
        <w:t>previstos</w:t>
      </w:r>
      <w:r w:rsidRPr="009D2EF2">
        <w:rPr>
          <w:spacing w:val="1"/>
        </w:rPr>
        <w:t xml:space="preserve"> </w:t>
      </w:r>
      <w:r w:rsidRPr="009D2EF2">
        <w:t>no</w:t>
      </w:r>
      <w:r w:rsidRPr="009D2EF2">
        <w:rPr>
          <w:spacing w:val="1"/>
        </w:rPr>
        <w:t xml:space="preserve"> </w:t>
      </w:r>
      <w:r w:rsidRPr="009D2EF2">
        <w:t>certame.</w:t>
      </w:r>
    </w:p>
    <w:p w14:paraId="4ACEC55F" w14:textId="77777777" w:rsidR="00B31C84" w:rsidRPr="009D2EF2" w:rsidRDefault="00726D6D" w:rsidP="009D2EF2">
      <w:pPr>
        <w:pStyle w:val="PargrafodaLista"/>
        <w:numPr>
          <w:ilvl w:val="1"/>
          <w:numId w:val="6"/>
        </w:numPr>
        <w:tabs>
          <w:tab w:val="left" w:pos="1538"/>
        </w:tabs>
        <w:spacing w:before="122"/>
        <w:ind w:right="67" w:firstLine="0"/>
        <w:jc w:val="both"/>
      </w:pPr>
      <w:r w:rsidRPr="009D2EF2">
        <w:t>A concessão de efeito suspensivo à impugnação é medida excepcional e deverá ser motivada</w:t>
      </w:r>
      <w:r w:rsidRPr="009D2EF2">
        <w:rPr>
          <w:spacing w:val="1"/>
        </w:rPr>
        <w:t xml:space="preserve"> </w:t>
      </w:r>
      <w:r w:rsidRPr="009D2EF2">
        <w:t>pelo</w:t>
      </w:r>
      <w:r w:rsidRPr="009D2EF2">
        <w:rPr>
          <w:spacing w:val="-1"/>
        </w:rPr>
        <w:t xml:space="preserve"> </w:t>
      </w:r>
      <w:r w:rsidRPr="009D2EF2">
        <w:t>agente</w:t>
      </w:r>
      <w:r w:rsidRPr="009D2EF2">
        <w:rPr>
          <w:spacing w:val="-4"/>
        </w:rPr>
        <w:t xml:space="preserve"> </w:t>
      </w:r>
      <w:r w:rsidRPr="009D2EF2">
        <w:t>de</w:t>
      </w:r>
      <w:r w:rsidRPr="009D2EF2">
        <w:rPr>
          <w:spacing w:val="-2"/>
        </w:rPr>
        <w:t xml:space="preserve"> </w:t>
      </w:r>
      <w:r w:rsidRPr="009D2EF2">
        <w:t>contratação, nos</w:t>
      </w:r>
      <w:r w:rsidRPr="009D2EF2">
        <w:rPr>
          <w:spacing w:val="-3"/>
        </w:rPr>
        <w:t xml:space="preserve"> </w:t>
      </w:r>
      <w:r w:rsidRPr="009D2EF2">
        <w:t>autos</w:t>
      </w:r>
      <w:r w:rsidRPr="009D2EF2">
        <w:rPr>
          <w:spacing w:val="-4"/>
        </w:rPr>
        <w:t xml:space="preserve"> </w:t>
      </w:r>
      <w:r w:rsidRPr="009D2EF2">
        <w:t>do</w:t>
      </w:r>
      <w:r w:rsidRPr="009D2EF2">
        <w:rPr>
          <w:spacing w:val="-2"/>
        </w:rPr>
        <w:t xml:space="preserve"> </w:t>
      </w:r>
      <w:r w:rsidRPr="009D2EF2">
        <w:t>processo</w:t>
      </w:r>
      <w:r w:rsidRPr="009D2EF2">
        <w:rPr>
          <w:spacing w:val="1"/>
        </w:rPr>
        <w:t xml:space="preserve"> </w:t>
      </w:r>
      <w:r w:rsidRPr="009D2EF2">
        <w:t>de</w:t>
      </w:r>
      <w:r w:rsidRPr="009D2EF2">
        <w:rPr>
          <w:spacing w:val="-2"/>
        </w:rPr>
        <w:t xml:space="preserve"> </w:t>
      </w:r>
      <w:r w:rsidRPr="009D2EF2">
        <w:t>licitação.</w:t>
      </w:r>
    </w:p>
    <w:p w14:paraId="7976A64C" w14:textId="77777777" w:rsidR="005D4337" w:rsidRPr="009D2EF2" w:rsidRDefault="00726D6D" w:rsidP="009D2EF2">
      <w:pPr>
        <w:pStyle w:val="PargrafodaLista"/>
        <w:numPr>
          <w:ilvl w:val="1"/>
          <w:numId w:val="6"/>
        </w:numPr>
        <w:tabs>
          <w:tab w:val="left" w:pos="1536"/>
        </w:tabs>
        <w:spacing w:before="120"/>
        <w:ind w:left="1535" w:right="67" w:hanging="709"/>
        <w:jc w:val="both"/>
      </w:pPr>
      <w:r w:rsidRPr="009D2EF2">
        <w:t>Acolhida</w:t>
      </w:r>
      <w:r w:rsidRPr="009D2EF2">
        <w:rPr>
          <w:spacing w:val="-4"/>
        </w:rPr>
        <w:t xml:space="preserve"> </w:t>
      </w:r>
      <w:r w:rsidRPr="009D2EF2">
        <w:t>a</w:t>
      </w:r>
      <w:r w:rsidRPr="009D2EF2">
        <w:rPr>
          <w:spacing w:val="-3"/>
        </w:rPr>
        <w:t xml:space="preserve"> </w:t>
      </w:r>
      <w:r w:rsidRPr="009D2EF2">
        <w:t>impugnação,</w:t>
      </w:r>
      <w:r w:rsidRPr="009D2EF2">
        <w:rPr>
          <w:spacing w:val="-5"/>
        </w:rPr>
        <w:t xml:space="preserve"> </w:t>
      </w:r>
      <w:r w:rsidRPr="009D2EF2">
        <w:t>será</w:t>
      </w:r>
      <w:r w:rsidRPr="009D2EF2">
        <w:rPr>
          <w:spacing w:val="-2"/>
        </w:rPr>
        <w:t xml:space="preserve"> </w:t>
      </w:r>
      <w:r w:rsidRPr="009D2EF2">
        <w:t>definida</w:t>
      </w:r>
      <w:r w:rsidRPr="009D2EF2">
        <w:rPr>
          <w:spacing w:val="-3"/>
        </w:rPr>
        <w:t xml:space="preserve"> </w:t>
      </w:r>
      <w:r w:rsidRPr="009D2EF2">
        <w:t>e</w:t>
      </w:r>
      <w:r w:rsidRPr="009D2EF2">
        <w:rPr>
          <w:spacing w:val="-5"/>
        </w:rPr>
        <w:t xml:space="preserve"> </w:t>
      </w:r>
      <w:r w:rsidRPr="009D2EF2">
        <w:t>publicada</w:t>
      </w:r>
      <w:r w:rsidRPr="009D2EF2">
        <w:rPr>
          <w:spacing w:val="-2"/>
        </w:rPr>
        <w:t xml:space="preserve"> </w:t>
      </w:r>
      <w:r w:rsidRPr="009D2EF2">
        <w:t>nova</w:t>
      </w:r>
      <w:r w:rsidRPr="009D2EF2">
        <w:rPr>
          <w:spacing w:val="-5"/>
        </w:rPr>
        <w:t xml:space="preserve"> </w:t>
      </w:r>
      <w:r w:rsidRPr="009D2EF2">
        <w:t>data</w:t>
      </w:r>
      <w:r w:rsidRPr="009D2EF2">
        <w:rPr>
          <w:spacing w:val="-3"/>
        </w:rPr>
        <w:t xml:space="preserve"> </w:t>
      </w:r>
      <w:r w:rsidRPr="009D2EF2">
        <w:t>para</w:t>
      </w:r>
      <w:r w:rsidRPr="009D2EF2">
        <w:rPr>
          <w:spacing w:val="-8"/>
        </w:rPr>
        <w:t xml:space="preserve"> </w:t>
      </w:r>
      <w:r w:rsidRPr="009D2EF2">
        <w:t>a</w:t>
      </w:r>
      <w:r w:rsidRPr="009D2EF2">
        <w:rPr>
          <w:spacing w:val="-8"/>
        </w:rPr>
        <w:t xml:space="preserve"> </w:t>
      </w:r>
      <w:r w:rsidRPr="009D2EF2">
        <w:t>realização</w:t>
      </w:r>
      <w:r w:rsidRPr="009D2EF2">
        <w:rPr>
          <w:spacing w:val="-2"/>
        </w:rPr>
        <w:t xml:space="preserve"> </w:t>
      </w:r>
      <w:r w:rsidRPr="009D2EF2">
        <w:t>do</w:t>
      </w:r>
      <w:r w:rsidRPr="009D2EF2">
        <w:rPr>
          <w:spacing w:val="-5"/>
        </w:rPr>
        <w:t xml:space="preserve"> </w:t>
      </w:r>
      <w:r w:rsidRPr="009D2EF2">
        <w:t>certame.</w:t>
      </w:r>
    </w:p>
    <w:p w14:paraId="57D6BB2D" w14:textId="02EF8194" w:rsidR="005D4337" w:rsidRPr="009D2EF2" w:rsidRDefault="004C52BB" w:rsidP="009D2EF2">
      <w:pPr>
        <w:pStyle w:val="PargrafodaLista"/>
        <w:numPr>
          <w:ilvl w:val="1"/>
          <w:numId w:val="6"/>
        </w:numPr>
        <w:tabs>
          <w:tab w:val="left" w:pos="1550"/>
        </w:tabs>
        <w:spacing w:before="122"/>
        <w:ind w:right="67" w:firstLine="0"/>
        <w:jc w:val="both"/>
      </w:pPr>
      <w:r w:rsidRPr="009D2EF2">
        <w:rPr>
          <w:noProof/>
          <w:lang w:val="pt-BR" w:eastAsia="pt-BR"/>
        </w:rPr>
        <mc:AlternateContent>
          <mc:Choice Requires="wps">
            <w:drawing>
              <wp:anchor distT="0" distB="0" distL="0" distR="0" simplePos="0" relativeHeight="487599616" behindDoc="1" locked="0" layoutInCell="1" allowOverlap="1" wp14:anchorId="49D9B48F" wp14:editId="2DEDD073">
                <wp:simplePos x="0" y="0"/>
                <wp:positionH relativeFrom="page">
                  <wp:posOffset>791210</wp:posOffset>
                </wp:positionH>
                <wp:positionV relativeFrom="paragraph">
                  <wp:posOffset>798830</wp:posOffset>
                </wp:positionV>
                <wp:extent cx="6463665" cy="189230"/>
                <wp:effectExtent l="0" t="0" r="0" b="0"/>
                <wp:wrapTopAndBottom/>
                <wp:docPr id="3288930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89230"/>
                        </a:xfrm>
                        <a:prstGeom prst="rect">
                          <a:avLst/>
                        </a:prstGeom>
                        <a:solidFill>
                          <a:srgbClr val="D7D7D7"/>
                        </a:solidFill>
                        <a:ln w="3048">
                          <a:solidFill>
                            <a:srgbClr val="000000"/>
                          </a:solidFill>
                          <a:miter lim="800000"/>
                          <a:headEnd/>
                          <a:tailEnd/>
                        </a:ln>
                      </wps:spPr>
                      <wps:txbx>
                        <w:txbxContent>
                          <w:p w14:paraId="2D90B8E3" w14:textId="77777777" w:rsidR="00E71983" w:rsidRDefault="00E71983">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9B48F" id="Text Box 214" o:spid="_x0000_s1041" type="#_x0000_t202" style="position:absolute;left:0;text-align:left;margin-left:62.3pt;margin-top:62.9pt;width:508.95pt;height:14.9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" fillcolor="#d7d7d7" strokeweight=".24pt">
                <v:textbox inset="0,0,0,0">
                  <w:txbxContent>
                    <w:p w14:paraId="2D90B8E3" w14:textId="77777777" w:rsidR="00E71983" w:rsidRDefault="00E71983">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v:textbox>
                <w10:wrap type="topAndBottom" anchorx="page"/>
              </v:shape>
            </w:pict>
          </mc:Fallback>
        </mc:AlternateContent>
      </w:r>
      <w:r w:rsidR="00726D6D" w:rsidRPr="009D2EF2">
        <w:t>Até</w:t>
      </w:r>
      <w:r w:rsidR="00726D6D" w:rsidRPr="009D2EF2">
        <w:rPr>
          <w:spacing w:val="1"/>
        </w:rPr>
        <w:t xml:space="preserve"> </w:t>
      </w:r>
      <w:r w:rsidR="00726D6D" w:rsidRPr="009D2EF2">
        <w:t>a</w:t>
      </w:r>
      <w:r w:rsidR="00726D6D" w:rsidRPr="009D2EF2">
        <w:rPr>
          <w:spacing w:val="1"/>
        </w:rPr>
        <w:t xml:space="preserve"> </w:t>
      </w:r>
      <w:r w:rsidR="00726D6D" w:rsidRPr="009D2EF2">
        <w:t>data</w:t>
      </w:r>
      <w:r w:rsidR="00726D6D" w:rsidRPr="009D2EF2">
        <w:rPr>
          <w:spacing w:val="1"/>
        </w:rPr>
        <w:t xml:space="preserve"> </w:t>
      </w:r>
      <w:r w:rsidR="00726D6D" w:rsidRPr="009D2EF2">
        <w:t>definida</w:t>
      </w:r>
      <w:r w:rsidR="00726D6D" w:rsidRPr="009D2EF2">
        <w:rPr>
          <w:spacing w:val="1"/>
        </w:rPr>
        <w:t xml:space="preserve"> </w:t>
      </w:r>
      <w:r w:rsidR="00726D6D" w:rsidRPr="009D2EF2">
        <w:t>para</w:t>
      </w:r>
      <w:r w:rsidR="00726D6D" w:rsidRPr="009D2EF2">
        <w:rPr>
          <w:spacing w:val="1"/>
        </w:rPr>
        <w:t xml:space="preserve"> </w:t>
      </w:r>
      <w:r w:rsidR="00726D6D" w:rsidRPr="009D2EF2">
        <w:t>a</w:t>
      </w:r>
      <w:r w:rsidR="00726D6D" w:rsidRPr="009D2EF2">
        <w:rPr>
          <w:spacing w:val="1"/>
        </w:rPr>
        <w:t xml:space="preserve"> </w:t>
      </w:r>
      <w:r w:rsidR="00726D6D" w:rsidRPr="009D2EF2">
        <w:t>sessão</w:t>
      </w:r>
      <w:r w:rsidR="00726D6D" w:rsidRPr="009D2EF2">
        <w:rPr>
          <w:spacing w:val="1"/>
        </w:rPr>
        <w:t xml:space="preserve"> </w:t>
      </w:r>
      <w:r w:rsidR="00726D6D" w:rsidRPr="009D2EF2">
        <w:t>inaugural,</w:t>
      </w:r>
      <w:r w:rsidR="00726D6D" w:rsidRPr="009D2EF2">
        <w:rPr>
          <w:spacing w:val="1"/>
        </w:rPr>
        <w:t xml:space="preserve"> </w:t>
      </w:r>
      <w:r w:rsidR="00726D6D" w:rsidRPr="009D2EF2">
        <w:t>o</w:t>
      </w:r>
      <w:r w:rsidR="00726D6D" w:rsidRPr="009D2EF2">
        <w:rPr>
          <w:spacing w:val="1"/>
        </w:rPr>
        <w:t xml:space="preserve"> </w:t>
      </w:r>
      <w:r w:rsidR="00726D6D" w:rsidRPr="009D2EF2">
        <w:t>licitante</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obtiver</w:t>
      </w:r>
      <w:r w:rsidR="00726D6D" w:rsidRPr="009D2EF2">
        <w:rPr>
          <w:spacing w:val="62"/>
        </w:rPr>
        <w:t xml:space="preserve"> </w:t>
      </w:r>
      <w:r w:rsidR="00726D6D" w:rsidRPr="009D2EF2">
        <w:t>resposta</w:t>
      </w:r>
      <w:r w:rsidR="00726D6D" w:rsidRPr="009D2EF2">
        <w:rPr>
          <w:spacing w:val="62"/>
        </w:rPr>
        <w:t xml:space="preserve"> </w:t>
      </w:r>
      <w:r w:rsidR="00726D6D" w:rsidRPr="009D2EF2">
        <w:t>da</w:t>
      </w:r>
      <w:r w:rsidR="00726D6D" w:rsidRPr="009D2EF2">
        <w:rPr>
          <w:spacing w:val="1"/>
        </w:rPr>
        <w:t xml:space="preserve"> </w:t>
      </w:r>
      <w:r w:rsidR="00726D6D" w:rsidRPr="009D2EF2">
        <w:t xml:space="preserve">impugnação protocolada, </w:t>
      </w:r>
      <w:r w:rsidR="00357A5F" w:rsidRPr="009D2EF2">
        <w:t>o</w:t>
      </w:r>
      <w:r w:rsidR="00C94869" w:rsidRPr="009D2EF2">
        <w:t xml:space="preserve"> pregoeir</w:t>
      </w:r>
      <w:r w:rsidR="00357A5F" w:rsidRPr="009D2EF2">
        <w:t>o</w:t>
      </w:r>
      <w:r w:rsidR="00726D6D" w:rsidRPr="009D2EF2">
        <w:t xml:space="preserve"> antes da data e horário previsto suspenderá o certame licitatório,</w:t>
      </w:r>
      <w:r w:rsidR="00726D6D" w:rsidRPr="009D2EF2">
        <w:rPr>
          <w:spacing w:val="-59"/>
        </w:rPr>
        <w:t xml:space="preserve"> </w:t>
      </w:r>
      <w:r w:rsidR="00726D6D" w:rsidRPr="009D2EF2">
        <w:t>para confecção da resposta pretendida, e assim, definir uma nova data para a realização do referido</w:t>
      </w:r>
      <w:r w:rsidR="00726D6D" w:rsidRPr="009D2EF2">
        <w:rPr>
          <w:spacing w:val="1"/>
        </w:rPr>
        <w:t xml:space="preserve"> </w:t>
      </w:r>
      <w:r w:rsidR="00726D6D" w:rsidRPr="009D2EF2">
        <w:t>certame.</w:t>
      </w:r>
    </w:p>
    <w:p w14:paraId="6EDBC42B" w14:textId="77777777" w:rsidR="0076089B" w:rsidRPr="009D2EF2" w:rsidRDefault="0076089B" w:rsidP="009D2EF2">
      <w:pPr>
        <w:pStyle w:val="PargrafodaLista"/>
        <w:tabs>
          <w:tab w:val="left" w:pos="1550"/>
        </w:tabs>
        <w:spacing w:before="122"/>
        <w:ind w:left="827" w:right="67"/>
      </w:pPr>
    </w:p>
    <w:p w14:paraId="63D79A11" w14:textId="77777777" w:rsidR="005D4337" w:rsidRPr="009D2EF2" w:rsidRDefault="00726D6D" w:rsidP="009D2EF2">
      <w:pPr>
        <w:pStyle w:val="PargrafodaLista"/>
        <w:numPr>
          <w:ilvl w:val="1"/>
          <w:numId w:val="5"/>
        </w:numPr>
        <w:tabs>
          <w:tab w:val="left" w:pos="1538"/>
        </w:tabs>
        <w:spacing w:before="58"/>
        <w:ind w:right="67" w:firstLine="0"/>
        <w:jc w:val="both"/>
      </w:pPr>
      <w:r w:rsidRPr="009D2EF2">
        <w:t>Para</w:t>
      </w:r>
      <w:r w:rsidRPr="009D2EF2">
        <w:rPr>
          <w:spacing w:val="1"/>
        </w:rPr>
        <w:t xml:space="preserve"> </w:t>
      </w:r>
      <w:r w:rsidRPr="009D2EF2">
        <w:t>as</w:t>
      </w:r>
      <w:r w:rsidRPr="009D2EF2">
        <w:rPr>
          <w:spacing w:val="1"/>
        </w:rPr>
        <w:t xml:space="preserve"> </w:t>
      </w:r>
      <w:r w:rsidRPr="009D2EF2">
        <w:t>licitantes</w:t>
      </w:r>
      <w:r w:rsidRPr="009D2EF2">
        <w:rPr>
          <w:spacing w:val="1"/>
        </w:rPr>
        <w:t xml:space="preserve"> </w:t>
      </w:r>
      <w:r w:rsidRPr="009D2EF2">
        <w:t xml:space="preserve">que </w:t>
      </w:r>
      <w:r w:rsidRPr="009D2EF2">
        <w:rPr>
          <w:rFonts w:ascii="Arial" w:hAnsi="Arial"/>
          <w:b/>
          <w:u w:val="thick"/>
        </w:rPr>
        <w:t>Registraram</w:t>
      </w:r>
      <w:r w:rsidRPr="009D2EF2">
        <w:rPr>
          <w:rFonts w:ascii="Arial" w:hAnsi="Arial"/>
          <w:b/>
          <w:spacing w:val="1"/>
        </w:rPr>
        <w:t xml:space="preserve"> </w:t>
      </w:r>
      <w:r w:rsidRPr="009D2EF2">
        <w:t>a</w:t>
      </w:r>
      <w:r w:rsidRPr="009D2EF2">
        <w:rPr>
          <w:spacing w:val="1"/>
        </w:rPr>
        <w:t xml:space="preserve"> </w:t>
      </w:r>
      <w:r w:rsidRPr="009D2EF2">
        <w:t>intenção</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de</w:t>
      </w:r>
      <w:r w:rsidRPr="009D2EF2">
        <w:rPr>
          <w:spacing w:val="1"/>
        </w:rPr>
        <w:t xml:space="preserve"> </w:t>
      </w:r>
      <w:r w:rsidRPr="009D2EF2">
        <w:t>Participar</w:t>
      </w:r>
      <w:r w:rsidRPr="009D2EF2">
        <w:rPr>
          <w:spacing w:val="1"/>
        </w:rPr>
        <w:t xml:space="preserve"> </w:t>
      </w:r>
      <w:r w:rsidRPr="009D2EF2">
        <w:t>do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2"/>
        </w:rPr>
        <w:t xml:space="preserve"> </w:t>
      </w:r>
      <w:r w:rsidRPr="009D2EF2">
        <w:t>de</w:t>
      </w:r>
      <w:r w:rsidRPr="009D2EF2">
        <w:rPr>
          <w:spacing w:val="-2"/>
        </w:rPr>
        <w:t xml:space="preserve"> </w:t>
      </w:r>
      <w:r w:rsidRPr="009D2EF2">
        <w:t>Fornecedores</w:t>
      </w:r>
      <w:r w:rsidRPr="009D2EF2">
        <w:rPr>
          <w:spacing w:val="4"/>
        </w:rPr>
        <w:t xml:space="preserve"> </w:t>
      </w:r>
      <w:r w:rsidRPr="009D2EF2">
        <w:t>neste</w:t>
      </w:r>
      <w:r w:rsidRPr="009D2EF2">
        <w:rPr>
          <w:spacing w:val="-2"/>
        </w:rPr>
        <w:t xml:space="preserve"> </w:t>
      </w:r>
      <w:r w:rsidRPr="009D2EF2">
        <w:t>certame:</w:t>
      </w:r>
    </w:p>
    <w:p w14:paraId="613E6D84" w14:textId="77777777" w:rsidR="005D4337" w:rsidRPr="009D2EF2" w:rsidRDefault="00726D6D" w:rsidP="009D2EF2">
      <w:pPr>
        <w:pStyle w:val="PargrafodaLista"/>
        <w:numPr>
          <w:ilvl w:val="1"/>
          <w:numId w:val="5"/>
        </w:numPr>
        <w:tabs>
          <w:tab w:val="left" w:pos="2249"/>
        </w:tabs>
        <w:spacing w:before="118"/>
        <w:ind w:left="851" w:right="67" w:firstLine="0"/>
        <w:jc w:val="both"/>
      </w:pPr>
      <w:r w:rsidRPr="009D2EF2">
        <w:t>Encerrada a etapa competitiva, as licitantes que aceitarem cotar os bens, as obras ou</w:t>
      </w:r>
      <w:r w:rsidRPr="009D2EF2">
        <w:rPr>
          <w:spacing w:val="1"/>
        </w:rPr>
        <w:t xml:space="preserve"> </w:t>
      </w:r>
      <w:r w:rsidRPr="009D2EF2">
        <w:t>serviços</w:t>
      </w:r>
      <w:r w:rsidRPr="009D2EF2">
        <w:rPr>
          <w:spacing w:val="1"/>
        </w:rPr>
        <w:t xml:space="preserve"> </w:t>
      </w:r>
      <w:r w:rsidRPr="009D2EF2">
        <w:t>com</w:t>
      </w:r>
      <w:r w:rsidRPr="009D2EF2">
        <w:rPr>
          <w:spacing w:val="1"/>
        </w:rPr>
        <w:t xml:space="preserve"> </w:t>
      </w:r>
      <w:r w:rsidRPr="009D2EF2">
        <w:t>preços</w:t>
      </w:r>
      <w:r w:rsidRPr="009D2EF2">
        <w:rPr>
          <w:spacing w:val="1"/>
        </w:rPr>
        <w:t xml:space="preserve"> </w:t>
      </w:r>
      <w:r w:rsidRPr="009D2EF2">
        <w:t>iguais</w:t>
      </w:r>
      <w:r w:rsidRPr="009D2EF2">
        <w:rPr>
          <w:spacing w:val="1"/>
        </w:rPr>
        <w:t xml:space="preserve"> </w:t>
      </w:r>
      <w:r w:rsidRPr="009D2EF2">
        <w:t>aos</w:t>
      </w:r>
      <w:r w:rsidRPr="009D2EF2">
        <w:rPr>
          <w:spacing w:val="1"/>
        </w:rPr>
        <w:t xml:space="preserve"> </w:t>
      </w:r>
      <w:r w:rsidRPr="009D2EF2">
        <w:t>do</w:t>
      </w:r>
      <w:r w:rsidRPr="009D2EF2">
        <w:rPr>
          <w:spacing w:val="1"/>
        </w:rPr>
        <w:t xml:space="preserve"> </w:t>
      </w:r>
      <w:r w:rsidRPr="009D2EF2">
        <w:t>adjudicatário.</w:t>
      </w:r>
      <w:r w:rsidRPr="009D2EF2">
        <w:rPr>
          <w:spacing w:val="1"/>
        </w:rPr>
        <w:t xml:space="preserve"> </w:t>
      </w:r>
      <w:r w:rsidRPr="009D2EF2">
        <w:t>Serão</w:t>
      </w:r>
      <w:r w:rsidRPr="009D2EF2">
        <w:rPr>
          <w:spacing w:val="1"/>
        </w:rPr>
        <w:t xml:space="preserve"> </w:t>
      </w:r>
      <w:r w:rsidRPr="009D2EF2">
        <w:t>convocados</w:t>
      </w:r>
      <w:r w:rsidRPr="009D2EF2">
        <w:rPr>
          <w:spacing w:val="1"/>
        </w:rPr>
        <w:t xml:space="preserve"> </w:t>
      </w:r>
      <w:r w:rsidRPr="009D2EF2">
        <w:t>para</w:t>
      </w:r>
      <w:r w:rsidRPr="009D2EF2">
        <w:rPr>
          <w:spacing w:val="1"/>
        </w:rPr>
        <w:t xml:space="preserve"> </w:t>
      </w:r>
      <w:r w:rsidRPr="009D2EF2">
        <w:t>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antes</w:t>
      </w:r>
      <w:r w:rsidRPr="009D2EF2">
        <w:rPr>
          <w:spacing w:val="1"/>
        </w:rPr>
        <w:t xml:space="preserve"> </w:t>
      </w:r>
      <w:r w:rsidRPr="009D2EF2">
        <w:t>da</w:t>
      </w:r>
      <w:r w:rsidRPr="009D2EF2">
        <w:rPr>
          <w:spacing w:val="1"/>
        </w:rPr>
        <w:t xml:space="preserve"> </w:t>
      </w:r>
      <w:r w:rsidRPr="009D2EF2">
        <w:t>adjudicação/homologação</w:t>
      </w:r>
      <w:r w:rsidRPr="009D2EF2">
        <w:rPr>
          <w:spacing w:val="1"/>
        </w:rPr>
        <w:t xml:space="preserve"> </w:t>
      </w:r>
      <w:r w:rsidRPr="009D2EF2">
        <w:t>pela</w:t>
      </w:r>
      <w:r w:rsidRPr="009D2EF2">
        <w:rPr>
          <w:spacing w:val="1"/>
        </w:rPr>
        <w:t xml:space="preserve"> </w:t>
      </w:r>
      <w:r w:rsidRPr="009D2EF2">
        <w:t>autoridade</w:t>
      </w:r>
      <w:r w:rsidRPr="009D2EF2">
        <w:rPr>
          <w:spacing w:val="-59"/>
        </w:rPr>
        <w:t xml:space="preserve"> </w:t>
      </w:r>
      <w:r w:rsidRPr="009D2EF2">
        <w:t>competente.</w:t>
      </w:r>
    </w:p>
    <w:p w14:paraId="32FC5E02" w14:textId="77777777" w:rsidR="005D4337" w:rsidRPr="009D2EF2" w:rsidRDefault="00726D6D" w:rsidP="009D2EF2">
      <w:pPr>
        <w:pStyle w:val="PargrafodaLista"/>
        <w:numPr>
          <w:ilvl w:val="1"/>
          <w:numId w:val="5"/>
        </w:numPr>
        <w:spacing w:before="121"/>
        <w:ind w:left="851" w:right="67" w:firstLine="0"/>
        <w:jc w:val="both"/>
      </w:pPr>
      <w:r w:rsidRPr="009D2EF2">
        <w:t>A plataforma através do sistema de compras emitirá via e-mail a convocação das</w:t>
      </w:r>
      <w:r w:rsidRPr="009D2EF2">
        <w:rPr>
          <w:spacing w:val="1"/>
        </w:rPr>
        <w:t xml:space="preserve"> </w:t>
      </w:r>
      <w:r w:rsidRPr="009D2EF2">
        <w:t>licitantes</w:t>
      </w:r>
      <w:r w:rsidRPr="009D2EF2">
        <w:rPr>
          <w:spacing w:val="1"/>
        </w:rPr>
        <w:t xml:space="preserve"> </w:t>
      </w:r>
      <w:r w:rsidRPr="009D2EF2">
        <w:t>inicialmente</w:t>
      </w:r>
      <w:r w:rsidRPr="009D2EF2">
        <w:rPr>
          <w:spacing w:val="1"/>
        </w:rPr>
        <w:t xml:space="preserve"> </w:t>
      </w:r>
      <w:r w:rsidRPr="009D2EF2">
        <w:t>interessadas</w:t>
      </w:r>
      <w:r w:rsidRPr="009D2EF2">
        <w:rPr>
          <w:spacing w:val="1"/>
        </w:rPr>
        <w:t xml:space="preserve"> </w:t>
      </w:r>
      <w:r w:rsidRPr="009D2EF2">
        <w:t>nos</w:t>
      </w:r>
      <w:r w:rsidRPr="009D2EF2">
        <w:rPr>
          <w:spacing w:val="1"/>
        </w:rPr>
        <w:t xml:space="preserve"> </w:t>
      </w:r>
      <w:r w:rsidRPr="009D2EF2">
        <w:t>itens</w:t>
      </w:r>
      <w:r w:rsidRPr="009D2EF2">
        <w:rPr>
          <w:spacing w:val="1"/>
        </w:rPr>
        <w:t xml:space="preserve"> </w:t>
      </w:r>
      <w:r w:rsidRPr="009D2EF2">
        <w:t>participantes,</w:t>
      </w:r>
      <w:r w:rsidRPr="009D2EF2">
        <w:rPr>
          <w:spacing w:val="1"/>
        </w:rPr>
        <w:t xml:space="preserve"> </w:t>
      </w:r>
      <w:r w:rsidRPr="009D2EF2">
        <w:t>caso,</w:t>
      </w:r>
      <w:r w:rsidRPr="009D2EF2">
        <w:rPr>
          <w:spacing w:val="1"/>
        </w:rPr>
        <w:t xml:space="preserve"> </w:t>
      </w:r>
      <w:r w:rsidRPr="009D2EF2">
        <w:t>deseje</w:t>
      </w:r>
      <w:r w:rsidRPr="009D2EF2">
        <w:rPr>
          <w:spacing w:val="1"/>
        </w:rPr>
        <w:t xml:space="preserve"> </w:t>
      </w:r>
      <w:r w:rsidRPr="009D2EF2">
        <w:t>fazer</w:t>
      </w:r>
      <w:r w:rsidRPr="009D2EF2">
        <w:rPr>
          <w:spacing w:val="1"/>
        </w:rPr>
        <w:t xml:space="preserve"> </w:t>
      </w:r>
      <w:r w:rsidRPr="009D2EF2">
        <w:t>parte</w:t>
      </w:r>
      <w:r w:rsidRPr="009D2EF2">
        <w:rPr>
          <w:spacing w:val="62"/>
        </w:rPr>
        <w:t xml:space="preserve"> </w:t>
      </w:r>
      <w:r w:rsidRPr="009D2EF2">
        <w:t>do</w:t>
      </w:r>
      <w:r w:rsidRPr="009D2EF2">
        <w:rPr>
          <w:spacing w:val="1"/>
        </w:rPr>
        <w:t xml:space="preserve"> </w:t>
      </w:r>
      <w:r w:rsidRPr="009D2EF2">
        <w:t>Cadastro</w:t>
      </w:r>
      <w:r w:rsidRPr="009D2EF2">
        <w:rPr>
          <w:spacing w:val="-3"/>
        </w:rPr>
        <w:t xml:space="preserve"> </w:t>
      </w:r>
      <w:r w:rsidRPr="009D2EF2">
        <w:t>de</w:t>
      </w:r>
      <w:r w:rsidRPr="009D2EF2">
        <w:rPr>
          <w:spacing w:val="-7"/>
        </w:rPr>
        <w:t xml:space="preserve"> </w:t>
      </w:r>
      <w:r w:rsidRPr="009D2EF2">
        <w:t>Reserva,</w:t>
      </w:r>
      <w:r w:rsidRPr="009D2EF2">
        <w:rPr>
          <w:spacing w:val="7"/>
        </w:rPr>
        <w:t xml:space="preserve"> </w:t>
      </w:r>
      <w:r w:rsidRPr="009D2EF2">
        <w:t>para</w:t>
      </w:r>
      <w:r w:rsidRPr="009D2EF2">
        <w:rPr>
          <w:spacing w:val="-4"/>
        </w:rPr>
        <w:t xml:space="preserve"> </w:t>
      </w:r>
      <w:r w:rsidRPr="009D2EF2">
        <w:t>que</w:t>
      </w:r>
      <w:r w:rsidRPr="009D2EF2">
        <w:rPr>
          <w:spacing w:val="-4"/>
        </w:rPr>
        <w:t xml:space="preserve"> </w:t>
      </w:r>
      <w:r w:rsidRPr="009D2EF2">
        <w:t>indique</w:t>
      </w:r>
      <w:r w:rsidRPr="009D2EF2">
        <w:rPr>
          <w:spacing w:val="-3"/>
        </w:rPr>
        <w:t xml:space="preserve"> </w:t>
      </w:r>
      <w:r w:rsidRPr="009D2EF2">
        <w:t>no</w:t>
      </w:r>
      <w:r w:rsidRPr="009D2EF2">
        <w:rPr>
          <w:spacing w:val="-2"/>
        </w:rPr>
        <w:t xml:space="preserve"> </w:t>
      </w:r>
      <w:r w:rsidRPr="009D2EF2">
        <w:t>próprio</w:t>
      </w:r>
      <w:r w:rsidRPr="009D2EF2">
        <w:rPr>
          <w:spacing w:val="-1"/>
        </w:rPr>
        <w:t xml:space="preserve"> </w:t>
      </w:r>
      <w:r w:rsidRPr="009D2EF2">
        <w:t>sistema</w:t>
      </w:r>
      <w:r w:rsidRPr="009D2EF2">
        <w:rPr>
          <w:spacing w:val="1"/>
        </w:rPr>
        <w:t xml:space="preserve"> </w:t>
      </w:r>
      <w:r w:rsidRPr="009D2EF2">
        <w:t>o</w:t>
      </w:r>
      <w:r w:rsidRPr="009D2EF2">
        <w:rPr>
          <w:spacing w:val="-4"/>
        </w:rPr>
        <w:t xml:space="preserve"> </w:t>
      </w:r>
      <w:r w:rsidRPr="009D2EF2">
        <w:t>seu</w:t>
      </w:r>
      <w:r w:rsidRPr="009D2EF2">
        <w:rPr>
          <w:spacing w:val="-6"/>
        </w:rPr>
        <w:t xml:space="preserve"> </w:t>
      </w:r>
      <w:r w:rsidRPr="009D2EF2">
        <w:t>interesse.</w:t>
      </w:r>
    </w:p>
    <w:p w14:paraId="16AF52A3" w14:textId="77777777" w:rsidR="005D4337" w:rsidRPr="009D2EF2" w:rsidRDefault="00726D6D" w:rsidP="009D2EF2">
      <w:pPr>
        <w:pStyle w:val="PargrafodaLista"/>
        <w:numPr>
          <w:ilvl w:val="1"/>
          <w:numId w:val="5"/>
        </w:numPr>
        <w:tabs>
          <w:tab w:val="left" w:pos="2249"/>
        </w:tabs>
        <w:spacing w:before="122"/>
        <w:ind w:left="851" w:right="67" w:firstLine="0"/>
        <w:jc w:val="both"/>
      </w:pPr>
      <w:r w:rsidRPr="009D2EF2">
        <w:t>Havendo um ou mais licitantes que registraram a intenção de participar no mesmo item</w:t>
      </w:r>
      <w:r w:rsidRPr="009D2EF2">
        <w:rPr>
          <w:spacing w:val="1"/>
        </w:rPr>
        <w:t xml:space="preserve"> </w:t>
      </w:r>
      <w:r w:rsidRPr="009D2EF2">
        <w:lastRenderedPageBreak/>
        <w:t>com o valor igual ao do licitante vencedor, será respeitada a ordem de classificação durante a</w:t>
      </w:r>
      <w:r w:rsidRPr="009D2EF2">
        <w:rPr>
          <w:spacing w:val="1"/>
        </w:rPr>
        <w:t xml:space="preserve"> </w:t>
      </w:r>
      <w:r w:rsidRPr="009D2EF2">
        <w:t>fase</w:t>
      </w:r>
      <w:r w:rsidRPr="009D2EF2">
        <w:rPr>
          <w:spacing w:val="-6"/>
        </w:rPr>
        <w:t xml:space="preserve"> </w:t>
      </w:r>
      <w:r w:rsidRPr="009D2EF2">
        <w:t>competitiva.</w:t>
      </w:r>
    </w:p>
    <w:p w14:paraId="5F01FDDF" w14:textId="77777777" w:rsidR="005D4337" w:rsidRPr="009D2EF2" w:rsidRDefault="00726D6D" w:rsidP="009D2EF2">
      <w:pPr>
        <w:pStyle w:val="PargrafodaLista"/>
        <w:numPr>
          <w:ilvl w:val="1"/>
          <w:numId w:val="5"/>
        </w:numPr>
        <w:tabs>
          <w:tab w:val="left" w:pos="2249"/>
        </w:tabs>
        <w:spacing w:before="120"/>
        <w:ind w:left="851" w:right="67" w:firstLine="0"/>
        <w:jc w:val="both"/>
      </w:pPr>
      <w:r w:rsidRPr="009D2EF2">
        <w:t>Esta</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dos</w:t>
      </w:r>
      <w:r w:rsidRPr="009D2EF2">
        <w:rPr>
          <w:spacing w:val="1"/>
        </w:rPr>
        <w:t xml:space="preserve"> </w:t>
      </w:r>
      <w:r w:rsidRPr="009D2EF2">
        <w:t>licitantes</w:t>
      </w:r>
      <w:r w:rsidRPr="009D2EF2">
        <w:rPr>
          <w:spacing w:val="1"/>
        </w:rPr>
        <w:t xml:space="preserve"> </w:t>
      </w:r>
      <w:r w:rsidRPr="009D2EF2">
        <w:t>registrados</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respeitada</w:t>
      </w:r>
      <w:r w:rsidRPr="009D2EF2">
        <w:rPr>
          <w:spacing w:val="1"/>
        </w:rPr>
        <w:t xml:space="preserve"> </w:t>
      </w:r>
      <w:r w:rsidRPr="009D2EF2">
        <w:t>nas</w:t>
      </w:r>
      <w:r w:rsidRPr="009D2EF2">
        <w:rPr>
          <w:spacing w:val="1"/>
        </w:rPr>
        <w:t xml:space="preserve"> </w:t>
      </w:r>
      <w:r w:rsidRPr="009D2EF2">
        <w:t>contratações e somente</w:t>
      </w:r>
      <w:r w:rsidRPr="009D2EF2">
        <w:rPr>
          <w:spacing w:val="1"/>
        </w:rPr>
        <w:t xml:space="preserve"> </w:t>
      </w:r>
      <w:r w:rsidRPr="009D2EF2">
        <w:t>serão utilizadas</w:t>
      </w:r>
      <w:r w:rsidRPr="009D2EF2">
        <w:rPr>
          <w:spacing w:val="1"/>
        </w:rPr>
        <w:t xml:space="preserve"> </w:t>
      </w:r>
      <w:r w:rsidRPr="009D2EF2">
        <w:t>no</w:t>
      </w:r>
      <w:r w:rsidRPr="009D2EF2">
        <w:rPr>
          <w:spacing w:val="1"/>
        </w:rPr>
        <w:t xml:space="preserve"> </w:t>
      </w:r>
      <w:r w:rsidRPr="009D2EF2">
        <w:t>caso</w:t>
      </w:r>
      <w:r w:rsidRPr="009D2EF2">
        <w:rPr>
          <w:spacing w:val="1"/>
        </w:rPr>
        <w:t xml:space="preserve"> </w:t>
      </w:r>
      <w:r w:rsidRPr="009D2EF2">
        <w:t>de</w:t>
      </w:r>
      <w:r w:rsidRPr="009D2EF2">
        <w:rPr>
          <w:spacing w:val="1"/>
        </w:rPr>
        <w:t xml:space="preserve"> </w:t>
      </w:r>
      <w:r w:rsidRPr="009D2EF2">
        <w:t>impossibilidade</w:t>
      </w:r>
      <w:r w:rsidRPr="009D2EF2">
        <w:rPr>
          <w:spacing w:val="1"/>
        </w:rPr>
        <w:t xml:space="preserve"> </w:t>
      </w:r>
      <w:r w:rsidRPr="009D2EF2">
        <w:t>de</w:t>
      </w:r>
      <w:r w:rsidRPr="009D2EF2">
        <w:rPr>
          <w:spacing w:val="1"/>
        </w:rPr>
        <w:t xml:space="preserve"> </w:t>
      </w:r>
      <w:r w:rsidRPr="009D2EF2">
        <w:t>atendimento</w:t>
      </w:r>
      <w:r w:rsidRPr="009D2EF2">
        <w:rPr>
          <w:spacing w:val="1"/>
        </w:rPr>
        <w:t xml:space="preserve"> </w:t>
      </w:r>
      <w:r w:rsidRPr="009D2EF2">
        <w:t>pelo</w:t>
      </w:r>
      <w:r w:rsidRPr="009D2EF2">
        <w:rPr>
          <w:spacing w:val="1"/>
        </w:rPr>
        <w:t xml:space="preserve"> </w:t>
      </w:r>
      <w:r w:rsidRPr="009D2EF2">
        <w:t>signatário</w:t>
      </w:r>
      <w:r w:rsidRPr="009D2EF2">
        <w:rPr>
          <w:spacing w:val="-2"/>
        </w:rPr>
        <w:t xml:space="preserve"> </w:t>
      </w:r>
      <w:r w:rsidRPr="009D2EF2">
        <w:t>da</w:t>
      </w:r>
      <w:r w:rsidRPr="009D2EF2">
        <w:rPr>
          <w:spacing w:val="-8"/>
        </w:rPr>
        <w:t xml:space="preserve"> </w:t>
      </w:r>
      <w:r w:rsidRPr="009D2EF2">
        <w:t>ata,</w:t>
      </w:r>
      <w:r w:rsidRPr="009D2EF2">
        <w:rPr>
          <w:spacing w:val="1"/>
        </w:rPr>
        <w:t xml:space="preserve"> </w:t>
      </w:r>
      <w:r w:rsidRPr="009D2EF2">
        <w:t>de</w:t>
      </w:r>
      <w:r w:rsidRPr="009D2EF2">
        <w:rPr>
          <w:spacing w:val="-2"/>
        </w:rPr>
        <w:t xml:space="preserve"> </w:t>
      </w:r>
      <w:r w:rsidRPr="009D2EF2">
        <w:t>acordo</w:t>
      </w:r>
      <w:r w:rsidRPr="009D2EF2">
        <w:rPr>
          <w:spacing w:val="-1"/>
        </w:rPr>
        <w:t xml:space="preserve"> </w:t>
      </w:r>
      <w:r w:rsidRPr="009D2EF2">
        <w:t>Art.</w:t>
      </w:r>
      <w:r w:rsidRPr="009D2EF2">
        <w:rPr>
          <w:spacing w:val="-5"/>
        </w:rPr>
        <w:t xml:space="preserve"> </w:t>
      </w:r>
      <w:r w:rsidRPr="009D2EF2">
        <w:t>18</w:t>
      </w:r>
      <w:r w:rsidRPr="009D2EF2">
        <w:rPr>
          <w:spacing w:val="-5"/>
        </w:rPr>
        <w:t xml:space="preserve"> </w:t>
      </w:r>
      <w:r w:rsidRPr="009D2EF2">
        <w:t>do</w:t>
      </w:r>
      <w:r w:rsidRPr="009D2EF2">
        <w:rPr>
          <w:spacing w:val="-5"/>
        </w:rPr>
        <w:t xml:space="preserve"> </w:t>
      </w:r>
      <w:r w:rsidRPr="009D2EF2">
        <w:t>Decreto</w:t>
      </w:r>
      <w:r w:rsidRPr="009D2EF2">
        <w:rPr>
          <w:spacing w:val="1"/>
        </w:rPr>
        <w:t xml:space="preserve"> </w:t>
      </w:r>
      <w:r w:rsidRPr="009D2EF2">
        <w:t>Federal</w:t>
      </w:r>
      <w:r w:rsidRPr="009D2EF2">
        <w:rPr>
          <w:spacing w:val="-4"/>
        </w:rPr>
        <w:t xml:space="preserve"> </w:t>
      </w:r>
      <w:r w:rsidRPr="009D2EF2">
        <w:t>nº</w:t>
      </w:r>
      <w:r w:rsidRPr="009D2EF2">
        <w:rPr>
          <w:spacing w:val="-1"/>
        </w:rPr>
        <w:t xml:space="preserve"> </w:t>
      </w:r>
      <w:r w:rsidRPr="009D2EF2">
        <w:t>11.462</w:t>
      </w:r>
      <w:r w:rsidRPr="009D2EF2">
        <w:rPr>
          <w:spacing w:val="-3"/>
        </w:rPr>
        <w:t xml:space="preserve"> </w:t>
      </w:r>
      <w:r w:rsidRPr="009D2EF2">
        <w:t>de</w:t>
      </w:r>
      <w:r w:rsidRPr="009D2EF2">
        <w:rPr>
          <w:spacing w:val="-3"/>
        </w:rPr>
        <w:t xml:space="preserve"> </w:t>
      </w:r>
      <w:r w:rsidRPr="009D2EF2">
        <w:t>31</w:t>
      </w:r>
      <w:r w:rsidRPr="009D2EF2">
        <w:rPr>
          <w:spacing w:val="-3"/>
        </w:rPr>
        <w:t xml:space="preserve"> </w:t>
      </w:r>
      <w:r w:rsidRPr="009D2EF2">
        <w:t>de</w:t>
      </w:r>
      <w:r w:rsidRPr="009D2EF2">
        <w:rPr>
          <w:spacing w:val="-2"/>
        </w:rPr>
        <w:t xml:space="preserve"> </w:t>
      </w:r>
      <w:r w:rsidRPr="009D2EF2">
        <w:t>março</w:t>
      </w:r>
      <w:r w:rsidRPr="009D2EF2">
        <w:rPr>
          <w:spacing w:val="-1"/>
        </w:rPr>
        <w:t xml:space="preserve"> </w:t>
      </w:r>
      <w:r w:rsidRPr="009D2EF2">
        <w:t>de</w:t>
      </w:r>
      <w:r w:rsidRPr="009D2EF2">
        <w:rPr>
          <w:spacing w:val="-3"/>
        </w:rPr>
        <w:t xml:space="preserve"> </w:t>
      </w:r>
      <w:r w:rsidRPr="009D2EF2">
        <w:t>2023.</w:t>
      </w:r>
    </w:p>
    <w:p w14:paraId="6A7538DD" w14:textId="3E83AA85" w:rsidR="005D4337" w:rsidRPr="009D2EF2" w:rsidRDefault="004C52BB" w:rsidP="009D2EF2">
      <w:pPr>
        <w:pStyle w:val="Corpodetexto"/>
        <w:spacing w:before="5"/>
        <w:ind w:right="67"/>
        <w:jc w:val="both"/>
        <w:rPr>
          <w:sz w:val="19"/>
        </w:rPr>
      </w:pPr>
      <w:r w:rsidRPr="009D2EF2">
        <w:rPr>
          <w:noProof/>
          <w:lang w:val="pt-BR" w:eastAsia="pt-BR"/>
        </w:rPr>
        <mc:AlternateContent>
          <mc:Choice Requires="wps">
            <w:drawing>
              <wp:anchor distT="0" distB="0" distL="0" distR="0" simplePos="0" relativeHeight="487600128" behindDoc="1" locked="0" layoutInCell="1" allowOverlap="1" wp14:anchorId="3FF0AC17" wp14:editId="7A66381D">
                <wp:simplePos x="0" y="0"/>
                <wp:positionH relativeFrom="page">
                  <wp:posOffset>789305</wp:posOffset>
                </wp:positionH>
                <wp:positionV relativeFrom="paragraph">
                  <wp:posOffset>170180</wp:posOffset>
                </wp:positionV>
                <wp:extent cx="6464935" cy="192405"/>
                <wp:effectExtent l="0" t="0" r="0" b="0"/>
                <wp:wrapTopAndBottom/>
                <wp:docPr id="1926273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52195338" w14:textId="77777777" w:rsidR="00E71983" w:rsidRDefault="00E71983">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0AC17" id="Text Box 213" o:spid="_x0000_s1042" type="#_x0000_t202" style="position:absolute;left:0;text-align:left;margin-left:62.15pt;margin-top:13.4pt;width:509.05pt;height:15.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" fillcolor="#d7d7d7" strokeweight=".48pt">
                <v:textbox inset="0,0,0,0">
                  <w:txbxContent>
                    <w:p w14:paraId="52195338" w14:textId="77777777" w:rsidR="00E71983" w:rsidRDefault="00E71983">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v:textbox>
                <w10:wrap type="topAndBottom" anchorx="page"/>
              </v:shape>
            </w:pict>
          </mc:Fallback>
        </mc:AlternateContent>
      </w:r>
    </w:p>
    <w:p w14:paraId="2E1362DC" w14:textId="77777777" w:rsidR="005D4337" w:rsidRPr="009D2EF2" w:rsidRDefault="00726D6D" w:rsidP="009D2EF2">
      <w:pPr>
        <w:pStyle w:val="PargrafodaLista"/>
        <w:numPr>
          <w:ilvl w:val="1"/>
          <w:numId w:val="4"/>
        </w:numPr>
        <w:spacing w:before="55"/>
        <w:ind w:left="851" w:right="67" w:firstLine="0"/>
        <w:jc w:val="both"/>
      </w:pPr>
      <w:r w:rsidRPr="009D2EF2">
        <w:t>Será</w:t>
      </w:r>
      <w:r w:rsidRPr="009D2EF2">
        <w:rPr>
          <w:spacing w:val="-6"/>
        </w:rPr>
        <w:t xml:space="preserve"> </w:t>
      </w:r>
      <w:r w:rsidRPr="009D2EF2">
        <w:t>divulgada ata</w:t>
      </w:r>
      <w:r w:rsidRPr="009D2EF2">
        <w:rPr>
          <w:spacing w:val="-4"/>
        </w:rPr>
        <w:t xml:space="preserve"> </w:t>
      </w:r>
      <w:r w:rsidRPr="009D2EF2">
        <w:t>da</w:t>
      </w:r>
      <w:r w:rsidRPr="009D2EF2">
        <w:rPr>
          <w:spacing w:val="-5"/>
        </w:rPr>
        <w:t xml:space="preserve"> </w:t>
      </w:r>
      <w:r w:rsidRPr="009D2EF2">
        <w:t>sessão</w:t>
      </w:r>
      <w:r w:rsidRPr="009D2EF2">
        <w:rPr>
          <w:spacing w:val="-3"/>
        </w:rPr>
        <w:t xml:space="preserve"> </w:t>
      </w:r>
      <w:r w:rsidRPr="009D2EF2">
        <w:t>pública</w:t>
      </w:r>
      <w:r w:rsidRPr="009D2EF2">
        <w:rPr>
          <w:spacing w:val="-4"/>
        </w:rPr>
        <w:t xml:space="preserve"> </w:t>
      </w:r>
      <w:r w:rsidRPr="009D2EF2">
        <w:t>no</w:t>
      </w:r>
      <w:r w:rsidRPr="009D2EF2">
        <w:rPr>
          <w:spacing w:val="-5"/>
        </w:rPr>
        <w:t xml:space="preserve"> </w:t>
      </w:r>
      <w:r w:rsidRPr="009D2EF2">
        <w:t>sistema</w:t>
      </w:r>
      <w:r w:rsidRPr="009D2EF2">
        <w:rPr>
          <w:spacing w:val="-4"/>
        </w:rPr>
        <w:t xml:space="preserve"> </w:t>
      </w:r>
      <w:r w:rsidRPr="009D2EF2">
        <w:t>eletrônico.</w:t>
      </w:r>
    </w:p>
    <w:p w14:paraId="38C44CF7" w14:textId="77777777" w:rsidR="005D4337" w:rsidRPr="009D2EF2" w:rsidRDefault="00726D6D" w:rsidP="009D2EF2">
      <w:pPr>
        <w:pStyle w:val="PargrafodaLista"/>
        <w:numPr>
          <w:ilvl w:val="1"/>
          <w:numId w:val="4"/>
        </w:numPr>
        <w:spacing w:before="73"/>
        <w:ind w:left="851" w:right="67" w:firstLine="0"/>
        <w:jc w:val="both"/>
      </w:pPr>
      <w:r w:rsidRPr="009D2EF2">
        <w:t>A</w:t>
      </w:r>
      <w:r w:rsidRPr="009D2EF2">
        <w:rPr>
          <w:spacing w:val="-7"/>
        </w:rPr>
        <w:t xml:space="preserve"> </w:t>
      </w:r>
      <w:r w:rsidRPr="009D2EF2">
        <w:t>Administração</w:t>
      </w:r>
      <w:r w:rsidRPr="009D2EF2">
        <w:rPr>
          <w:spacing w:val="-5"/>
        </w:rPr>
        <w:t xml:space="preserve"> </w:t>
      </w:r>
      <w:r w:rsidRPr="009D2EF2">
        <w:t>Pública</w:t>
      </w:r>
      <w:r w:rsidRPr="009D2EF2">
        <w:rPr>
          <w:spacing w:val="-3"/>
        </w:rPr>
        <w:t xml:space="preserve"> </w:t>
      </w:r>
      <w:r w:rsidRPr="009D2EF2">
        <w:t>se</w:t>
      </w:r>
      <w:r w:rsidRPr="009D2EF2">
        <w:rPr>
          <w:spacing w:val="-5"/>
        </w:rPr>
        <w:t xml:space="preserve"> </w:t>
      </w:r>
      <w:r w:rsidRPr="009D2EF2">
        <w:t>reserva</w:t>
      </w:r>
      <w:r w:rsidRPr="009D2EF2">
        <w:rPr>
          <w:spacing w:val="-1"/>
        </w:rPr>
        <w:t xml:space="preserve"> </w:t>
      </w:r>
      <w:r w:rsidRPr="009D2EF2">
        <w:t>no</w:t>
      </w:r>
      <w:r w:rsidRPr="009D2EF2">
        <w:rPr>
          <w:spacing w:val="-3"/>
        </w:rPr>
        <w:t xml:space="preserve"> </w:t>
      </w:r>
      <w:r w:rsidRPr="009D2EF2">
        <w:t>direito</w:t>
      </w:r>
      <w:r w:rsidRPr="009D2EF2">
        <w:rPr>
          <w:spacing w:val="-6"/>
        </w:rPr>
        <w:t xml:space="preserve"> </w:t>
      </w:r>
      <w:r w:rsidRPr="009D2EF2">
        <w:t>de:</w:t>
      </w:r>
    </w:p>
    <w:p w14:paraId="5DC97EAA" w14:textId="77777777" w:rsidR="005D4337" w:rsidRPr="009D2EF2" w:rsidRDefault="00726D6D" w:rsidP="009D2EF2">
      <w:pPr>
        <w:pStyle w:val="PargrafodaLista"/>
        <w:numPr>
          <w:ilvl w:val="2"/>
          <w:numId w:val="4"/>
        </w:numPr>
        <w:tabs>
          <w:tab w:val="left" w:pos="851"/>
        </w:tabs>
        <w:spacing w:before="74"/>
        <w:ind w:left="851" w:right="67" w:firstLine="0"/>
        <w:jc w:val="both"/>
      </w:pPr>
      <w:r w:rsidRPr="009D2EF2">
        <w:tab/>
        <w:t>Anular a licitação se houver vício ou ilegalidade, a modo próprio ou por provocação de</w:t>
      </w:r>
      <w:r w:rsidRPr="009D2EF2">
        <w:rPr>
          <w:spacing w:val="1"/>
        </w:rPr>
        <w:t xml:space="preserve"> </w:t>
      </w:r>
      <w:r w:rsidRPr="009D2EF2">
        <w:t>terceiros;</w:t>
      </w:r>
    </w:p>
    <w:p w14:paraId="160D1EEB" w14:textId="56D196E4" w:rsidR="005D4337" w:rsidRPr="009D2EF2" w:rsidRDefault="00726D6D" w:rsidP="009D2EF2">
      <w:pPr>
        <w:pStyle w:val="PargrafodaLista"/>
        <w:numPr>
          <w:ilvl w:val="2"/>
          <w:numId w:val="4"/>
        </w:numPr>
        <w:tabs>
          <w:tab w:val="left" w:pos="851"/>
          <w:tab w:val="left" w:pos="2249"/>
        </w:tabs>
        <w:spacing w:before="70"/>
        <w:ind w:left="851" w:right="67" w:firstLine="0"/>
        <w:jc w:val="both"/>
      </w:pPr>
      <w:r w:rsidRPr="009D2EF2">
        <w:t>Revogar</w:t>
      </w:r>
      <w:r w:rsidRPr="009D2EF2">
        <w:rPr>
          <w:spacing w:val="1"/>
        </w:rPr>
        <w:t xml:space="preserve"> </w:t>
      </w:r>
      <w:r w:rsidRPr="009D2EF2">
        <w:t>por</w:t>
      </w:r>
      <w:r w:rsidRPr="009D2EF2">
        <w:rPr>
          <w:spacing w:val="1"/>
        </w:rPr>
        <w:t xml:space="preserve"> </w:t>
      </w:r>
      <w:r w:rsidRPr="009D2EF2">
        <w:t>interesse</w:t>
      </w:r>
      <w:r w:rsidRPr="009D2EF2">
        <w:rPr>
          <w:spacing w:val="1"/>
        </w:rPr>
        <w:t xml:space="preserve"> </w:t>
      </w:r>
      <w:r w:rsidR="00B31C84" w:rsidRPr="009D2EF2">
        <w:t xml:space="preserve">do </w:t>
      </w:r>
      <w:r w:rsidR="00E71983">
        <w:t>Vale do Anari/RO</w:t>
      </w:r>
      <w:r w:rsidRPr="009D2EF2">
        <w:rPr>
          <w:rFonts w:ascii="Arial" w:hAnsi="Arial"/>
          <w:b/>
          <w:spacing w:val="1"/>
        </w:rPr>
        <w:t xml:space="preserve"> </w:t>
      </w:r>
      <w:r w:rsidRPr="009D2EF2">
        <w:t>em</w:t>
      </w:r>
      <w:r w:rsidRPr="009D2EF2">
        <w:rPr>
          <w:spacing w:val="1"/>
        </w:rPr>
        <w:t xml:space="preserve"> </w:t>
      </w:r>
      <w:r w:rsidRPr="009D2EF2">
        <w:t>decorrência</w:t>
      </w:r>
      <w:r w:rsidRPr="009D2EF2">
        <w:rPr>
          <w:spacing w:val="1"/>
        </w:rPr>
        <w:t xml:space="preserve"> </w:t>
      </w:r>
      <w:r w:rsidRPr="009D2EF2">
        <w:t>de</w:t>
      </w:r>
      <w:r w:rsidRPr="009D2EF2">
        <w:rPr>
          <w:spacing w:val="1"/>
        </w:rPr>
        <w:t xml:space="preserve"> </w:t>
      </w:r>
      <w:r w:rsidRPr="009D2EF2">
        <w:t>fato</w:t>
      </w:r>
      <w:r w:rsidRPr="009D2EF2">
        <w:rPr>
          <w:spacing w:val="1"/>
        </w:rPr>
        <w:t xml:space="preserve"> </w:t>
      </w:r>
      <w:r w:rsidRPr="009D2EF2">
        <w:t>superveniente</w:t>
      </w:r>
      <w:r w:rsidRPr="009D2EF2">
        <w:rPr>
          <w:spacing w:val="1"/>
        </w:rPr>
        <w:t xml:space="preserve"> </w:t>
      </w:r>
      <w:r w:rsidRPr="009D2EF2">
        <w:t>devidamente</w:t>
      </w:r>
      <w:r w:rsidRPr="009D2EF2">
        <w:rPr>
          <w:spacing w:val="1"/>
        </w:rPr>
        <w:t xml:space="preserve"> </w:t>
      </w:r>
      <w:r w:rsidRPr="009D2EF2">
        <w:t>comprovado,</w:t>
      </w:r>
      <w:r w:rsidRPr="009D2EF2">
        <w:rPr>
          <w:spacing w:val="1"/>
        </w:rPr>
        <w:t xml:space="preserve"> </w:t>
      </w:r>
      <w:r w:rsidRPr="009D2EF2">
        <w:t>pertinente</w:t>
      </w:r>
      <w:r w:rsidRPr="009D2EF2">
        <w:rPr>
          <w:spacing w:val="1"/>
        </w:rPr>
        <w:t xml:space="preserve"> </w:t>
      </w:r>
      <w:r w:rsidRPr="009D2EF2">
        <w:t>e</w:t>
      </w:r>
      <w:r w:rsidRPr="009D2EF2">
        <w:rPr>
          <w:spacing w:val="1"/>
        </w:rPr>
        <w:t xml:space="preserve"> </w:t>
      </w:r>
      <w:r w:rsidRPr="009D2EF2">
        <w:t>suficiente</w:t>
      </w:r>
      <w:r w:rsidRPr="009D2EF2">
        <w:rPr>
          <w:spacing w:val="1"/>
        </w:rPr>
        <w:t xml:space="preserve"> </w:t>
      </w:r>
      <w:r w:rsidRPr="009D2EF2">
        <w:t>para</w:t>
      </w:r>
      <w:r w:rsidRPr="009D2EF2">
        <w:rPr>
          <w:spacing w:val="1"/>
        </w:rPr>
        <w:t xml:space="preserve"> </w:t>
      </w:r>
      <w:r w:rsidRPr="009D2EF2">
        <w:t>justificar</w:t>
      </w:r>
      <w:r w:rsidRPr="009D2EF2">
        <w:rPr>
          <w:spacing w:val="1"/>
        </w:rPr>
        <w:t xml:space="preserve"> </w:t>
      </w:r>
      <w:r w:rsidRPr="009D2EF2">
        <w:t>o</w:t>
      </w:r>
      <w:r w:rsidRPr="009D2EF2">
        <w:rPr>
          <w:spacing w:val="1"/>
        </w:rPr>
        <w:t xml:space="preserve"> </w:t>
      </w:r>
      <w:r w:rsidRPr="009D2EF2">
        <w:t>ato,</w:t>
      </w:r>
      <w:r w:rsidRPr="009D2EF2">
        <w:rPr>
          <w:spacing w:val="61"/>
        </w:rPr>
        <w:t xml:space="preserve"> </w:t>
      </w:r>
      <w:r w:rsidRPr="009D2EF2">
        <w:t>ou</w:t>
      </w:r>
      <w:r w:rsidRPr="009D2EF2">
        <w:rPr>
          <w:spacing w:val="1"/>
        </w:rPr>
        <w:t xml:space="preserve"> </w:t>
      </w:r>
      <w:r w:rsidRPr="009D2EF2">
        <w:t>anulada por vício ou ilegalidade insanável, de ofício ou por provocação de terceiros, sem que à</w:t>
      </w:r>
      <w:r w:rsidRPr="009D2EF2">
        <w:rPr>
          <w:spacing w:val="1"/>
        </w:rPr>
        <w:t xml:space="preserve"> </w:t>
      </w:r>
      <w:r w:rsidRPr="009D2EF2">
        <w:t>Licitante</w:t>
      </w:r>
      <w:r w:rsidRPr="009D2EF2">
        <w:rPr>
          <w:spacing w:val="1"/>
        </w:rPr>
        <w:t xml:space="preserve"> </w:t>
      </w:r>
      <w:r w:rsidRPr="009D2EF2">
        <w:t>tenha direito</w:t>
      </w:r>
      <w:r w:rsidRPr="009D2EF2">
        <w:rPr>
          <w:spacing w:val="1"/>
        </w:rPr>
        <w:t xml:space="preserve"> </w:t>
      </w:r>
      <w:r w:rsidRPr="009D2EF2">
        <w:t>a qualquer indenização,</w:t>
      </w:r>
      <w:r w:rsidRPr="009D2EF2">
        <w:rPr>
          <w:spacing w:val="1"/>
        </w:rPr>
        <w:t xml:space="preserve"> </w:t>
      </w:r>
      <w:r w:rsidRPr="009D2EF2">
        <w:t>obedecendo</w:t>
      </w:r>
      <w:r w:rsidRPr="009D2EF2">
        <w:rPr>
          <w:spacing w:val="1"/>
        </w:rPr>
        <w:t xml:space="preserve"> </w:t>
      </w:r>
      <w:r w:rsidRPr="009D2EF2">
        <w:t>ao disposto</w:t>
      </w:r>
      <w:r w:rsidRPr="009D2EF2">
        <w:rPr>
          <w:spacing w:val="1"/>
        </w:rPr>
        <w:t xml:space="preserve"> </w:t>
      </w:r>
      <w:r w:rsidRPr="009D2EF2">
        <w:t>no art.</w:t>
      </w:r>
      <w:r w:rsidRPr="009D2EF2">
        <w:rPr>
          <w:spacing w:val="1"/>
        </w:rPr>
        <w:t xml:space="preserve"> </w:t>
      </w:r>
      <w:r w:rsidRPr="009D2EF2">
        <w:t>71 da Lei</w:t>
      </w:r>
      <w:r w:rsidRPr="009D2EF2">
        <w:rPr>
          <w:spacing w:val="1"/>
        </w:rPr>
        <w:t xml:space="preserve"> </w:t>
      </w:r>
      <w:r w:rsidRPr="009D2EF2">
        <w:t>14.133/2021.</w:t>
      </w:r>
    </w:p>
    <w:p w14:paraId="1067EB13" w14:textId="77777777" w:rsidR="005D4337" w:rsidRPr="009D2EF2" w:rsidRDefault="00726D6D" w:rsidP="009D2EF2">
      <w:pPr>
        <w:pStyle w:val="PargrafodaLista"/>
        <w:numPr>
          <w:ilvl w:val="1"/>
          <w:numId w:val="4"/>
        </w:numPr>
        <w:tabs>
          <w:tab w:val="left" w:pos="1550"/>
        </w:tabs>
        <w:spacing w:before="72"/>
        <w:ind w:left="827" w:right="67" w:firstLine="0"/>
        <w:jc w:val="both"/>
      </w:pPr>
      <w:r w:rsidRPr="009D2EF2">
        <w:t>Qualquer modificação no presente Edital será divulgada pela mesma forma que se divulgou o</w:t>
      </w:r>
      <w:r w:rsidRPr="009D2EF2">
        <w:rPr>
          <w:spacing w:val="1"/>
        </w:rPr>
        <w:t xml:space="preserve"> </w:t>
      </w:r>
      <w:r w:rsidRPr="009D2EF2">
        <w:t>texto original, reabrindo-se o prazo inicialmente estabelecido, exceto quando, inquestionavelmente, a</w:t>
      </w:r>
      <w:r w:rsidRPr="009D2EF2">
        <w:rPr>
          <w:spacing w:val="1"/>
        </w:rPr>
        <w:t xml:space="preserve"> </w:t>
      </w:r>
      <w:r w:rsidRPr="009D2EF2">
        <w:t>alteração</w:t>
      </w:r>
      <w:r w:rsidRPr="009D2EF2">
        <w:rPr>
          <w:spacing w:val="-3"/>
        </w:rPr>
        <w:t xml:space="preserve"> </w:t>
      </w:r>
      <w:r w:rsidRPr="009D2EF2">
        <w:t>não afetar</w:t>
      </w:r>
      <w:r w:rsidRPr="009D2EF2">
        <w:rPr>
          <w:spacing w:val="-1"/>
        </w:rPr>
        <w:t xml:space="preserve"> </w:t>
      </w:r>
      <w:r w:rsidRPr="009D2EF2">
        <w:t>a</w:t>
      </w:r>
      <w:r w:rsidRPr="009D2EF2">
        <w:rPr>
          <w:spacing w:val="-4"/>
        </w:rPr>
        <w:t xml:space="preserve"> </w:t>
      </w:r>
      <w:r w:rsidRPr="009D2EF2">
        <w:t>formulação</w:t>
      </w:r>
      <w:r w:rsidRPr="009D2EF2">
        <w:rPr>
          <w:spacing w:val="2"/>
        </w:rPr>
        <w:t xml:space="preserve"> </w:t>
      </w:r>
      <w:r w:rsidRPr="009D2EF2">
        <w:t>da</w:t>
      </w:r>
      <w:r w:rsidRPr="009D2EF2">
        <w:rPr>
          <w:spacing w:val="-2"/>
        </w:rPr>
        <w:t xml:space="preserve"> </w:t>
      </w:r>
      <w:r w:rsidRPr="009D2EF2">
        <w:t>proposta</w:t>
      </w:r>
      <w:r w:rsidRPr="009D2EF2">
        <w:rPr>
          <w:spacing w:val="1"/>
        </w:rPr>
        <w:t xml:space="preserve"> </w:t>
      </w:r>
      <w:r w:rsidRPr="009D2EF2">
        <w:t>de</w:t>
      </w:r>
      <w:r w:rsidRPr="009D2EF2">
        <w:rPr>
          <w:spacing w:val="-2"/>
        </w:rPr>
        <w:t xml:space="preserve"> </w:t>
      </w:r>
      <w:r w:rsidRPr="009D2EF2">
        <w:t>preços.</w:t>
      </w:r>
    </w:p>
    <w:p w14:paraId="7DB1F93D" w14:textId="038FEBEA" w:rsidR="005D4337" w:rsidRPr="009D2EF2" w:rsidRDefault="00726D6D" w:rsidP="009D2EF2">
      <w:pPr>
        <w:pStyle w:val="PargrafodaLista"/>
        <w:numPr>
          <w:ilvl w:val="1"/>
          <w:numId w:val="4"/>
        </w:numPr>
        <w:tabs>
          <w:tab w:val="left" w:pos="1550"/>
        </w:tabs>
        <w:spacing w:before="72"/>
        <w:ind w:left="827" w:right="67" w:firstLine="0"/>
        <w:jc w:val="both"/>
      </w:pPr>
      <w:r w:rsidRPr="009D2EF2">
        <w:t>Não havendo expediente ou ocorrendo qualquer fato superveniente</w:t>
      </w:r>
      <w:r w:rsidRPr="009D2EF2">
        <w:rPr>
          <w:spacing w:val="61"/>
        </w:rPr>
        <w:t xml:space="preserve"> </w:t>
      </w:r>
      <w:r w:rsidRPr="009D2EF2">
        <w:t>que impeça a realização</w:t>
      </w:r>
      <w:r w:rsidRPr="009D2EF2">
        <w:rPr>
          <w:spacing w:val="1"/>
        </w:rPr>
        <w:t xml:space="preserve"> </w:t>
      </w:r>
      <w:r w:rsidRPr="009D2EF2">
        <w:t>do certame na data marcada, a sessão será automaticamente transferida para o primeiro dia útil</w:t>
      </w:r>
      <w:r w:rsidRPr="009D2EF2">
        <w:rPr>
          <w:spacing w:val="1"/>
        </w:rPr>
        <w:t xml:space="preserve"> </w:t>
      </w:r>
      <w:r w:rsidRPr="009D2EF2">
        <w:t>subsequente, no mesmo horário anteriormente estabelecido, desde que não haja comunicação em</w:t>
      </w:r>
      <w:r w:rsidRPr="009D2EF2">
        <w:rPr>
          <w:spacing w:val="1"/>
        </w:rPr>
        <w:t xml:space="preserve"> </w:t>
      </w:r>
      <w:r w:rsidRPr="009D2EF2">
        <w:t>contrário,</w:t>
      </w:r>
      <w:r w:rsidRPr="009D2EF2">
        <w:rPr>
          <w:spacing w:val="-1"/>
        </w:rPr>
        <w:t xml:space="preserve"> </w:t>
      </w:r>
      <w:r w:rsidRPr="009D2EF2">
        <w:t>pel</w:t>
      </w:r>
      <w:r w:rsidR="00C94869" w:rsidRPr="009D2EF2">
        <w:t>a pregoeira</w:t>
      </w:r>
      <w:r w:rsidRPr="009D2EF2">
        <w:t>.</w:t>
      </w:r>
    </w:p>
    <w:p w14:paraId="2FB381FC" w14:textId="34EECAD2" w:rsidR="005D4337" w:rsidRPr="009D2EF2" w:rsidRDefault="00357A5F" w:rsidP="009D2EF2">
      <w:pPr>
        <w:pStyle w:val="PargrafodaLista"/>
        <w:numPr>
          <w:ilvl w:val="1"/>
          <w:numId w:val="4"/>
        </w:numPr>
        <w:tabs>
          <w:tab w:val="left" w:pos="1550"/>
        </w:tabs>
        <w:spacing w:before="75"/>
        <w:ind w:left="827" w:right="67" w:firstLine="0"/>
        <w:jc w:val="both"/>
      </w:pPr>
      <w:r w:rsidRPr="009D2EF2">
        <w:t>O</w:t>
      </w:r>
      <w:r w:rsidR="00C94869" w:rsidRPr="009D2EF2">
        <w:t xml:space="preserve"> pregoeir</w:t>
      </w:r>
      <w:r w:rsidRPr="009D2EF2">
        <w:t>o</w:t>
      </w:r>
      <w:r w:rsidR="00726D6D" w:rsidRPr="009D2EF2">
        <w:t xml:space="preserve"> ou</w:t>
      </w:r>
      <w:r w:rsidR="00726D6D" w:rsidRPr="009D2EF2">
        <w:rPr>
          <w:spacing w:val="1"/>
        </w:rPr>
        <w:t xml:space="preserve"> </w:t>
      </w:r>
      <w:r w:rsidR="00726D6D" w:rsidRPr="009D2EF2">
        <w:t>a Autoridade</w:t>
      </w:r>
      <w:r w:rsidR="00726D6D" w:rsidRPr="009D2EF2">
        <w:rPr>
          <w:spacing w:val="1"/>
        </w:rPr>
        <w:t xml:space="preserve"> </w:t>
      </w:r>
      <w:r w:rsidR="00726D6D" w:rsidRPr="009D2EF2">
        <w:t>Competente,</w:t>
      </w:r>
      <w:r w:rsidR="00726D6D" w:rsidRPr="009D2EF2">
        <w:rPr>
          <w:spacing w:val="1"/>
        </w:rPr>
        <w:t xml:space="preserve"> </w:t>
      </w:r>
      <w:r w:rsidR="00726D6D" w:rsidRPr="009D2EF2">
        <w:t>é facultado,</w:t>
      </w:r>
      <w:r w:rsidR="00726D6D" w:rsidRPr="009D2EF2">
        <w:rPr>
          <w:spacing w:val="1"/>
        </w:rPr>
        <w:t xml:space="preserve"> </w:t>
      </w:r>
      <w:r w:rsidR="00726D6D" w:rsidRPr="009D2EF2">
        <w:t>em qualquer</w:t>
      </w:r>
      <w:r w:rsidR="00726D6D" w:rsidRPr="009D2EF2">
        <w:rPr>
          <w:spacing w:val="1"/>
        </w:rPr>
        <w:t xml:space="preserve"> </w:t>
      </w:r>
      <w:r w:rsidR="00726D6D" w:rsidRPr="009D2EF2">
        <w:t>fase da</w:t>
      </w:r>
      <w:r w:rsidR="00726D6D" w:rsidRPr="009D2EF2">
        <w:rPr>
          <w:spacing w:val="1"/>
        </w:rPr>
        <w:t xml:space="preserve"> </w:t>
      </w:r>
      <w:r w:rsidR="00726D6D" w:rsidRPr="009D2EF2">
        <w:t>licitação a</w:t>
      </w:r>
      <w:r w:rsidR="00726D6D" w:rsidRPr="009D2EF2">
        <w:rPr>
          <w:spacing w:val="1"/>
        </w:rPr>
        <w:t xml:space="preserve"> </w:t>
      </w:r>
      <w:r w:rsidR="00726D6D" w:rsidRPr="009D2EF2">
        <w:t>promoção de diligência, destinada a esclarecer ou complementar a instrução do processo, vedada a</w:t>
      </w:r>
      <w:r w:rsidR="00726D6D" w:rsidRPr="009D2EF2">
        <w:rPr>
          <w:spacing w:val="1"/>
        </w:rPr>
        <w:t xml:space="preserve"> </w:t>
      </w:r>
      <w:r w:rsidR="00726D6D" w:rsidRPr="009D2EF2">
        <w:t>inclusão</w:t>
      </w:r>
      <w:r w:rsidR="00726D6D" w:rsidRPr="009D2EF2">
        <w:rPr>
          <w:spacing w:val="1"/>
        </w:rPr>
        <w:t xml:space="preserve"> </w:t>
      </w:r>
      <w:r w:rsidR="00726D6D" w:rsidRPr="009D2EF2">
        <w:t>posterior</w:t>
      </w:r>
      <w:r w:rsidR="00726D6D" w:rsidRPr="009D2EF2">
        <w:rPr>
          <w:spacing w:val="1"/>
        </w:rPr>
        <w:t xml:space="preserve"> </w:t>
      </w:r>
      <w:r w:rsidR="00726D6D" w:rsidRPr="009D2EF2">
        <w:t>de</w:t>
      </w:r>
      <w:r w:rsidR="00726D6D" w:rsidRPr="009D2EF2">
        <w:rPr>
          <w:spacing w:val="1"/>
        </w:rPr>
        <w:t xml:space="preserve"> </w:t>
      </w:r>
      <w:r w:rsidR="00726D6D" w:rsidRPr="009D2EF2">
        <w:t>documentos</w:t>
      </w:r>
      <w:r w:rsidR="00726D6D" w:rsidRPr="009D2EF2">
        <w:rPr>
          <w:spacing w:val="1"/>
        </w:rPr>
        <w:t xml:space="preserve"> </w:t>
      </w:r>
      <w:r w:rsidR="00726D6D" w:rsidRPr="009D2EF2">
        <w:t>ou</w:t>
      </w:r>
      <w:r w:rsidR="00726D6D" w:rsidRPr="009D2EF2">
        <w:rPr>
          <w:spacing w:val="1"/>
        </w:rPr>
        <w:t xml:space="preserve"> </w:t>
      </w:r>
      <w:r w:rsidR="00726D6D" w:rsidRPr="009D2EF2">
        <w:t>informações</w:t>
      </w:r>
      <w:r w:rsidR="00726D6D" w:rsidRPr="009D2EF2">
        <w:rPr>
          <w:spacing w:val="1"/>
        </w:rPr>
        <w:t xml:space="preserve"> </w:t>
      </w:r>
      <w:r w:rsidR="00726D6D" w:rsidRPr="009D2EF2">
        <w:t>que</w:t>
      </w:r>
      <w:r w:rsidR="00726D6D" w:rsidRPr="009D2EF2">
        <w:rPr>
          <w:spacing w:val="1"/>
        </w:rPr>
        <w:t xml:space="preserve"> </w:t>
      </w:r>
      <w:r w:rsidR="00726D6D" w:rsidRPr="009D2EF2">
        <w:t>deveriam</w:t>
      </w:r>
      <w:r w:rsidR="00726D6D" w:rsidRPr="009D2EF2">
        <w:rPr>
          <w:spacing w:val="1"/>
        </w:rPr>
        <w:t xml:space="preserve"> </w:t>
      </w:r>
      <w:r w:rsidR="00726D6D" w:rsidRPr="009D2EF2">
        <w:t>constar</w:t>
      </w:r>
      <w:r w:rsidR="00726D6D" w:rsidRPr="009D2EF2">
        <w:rPr>
          <w:spacing w:val="1"/>
        </w:rPr>
        <w:t xml:space="preserve"> </w:t>
      </w:r>
      <w:r w:rsidR="00726D6D" w:rsidRPr="009D2EF2">
        <w:t>do</w:t>
      </w:r>
      <w:r w:rsidR="00726D6D" w:rsidRPr="009D2EF2">
        <w:rPr>
          <w:spacing w:val="1"/>
        </w:rPr>
        <w:t xml:space="preserve"> </w:t>
      </w:r>
      <w:r w:rsidR="00726D6D" w:rsidRPr="009D2EF2">
        <w:t>mesmo</w:t>
      </w:r>
      <w:r w:rsidR="00726D6D" w:rsidRPr="009D2EF2">
        <w:rPr>
          <w:spacing w:val="1"/>
        </w:rPr>
        <w:t xml:space="preserve"> </w:t>
      </w:r>
      <w:r w:rsidR="00726D6D" w:rsidRPr="009D2EF2">
        <w:t>desde</w:t>
      </w:r>
      <w:r w:rsidR="00726D6D" w:rsidRPr="009D2EF2">
        <w:rPr>
          <w:spacing w:val="62"/>
        </w:rPr>
        <w:t xml:space="preserve"> </w:t>
      </w:r>
      <w:r w:rsidR="00726D6D" w:rsidRPr="009D2EF2">
        <w:t>a</w:t>
      </w:r>
      <w:r w:rsidR="00726D6D" w:rsidRPr="009D2EF2">
        <w:rPr>
          <w:spacing w:val="1"/>
        </w:rPr>
        <w:t xml:space="preserve"> </w:t>
      </w:r>
      <w:r w:rsidR="00726D6D" w:rsidRPr="009D2EF2">
        <w:t>realização</w:t>
      </w:r>
      <w:r w:rsidR="00726D6D" w:rsidRPr="009D2EF2">
        <w:rPr>
          <w:spacing w:val="-5"/>
        </w:rPr>
        <w:t xml:space="preserve"> </w:t>
      </w:r>
      <w:r w:rsidR="00726D6D" w:rsidRPr="009D2EF2">
        <w:t>da sessão</w:t>
      </w:r>
      <w:r w:rsidR="00726D6D" w:rsidRPr="009D2EF2">
        <w:rPr>
          <w:spacing w:val="-4"/>
        </w:rPr>
        <w:t xml:space="preserve"> </w:t>
      </w:r>
      <w:r w:rsidR="00726D6D" w:rsidRPr="009D2EF2">
        <w:t>pública.</w:t>
      </w:r>
    </w:p>
    <w:p w14:paraId="560EC3B3" w14:textId="6815865D" w:rsidR="00B31C84" w:rsidRPr="009D2EF2" w:rsidRDefault="00726D6D" w:rsidP="009D2EF2">
      <w:pPr>
        <w:pStyle w:val="PargrafodaLista"/>
        <w:numPr>
          <w:ilvl w:val="1"/>
          <w:numId w:val="4"/>
        </w:numPr>
        <w:tabs>
          <w:tab w:val="left" w:pos="1550"/>
        </w:tabs>
        <w:spacing w:before="70"/>
        <w:ind w:left="827" w:right="67" w:firstLine="0"/>
        <w:jc w:val="both"/>
      </w:pPr>
      <w:r w:rsidRPr="009D2EF2">
        <w:t>As</w:t>
      </w:r>
      <w:r w:rsidRPr="009D2EF2">
        <w:rPr>
          <w:spacing w:val="1"/>
        </w:rPr>
        <w:t xml:space="preserve"> </w:t>
      </w:r>
      <w:r w:rsidRPr="009D2EF2">
        <w:t>Licitantes</w:t>
      </w:r>
      <w:r w:rsidRPr="009D2EF2">
        <w:rPr>
          <w:spacing w:val="1"/>
        </w:rPr>
        <w:t xml:space="preserve"> </w:t>
      </w:r>
      <w:r w:rsidRPr="009D2EF2">
        <w:t>são</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fidelidade</w:t>
      </w:r>
      <w:r w:rsidRPr="009D2EF2">
        <w:rPr>
          <w:spacing w:val="1"/>
        </w:rPr>
        <w:t xml:space="preserve"> </w:t>
      </w:r>
      <w:r w:rsidRPr="009D2EF2">
        <w:t>e</w:t>
      </w:r>
      <w:r w:rsidRPr="009D2EF2">
        <w:rPr>
          <w:spacing w:val="1"/>
        </w:rPr>
        <w:t xml:space="preserve"> </w:t>
      </w:r>
      <w:r w:rsidRPr="009D2EF2">
        <w:t>legitimidade</w:t>
      </w:r>
      <w:r w:rsidRPr="009D2EF2">
        <w:rPr>
          <w:spacing w:val="1"/>
        </w:rPr>
        <w:t xml:space="preserve"> </w:t>
      </w:r>
      <w:r w:rsidRPr="009D2EF2">
        <w:t>das</w:t>
      </w:r>
      <w:r w:rsidRPr="009D2EF2">
        <w:rPr>
          <w:spacing w:val="1"/>
        </w:rPr>
        <w:t xml:space="preserve"> </w:t>
      </w:r>
      <w:r w:rsidRPr="009D2EF2">
        <w:t>informações</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w:t>
      </w:r>
      <w:r w:rsidRPr="009D2EF2">
        <w:rPr>
          <w:spacing w:val="-3"/>
        </w:rPr>
        <w:t xml:space="preserve"> </w:t>
      </w:r>
      <w:r w:rsidRPr="009D2EF2">
        <w:t>apresentados</w:t>
      </w:r>
      <w:r w:rsidRPr="009D2EF2">
        <w:rPr>
          <w:spacing w:val="4"/>
        </w:rPr>
        <w:t xml:space="preserve"> </w:t>
      </w:r>
      <w:r w:rsidRPr="009D2EF2">
        <w:t>em</w:t>
      </w:r>
      <w:r w:rsidRPr="009D2EF2">
        <w:rPr>
          <w:spacing w:val="-1"/>
        </w:rPr>
        <w:t xml:space="preserve"> </w:t>
      </w:r>
      <w:r w:rsidRPr="009D2EF2">
        <w:t>qualquer fase</w:t>
      </w:r>
      <w:r w:rsidRPr="009D2EF2">
        <w:rPr>
          <w:spacing w:val="-7"/>
        </w:rPr>
        <w:t xml:space="preserve"> </w:t>
      </w:r>
      <w:r w:rsidRPr="009D2EF2">
        <w:t>da</w:t>
      </w:r>
      <w:r w:rsidRPr="009D2EF2">
        <w:rPr>
          <w:spacing w:val="-1"/>
        </w:rPr>
        <w:t xml:space="preserve"> </w:t>
      </w:r>
      <w:r w:rsidRPr="009D2EF2">
        <w:t>licitação.</w:t>
      </w:r>
    </w:p>
    <w:p w14:paraId="0F7688AA" w14:textId="49784541" w:rsidR="005D4337" w:rsidRPr="009D2EF2" w:rsidRDefault="00726D6D" w:rsidP="009D2EF2">
      <w:pPr>
        <w:pStyle w:val="PargrafodaLista"/>
        <w:numPr>
          <w:ilvl w:val="1"/>
          <w:numId w:val="4"/>
        </w:numPr>
        <w:tabs>
          <w:tab w:val="left" w:pos="1550"/>
        </w:tabs>
        <w:spacing w:before="210"/>
        <w:ind w:left="827" w:right="67" w:firstLine="0"/>
        <w:jc w:val="both"/>
      </w:pPr>
      <w:r w:rsidRPr="009D2EF2">
        <w:t>A homologação do resultado desta licitação não implicará obrigatoriedade de contratação do</w:t>
      </w:r>
      <w:r w:rsidRPr="009D2EF2">
        <w:rPr>
          <w:spacing w:val="1"/>
        </w:rPr>
        <w:t xml:space="preserve"> </w:t>
      </w:r>
      <w:r w:rsidRPr="009D2EF2">
        <w:t>objeto</w:t>
      </w:r>
      <w:r w:rsidRPr="009D2EF2">
        <w:rPr>
          <w:spacing w:val="-3"/>
        </w:rPr>
        <w:t xml:space="preserve"> </w:t>
      </w:r>
      <w:r w:rsidRPr="009D2EF2">
        <w:t>pela</w:t>
      </w:r>
      <w:r w:rsidRPr="009D2EF2">
        <w:rPr>
          <w:spacing w:val="1"/>
        </w:rPr>
        <w:t xml:space="preserve"> </w:t>
      </w:r>
      <w:r w:rsidRPr="009D2EF2">
        <w:t>Prefeitura</w:t>
      </w:r>
      <w:r w:rsidRPr="009D2EF2">
        <w:rPr>
          <w:spacing w:val="-1"/>
        </w:rPr>
        <w:t xml:space="preserve"> </w:t>
      </w:r>
      <w:r w:rsidRPr="009D2EF2">
        <w:t>Municipal</w:t>
      </w:r>
      <w:r w:rsidRPr="009D2EF2">
        <w:rPr>
          <w:spacing w:val="3"/>
        </w:rPr>
        <w:t xml:space="preserve"> </w:t>
      </w:r>
      <w:r w:rsidRPr="009D2EF2">
        <w:t xml:space="preserve">de </w:t>
      </w:r>
      <w:r w:rsidR="00E71983">
        <w:t>Vale do Anari/RO</w:t>
      </w:r>
      <w:r w:rsidRPr="009D2EF2">
        <w:t>.</w:t>
      </w:r>
    </w:p>
    <w:p w14:paraId="5165A50B" w14:textId="77777777" w:rsidR="005D4337" w:rsidRPr="009D2EF2" w:rsidRDefault="00726D6D" w:rsidP="009D2EF2">
      <w:pPr>
        <w:pStyle w:val="PargrafodaLista"/>
        <w:numPr>
          <w:ilvl w:val="1"/>
          <w:numId w:val="4"/>
        </w:numPr>
        <w:tabs>
          <w:tab w:val="left" w:pos="1550"/>
        </w:tabs>
        <w:spacing w:before="70"/>
        <w:ind w:left="827" w:right="67" w:firstLine="0"/>
        <w:jc w:val="both"/>
      </w:pPr>
      <w:r w:rsidRPr="009D2EF2">
        <w:t>As normas disciplinadoras da licitação serão sempre interpretadas em favor da ampliação da</w:t>
      </w:r>
      <w:r w:rsidRPr="009D2EF2">
        <w:rPr>
          <w:spacing w:val="1"/>
        </w:rPr>
        <w:t xml:space="preserve"> </w:t>
      </w:r>
      <w:r w:rsidRPr="009D2EF2">
        <w:t>disputa entre os interessados, desde que não comprometam o interesse da Administração, o princípio</w:t>
      </w:r>
      <w:r w:rsidRPr="009D2EF2">
        <w:rPr>
          <w:spacing w:val="1"/>
        </w:rPr>
        <w:t xml:space="preserve"> </w:t>
      </w:r>
      <w:r w:rsidRPr="009D2EF2">
        <w:t>da</w:t>
      </w:r>
      <w:r w:rsidRPr="009D2EF2">
        <w:rPr>
          <w:spacing w:val="-3"/>
        </w:rPr>
        <w:t xml:space="preserve"> </w:t>
      </w:r>
      <w:r w:rsidRPr="009D2EF2">
        <w:t>isonomia,</w:t>
      </w:r>
      <w:r w:rsidRPr="009D2EF2">
        <w:rPr>
          <w:spacing w:val="4"/>
        </w:rPr>
        <w:t xml:space="preserve"> </w:t>
      </w:r>
      <w:r w:rsidRPr="009D2EF2">
        <w:t>a</w:t>
      </w:r>
      <w:r w:rsidRPr="009D2EF2">
        <w:rPr>
          <w:spacing w:val="-7"/>
        </w:rPr>
        <w:t xml:space="preserve"> </w:t>
      </w:r>
      <w:r w:rsidRPr="009D2EF2">
        <w:t>finalidade</w:t>
      </w:r>
      <w:r w:rsidRPr="009D2EF2">
        <w:rPr>
          <w:spacing w:val="-2"/>
        </w:rPr>
        <w:t xml:space="preserve"> </w:t>
      </w:r>
      <w:r w:rsidRPr="009D2EF2">
        <w:t>e a</w:t>
      </w:r>
      <w:r w:rsidRPr="009D2EF2">
        <w:rPr>
          <w:spacing w:val="-3"/>
        </w:rPr>
        <w:t xml:space="preserve"> </w:t>
      </w:r>
      <w:r w:rsidRPr="009D2EF2">
        <w:t>segurança</w:t>
      </w:r>
      <w:r w:rsidRPr="009D2EF2">
        <w:rPr>
          <w:spacing w:val="1"/>
        </w:rPr>
        <w:t xml:space="preserve"> </w:t>
      </w:r>
      <w:r w:rsidRPr="009D2EF2">
        <w:t>da</w:t>
      </w:r>
      <w:r w:rsidRPr="009D2EF2">
        <w:rPr>
          <w:spacing w:val="-4"/>
        </w:rPr>
        <w:t xml:space="preserve"> </w:t>
      </w:r>
      <w:r w:rsidRPr="009D2EF2">
        <w:t>contratação.</w:t>
      </w:r>
    </w:p>
    <w:p w14:paraId="4379752E" w14:textId="77777777" w:rsidR="005D4337" w:rsidRPr="009D2EF2" w:rsidRDefault="00726D6D" w:rsidP="009D2EF2">
      <w:pPr>
        <w:pStyle w:val="PargrafodaLista"/>
        <w:numPr>
          <w:ilvl w:val="1"/>
          <w:numId w:val="4"/>
        </w:numPr>
        <w:tabs>
          <w:tab w:val="left" w:pos="1550"/>
        </w:tabs>
        <w:spacing w:before="74"/>
        <w:ind w:left="827" w:right="67" w:firstLine="0"/>
        <w:jc w:val="both"/>
      </w:pPr>
      <w:r w:rsidRPr="009D2EF2">
        <w:t>Os licitantes assumem todos os custos de preparação e apresentação de suas propostas e a</w:t>
      </w:r>
      <w:r w:rsidRPr="009D2EF2">
        <w:rPr>
          <w:spacing w:val="1"/>
        </w:rPr>
        <w:t xml:space="preserve"> </w:t>
      </w:r>
      <w:r w:rsidRPr="009D2EF2">
        <w:t>Administração não será, em nenhum caso, responsável por esses custos, independentemente da</w:t>
      </w:r>
      <w:r w:rsidRPr="009D2EF2">
        <w:rPr>
          <w:spacing w:val="1"/>
        </w:rPr>
        <w:t xml:space="preserve"> </w:t>
      </w:r>
      <w:r w:rsidRPr="009D2EF2">
        <w:t>condução</w:t>
      </w:r>
      <w:r w:rsidRPr="009D2EF2">
        <w:rPr>
          <w:spacing w:val="-4"/>
        </w:rPr>
        <w:t xml:space="preserve"> </w:t>
      </w:r>
      <w:r w:rsidRPr="009D2EF2">
        <w:t>ou</w:t>
      </w:r>
      <w:r w:rsidRPr="009D2EF2">
        <w:rPr>
          <w:spacing w:val="-4"/>
        </w:rPr>
        <w:t xml:space="preserve"> </w:t>
      </w:r>
      <w:r w:rsidRPr="009D2EF2">
        <w:t>do</w:t>
      </w:r>
      <w:r w:rsidRPr="009D2EF2">
        <w:rPr>
          <w:spacing w:val="-4"/>
        </w:rPr>
        <w:t xml:space="preserve"> </w:t>
      </w:r>
      <w:r w:rsidRPr="009D2EF2">
        <w:t>resultado</w:t>
      </w:r>
      <w:r w:rsidRPr="009D2EF2">
        <w:rPr>
          <w:spacing w:val="1"/>
        </w:rPr>
        <w:t xml:space="preserve"> </w:t>
      </w:r>
      <w:r w:rsidRPr="009D2EF2">
        <w:t>do processo</w:t>
      </w:r>
      <w:r w:rsidRPr="009D2EF2">
        <w:rPr>
          <w:spacing w:val="1"/>
        </w:rPr>
        <w:t xml:space="preserve"> </w:t>
      </w:r>
      <w:r w:rsidRPr="009D2EF2">
        <w:t>licitatório.</w:t>
      </w:r>
    </w:p>
    <w:p w14:paraId="25914BEA"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Na contagem dos prazos estabelecidos neste Edital e seus Anexos, excluir-se-á o dia do início</w:t>
      </w:r>
      <w:r w:rsidRPr="009D2EF2">
        <w:rPr>
          <w:spacing w:val="-59"/>
        </w:rPr>
        <w:t xml:space="preserve"> </w:t>
      </w:r>
      <w:r w:rsidRPr="009D2EF2">
        <w:t>e incluir-se-á o do vencimento. Vencendo-se os prazos somente em dias de expediente normais no</w:t>
      </w:r>
      <w:r w:rsidRPr="009D2EF2">
        <w:rPr>
          <w:spacing w:val="1"/>
        </w:rPr>
        <w:t xml:space="preserve"> </w:t>
      </w:r>
      <w:r w:rsidRPr="009D2EF2">
        <w:t>Órgão</w:t>
      </w:r>
      <w:r w:rsidRPr="009D2EF2">
        <w:rPr>
          <w:spacing w:val="-5"/>
        </w:rPr>
        <w:t xml:space="preserve"> </w:t>
      </w:r>
      <w:r w:rsidRPr="009D2EF2">
        <w:t>Licitador.</w:t>
      </w:r>
    </w:p>
    <w:p w14:paraId="521A208E"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O desatendimento de exigências formais não essenciais, não importará no afastamento da</w:t>
      </w:r>
      <w:r w:rsidRPr="009D2EF2">
        <w:rPr>
          <w:spacing w:val="1"/>
        </w:rPr>
        <w:t xml:space="preserve"> </w:t>
      </w:r>
      <w:r w:rsidRPr="009D2EF2">
        <w:t>Licitante, desde que seja possível a aferição da sua qualificação, e a exata compreensão da sua</w:t>
      </w:r>
      <w:r w:rsidRPr="009D2EF2">
        <w:rPr>
          <w:spacing w:val="1"/>
        </w:rPr>
        <w:t xml:space="preserve"> </w:t>
      </w:r>
      <w:r w:rsidRPr="009D2EF2">
        <w:t>proposta</w:t>
      </w:r>
      <w:r w:rsidRPr="009D2EF2">
        <w:rPr>
          <w:spacing w:val="-3"/>
        </w:rPr>
        <w:t xml:space="preserve"> </w:t>
      </w:r>
      <w:r w:rsidRPr="009D2EF2">
        <w:t>de</w:t>
      </w:r>
      <w:r w:rsidRPr="009D2EF2">
        <w:rPr>
          <w:spacing w:val="-2"/>
        </w:rPr>
        <w:t xml:space="preserve"> </w:t>
      </w:r>
      <w:r w:rsidRPr="009D2EF2">
        <w:t>preços, durante</w:t>
      </w:r>
      <w:r w:rsidRPr="009D2EF2">
        <w:rPr>
          <w:spacing w:val="3"/>
        </w:rPr>
        <w:t xml:space="preserve"> </w:t>
      </w:r>
      <w:r w:rsidRPr="009D2EF2">
        <w:t>a</w:t>
      </w:r>
      <w:r w:rsidRPr="009D2EF2">
        <w:rPr>
          <w:spacing w:val="-7"/>
        </w:rPr>
        <w:t xml:space="preserve"> </w:t>
      </w:r>
      <w:r w:rsidRPr="009D2EF2">
        <w:t>realização</w:t>
      </w:r>
      <w:r w:rsidRPr="009D2EF2">
        <w:rPr>
          <w:spacing w:val="1"/>
        </w:rPr>
        <w:t xml:space="preserve"> </w:t>
      </w:r>
      <w:r w:rsidRPr="009D2EF2">
        <w:t>da</w:t>
      </w:r>
      <w:r w:rsidRPr="009D2EF2">
        <w:rPr>
          <w:spacing w:val="-4"/>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2"/>
        </w:rPr>
        <w:t xml:space="preserve"> </w:t>
      </w:r>
      <w:r w:rsidRPr="009D2EF2">
        <w:t>Pregão</w:t>
      </w:r>
      <w:r w:rsidRPr="009D2EF2">
        <w:rPr>
          <w:spacing w:val="-5"/>
        </w:rPr>
        <w:t xml:space="preserve"> </w:t>
      </w:r>
      <w:r w:rsidRPr="009D2EF2">
        <w:t>Eletrônico.</w:t>
      </w:r>
    </w:p>
    <w:p w14:paraId="4F5FCB8A" w14:textId="77777777" w:rsidR="005D4337" w:rsidRPr="009D2EF2" w:rsidRDefault="00726D6D" w:rsidP="009D2EF2">
      <w:pPr>
        <w:pStyle w:val="PargrafodaLista"/>
        <w:numPr>
          <w:ilvl w:val="1"/>
          <w:numId w:val="4"/>
        </w:numPr>
        <w:tabs>
          <w:tab w:val="left" w:pos="1550"/>
        </w:tabs>
        <w:spacing w:before="73"/>
        <w:ind w:left="827" w:right="67" w:firstLine="0"/>
        <w:jc w:val="both"/>
      </w:pPr>
      <w:r w:rsidRPr="009D2EF2">
        <w:t>Para fins de aplicação das Sanções Administrativas constantes no presente Edital, o lance é</w:t>
      </w:r>
      <w:r w:rsidRPr="009D2EF2">
        <w:rPr>
          <w:spacing w:val="1"/>
        </w:rPr>
        <w:t xml:space="preserve"> </w:t>
      </w:r>
      <w:r w:rsidRPr="009D2EF2">
        <w:t>considerado</w:t>
      </w:r>
      <w:r w:rsidRPr="009D2EF2">
        <w:rPr>
          <w:spacing w:val="-1"/>
        </w:rPr>
        <w:t xml:space="preserve"> </w:t>
      </w:r>
      <w:r w:rsidRPr="009D2EF2">
        <w:t>o</w:t>
      </w:r>
      <w:r w:rsidRPr="009D2EF2">
        <w:rPr>
          <w:spacing w:val="1"/>
        </w:rPr>
        <w:t xml:space="preserve"> </w:t>
      </w:r>
      <w:r w:rsidRPr="009D2EF2">
        <w:t>da proposta</w:t>
      </w:r>
      <w:r w:rsidRPr="009D2EF2">
        <w:rPr>
          <w:spacing w:val="2"/>
        </w:rPr>
        <w:t xml:space="preserve"> </w:t>
      </w:r>
      <w:r w:rsidRPr="009D2EF2">
        <w:t>de</w:t>
      </w:r>
      <w:r w:rsidRPr="009D2EF2">
        <w:rPr>
          <w:spacing w:val="-2"/>
        </w:rPr>
        <w:t xml:space="preserve"> </w:t>
      </w:r>
      <w:r w:rsidRPr="009D2EF2">
        <w:t>preços.</w:t>
      </w:r>
    </w:p>
    <w:p w14:paraId="291052D0" w14:textId="487148ED" w:rsidR="005D4337" w:rsidRPr="009D2EF2" w:rsidRDefault="00726D6D" w:rsidP="009D2EF2">
      <w:pPr>
        <w:pStyle w:val="PargrafodaLista"/>
        <w:numPr>
          <w:ilvl w:val="1"/>
          <w:numId w:val="4"/>
        </w:numPr>
        <w:tabs>
          <w:tab w:val="left" w:pos="1550"/>
        </w:tabs>
        <w:spacing w:before="72"/>
        <w:ind w:left="827" w:right="67" w:firstLine="0"/>
        <w:jc w:val="both"/>
      </w:pPr>
      <w:r w:rsidRPr="009D2EF2">
        <w:t>As normas que disciplinam este Pregão Eletrônico serão sempre interpretadas em favor da</w:t>
      </w:r>
      <w:r w:rsidRPr="009D2EF2">
        <w:rPr>
          <w:spacing w:val="1"/>
        </w:rPr>
        <w:t xml:space="preserve"> </w:t>
      </w:r>
      <w:r w:rsidRPr="009D2EF2">
        <w:t>ampliação</w:t>
      </w:r>
      <w:r w:rsidRPr="009D2EF2">
        <w:rPr>
          <w:spacing w:val="1"/>
        </w:rPr>
        <w:t xml:space="preserve"> </w:t>
      </w:r>
      <w:r w:rsidRPr="009D2EF2">
        <w:t>da</w:t>
      </w:r>
      <w:r w:rsidRPr="009D2EF2">
        <w:rPr>
          <w:spacing w:val="1"/>
        </w:rPr>
        <w:t xml:space="preserve"> </w:t>
      </w:r>
      <w:r w:rsidRPr="009D2EF2">
        <w:t>disputa</w:t>
      </w:r>
      <w:r w:rsidRPr="009D2EF2">
        <w:rPr>
          <w:spacing w:val="1"/>
        </w:rPr>
        <w:t xml:space="preserve"> </w:t>
      </w:r>
      <w:r w:rsidRPr="009D2EF2">
        <w:t>entre</w:t>
      </w:r>
      <w:r w:rsidRPr="009D2EF2">
        <w:rPr>
          <w:spacing w:val="1"/>
        </w:rPr>
        <w:t xml:space="preserve"> </w:t>
      </w:r>
      <w:r w:rsidRPr="009D2EF2">
        <w:t>os</w:t>
      </w:r>
      <w:r w:rsidRPr="009D2EF2">
        <w:rPr>
          <w:spacing w:val="1"/>
        </w:rPr>
        <w:t xml:space="preserve"> </w:t>
      </w:r>
      <w:r w:rsidRPr="009D2EF2">
        <w:t>interessados,</w:t>
      </w:r>
      <w:r w:rsidRPr="009D2EF2">
        <w:rPr>
          <w:spacing w:val="1"/>
        </w:rPr>
        <w:t xml:space="preserve"> </w:t>
      </w:r>
      <w:r w:rsidRPr="009D2EF2">
        <w:t>sem</w:t>
      </w:r>
      <w:r w:rsidRPr="009D2EF2">
        <w:rPr>
          <w:spacing w:val="1"/>
        </w:rPr>
        <w:t xml:space="preserve"> </w:t>
      </w:r>
      <w:r w:rsidRPr="009D2EF2">
        <w:t>comprometimento</w:t>
      </w:r>
      <w:r w:rsidRPr="009D2EF2">
        <w:rPr>
          <w:spacing w:val="1"/>
        </w:rPr>
        <w:t xml:space="preserve"> </w:t>
      </w:r>
      <w:r w:rsidRPr="009D2EF2">
        <w:t>do</w:t>
      </w:r>
      <w:r w:rsidRPr="009D2EF2">
        <w:rPr>
          <w:spacing w:val="1"/>
        </w:rPr>
        <w:t xml:space="preserve"> </w:t>
      </w:r>
      <w:r w:rsidRPr="009D2EF2">
        <w:t>interesse</w:t>
      </w:r>
      <w:r w:rsidRPr="009D2EF2">
        <w:rPr>
          <w:spacing w:val="1"/>
        </w:rPr>
        <w:t xml:space="preserve"> </w:t>
      </w:r>
      <w:r w:rsidRPr="009D2EF2">
        <w:t>da</w:t>
      </w:r>
      <w:r w:rsidRPr="009D2EF2">
        <w:rPr>
          <w:spacing w:val="1"/>
        </w:rPr>
        <w:t xml:space="preserve"> </w:t>
      </w:r>
      <w:r w:rsidRPr="009D2EF2">
        <w:t>Prefeitura</w:t>
      </w:r>
      <w:r w:rsidRPr="009D2EF2">
        <w:rPr>
          <w:spacing w:val="1"/>
        </w:rPr>
        <w:t xml:space="preserve"> </w:t>
      </w:r>
      <w:r w:rsidRPr="009D2EF2">
        <w:t>Municipal</w:t>
      </w:r>
      <w:r w:rsidRPr="009D2EF2">
        <w:rPr>
          <w:spacing w:val="-1"/>
        </w:rPr>
        <w:t xml:space="preserve"> </w:t>
      </w:r>
      <w:r w:rsidRPr="009D2EF2">
        <w:t>de</w:t>
      </w:r>
      <w:r w:rsidR="00357A5F" w:rsidRPr="009D2EF2">
        <w:rPr>
          <w:spacing w:val="3"/>
        </w:rPr>
        <w:t xml:space="preserve"> Vale do Anari</w:t>
      </w:r>
      <w:r w:rsidRPr="009D2EF2">
        <w:t>,</w:t>
      </w:r>
      <w:r w:rsidRPr="009D2EF2">
        <w:rPr>
          <w:spacing w:val="-1"/>
        </w:rPr>
        <w:t xml:space="preserve"> </w:t>
      </w:r>
      <w:r w:rsidRPr="009D2EF2">
        <w:t>a</w:t>
      </w:r>
      <w:r w:rsidRPr="009D2EF2">
        <w:rPr>
          <w:spacing w:val="-4"/>
        </w:rPr>
        <w:t xml:space="preserve"> </w:t>
      </w:r>
      <w:r w:rsidRPr="009D2EF2">
        <w:t>finalidade</w:t>
      </w:r>
      <w:r w:rsidRPr="009D2EF2">
        <w:rPr>
          <w:spacing w:val="2"/>
        </w:rPr>
        <w:t xml:space="preserve"> </w:t>
      </w:r>
      <w:r w:rsidRPr="009D2EF2">
        <w:t>e</w:t>
      </w:r>
      <w:r w:rsidRPr="009D2EF2">
        <w:rPr>
          <w:spacing w:val="-2"/>
        </w:rPr>
        <w:t xml:space="preserve"> </w:t>
      </w:r>
      <w:r w:rsidRPr="009D2EF2">
        <w:t>a</w:t>
      </w:r>
      <w:r w:rsidRPr="009D2EF2">
        <w:rPr>
          <w:spacing w:val="-4"/>
        </w:rPr>
        <w:t xml:space="preserve"> </w:t>
      </w:r>
      <w:r w:rsidRPr="009D2EF2">
        <w:t>segurança</w:t>
      </w:r>
      <w:r w:rsidRPr="009D2EF2">
        <w:rPr>
          <w:spacing w:val="-1"/>
        </w:rPr>
        <w:t xml:space="preserve"> </w:t>
      </w:r>
      <w:r w:rsidRPr="009D2EF2">
        <w:t>da</w:t>
      </w:r>
      <w:r w:rsidRPr="009D2EF2">
        <w:rPr>
          <w:spacing w:val="-2"/>
        </w:rPr>
        <w:t xml:space="preserve"> </w:t>
      </w:r>
      <w:r w:rsidRPr="009D2EF2">
        <w:t>contratação.</w:t>
      </w:r>
    </w:p>
    <w:p w14:paraId="7245BBB1" w14:textId="77777777" w:rsidR="005D4337" w:rsidRPr="009D2EF2" w:rsidRDefault="00726D6D" w:rsidP="009D2EF2">
      <w:pPr>
        <w:pStyle w:val="PargrafodaLista"/>
        <w:numPr>
          <w:ilvl w:val="1"/>
          <w:numId w:val="4"/>
        </w:numPr>
        <w:tabs>
          <w:tab w:val="left" w:pos="1550"/>
        </w:tabs>
        <w:spacing w:before="74"/>
        <w:ind w:left="827" w:right="67" w:firstLine="0"/>
        <w:jc w:val="both"/>
      </w:pPr>
      <w:r w:rsidRPr="009D2EF2">
        <w:t>As Licitantes não terão direito à indenização em decorrência da anulação do procedimento</w:t>
      </w:r>
      <w:r w:rsidRPr="009D2EF2">
        <w:rPr>
          <w:spacing w:val="1"/>
        </w:rPr>
        <w:t xml:space="preserve"> </w:t>
      </w:r>
      <w:r w:rsidRPr="009D2EF2">
        <w:t>licitatório, ressalvado o direito do CONTRATADO de boa-fé de ser ressarcido pelos encargos que tiver</w:t>
      </w:r>
      <w:r w:rsidRPr="009D2EF2">
        <w:rPr>
          <w:spacing w:val="-59"/>
        </w:rPr>
        <w:t xml:space="preserve"> </w:t>
      </w:r>
      <w:r w:rsidRPr="009D2EF2">
        <w:lastRenderedPageBreak/>
        <w:t>suportado</w:t>
      </w:r>
      <w:r w:rsidRPr="009D2EF2">
        <w:rPr>
          <w:spacing w:val="-5"/>
        </w:rPr>
        <w:t xml:space="preserve"> </w:t>
      </w:r>
      <w:r w:rsidRPr="009D2EF2">
        <w:t>no</w:t>
      </w:r>
      <w:r w:rsidRPr="009D2EF2">
        <w:rPr>
          <w:spacing w:val="-4"/>
        </w:rPr>
        <w:t xml:space="preserve"> </w:t>
      </w:r>
      <w:r w:rsidRPr="009D2EF2">
        <w:t>cumprimento</w:t>
      </w:r>
      <w:r w:rsidRPr="009D2EF2">
        <w:rPr>
          <w:spacing w:val="4"/>
        </w:rPr>
        <w:t xml:space="preserve"> </w:t>
      </w:r>
      <w:r w:rsidRPr="009D2EF2">
        <w:t>do</w:t>
      </w:r>
      <w:r w:rsidRPr="009D2EF2">
        <w:rPr>
          <w:spacing w:val="-2"/>
        </w:rPr>
        <w:t xml:space="preserve"> </w:t>
      </w:r>
      <w:r w:rsidRPr="009D2EF2">
        <w:t>instrumento</w:t>
      </w:r>
      <w:r w:rsidRPr="009D2EF2">
        <w:rPr>
          <w:spacing w:val="-1"/>
        </w:rPr>
        <w:t xml:space="preserve"> </w:t>
      </w:r>
      <w:r w:rsidRPr="009D2EF2">
        <w:t>contratual.</w:t>
      </w:r>
    </w:p>
    <w:p w14:paraId="783E7619"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O presente Edital e seus Anexos, bem como a proposta da proponente vencedora, farão parte</w:t>
      </w:r>
      <w:r w:rsidRPr="009D2EF2">
        <w:rPr>
          <w:spacing w:val="1"/>
        </w:rPr>
        <w:t xml:space="preserve"> </w:t>
      </w:r>
      <w:r w:rsidRPr="009D2EF2">
        <w:t>integrante do Instrumento Contratual como se nele estivesse transcrito, ressalvado o valor proposto,</w:t>
      </w:r>
      <w:r w:rsidRPr="009D2EF2">
        <w:rPr>
          <w:spacing w:val="1"/>
        </w:rPr>
        <w:t xml:space="preserve"> </w:t>
      </w:r>
      <w:r w:rsidRPr="009D2EF2">
        <w:t>porquanto</w:t>
      </w:r>
      <w:r w:rsidRPr="009D2EF2">
        <w:rPr>
          <w:spacing w:val="-3"/>
        </w:rPr>
        <w:t xml:space="preserve"> </w:t>
      </w:r>
      <w:r w:rsidRPr="009D2EF2">
        <w:t>prevalecerá</w:t>
      </w:r>
      <w:r w:rsidRPr="009D2EF2">
        <w:rPr>
          <w:spacing w:val="-2"/>
        </w:rPr>
        <w:t xml:space="preserve"> </w:t>
      </w:r>
      <w:r w:rsidRPr="009D2EF2">
        <w:t>o</w:t>
      </w:r>
      <w:r w:rsidRPr="009D2EF2">
        <w:rPr>
          <w:spacing w:val="-2"/>
        </w:rPr>
        <w:t xml:space="preserve"> </w:t>
      </w:r>
      <w:r w:rsidRPr="009D2EF2">
        <w:t>melhor</w:t>
      </w:r>
      <w:r w:rsidRPr="009D2EF2">
        <w:rPr>
          <w:spacing w:val="-2"/>
        </w:rPr>
        <w:t xml:space="preserve"> </w:t>
      </w:r>
      <w:r w:rsidRPr="009D2EF2">
        <w:t>lance ofertado</w:t>
      </w:r>
      <w:r w:rsidRPr="009D2EF2">
        <w:rPr>
          <w:spacing w:val="-1"/>
        </w:rPr>
        <w:t xml:space="preserve"> </w:t>
      </w:r>
      <w:r w:rsidRPr="009D2EF2">
        <w:t>ou</w:t>
      </w:r>
      <w:r w:rsidRPr="009D2EF2">
        <w:rPr>
          <w:spacing w:val="-3"/>
        </w:rPr>
        <w:t xml:space="preserve"> </w:t>
      </w:r>
      <w:r w:rsidRPr="009D2EF2">
        <w:t>valor</w:t>
      </w:r>
      <w:r w:rsidRPr="009D2EF2">
        <w:rPr>
          <w:spacing w:val="4"/>
        </w:rPr>
        <w:t xml:space="preserve"> </w:t>
      </w:r>
      <w:r w:rsidRPr="009D2EF2">
        <w:t>negociado;</w:t>
      </w:r>
    </w:p>
    <w:p w14:paraId="0F45A694" w14:textId="6252192D" w:rsidR="005D4337" w:rsidRPr="009D2EF2" w:rsidRDefault="00726D6D" w:rsidP="009D2EF2">
      <w:pPr>
        <w:pStyle w:val="PargrafodaLista"/>
        <w:numPr>
          <w:ilvl w:val="1"/>
          <w:numId w:val="4"/>
        </w:numPr>
        <w:spacing w:before="72"/>
        <w:ind w:left="851" w:right="67" w:firstLine="0"/>
        <w:jc w:val="both"/>
      </w:pPr>
      <w:r w:rsidRPr="009D2EF2">
        <w:t>Dos atos praticados, o sistema gerará Ata circunstanciada, na qual estarão registrados todos os</w:t>
      </w:r>
      <w:r w:rsidRPr="009D2EF2">
        <w:rPr>
          <w:spacing w:val="1"/>
        </w:rPr>
        <w:t xml:space="preserve"> </w:t>
      </w:r>
      <w:r w:rsidRPr="009D2EF2">
        <w:t>atos do procedimento e as ocorrências relevantes, que estará disponível para consulta</w:t>
      </w:r>
      <w:r w:rsidRPr="009D2EF2">
        <w:rPr>
          <w:spacing w:val="1"/>
        </w:rPr>
        <w:t xml:space="preserve"> </w:t>
      </w:r>
      <w:r w:rsidRPr="009D2EF2">
        <w:t>no</w:t>
      </w:r>
      <w:r w:rsidRPr="009D2EF2">
        <w:rPr>
          <w:spacing w:val="1"/>
        </w:rPr>
        <w:t xml:space="preserve"> </w:t>
      </w:r>
      <w:r w:rsidRPr="009D2EF2">
        <w:t>endereço eletrônico</w:t>
      </w:r>
      <w:r w:rsidRPr="009D2EF2">
        <w:rPr>
          <w:u w:val="thick" w:color="0000FF"/>
        </w:rPr>
        <w:t xml:space="preserve"> </w:t>
      </w:r>
      <w:r w:rsidRPr="009D2EF2">
        <w:rPr>
          <w:rFonts w:ascii="Arial" w:hAnsi="Arial"/>
          <w:b/>
          <w:u w:val="thick" w:color="0000FF"/>
        </w:rPr>
        <w:t>https://licitanet.com.br/,</w:t>
      </w:r>
      <w:r w:rsidRPr="009D2EF2">
        <w:rPr>
          <w:rFonts w:ascii="Arial" w:hAnsi="Arial"/>
          <w:b/>
          <w:spacing w:val="1"/>
          <w:u w:val="thick" w:color="0000FF"/>
        </w:rPr>
        <w:t xml:space="preserve"> </w:t>
      </w:r>
      <w:r w:rsidRPr="009D2EF2">
        <w:t>sem prejuízo das demais formas de publicidade</w:t>
      </w:r>
      <w:r w:rsidRPr="009D2EF2">
        <w:rPr>
          <w:spacing w:val="1"/>
        </w:rPr>
        <w:t xml:space="preserve"> </w:t>
      </w:r>
      <w:r w:rsidRPr="009D2EF2">
        <w:t>previstas na</w:t>
      </w:r>
      <w:r w:rsidRPr="009D2EF2">
        <w:rPr>
          <w:spacing w:val="-2"/>
        </w:rPr>
        <w:t xml:space="preserve"> </w:t>
      </w:r>
      <w:r w:rsidRPr="009D2EF2">
        <w:t>legislação</w:t>
      </w:r>
      <w:r w:rsidRPr="009D2EF2">
        <w:rPr>
          <w:spacing w:val="-3"/>
        </w:rPr>
        <w:t xml:space="preserve"> </w:t>
      </w:r>
      <w:r w:rsidRPr="009D2EF2">
        <w:t>pertinente.</w:t>
      </w:r>
    </w:p>
    <w:p w14:paraId="7E143B3A" w14:textId="7E8EC7F7" w:rsidR="005D4337" w:rsidRPr="009D2EF2" w:rsidRDefault="00726D6D" w:rsidP="009D2EF2">
      <w:pPr>
        <w:pStyle w:val="PargrafodaLista"/>
        <w:numPr>
          <w:ilvl w:val="1"/>
          <w:numId w:val="4"/>
        </w:numPr>
        <w:tabs>
          <w:tab w:val="left" w:pos="1550"/>
        </w:tabs>
        <w:spacing w:before="75"/>
        <w:ind w:left="827" w:right="67" w:firstLine="0"/>
        <w:jc w:val="both"/>
      </w:pPr>
      <w:r w:rsidRPr="009D2EF2">
        <w:t xml:space="preserve">Fica assegurada à Prefeitura Municipal de </w:t>
      </w:r>
      <w:r w:rsidR="00E71983">
        <w:t>Vale do Anari/RO</w:t>
      </w:r>
      <w:r w:rsidRPr="009D2EF2">
        <w:t>, o direito de, no interesse da</w:t>
      </w:r>
      <w:r w:rsidRPr="009D2EF2">
        <w:rPr>
          <w:spacing w:val="1"/>
        </w:rPr>
        <w:t xml:space="preserve"> </w:t>
      </w:r>
      <w:r w:rsidRPr="009D2EF2">
        <w:t>Administração, anular ou revogar, a qualquer tempo, no todo ou em parte, a presente licitação, dando</w:t>
      </w:r>
      <w:r w:rsidRPr="009D2EF2">
        <w:rPr>
          <w:spacing w:val="1"/>
        </w:rPr>
        <w:t xml:space="preserve"> </w:t>
      </w:r>
      <w:r w:rsidRPr="009D2EF2">
        <w:t>ciência</w:t>
      </w:r>
      <w:r w:rsidRPr="009D2EF2">
        <w:rPr>
          <w:spacing w:val="-3"/>
        </w:rPr>
        <w:t xml:space="preserve"> </w:t>
      </w:r>
      <w:r w:rsidRPr="009D2EF2">
        <w:t>aos</w:t>
      </w:r>
      <w:r w:rsidRPr="009D2EF2">
        <w:rPr>
          <w:spacing w:val="3"/>
        </w:rPr>
        <w:t xml:space="preserve"> </w:t>
      </w:r>
      <w:r w:rsidRPr="009D2EF2">
        <w:t>participantes</w:t>
      </w:r>
      <w:r w:rsidRPr="009D2EF2">
        <w:rPr>
          <w:spacing w:val="-1"/>
        </w:rPr>
        <w:t xml:space="preserve"> </w:t>
      </w:r>
      <w:r w:rsidRPr="009D2EF2">
        <w:t>na</w:t>
      </w:r>
      <w:r w:rsidRPr="009D2EF2">
        <w:rPr>
          <w:spacing w:val="-4"/>
        </w:rPr>
        <w:t xml:space="preserve"> </w:t>
      </w:r>
      <w:r w:rsidRPr="009D2EF2">
        <w:t>forma</w:t>
      </w:r>
      <w:r w:rsidRPr="009D2EF2">
        <w:rPr>
          <w:spacing w:val="-2"/>
        </w:rPr>
        <w:t xml:space="preserve"> </w:t>
      </w:r>
      <w:r w:rsidRPr="009D2EF2">
        <w:t>da Legislação</w:t>
      </w:r>
      <w:r w:rsidRPr="009D2EF2">
        <w:rPr>
          <w:spacing w:val="-5"/>
        </w:rPr>
        <w:t xml:space="preserve"> </w:t>
      </w:r>
      <w:r w:rsidRPr="009D2EF2">
        <w:t>vigente;</w:t>
      </w:r>
    </w:p>
    <w:p w14:paraId="69311A80" w14:textId="77777777" w:rsidR="005D4337" w:rsidRPr="009D2EF2" w:rsidRDefault="00726D6D" w:rsidP="009D2EF2">
      <w:pPr>
        <w:pStyle w:val="PargrafodaLista"/>
        <w:numPr>
          <w:ilvl w:val="1"/>
          <w:numId w:val="4"/>
        </w:numPr>
        <w:tabs>
          <w:tab w:val="left" w:pos="1550"/>
        </w:tabs>
        <w:spacing w:before="70"/>
        <w:ind w:left="827" w:right="67" w:firstLine="0"/>
        <w:jc w:val="both"/>
      </w:pPr>
      <w:r w:rsidRPr="009D2EF2">
        <w:t>Havendo divergência entre as exigências contidas no Edital e em seus Anexos, prevalecerá</w:t>
      </w:r>
      <w:r w:rsidRPr="009D2EF2">
        <w:rPr>
          <w:spacing w:val="1"/>
        </w:rPr>
        <w:t xml:space="preserve"> </w:t>
      </w:r>
      <w:r w:rsidRPr="009D2EF2">
        <w:t>pela</w:t>
      </w:r>
      <w:r w:rsidRPr="009D2EF2">
        <w:rPr>
          <w:spacing w:val="-1"/>
        </w:rPr>
        <w:t xml:space="preserve"> </w:t>
      </w:r>
      <w:r w:rsidRPr="009D2EF2">
        <w:t>ordem,</w:t>
      </w:r>
      <w:r w:rsidRPr="009D2EF2">
        <w:rPr>
          <w:spacing w:val="2"/>
        </w:rPr>
        <w:t xml:space="preserve"> </w:t>
      </w:r>
      <w:r w:rsidRPr="009D2EF2">
        <w:t>o</w:t>
      </w:r>
      <w:r w:rsidRPr="009D2EF2">
        <w:rPr>
          <w:spacing w:val="-2"/>
        </w:rPr>
        <w:t xml:space="preserve"> </w:t>
      </w:r>
      <w:r w:rsidRPr="009D2EF2">
        <w:t>Edital,</w:t>
      </w:r>
      <w:r w:rsidRPr="009D2EF2">
        <w:rPr>
          <w:spacing w:val="-2"/>
        </w:rPr>
        <w:t xml:space="preserve"> </w:t>
      </w:r>
      <w:r w:rsidRPr="009D2EF2">
        <w:t>o</w:t>
      </w:r>
      <w:r w:rsidRPr="009D2EF2">
        <w:rPr>
          <w:spacing w:val="-4"/>
        </w:rPr>
        <w:t xml:space="preserve"> </w:t>
      </w:r>
      <w:r w:rsidRPr="009D2EF2">
        <w:t>Termo</w:t>
      </w:r>
      <w:r w:rsidRPr="009D2EF2">
        <w:rPr>
          <w:spacing w:val="4"/>
        </w:rPr>
        <w:t xml:space="preserve"> </w:t>
      </w:r>
      <w:r w:rsidRPr="009D2EF2">
        <w:t>de</w:t>
      </w:r>
      <w:r w:rsidRPr="009D2EF2">
        <w:rPr>
          <w:spacing w:val="-5"/>
        </w:rPr>
        <w:t xml:space="preserve"> </w:t>
      </w:r>
      <w:r w:rsidRPr="009D2EF2">
        <w:t>Referência,</w:t>
      </w:r>
      <w:r w:rsidRPr="009D2EF2">
        <w:rPr>
          <w:spacing w:val="-1"/>
        </w:rPr>
        <w:t xml:space="preserve"> </w:t>
      </w:r>
      <w:r w:rsidRPr="009D2EF2">
        <w:t>e</w:t>
      </w:r>
      <w:r w:rsidRPr="009D2EF2">
        <w:rPr>
          <w:spacing w:val="1"/>
        </w:rPr>
        <w:t xml:space="preserve"> </w:t>
      </w:r>
      <w:r w:rsidRPr="009D2EF2">
        <w:t>por último</w:t>
      </w:r>
      <w:r w:rsidRPr="009D2EF2">
        <w:rPr>
          <w:spacing w:val="-1"/>
        </w:rPr>
        <w:t xml:space="preserve"> </w:t>
      </w:r>
      <w:r w:rsidRPr="009D2EF2">
        <w:t>os</w:t>
      </w:r>
      <w:r w:rsidRPr="009D2EF2">
        <w:rPr>
          <w:spacing w:val="-4"/>
        </w:rPr>
        <w:t xml:space="preserve"> </w:t>
      </w:r>
      <w:r w:rsidRPr="009D2EF2">
        <w:t>demais</w:t>
      </w:r>
      <w:r w:rsidRPr="009D2EF2">
        <w:rPr>
          <w:spacing w:val="-4"/>
        </w:rPr>
        <w:t xml:space="preserve"> </w:t>
      </w:r>
      <w:r w:rsidRPr="009D2EF2">
        <w:t>anexos.</w:t>
      </w:r>
    </w:p>
    <w:p w14:paraId="1BD29936" w14:textId="77777777" w:rsidR="005D4337" w:rsidRPr="009D2EF2" w:rsidRDefault="00726D6D" w:rsidP="009D2EF2">
      <w:pPr>
        <w:pStyle w:val="PargrafodaLista"/>
        <w:numPr>
          <w:ilvl w:val="2"/>
          <w:numId w:val="4"/>
        </w:numPr>
        <w:spacing w:before="74"/>
        <w:ind w:left="851" w:right="67" w:firstLine="0"/>
        <w:jc w:val="both"/>
      </w:pPr>
      <w:r w:rsidRPr="009D2EF2">
        <w:t>Fica</w:t>
      </w:r>
      <w:r w:rsidRPr="009D2EF2">
        <w:rPr>
          <w:spacing w:val="-7"/>
        </w:rPr>
        <w:t xml:space="preserve"> </w:t>
      </w:r>
      <w:r w:rsidRPr="009D2EF2">
        <w:t>a</w:t>
      </w:r>
      <w:r w:rsidRPr="009D2EF2">
        <w:rPr>
          <w:spacing w:val="-6"/>
        </w:rPr>
        <w:t xml:space="preserve"> </w:t>
      </w:r>
      <w:r w:rsidRPr="009D2EF2">
        <w:t>obrigatoriedade</w:t>
      </w:r>
      <w:r w:rsidRPr="009D2EF2">
        <w:rPr>
          <w:spacing w:val="2"/>
        </w:rPr>
        <w:t xml:space="preserve"> </w:t>
      </w:r>
      <w:r w:rsidRPr="009D2EF2">
        <w:t>da</w:t>
      </w:r>
      <w:r w:rsidRPr="009D2EF2">
        <w:rPr>
          <w:spacing w:val="-6"/>
        </w:rPr>
        <w:t xml:space="preserve"> </w:t>
      </w:r>
      <w:r w:rsidRPr="009D2EF2">
        <w:t>informação</w:t>
      </w:r>
      <w:r w:rsidRPr="009D2EF2">
        <w:rPr>
          <w:spacing w:val="-8"/>
        </w:rPr>
        <w:t xml:space="preserve"> </w:t>
      </w:r>
      <w:r w:rsidRPr="009D2EF2">
        <w:t>do</w:t>
      </w:r>
      <w:r w:rsidRPr="009D2EF2">
        <w:rPr>
          <w:spacing w:val="-9"/>
        </w:rPr>
        <w:t xml:space="preserve"> </w:t>
      </w:r>
      <w:r w:rsidRPr="009D2EF2">
        <w:rPr>
          <w:rFonts w:ascii="Arial" w:hAnsi="Arial"/>
          <w:b/>
        </w:rPr>
        <w:t>e-mail</w:t>
      </w:r>
      <w:r w:rsidRPr="009D2EF2">
        <w:rPr>
          <w:rFonts w:ascii="Arial" w:hAnsi="Arial"/>
          <w:b/>
          <w:spacing w:val="-5"/>
        </w:rPr>
        <w:t xml:space="preserve"> </w:t>
      </w:r>
      <w:r w:rsidRPr="009D2EF2">
        <w:rPr>
          <w:rFonts w:ascii="Arial" w:hAnsi="Arial"/>
          <w:b/>
        </w:rPr>
        <w:t>do</w:t>
      </w:r>
      <w:r w:rsidRPr="009D2EF2">
        <w:rPr>
          <w:rFonts w:ascii="Arial" w:hAnsi="Arial"/>
          <w:b/>
          <w:spacing w:val="-7"/>
        </w:rPr>
        <w:t xml:space="preserve"> </w:t>
      </w:r>
      <w:r w:rsidRPr="009D2EF2">
        <w:rPr>
          <w:rFonts w:ascii="Arial" w:hAnsi="Arial"/>
          <w:b/>
        </w:rPr>
        <w:t>fornecedor</w:t>
      </w:r>
      <w:r w:rsidRPr="009D2EF2">
        <w:rPr>
          <w:rFonts w:ascii="Arial" w:hAnsi="Arial"/>
          <w:b/>
          <w:spacing w:val="-6"/>
        </w:rPr>
        <w:t xml:space="preserve"> </w:t>
      </w:r>
      <w:r w:rsidRPr="009D2EF2">
        <w:t>participante:</w:t>
      </w:r>
    </w:p>
    <w:p w14:paraId="794C77FE" w14:textId="5175E78C" w:rsidR="005D4337" w:rsidRPr="009D2EF2" w:rsidRDefault="00726D6D" w:rsidP="009D2EF2">
      <w:pPr>
        <w:spacing w:before="74"/>
        <w:ind w:left="851" w:right="67"/>
        <w:jc w:val="both"/>
        <w:rPr>
          <w:rFonts w:ascii="Arial" w:hAnsi="Arial"/>
          <w:b/>
        </w:rPr>
      </w:pPr>
      <w:r w:rsidRPr="009D2EF2">
        <w:t xml:space="preserve">"Os interessados/participantes do certame ficam </w:t>
      </w:r>
      <w:r w:rsidRPr="009D2EF2">
        <w:rPr>
          <w:rFonts w:ascii="Arial" w:hAnsi="Arial"/>
          <w:b/>
          <w:u w:val="thick"/>
        </w:rPr>
        <w:t>cientes</w:t>
      </w:r>
      <w:r w:rsidRPr="009D2EF2">
        <w:rPr>
          <w:rFonts w:ascii="Arial" w:hAnsi="Arial"/>
          <w:b/>
        </w:rPr>
        <w:t xml:space="preserve"> </w:t>
      </w:r>
      <w:r w:rsidRPr="009D2EF2">
        <w:t>que, quando da contratação junto ao</w:t>
      </w:r>
      <w:r w:rsidRPr="009D2EF2">
        <w:rPr>
          <w:spacing w:val="1"/>
        </w:rPr>
        <w:t xml:space="preserve"> </w:t>
      </w:r>
      <w:r w:rsidRPr="009D2EF2">
        <w:t>Município, terão sua adesão compulsória ao sistema de processo eletrônico. Dessa forma</w:t>
      </w:r>
      <w:r w:rsidRPr="009D2EF2">
        <w:rPr>
          <w:spacing w:val="1"/>
        </w:rPr>
        <w:t xml:space="preserve"> </w:t>
      </w:r>
      <w:r w:rsidRPr="009D2EF2">
        <w:t>estará aceitando e</w:t>
      </w:r>
      <w:r w:rsidRPr="009D2EF2">
        <w:rPr>
          <w:spacing w:val="1"/>
        </w:rPr>
        <w:t xml:space="preserve"> </w:t>
      </w:r>
      <w:r w:rsidRPr="009D2EF2">
        <w:t>aderindo</w:t>
      </w:r>
      <w:r w:rsidRPr="009D2EF2">
        <w:rPr>
          <w:spacing w:val="1"/>
        </w:rPr>
        <w:t xml:space="preserve"> </w:t>
      </w:r>
      <w:r w:rsidRPr="009D2EF2">
        <w:t>ao</w:t>
      </w:r>
      <w:r w:rsidRPr="009D2EF2">
        <w:rPr>
          <w:spacing w:val="1"/>
        </w:rPr>
        <w:t xml:space="preserve"> </w:t>
      </w:r>
      <w:r w:rsidRPr="009D2EF2">
        <w:rPr>
          <w:rFonts w:ascii="Arial" w:hAnsi="Arial"/>
          <w:b/>
        </w:rPr>
        <w:t>"Termo de</w:t>
      </w:r>
      <w:r w:rsidRPr="009D2EF2">
        <w:rPr>
          <w:rFonts w:ascii="Arial" w:hAnsi="Arial"/>
          <w:b/>
          <w:spacing w:val="1"/>
        </w:rPr>
        <w:t xml:space="preserve"> </w:t>
      </w:r>
      <w:r w:rsidRPr="009D2EF2">
        <w:rPr>
          <w:rFonts w:ascii="Arial" w:hAnsi="Arial"/>
          <w:b/>
        </w:rPr>
        <w:t>Concordância</w:t>
      </w:r>
      <w:r w:rsidRPr="009D2EF2">
        <w:rPr>
          <w:rFonts w:ascii="Arial" w:hAnsi="Arial"/>
          <w:b/>
          <w:spacing w:val="1"/>
        </w:rPr>
        <w:t xml:space="preserve"> </w:t>
      </w:r>
      <w:r w:rsidRPr="009D2EF2">
        <w:rPr>
          <w:rFonts w:ascii="Arial" w:hAnsi="Arial"/>
          <w:b/>
        </w:rPr>
        <w:t>e Veracidade"</w:t>
      </w:r>
      <w:r w:rsidRPr="009D2EF2">
        <w:t>,</w:t>
      </w:r>
      <w:r w:rsidRPr="009D2EF2">
        <w:rPr>
          <w:spacing w:val="1"/>
        </w:rPr>
        <w:t xml:space="preserve"> </w:t>
      </w:r>
      <w:r w:rsidRPr="009D2EF2">
        <w:t>anexo</w:t>
      </w:r>
      <w:r w:rsidRPr="009D2EF2">
        <w:rPr>
          <w:spacing w:val="61"/>
        </w:rPr>
        <w:t xml:space="preserve"> </w:t>
      </w:r>
      <w:r w:rsidRPr="009D2EF2">
        <w:t>ao edital,</w:t>
      </w:r>
      <w:r w:rsidRPr="009D2EF2">
        <w:rPr>
          <w:spacing w:val="-59"/>
        </w:rPr>
        <w:t xml:space="preserve"> </w:t>
      </w:r>
      <w:r w:rsidRPr="009D2EF2">
        <w:t>para</w:t>
      </w:r>
      <w:r w:rsidRPr="009D2EF2">
        <w:rPr>
          <w:spacing w:val="1"/>
        </w:rPr>
        <w:t xml:space="preserve"> </w:t>
      </w:r>
      <w:r w:rsidRPr="009D2EF2">
        <w:t>atender</w:t>
      </w:r>
      <w:r w:rsidRPr="009D2EF2">
        <w:rPr>
          <w:spacing w:val="1"/>
        </w:rPr>
        <w:t xml:space="preserve"> </w:t>
      </w:r>
      <w:r w:rsidRPr="009D2EF2">
        <w:t>a legalidade</w:t>
      </w:r>
      <w:r w:rsidRPr="009D2EF2">
        <w:rPr>
          <w:spacing w:val="1"/>
        </w:rPr>
        <w:t xml:space="preserve"> </w:t>
      </w:r>
      <w:r w:rsidRPr="009D2EF2">
        <w:t>e</w:t>
      </w:r>
      <w:r w:rsidRPr="009D2EF2">
        <w:rPr>
          <w:spacing w:val="1"/>
        </w:rPr>
        <w:t xml:space="preserve"> </w:t>
      </w:r>
      <w:r w:rsidRPr="009D2EF2">
        <w:t>as regras processuais quanto</w:t>
      </w:r>
      <w:r w:rsidRPr="009D2EF2">
        <w:rPr>
          <w:spacing w:val="1"/>
        </w:rPr>
        <w:t xml:space="preserve"> </w:t>
      </w:r>
      <w:r w:rsidRPr="009D2EF2">
        <w:t>aos atos administrativos</w:t>
      </w:r>
      <w:r w:rsidRPr="009D2EF2">
        <w:rPr>
          <w:spacing w:val="1"/>
        </w:rPr>
        <w:t xml:space="preserve"> </w:t>
      </w:r>
      <w:r w:rsidRPr="009D2EF2">
        <w:t>deste</w:t>
      </w:r>
      <w:r w:rsidRPr="009D2EF2">
        <w:rPr>
          <w:spacing w:val="1"/>
        </w:rPr>
        <w:t xml:space="preserve"> </w:t>
      </w:r>
      <w:r w:rsidRPr="009D2EF2">
        <w:t xml:space="preserve">Município." </w:t>
      </w:r>
      <w:r w:rsidRPr="009D2EF2">
        <w:rPr>
          <w:rFonts w:ascii="Arial" w:hAnsi="Arial"/>
          <w:b/>
          <w:u w:val="thick"/>
          <w:shd w:val="clear" w:color="auto" w:fill="00FFFF"/>
        </w:rPr>
        <w:t xml:space="preserve">Conforme Anexo VI deste Edital. </w:t>
      </w:r>
      <w:r w:rsidRPr="009D2EF2">
        <w:t>O Edital e seus Anexos poderão ser lidos e</w:t>
      </w:r>
      <w:r w:rsidRPr="009D2EF2">
        <w:rPr>
          <w:spacing w:val="1"/>
        </w:rPr>
        <w:t xml:space="preserve"> </w:t>
      </w:r>
      <w:r w:rsidRPr="009D2EF2">
        <w:t>retirados</w:t>
      </w:r>
      <w:r w:rsidRPr="009D2EF2">
        <w:rPr>
          <w:spacing w:val="1"/>
        </w:rPr>
        <w:t xml:space="preserve"> </w:t>
      </w:r>
      <w:r w:rsidRPr="009D2EF2">
        <w:t>somente</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da</w:t>
      </w:r>
      <w:r w:rsidRPr="009D2EF2">
        <w:rPr>
          <w:spacing w:val="1"/>
        </w:rPr>
        <w:t xml:space="preserve"> </w:t>
      </w:r>
      <w:r w:rsidRPr="009D2EF2">
        <w:t>Internet</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rPr>
        <w:t>,</w:t>
      </w:r>
      <w:r w:rsidRPr="009D2EF2">
        <w:rPr>
          <w:rFonts w:ascii="Arial" w:hAnsi="Arial"/>
          <w:b/>
          <w:spacing w:val="1"/>
        </w:rPr>
        <w:t xml:space="preserve"> </w:t>
      </w:r>
      <w:r w:rsidRPr="009D2EF2">
        <w:rPr>
          <w:rFonts w:ascii="Arial" w:hAnsi="Arial"/>
          <w:b/>
        </w:rPr>
        <w:t>no</w:t>
      </w:r>
      <w:r w:rsidRPr="009D2EF2">
        <w:rPr>
          <w:rFonts w:ascii="Arial" w:hAnsi="Arial"/>
          <w:b/>
          <w:spacing w:val="61"/>
        </w:rPr>
        <w:t xml:space="preserve"> </w:t>
      </w:r>
      <w:r w:rsidRPr="009D2EF2">
        <w:rPr>
          <w:rFonts w:ascii="Arial" w:hAnsi="Arial"/>
          <w:b/>
        </w:rPr>
        <w:t>Portal</w:t>
      </w:r>
      <w:r w:rsidRPr="009D2EF2">
        <w:rPr>
          <w:rFonts w:ascii="Arial" w:hAnsi="Arial"/>
          <w:b/>
          <w:spacing w:val="6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Contratações</w:t>
      </w:r>
      <w:r w:rsidRPr="009D2EF2">
        <w:rPr>
          <w:rFonts w:ascii="Arial" w:hAnsi="Arial"/>
          <w:b/>
          <w:spacing w:val="1"/>
        </w:rPr>
        <w:t xml:space="preserve"> </w:t>
      </w:r>
      <w:r w:rsidRPr="009D2EF2">
        <w:rPr>
          <w:rFonts w:ascii="Arial" w:hAnsi="Arial"/>
          <w:b/>
        </w:rPr>
        <w:t>Públicas</w:t>
      </w:r>
      <w:r w:rsidRPr="009D2EF2">
        <w:rPr>
          <w:rFonts w:ascii="Arial" w:hAnsi="Arial"/>
          <w:b/>
          <w:spacing w:val="1"/>
        </w:rPr>
        <w:t xml:space="preserve"> </w:t>
      </w:r>
      <w:r w:rsidRPr="009D2EF2">
        <w:rPr>
          <w:rFonts w:ascii="Arial" w:hAnsi="Arial"/>
          <w:b/>
        </w:rPr>
        <w:t>(PNCP)</w:t>
      </w:r>
      <w:r w:rsidRPr="009D2EF2">
        <w:rPr>
          <w:rFonts w:ascii="Arial" w:hAnsi="Arial"/>
          <w:b/>
          <w:spacing w:val="1"/>
        </w:rPr>
        <w:t xml:space="preserve"> </w:t>
      </w:r>
      <w:r w:rsidRPr="009D2EF2">
        <w:t>e</w:t>
      </w:r>
      <w:r w:rsidRPr="009D2EF2">
        <w:rPr>
          <w:spacing w:val="1"/>
        </w:rPr>
        <w:t xml:space="preserve"> </w:t>
      </w:r>
      <w:r w:rsidRPr="009D2EF2">
        <w:t>alternativamente</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00357A5F" w:rsidRPr="009D2EF2">
        <w:rPr>
          <w:rFonts w:ascii="Source Sans Pro" w:hAnsi="Source Sans Pro"/>
          <w:shd w:val="clear" w:color="auto" w:fill="FFFFFF"/>
        </w:rPr>
        <w:t xml:space="preserve">  </w:t>
      </w:r>
      <w:hyperlink r:id="rId9" w:history="1">
        <w:r w:rsidR="00357A5F" w:rsidRPr="009D2EF2">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hyperlink>
      <w:r w:rsidRPr="009D2EF2">
        <w:rPr>
          <w:rFonts w:ascii="Arial" w:hAnsi="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A44124" w14:textId="77777777" w:rsidR="005D4337" w:rsidRPr="009D2EF2" w:rsidRDefault="00726D6D" w:rsidP="009D2EF2">
      <w:pPr>
        <w:pStyle w:val="PargrafodaLista"/>
        <w:numPr>
          <w:ilvl w:val="1"/>
          <w:numId w:val="4"/>
        </w:numPr>
        <w:tabs>
          <w:tab w:val="left" w:pos="1550"/>
        </w:tabs>
        <w:spacing w:before="69"/>
        <w:ind w:left="827" w:right="67" w:firstLine="0"/>
        <w:jc w:val="both"/>
      </w:pPr>
      <w:r w:rsidRPr="009D2EF2">
        <w:t>Este Edital deverá ser lido e interpretado na íntegra e, após a apresentação da documentação</w:t>
      </w:r>
      <w:r w:rsidRPr="009D2EF2">
        <w:rPr>
          <w:spacing w:val="1"/>
        </w:rPr>
        <w:t xml:space="preserve"> </w:t>
      </w:r>
      <w:r w:rsidRPr="009D2EF2">
        <w:t>e</w:t>
      </w:r>
      <w:r w:rsidRPr="009D2EF2">
        <w:rPr>
          <w:spacing w:val="-3"/>
        </w:rPr>
        <w:t xml:space="preserve"> </w:t>
      </w:r>
      <w:r w:rsidRPr="009D2EF2">
        <w:t>da</w:t>
      </w:r>
      <w:r w:rsidRPr="009D2EF2">
        <w:rPr>
          <w:spacing w:val="-3"/>
        </w:rPr>
        <w:t xml:space="preserve"> </w:t>
      </w:r>
      <w:r w:rsidRPr="009D2EF2">
        <w:t>proposta,</w:t>
      </w:r>
      <w:r w:rsidRPr="009D2EF2">
        <w:rPr>
          <w:spacing w:val="-1"/>
        </w:rPr>
        <w:t xml:space="preserve"> </w:t>
      </w:r>
      <w:r w:rsidRPr="009D2EF2">
        <w:t>não</w:t>
      </w:r>
      <w:r w:rsidRPr="009D2EF2">
        <w:rPr>
          <w:spacing w:val="-3"/>
        </w:rPr>
        <w:t xml:space="preserve"> </w:t>
      </w:r>
      <w:r w:rsidRPr="009D2EF2">
        <w:t>serão</w:t>
      </w:r>
      <w:r w:rsidRPr="009D2EF2">
        <w:rPr>
          <w:spacing w:val="-5"/>
        </w:rPr>
        <w:t xml:space="preserve"> </w:t>
      </w:r>
      <w:r w:rsidRPr="009D2EF2">
        <w:t>aceitas</w:t>
      </w:r>
      <w:r w:rsidRPr="009D2EF2">
        <w:rPr>
          <w:spacing w:val="-5"/>
        </w:rPr>
        <w:t xml:space="preserve"> </w:t>
      </w:r>
      <w:r w:rsidRPr="009D2EF2">
        <w:t>alegações</w:t>
      </w:r>
      <w:r w:rsidRPr="009D2EF2">
        <w:rPr>
          <w:spacing w:val="-5"/>
        </w:rPr>
        <w:t xml:space="preserve"> </w:t>
      </w:r>
      <w:r w:rsidRPr="009D2EF2">
        <w:t>de</w:t>
      </w:r>
      <w:r w:rsidRPr="009D2EF2">
        <w:rPr>
          <w:spacing w:val="-5"/>
        </w:rPr>
        <w:t xml:space="preserve"> </w:t>
      </w:r>
      <w:r w:rsidRPr="009D2EF2">
        <w:t>desconhecimento</w:t>
      </w:r>
      <w:r w:rsidRPr="009D2EF2">
        <w:rPr>
          <w:spacing w:val="-2"/>
        </w:rPr>
        <w:t xml:space="preserve"> </w:t>
      </w:r>
      <w:r w:rsidRPr="009D2EF2">
        <w:t>e</w:t>
      </w:r>
      <w:r w:rsidRPr="009D2EF2">
        <w:rPr>
          <w:spacing w:val="-1"/>
        </w:rPr>
        <w:t xml:space="preserve"> </w:t>
      </w:r>
      <w:r w:rsidRPr="009D2EF2">
        <w:t>discordâncias de</w:t>
      </w:r>
      <w:r w:rsidRPr="009D2EF2">
        <w:rPr>
          <w:spacing w:val="-3"/>
        </w:rPr>
        <w:t xml:space="preserve"> </w:t>
      </w:r>
      <w:r w:rsidRPr="009D2EF2">
        <w:t>seus</w:t>
      </w:r>
      <w:r w:rsidRPr="009D2EF2">
        <w:rPr>
          <w:spacing w:val="-4"/>
        </w:rPr>
        <w:t xml:space="preserve"> </w:t>
      </w:r>
      <w:r w:rsidRPr="009D2EF2">
        <w:t>termos.</w:t>
      </w:r>
    </w:p>
    <w:p w14:paraId="0963AAEB" w14:textId="558004C8" w:rsidR="005D4337" w:rsidRPr="009D2EF2" w:rsidRDefault="00726D6D" w:rsidP="009D2EF2">
      <w:pPr>
        <w:pStyle w:val="PargrafodaLista"/>
        <w:numPr>
          <w:ilvl w:val="1"/>
          <w:numId w:val="4"/>
        </w:numPr>
        <w:tabs>
          <w:tab w:val="left" w:pos="1550"/>
        </w:tabs>
        <w:spacing w:before="73"/>
        <w:ind w:left="827" w:right="67" w:firstLine="0"/>
        <w:jc w:val="both"/>
      </w:pPr>
      <w:r w:rsidRPr="009D2EF2">
        <w:t>Quaisquer informações complementares sobre o presente Edital e seus Anexos poderão ser</w:t>
      </w:r>
      <w:r w:rsidRPr="009D2EF2">
        <w:rPr>
          <w:spacing w:val="1"/>
        </w:rPr>
        <w:t xml:space="preserve"> </w:t>
      </w:r>
      <w:r w:rsidRPr="009D2EF2">
        <w:t>obtidas pelo</w:t>
      </w:r>
      <w:r w:rsidRPr="009D2EF2">
        <w:rPr>
          <w:spacing w:val="-3"/>
        </w:rPr>
        <w:t xml:space="preserve"> </w:t>
      </w:r>
      <w:r w:rsidR="00357A5F" w:rsidRPr="009D2EF2">
        <w:t>site</w:t>
      </w:r>
      <w:r w:rsidR="00FF2DF3" w:rsidRPr="009D2EF2">
        <w:t xml:space="preserve"> </w:t>
      </w:r>
      <w:r w:rsidR="00FF2DF3" w:rsidRPr="00272191">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Pr="009D2EF2">
        <w:rPr>
          <w:spacing w:val="1"/>
        </w:rPr>
        <w:t xml:space="preserve"> </w:t>
      </w:r>
      <w:r w:rsidRPr="009D2EF2">
        <w:t>ou</w:t>
      </w:r>
      <w:r w:rsidRPr="009D2EF2">
        <w:rPr>
          <w:spacing w:val="-2"/>
        </w:rPr>
        <w:t xml:space="preserve"> </w:t>
      </w:r>
      <w:r w:rsidRPr="009D2EF2">
        <w:t>na</w:t>
      </w:r>
      <w:r w:rsidRPr="009D2EF2">
        <w:rPr>
          <w:spacing w:val="-8"/>
        </w:rPr>
        <w:t xml:space="preserve"> </w:t>
      </w:r>
      <w:r w:rsidRPr="009D2EF2">
        <w:t>sede</w:t>
      </w:r>
      <w:r w:rsidR="00FF2DF3" w:rsidRPr="009D2EF2">
        <w:t xml:space="preserve"> da</w:t>
      </w:r>
      <w:r w:rsidRPr="009D2EF2">
        <w:rPr>
          <w:spacing w:val="-7"/>
        </w:rPr>
        <w:t xml:space="preserve"> </w:t>
      </w:r>
      <w:r w:rsidRPr="009D2EF2">
        <w:t>Prefeitura</w:t>
      </w:r>
      <w:r w:rsidR="00FF2DF3" w:rsidRPr="009D2EF2">
        <w:t xml:space="preserve"> de Vale do Anari</w:t>
      </w:r>
      <w:r w:rsidRPr="009D2EF2">
        <w:rPr>
          <w:spacing w:val="-1"/>
        </w:rPr>
        <w:t xml:space="preserve"> </w:t>
      </w:r>
      <w:r w:rsidRPr="009D2EF2">
        <w:t>/RO.</w:t>
      </w:r>
    </w:p>
    <w:p w14:paraId="0450333C" w14:textId="145C7372" w:rsidR="00B31C84" w:rsidRPr="009D2EF2" w:rsidRDefault="00726D6D" w:rsidP="009D2EF2">
      <w:pPr>
        <w:pStyle w:val="PargrafodaLista"/>
        <w:numPr>
          <w:ilvl w:val="1"/>
          <w:numId w:val="4"/>
        </w:numPr>
        <w:tabs>
          <w:tab w:val="left" w:pos="1550"/>
          <w:tab w:val="left" w:pos="1813"/>
          <w:tab w:val="left" w:pos="2289"/>
          <w:tab w:val="left" w:pos="3825"/>
          <w:tab w:val="left" w:pos="4898"/>
          <w:tab w:val="left" w:pos="5661"/>
          <w:tab w:val="left" w:pos="6746"/>
          <w:tab w:val="left" w:pos="7339"/>
          <w:tab w:val="left" w:pos="7934"/>
          <w:tab w:val="left" w:pos="9029"/>
          <w:tab w:val="left" w:pos="9562"/>
        </w:tabs>
        <w:ind w:left="828" w:right="68" w:firstLine="0"/>
        <w:jc w:val="both"/>
      </w:pPr>
      <w:r w:rsidRPr="009D2EF2">
        <w:t xml:space="preserve">Fica eleito o Foro da Justiça Estadual, Seção Judiciária de </w:t>
      </w:r>
      <w:r w:rsidR="00E71983">
        <w:t>Vale do Anari/RO</w:t>
      </w:r>
      <w:r w:rsidRPr="009D2EF2">
        <w:t>D´Oeste do Estado de</w:t>
      </w:r>
      <w:r w:rsidRPr="009D2EF2">
        <w:rPr>
          <w:spacing w:val="1"/>
        </w:rPr>
        <w:t xml:space="preserve"> </w:t>
      </w:r>
      <w:r w:rsidRPr="009D2EF2">
        <w:t>Rondônia,com</w:t>
      </w:r>
      <w:r w:rsidRPr="009D2EF2">
        <w:rPr>
          <w:spacing w:val="-2"/>
        </w:rPr>
        <w:t xml:space="preserve"> </w:t>
      </w:r>
      <w:r w:rsidRPr="009D2EF2">
        <w:t>exclusão</w:t>
      </w:r>
      <w:r w:rsidRPr="009D2EF2">
        <w:rPr>
          <w:spacing w:val="-1"/>
        </w:rPr>
        <w:t xml:space="preserve"> </w:t>
      </w:r>
      <w:r w:rsidRPr="009D2EF2">
        <w:t>de</w:t>
      </w:r>
      <w:r w:rsidRPr="009D2EF2">
        <w:rPr>
          <w:spacing w:val="-3"/>
        </w:rPr>
        <w:t xml:space="preserve"> </w:t>
      </w:r>
      <w:r w:rsidRPr="009D2EF2">
        <w:t>qualquer outro,</w:t>
      </w:r>
      <w:r w:rsidRPr="009D2EF2">
        <w:rPr>
          <w:spacing w:val="1"/>
        </w:rPr>
        <w:t xml:space="preserve"> </w:t>
      </w:r>
      <w:r w:rsidRPr="009D2EF2">
        <w:t>por</w:t>
      </w:r>
      <w:r w:rsidRPr="009D2EF2">
        <w:rPr>
          <w:spacing w:val="-2"/>
        </w:rPr>
        <w:t xml:space="preserve"> </w:t>
      </w:r>
      <w:r w:rsidRPr="009D2EF2">
        <w:t>mais privilegiado</w:t>
      </w:r>
      <w:r w:rsidRPr="009D2EF2">
        <w:rPr>
          <w:spacing w:val="-1"/>
        </w:rPr>
        <w:t xml:space="preserve"> </w:t>
      </w:r>
      <w:r w:rsidRPr="009D2EF2">
        <w:t>que</w:t>
      </w:r>
      <w:r w:rsidRPr="009D2EF2">
        <w:rPr>
          <w:spacing w:val="-3"/>
        </w:rPr>
        <w:t xml:space="preserve"> </w:t>
      </w:r>
      <w:r w:rsidRPr="009D2EF2">
        <w:t>seja,</w:t>
      </w:r>
      <w:r w:rsidRPr="009D2EF2">
        <w:rPr>
          <w:spacing w:val="-2"/>
        </w:rPr>
        <w:t xml:space="preserve"> </w:t>
      </w:r>
      <w:r w:rsidRPr="009D2EF2">
        <w:t>para</w:t>
      </w:r>
      <w:r w:rsidRPr="009D2EF2">
        <w:rPr>
          <w:spacing w:val="2"/>
        </w:rPr>
        <w:t xml:space="preserve"> </w:t>
      </w:r>
      <w:r w:rsidRPr="009D2EF2">
        <w:t>dirimir</w:t>
      </w:r>
      <w:r w:rsidRPr="009D2EF2">
        <w:rPr>
          <w:spacing w:val="-4"/>
        </w:rPr>
        <w:t xml:space="preserve"> </w:t>
      </w:r>
      <w:r w:rsidRPr="009D2EF2">
        <w:t>quaisquer</w:t>
      </w:r>
      <w:r w:rsidR="00C20700" w:rsidRPr="009D2EF2">
        <w:t xml:space="preserve"> </w:t>
      </w:r>
      <w:r w:rsidRPr="009D2EF2">
        <w:t>dúvidas</w:t>
      </w:r>
      <w:r w:rsidRPr="009D2EF2">
        <w:tab/>
        <w:t>ou</w:t>
      </w:r>
      <w:r w:rsidRPr="009D2EF2">
        <w:tab/>
        <w:t>controvérsias</w:t>
      </w:r>
      <w:r w:rsidRPr="009D2EF2">
        <w:tab/>
        <w:t>oriundas</w:t>
      </w:r>
      <w:r w:rsidRPr="009D2EF2">
        <w:tab/>
        <w:t>desta</w:t>
      </w:r>
      <w:r w:rsidRPr="009D2EF2">
        <w:tab/>
        <w:t>licitação,</w:t>
      </w:r>
      <w:r w:rsidRPr="009D2EF2">
        <w:tab/>
        <w:t>que</w:t>
      </w:r>
      <w:r w:rsidRPr="009D2EF2">
        <w:tab/>
        <w:t>não</w:t>
      </w:r>
      <w:r w:rsidRPr="009D2EF2">
        <w:tab/>
        <w:t>puderem</w:t>
      </w:r>
      <w:r w:rsidRPr="009D2EF2">
        <w:tab/>
        <w:t>ser</w:t>
      </w:r>
      <w:r w:rsidR="002939B2" w:rsidRPr="009D2EF2">
        <w:t xml:space="preserve"> </w:t>
      </w:r>
      <w:r w:rsidRPr="009D2EF2">
        <w:rPr>
          <w:spacing w:val="-1"/>
        </w:rPr>
        <w:t>solucionadas</w:t>
      </w:r>
      <w:r w:rsidRPr="009D2EF2">
        <w:rPr>
          <w:spacing w:val="-59"/>
        </w:rPr>
        <w:t xml:space="preserve"> </w:t>
      </w:r>
      <w:r w:rsidRPr="009D2EF2">
        <w:t>administrativamente.</w:t>
      </w:r>
    </w:p>
    <w:p w14:paraId="13CA34C1" w14:textId="4ABD31A7" w:rsidR="005D4337" w:rsidRPr="009D2EF2" w:rsidRDefault="004C52BB" w:rsidP="009D2EF2">
      <w:pPr>
        <w:pStyle w:val="Corpodetexto"/>
        <w:spacing w:before="2"/>
        <w:ind w:right="67"/>
        <w:jc w:val="both"/>
        <w:rPr>
          <w:sz w:val="24"/>
        </w:rPr>
      </w:pPr>
      <w:r w:rsidRPr="009D2EF2">
        <w:rPr>
          <w:noProof/>
          <w:lang w:val="pt-BR" w:eastAsia="pt-BR"/>
        </w:rPr>
        <mc:AlternateContent>
          <mc:Choice Requires="wps">
            <w:drawing>
              <wp:anchor distT="0" distB="0" distL="0" distR="0" simplePos="0" relativeHeight="487600640" behindDoc="1" locked="0" layoutInCell="1" allowOverlap="1" wp14:anchorId="0F06B58A" wp14:editId="0F47A622">
                <wp:simplePos x="0" y="0"/>
                <wp:positionH relativeFrom="page">
                  <wp:posOffset>789305</wp:posOffset>
                </wp:positionH>
                <wp:positionV relativeFrom="paragraph">
                  <wp:posOffset>204470</wp:posOffset>
                </wp:positionV>
                <wp:extent cx="6464935" cy="173355"/>
                <wp:effectExtent l="0" t="0" r="0" b="0"/>
                <wp:wrapTopAndBottom/>
                <wp:docPr id="6271325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73355"/>
                        </a:xfrm>
                        <a:prstGeom prst="rect">
                          <a:avLst/>
                        </a:prstGeom>
                        <a:solidFill>
                          <a:srgbClr val="D7D7D7"/>
                        </a:solidFill>
                        <a:ln w="6096">
                          <a:solidFill>
                            <a:srgbClr val="000000"/>
                          </a:solidFill>
                          <a:miter lim="800000"/>
                          <a:headEnd/>
                          <a:tailEnd/>
                        </a:ln>
                      </wps:spPr>
                      <wps:txbx>
                        <w:txbxContent>
                          <w:p w14:paraId="3130AAD4" w14:textId="77777777" w:rsidR="00E71983" w:rsidRDefault="00E71983">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B58A" id="Text Box 212" o:spid="_x0000_s1043" type="#_x0000_t202" style="position:absolute;left:0;text-align:left;margin-left:62.15pt;margin-top:16.1pt;width:509.05pt;height:13.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" fillcolor="#d7d7d7" strokeweight=".48pt">
                <v:textbox inset="0,0,0,0">
                  <w:txbxContent>
                    <w:p w14:paraId="3130AAD4" w14:textId="77777777" w:rsidR="00E71983" w:rsidRDefault="00E71983">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v:textbox>
                <w10:wrap type="topAndBottom" anchorx="page"/>
              </v:shape>
            </w:pict>
          </mc:Fallback>
        </mc:AlternateContent>
      </w:r>
    </w:p>
    <w:p w14:paraId="4F568D2E" w14:textId="77777777" w:rsidR="005D4337" w:rsidRPr="009D2EF2" w:rsidRDefault="00726D6D" w:rsidP="009D2EF2">
      <w:pPr>
        <w:pStyle w:val="Corpodetexto"/>
        <w:tabs>
          <w:tab w:val="left" w:pos="1710"/>
        </w:tabs>
        <w:spacing w:before="55"/>
        <w:ind w:left="827" w:right="67"/>
        <w:jc w:val="both"/>
      </w:pPr>
      <w:r w:rsidRPr="009D2EF2">
        <w:rPr>
          <w:rFonts w:ascii="Arial" w:hAnsi="Arial"/>
          <w:b/>
        </w:rPr>
        <w:t>17.1.</w:t>
      </w:r>
      <w:r w:rsidRPr="009D2EF2">
        <w:rPr>
          <w:rFonts w:ascii="Arial" w:hAnsi="Arial"/>
          <w:b/>
        </w:rPr>
        <w:tab/>
      </w:r>
      <w:r w:rsidRPr="009D2EF2">
        <w:t>Fazem</w:t>
      </w:r>
      <w:r w:rsidRPr="009D2EF2">
        <w:rPr>
          <w:spacing w:val="14"/>
        </w:rPr>
        <w:t xml:space="preserve"> </w:t>
      </w:r>
      <w:r w:rsidRPr="009D2EF2">
        <w:t>parte</w:t>
      </w:r>
      <w:r w:rsidRPr="009D2EF2">
        <w:rPr>
          <w:spacing w:val="11"/>
        </w:rPr>
        <w:t xml:space="preserve"> </w:t>
      </w:r>
      <w:r w:rsidRPr="009D2EF2">
        <w:t>deste</w:t>
      </w:r>
      <w:r w:rsidRPr="009D2EF2">
        <w:rPr>
          <w:spacing w:val="9"/>
        </w:rPr>
        <w:t xml:space="preserve"> </w:t>
      </w:r>
      <w:r w:rsidRPr="009D2EF2">
        <w:t>instrumento</w:t>
      </w:r>
      <w:r w:rsidRPr="009D2EF2">
        <w:rPr>
          <w:spacing w:val="9"/>
        </w:rPr>
        <w:t xml:space="preserve"> </w:t>
      </w:r>
      <w:r w:rsidRPr="009D2EF2">
        <w:t>convocatório,</w:t>
      </w:r>
      <w:r w:rsidRPr="009D2EF2">
        <w:rPr>
          <w:spacing w:val="10"/>
        </w:rPr>
        <w:t xml:space="preserve"> </w:t>
      </w:r>
      <w:r w:rsidRPr="009D2EF2">
        <w:t>como</w:t>
      </w:r>
      <w:r w:rsidRPr="009D2EF2">
        <w:rPr>
          <w:spacing w:val="6"/>
        </w:rPr>
        <w:t xml:space="preserve"> </w:t>
      </w:r>
      <w:r w:rsidRPr="009D2EF2">
        <w:t>se</w:t>
      </w:r>
      <w:r w:rsidRPr="009D2EF2">
        <w:rPr>
          <w:spacing w:val="8"/>
        </w:rPr>
        <w:t xml:space="preserve"> </w:t>
      </w:r>
      <w:r w:rsidRPr="009D2EF2">
        <w:t>nele</w:t>
      </w:r>
      <w:r w:rsidRPr="009D2EF2">
        <w:rPr>
          <w:spacing w:val="9"/>
        </w:rPr>
        <w:t xml:space="preserve"> </w:t>
      </w:r>
      <w:r w:rsidRPr="009D2EF2">
        <w:t>estivessem</w:t>
      </w:r>
      <w:r w:rsidRPr="009D2EF2">
        <w:rPr>
          <w:spacing w:val="13"/>
        </w:rPr>
        <w:t xml:space="preserve"> </w:t>
      </w:r>
      <w:r w:rsidRPr="009D2EF2">
        <w:t>transcritos,</w:t>
      </w:r>
      <w:r w:rsidRPr="009D2EF2">
        <w:rPr>
          <w:spacing w:val="12"/>
        </w:rPr>
        <w:t xml:space="preserve"> </w:t>
      </w:r>
      <w:r w:rsidRPr="009D2EF2">
        <w:t>os</w:t>
      </w:r>
      <w:r w:rsidRPr="009D2EF2">
        <w:rPr>
          <w:spacing w:val="-59"/>
        </w:rPr>
        <w:t xml:space="preserve"> </w:t>
      </w:r>
      <w:r w:rsidRPr="009D2EF2">
        <w:t>seguintes</w:t>
      </w:r>
      <w:r w:rsidRPr="009D2EF2">
        <w:rPr>
          <w:spacing w:val="-3"/>
        </w:rPr>
        <w:t xml:space="preserve"> </w:t>
      </w:r>
      <w:r w:rsidRPr="009D2EF2">
        <w:t>documentos:</w:t>
      </w:r>
    </w:p>
    <w:p w14:paraId="4672F8F9" w14:textId="51C313F1" w:rsidR="005D4337" w:rsidRPr="009D2EF2" w:rsidRDefault="00726D6D" w:rsidP="009D2EF2">
      <w:pPr>
        <w:pStyle w:val="Ttulo4"/>
        <w:spacing w:before="121"/>
        <w:ind w:left="1048" w:right="67"/>
        <w:jc w:val="both"/>
      </w:pPr>
      <w:r w:rsidRPr="009D2EF2">
        <w:t>ANEXO</w:t>
      </w:r>
      <w:r w:rsidRPr="009D2EF2">
        <w:rPr>
          <w:spacing w:val="-5"/>
        </w:rPr>
        <w:t xml:space="preserve"> </w:t>
      </w:r>
      <w:r w:rsidRPr="009D2EF2">
        <w:t>I</w:t>
      </w:r>
      <w:r w:rsidRPr="009D2EF2">
        <w:rPr>
          <w:rFonts w:ascii="Arial MT" w:hAnsi="Arial MT"/>
          <w:b w:val="0"/>
        </w:rPr>
        <w:t>:</w:t>
      </w:r>
      <w:r w:rsidRPr="009D2EF2">
        <w:rPr>
          <w:rFonts w:ascii="Arial MT" w:hAnsi="Arial MT"/>
          <w:b w:val="0"/>
          <w:spacing w:val="50"/>
        </w:rPr>
        <w:t xml:space="preserve"> </w:t>
      </w:r>
      <w:r w:rsidRPr="009D2EF2">
        <w:t>TERMO</w:t>
      </w:r>
      <w:r w:rsidRPr="009D2EF2">
        <w:rPr>
          <w:spacing w:val="-5"/>
        </w:rPr>
        <w:t xml:space="preserve"> </w:t>
      </w:r>
      <w:r w:rsidRPr="009D2EF2">
        <w:t>DE</w:t>
      </w:r>
      <w:r w:rsidRPr="009D2EF2">
        <w:rPr>
          <w:spacing w:val="-4"/>
        </w:rPr>
        <w:t xml:space="preserve"> </w:t>
      </w:r>
      <w:r w:rsidRPr="009D2EF2">
        <w:t>REFERÊNCIA</w:t>
      </w:r>
    </w:p>
    <w:p w14:paraId="43122B37" w14:textId="2CC1DB9E" w:rsidR="00791E79" w:rsidRPr="009D2EF2" w:rsidRDefault="00726D6D" w:rsidP="009D2EF2">
      <w:pPr>
        <w:pStyle w:val="PargrafodaLista"/>
        <w:numPr>
          <w:ilvl w:val="2"/>
          <w:numId w:val="29"/>
        </w:numPr>
        <w:ind w:left="2154" w:right="67" w:hanging="357"/>
        <w:rPr>
          <w:rFonts w:ascii="Arial" w:hAnsi="Arial" w:cs="Arial"/>
          <w:sz w:val="20"/>
          <w:szCs w:val="20"/>
        </w:rPr>
      </w:pPr>
      <w:r w:rsidRPr="009D2EF2">
        <w:rPr>
          <w:rFonts w:ascii="Arial" w:hAnsi="Arial" w:cs="Arial"/>
          <w:sz w:val="20"/>
          <w:szCs w:val="20"/>
        </w:rPr>
        <w:t>Anexo</w:t>
      </w:r>
      <w:r w:rsidRPr="009D2EF2">
        <w:rPr>
          <w:rFonts w:ascii="Arial" w:hAnsi="Arial" w:cs="Arial"/>
          <w:spacing w:val="-3"/>
          <w:sz w:val="20"/>
          <w:szCs w:val="20"/>
        </w:rPr>
        <w:t xml:space="preserve"> </w:t>
      </w:r>
      <w:r w:rsidRPr="009D2EF2">
        <w:rPr>
          <w:rFonts w:ascii="Arial" w:hAnsi="Arial" w:cs="Arial"/>
          <w:sz w:val="20"/>
          <w:szCs w:val="20"/>
        </w:rPr>
        <w:t>TR</w:t>
      </w:r>
      <w:r w:rsidRPr="009D2EF2">
        <w:rPr>
          <w:rFonts w:ascii="Arial" w:hAnsi="Arial" w:cs="Arial"/>
          <w:spacing w:val="-7"/>
          <w:sz w:val="20"/>
          <w:szCs w:val="20"/>
        </w:rPr>
        <w:t xml:space="preserve"> </w:t>
      </w:r>
      <w:r w:rsidRPr="009D2EF2">
        <w:rPr>
          <w:rFonts w:ascii="Arial" w:hAnsi="Arial" w:cs="Arial"/>
          <w:sz w:val="20"/>
          <w:szCs w:val="20"/>
        </w:rPr>
        <w:t>I</w:t>
      </w:r>
      <w:r w:rsidRPr="009D2EF2">
        <w:rPr>
          <w:rFonts w:ascii="Arial" w:hAnsi="Arial" w:cs="Arial"/>
          <w:spacing w:val="-7"/>
          <w:sz w:val="20"/>
          <w:szCs w:val="20"/>
        </w:rPr>
        <w:t xml:space="preserve"> </w:t>
      </w:r>
      <w:r w:rsidR="00791E79" w:rsidRPr="009D2EF2">
        <w:rPr>
          <w:rFonts w:ascii="Arial" w:hAnsi="Arial" w:cs="Arial"/>
          <w:spacing w:val="-7"/>
          <w:sz w:val="20"/>
          <w:szCs w:val="20"/>
        </w:rPr>
        <w:t xml:space="preserve">- </w:t>
      </w:r>
      <w:r w:rsidRPr="009D2EF2">
        <w:rPr>
          <w:rFonts w:ascii="Arial" w:hAnsi="Arial" w:cs="Arial"/>
          <w:sz w:val="20"/>
          <w:szCs w:val="20"/>
        </w:rPr>
        <w:t>MATRIZ</w:t>
      </w:r>
      <w:r w:rsidRPr="009D2EF2">
        <w:rPr>
          <w:rFonts w:ascii="Arial" w:hAnsi="Arial" w:cs="Arial"/>
          <w:spacing w:val="-6"/>
          <w:sz w:val="20"/>
          <w:szCs w:val="20"/>
        </w:rPr>
        <w:t xml:space="preserve"> </w:t>
      </w:r>
      <w:r w:rsidRPr="009D2EF2">
        <w:rPr>
          <w:rFonts w:ascii="Arial" w:hAnsi="Arial" w:cs="Arial"/>
          <w:sz w:val="20"/>
          <w:szCs w:val="20"/>
        </w:rPr>
        <w:t>DE</w:t>
      </w:r>
      <w:r w:rsidRPr="009D2EF2">
        <w:rPr>
          <w:rFonts w:ascii="Arial" w:hAnsi="Arial" w:cs="Arial"/>
          <w:spacing w:val="-8"/>
          <w:sz w:val="20"/>
          <w:szCs w:val="20"/>
        </w:rPr>
        <w:t xml:space="preserve"> </w:t>
      </w:r>
      <w:r w:rsidRPr="009D2EF2">
        <w:rPr>
          <w:rFonts w:ascii="Arial" w:hAnsi="Arial" w:cs="Arial"/>
          <w:sz w:val="20"/>
          <w:szCs w:val="20"/>
        </w:rPr>
        <w:t>GERENCIAMENTO</w:t>
      </w:r>
      <w:r w:rsidRPr="009D2EF2">
        <w:rPr>
          <w:rFonts w:ascii="Arial" w:hAnsi="Arial" w:cs="Arial"/>
          <w:spacing w:val="-7"/>
          <w:sz w:val="20"/>
          <w:szCs w:val="20"/>
        </w:rPr>
        <w:t xml:space="preserve"> </w:t>
      </w:r>
      <w:r w:rsidRPr="009D2EF2">
        <w:rPr>
          <w:rFonts w:ascii="Arial" w:hAnsi="Arial" w:cs="Arial"/>
          <w:sz w:val="20"/>
          <w:szCs w:val="20"/>
        </w:rPr>
        <w:t>DE</w:t>
      </w:r>
      <w:r w:rsidRPr="009D2EF2">
        <w:rPr>
          <w:rFonts w:ascii="Arial" w:hAnsi="Arial" w:cs="Arial"/>
          <w:spacing w:val="-7"/>
          <w:sz w:val="20"/>
          <w:szCs w:val="20"/>
        </w:rPr>
        <w:t xml:space="preserve"> </w:t>
      </w:r>
      <w:r w:rsidRPr="009D2EF2">
        <w:rPr>
          <w:rFonts w:ascii="Arial" w:hAnsi="Arial" w:cs="Arial"/>
          <w:sz w:val="20"/>
          <w:szCs w:val="20"/>
        </w:rPr>
        <w:t>RISCOS</w:t>
      </w:r>
    </w:p>
    <w:p w14:paraId="43C64B70" w14:textId="7460DD2E" w:rsidR="005D4337" w:rsidRPr="009D2EF2" w:rsidRDefault="00726D6D" w:rsidP="009D2EF2">
      <w:pPr>
        <w:pStyle w:val="PargrafodaLista"/>
        <w:numPr>
          <w:ilvl w:val="2"/>
          <w:numId w:val="29"/>
        </w:numPr>
        <w:ind w:left="2154" w:right="67" w:hanging="357"/>
        <w:rPr>
          <w:rFonts w:ascii="Arial" w:hAnsi="Arial" w:cs="Arial"/>
          <w:sz w:val="20"/>
          <w:szCs w:val="20"/>
        </w:rPr>
      </w:pPr>
      <w:r w:rsidRPr="009D2EF2">
        <w:rPr>
          <w:rFonts w:ascii="Arial" w:hAnsi="Arial" w:cs="Arial"/>
          <w:sz w:val="20"/>
          <w:szCs w:val="20"/>
        </w:rPr>
        <w:t>Anexo</w:t>
      </w:r>
      <w:r w:rsidRPr="009D2EF2">
        <w:rPr>
          <w:rFonts w:ascii="Arial" w:hAnsi="Arial" w:cs="Arial"/>
          <w:spacing w:val="40"/>
          <w:sz w:val="20"/>
          <w:szCs w:val="20"/>
        </w:rPr>
        <w:t xml:space="preserve"> </w:t>
      </w:r>
      <w:r w:rsidRPr="009D2EF2">
        <w:rPr>
          <w:rFonts w:ascii="Arial" w:hAnsi="Arial" w:cs="Arial"/>
          <w:sz w:val="20"/>
          <w:szCs w:val="20"/>
        </w:rPr>
        <w:t>TR</w:t>
      </w:r>
      <w:r w:rsidRPr="009D2EF2">
        <w:rPr>
          <w:rFonts w:ascii="Arial" w:hAnsi="Arial" w:cs="Arial"/>
          <w:spacing w:val="-10"/>
          <w:sz w:val="20"/>
          <w:szCs w:val="20"/>
        </w:rPr>
        <w:t xml:space="preserve"> </w:t>
      </w:r>
      <w:r w:rsidRPr="009D2EF2">
        <w:rPr>
          <w:rFonts w:ascii="Arial" w:hAnsi="Arial" w:cs="Arial"/>
          <w:sz w:val="20"/>
          <w:szCs w:val="20"/>
        </w:rPr>
        <w:t>II</w:t>
      </w:r>
      <w:r w:rsidRPr="009D2EF2">
        <w:rPr>
          <w:rFonts w:ascii="Arial" w:hAnsi="Arial" w:cs="Arial"/>
          <w:spacing w:val="-5"/>
          <w:sz w:val="20"/>
          <w:szCs w:val="20"/>
        </w:rPr>
        <w:t xml:space="preserve"> </w:t>
      </w:r>
      <w:r w:rsidRPr="009D2EF2">
        <w:rPr>
          <w:rFonts w:ascii="Arial" w:hAnsi="Arial" w:cs="Arial"/>
          <w:sz w:val="20"/>
          <w:szCs w:val="20"/>
        </w:rPr>
        <w:t>-</w:t>
      </w:r>
      <w:r w:rsidRPr="009D2EF2">
        <w:rPr>
          <w:rFonts w:ascii="Arial" w:hAnsi="Arial" w:cs="Arial"/>
          <w:spacing w:val="-3"/>
          <w:sz w:val="20"/>
          <w:szCs w:val="20"/>
        </w:rPr>
        <w:t xml:space="preserve"> </w:t>
      </w:r>
      <w:r w:rsidRPr="009D2EF2">
        <w:rPr>
          <w:rFonts w:ascii="Arial" w:hAnsi="Arial" w:cs="Arial"/>
          <w:sz w:val="20"/>
          <w:szCs w:val="20"/>
        </w:rPr>
        <w:t>MINUTA</w:t>
      </w:r>
      <w:r w:rsidRPr="009D2EF2">
        <w:rPr>
          <w:rFonts w:ascii="Arial" w:hAnsi="Arial" w:cs="Arial"/>
          <w:spacing w:val="-1"/>
          <w:sz w:val="20"/>
          <w:szCs w:val="20"/>
        </w:rPr>
        <w:t xml:space="preserve"> </w:t>
      </w:r>
      <w:r w:rsidRPr="009D2EF2">
        <w:rPr>
          <w:rFonts w:ascii="Arial" w:hAnsi="Arial" w:cs="Arial"/>
          <w:sz w:val="20"/>
          <w:szCs w:val="20"/>
        </w:rPr>
        <w:t>DO</w:t>
      </w:r>
      <w:r w:rsidRPr="009D2EF2">
        <w:rPr>
          <w:rFonts w:ascii="Arial" w:hAnsi="Arial" w:cs="Arial"/>
          <w:spacing w:val="-3"/>
          <w:sz w:val="20"/>
          <w:szCs w:val="20"/>
        </w:rPr>
        <w:t xml:space="preserve"> </w:t>
      </w:r>
      <w:r w:rsidRPr="009D2EF2">
        <w:rPr>
          <w:rFonts w:ascii="Arial" w:hAnsi="Arial" w:cs="Arial"/>
          <w:sz w:val="20"/>
          <w:szCs w:val="20"/>
        </w:rPr>
        <w:t>CONTRATO</w:t>
      </w:r>
    </w:p>
    <w:p w14:paraId="2948DF81" w14:textId="5E69C327" w:rsidR="005D4337" w:rsidRPr="009D2EF2" w:rsidRDefault="00726D6D" w:rsidP="009D2EF2">
      <w:pPr>
        <w:pStyle w:val="PargrafodaLista"/>
        <w:numPr>
          <w:ilvl w:val="2"/>
          <w:numId w:val="29"/>
        </w:numPr>
        <w:ind w:left="2154" w:right="67" w:hanging="357"/>
        <w:rPr>
          <w:rFonts w:ascii="Arial" w:hAnsi="Arial" w:cs="Arial"/>
          <w:sz w:val="20"/>
          <w:szCs w:val="20"/>
        </w:rPr>
      </w:pPr>
      <w:r w:rsidRPr="009D2EF2">
        <w:rPr>
          <w:rFonts w:ascii="Arial" w:hAnsi="Arial" w:cs="Arial"/>
          <w:sz w:val="20"/>
          <w:szCs w:val="20"/>
        </w:rPr>
        <w:t>Anexo</w:t>
      </w:r>
      <w:r w:rsidRPr="009D2EF2">
        <w:rPr>
          <w:rFonts w:ascii="Arial" w:hAnsi="Arial" w:cs="Arial"/>
          <w:spacing w:val="-1"/>
          <w:sz w:val="20"/>
          <w:szCs w:val="20"/>
        </w:rPr>
        <w:t xml:space="preserve"> </w:t>
      </w:r>
      <w:r w:rsidRPr="009D2EF2">
        <w:rPr>
          <w:rFonts w:ascii="Arial" w:hAnsi="Arial" w:cs="Arial"/>
          <w:sz w:val="20"/>
          <w:szCs w:val="20"/>
        </w:rPr>
        <w:t>TR</w:t>
      </w:r>
      <w:r w:rsidRPr="009D2EF2">
        <w:rPr>
          <w:rFonts w:ascii="Arial" w:hAnsi="Arial" w:cs="Arial"/>
          <w:spacing w:val="-7"/>
          <w:sz w:val="20"/>
          <w:szCs w:val="20"/>
        </w:rPr>
        <w:t xml:space="preserve"> </w:t>
      </w:r>
      <w:r w:rsidRPr="009D2EF2">
        <w:rPr>
          <w:rFonts w:ascii="Arial" w:hAnsi="Arial" w:cs="Arial"/>
          <w:sz w:val="20"/>
          <w:szCs w:val="20"/>
        </w:rPr>
        <w:t>III</w:t>
      </w:r>
      <w:r w:rsidRPr="009D2EF2">
        <w:rPr>
          <w:rFonts w:ascii="Arial" w:hAnsi="Arial" w:cs="Arial"/>
          <w:spacing w:val="-1"/>
          <w:sz w:val="20"/>
          <w:szCs w:val="20"/>
        </w:rPr>
        <w:t xml:space="preserve"> </w:t>
      </w:r>
      <w:r w:rsidRPr="009D2EF2">
        <w:rPr>
          <w:rFonts w:ascii="Arial" w:hAnsi="Arial" w:cs="Arial"/>
          <w:sz w:val="20"/>
          <w:szCs w:val="20"/>
        </w:rPr>
        <w:t>-</w:t>
      </w:r>
      <w:r w:rsidRPr="009D2EF2">
        <w:rPr>
          <w:rFonts w:ascii="Arial" w:hAnsi="Arial" w:cs="Arial"/>
          <w:spacing w:val="-4"/>
          <w:sz w:val="20"/>
          <w:szCs w:val="20"/>
        </w:rPr>
        <w:t xml:space="preserve"> </w:t>
      </w:r>
      <w:r w:rsidRPr="009D2EF2">
        <w:rPr>
          <w:rFonts w:ascii="Arial" w:hAnsi="Arial" w:cs="Arial"/>
          <w:sz w:val="20"/>
          <w:szCs w:val="20"/>
        </w:rPr>
        <w:t>MINUTA</w:t>
      </w:r>
      <w:r w:rsidRPr="009D2EF2">
        <w:rPr>
          <w:rFonts w:ascii="Arial" w:hAnsi="Arial" w:cs="Arial"/>
          <w:spacing w:val="-4"/>
          <w:sz w:val="20"/>
          <w:szCs w:val="20"/>
        </w:rPr>
        <w:t xml:space="preserve"> </w:t>
      </w:r>
      <w:r w:rsidRPr="009D2EF2">
        <w:rPr>
          <w:rFonts w:ascii="Arial" w:hAnsi="Arial" w:cs="Arial"/>
          <w:sz w:val="20"/>
          <w:szCs w:val="20"/>
        </w:rPr>
        <w:t>DA</w:t>
      </w:r>
      <w:r w:rsidRPr="009D2EF2">
        <w:rPr>
          <w:rFonts w:ascii="Arial" w:hAnsi="Arial" w:cs="Arial"/>
          <w:spacing w:val="-3"/>
          <w:sz w:val="20"/>
          <w:szCs w:val="20"/>
        </w:rPr>
        <w:t xml:space="preserve"> </w:t>
      </w:r>
      <w:r w:rsidRPr="009D2EF2">
        <w:rPr>
          <w:rFonts w:ascii="Arial" w:hAnsi="Arial" w:cs="Arial"/>
          <w:sz w:val="20"/>
          <w:szCs w:val="20"/>
        </w:rPr>
        <w:t>ATA</w:t>
      </w:r>
      <w:r w:rsidRPr="009D2EF2">
        <w:rPr>
          <w:rFonts w:ascii="Arial" w:hAnsi="Arial" w:cs="Arial"/>
          <w:spacing w:val="-6"/>
          <w:sz w:val="20"/>
          <w:szCs w:val="20"/>
        </w:rPr>
        <w:t xml:space="preserve"> </w:t>
      </w:r>
      <w:r w:rsidRPr="009D2EF2">
        <w:rPr>
          <w:rFonts w:ascii="Arial" w:hAnsi="Arial" w:cs="Arial"/>
          <w:sz w:val="20"/>
          <w:szCs w:val="20"/>
        </w:rPr>
        <w:t>DE</w:t>
      </w:r>
      <w:r w:rsidRPr="009D2EF2">
        <w:rPr>
          <w:rFonts w:ascii="Arial" w:hAnsi="Arial" w:cs="Arial"/>
          <w:spacing w:val="-4"/>
          <w:sz w:val="20"/>
          <w:szCs w:val="20"/>
        </w:rPr>
        <w:t xml:space="preserve"> </w:t>
      </w:r>
      <w:r w:rsidRPr="009D2EF2">
        <w:rPr>
          <w:rFonts w:ascii="Arial" w:hAnsi="Arial" w:cs="Arial"/>
          <w:sz w:val="20"/>
          <w:szCs w:val="20"/>
        </w:rPr>
        <w:t>REGISTRO</w:t>
      </w:r>
      <w:r w:rsidRPr="009D2EF2">
        <w:rPr>
          <w:rFonts w:ascii="Arial" w:hAnsi="Arial" w:cs="Arial"/>
          <w:spacing w:val="-5"/>
          <w:sz w:val="20"/>
          <w:szCs w:val="20"/>
        </w:rPr>
        <w:t xml:space="preserve"> </w:t>
      </w:r>
      <w:r w:rsidRPr="009D2EF2">
        <w:rPr>
          <w:rFonts w:ascii="Arial" w:hAnsi="Arial" w:cs="Arial"/>
          <w:sz w:val="20"/>
          <w:szCs w:val="20"/>
        </w:rPr>
        <w:t>DE</w:t>
      </w:r>
      <w:r w:rsidRPr="009D2EF2">
        <w:rPr>
          <w:rFonts w:ascii="Arial" w:hAnsi="Arial" w:cs="Arial"/>
          <w:spacing w:val="-6"/>
          <w:sz w:val="20"/>
          <w:szCs w:val="20"/>
        </w:rPr>
        <w:t xml:space="preserve"> </w:t>
      </w:r>
      <w:r w:rsidRPr="009D2EF2">
        <w:rPr>
          <w:rFonts w:ascii="Arial" w:hAnsi="Arial" w:cs="Arial"/>
          <w:sz w:val="20"/>
          <w:szCs w:val="20"/>
        </w:rPr>
        <w:t>PREÇOS</w:t>
      </w:r>
    </w:p>
    <w:p w14:paraId="6BB32D34" w14:textId="39DDD33B" w:rsidR="005D4337" w:rsidRPr="009D2EF2" w:rsidRDefault="00726D6D" w:rsidP="009D2EF2">
      <w:pPr>
        <w:pStyle w:val="PargrafodaLista"/>
        <w:numPr>
          <w:ilvl w:val="2"/>
          <w:numId w:val="29"/>
        </w:numPr>
        <w:spacing w:before="21" w:line="266" w:lineRule="auto"/>
        <w:ind w:right="67"/>
        <w:rPr>
          <w:rFonts w:ascii="Arial" w:hAnsi="Arial" w:cs="Arial"/>
          <w:sz w:val="20"/>
          <w:szCs w:val="20"/>
        </w:rPr>
      </w:pPr>
      <w:r w:rsidRPr="009D2EF2">
        <w:rPr>
          <w:rFonts w:ascii="Arial" w:hAnsi="Arial" w:cs="Arial"/>
          <w:sz w:val="20"/>
          <w:szCs w:val="20"/>
        </w:rPr>
        <w:t>Anexo</w:t>
      </w:r>
      <w:r w:rsidRPr="009D2EF2">
        <w:rPr>
          <w:rFonts w:ascii="Arial" w:hAnsi="Arial" w:cs="Arial"/>
          <w:spacing w:val="-3"/>
          <w:sz w:val="20"/>
          <w:szCs w:val="20"/>
        </w:rPr>
        <w:t xml:space="preserve"> </w:t>
      </w:r>
      <w:r w:rsidRPr="009D2EF2">
        <w:rPr>
          <w:rFonts w:ascii="Arial" w:hAnsi="Arial" w:cs="Arial"/>
          <w:sz w:val="20"/>
          <w:szCs w:val="20"/>
        </w:rPr>
        <w:t>TR</w:t>
      </w:r>
      <w:r w:rsidRPr="009D2EF2">
        <w:rPr>
          <w:rFonts w:ascii="Arial" w:hAnsi="Arial" w:cs="Arial"/>
          <w:spacing w:val="-9"/>
          <w:sz w:val="20"/>
          <w:szCs w:val="20"/>
        </w:rPr>
        <w:t xml:space="preserve"> </w:t>
      </w:r>
      <w:r w:rsidRPr="009D2EF2">
        <w:rPr>
          <w:rFonts w:ascii="Arial" w:hAnsi="Arial" w:cs="Arial"/>
          <w:sz w:val="20"/>
          <w:szCs w:val="20"/>
        </w:rPr>
        <w:t>V</w:t>
      </w:r>
      <w:r w:rsidRPr="009D2EF2">
        <w:rPr>
          <w:rFonts w:ascii="Arial" w:hAnsi="Arial" w:cs="Arial"/>
          <w:spacing w:val="-4"/>
          <w:sz w:val="20"/>
          <w:szCs w:val="20"/>
        </w:rPr>
        <w:t xml:space="preserve"> </w:t>
      </w:r>
      <w:r w:rsidRPr="009D2EF2">
        <w:rPr>
          <w:rFonts w:ascii="Arial" w:hAnsi="Arial" w:cs="Arial"/>
          <w:sz w:val="20"/>
          <w:szCs w:val="20"/>
        </w:rPr>
        <w:t>-</w:t>
      </w:r>
      <w:r w:rsidRPr="009D2EF2">
        <w:rPr>
          <w:rFonts w:ascii="Arial" w:hAnsi="Arial" w:cs="Arial"/>
          <w:spacing w:val="-6"/>
          <w:sz w:val="20"/>
          <w:szCs w:val="20"/>
        </w:rPr>
        <w:t xml:space="preserve"> </w:t>
      </w:r>
      <w:r w:rsidRPr="009D2EF2">
        <w:rPr>
          <w:rFonts w:ascii="Arial" w:hAnsi="Arial" w:cs="Arial"/>
          <w:sz w:val="20"/>
          <w:szCs w:val="20"/>
        </w:rPr>
        <w:t>ESTUDO</w:t>
      </w:r>
      <w:r w:rsidRPr="009D2EF2">
        <w:rPr>
          <w:rFonts w:ascii="Arial" w:hAnsi="Arial" w:cs="Arial"/>
          <w:spacing w:val="-4"/>
          <w:sz w:val="20"/>
          <w:szCs w:val="20"/>
        </w:rPr>
        <w:t xml:space="preserve"> </w:t>
      </w:r>
      <w:r w:rsidRPr="009D2EF2">
        <w:rPr>
          <w:rFonts w:ascii="Arial" w:hAnsi="Arial" w:cs="Arial"/>
          <w:sz w:val="20"/>
          <w:szCs w:val="20"/>
        </w:rPr>
        <w:t>TÉCNICO</w:t>
      </w:r>
      <w:r w:rsidRPr="009D2EF2">
        <w:rPr>
          <w:rFonts w:ascii="Arial" w:hAnsi="Arial" w:cs="Arial"/>
          <w:spacing w:val="-5"/>
          <w:sz w:val="20"/>
          <w:szCs w:val="20"/>
        </w:rPr>
        <w:t xml:space="preserve"> </w:t>
      </w:r>
      <w:r w:rsidR="00791E79" w:rsidRPr="009D2EF2">
        <w:rPr>
          <w:rFonts w:ascii="Arial" w:hAnsi="Arial" w:cs="Arial"/>
          <w:spacing w:val="-5"/>
          <w:sz w:val="20"/>
          <w:szCs w:val="20"/>
        </w:rPr>
        <w:t>P</w:t>
      </w:r>
      <w:r w:rsidRPr="009D2EF2">
        <w:rPr>
          <w:rFonts w:ascii="Arial" w:hAnsi="Arial" w:cs="Arial"/>
          <w:sz w:val="20"/>
          <w:szCs w:val="20"/>
        </w:rPr>
        <w:t>RELIMINAR</w:t>
      </w:r>
    </w:p>
    <w:p w14:paraId="53DA1FD2" w14:textId="77777777" w:rsidR="005D4337" w:rsidRPr="009D2EF2" w:rsidRDefault="005D4337" w:rsidP="009D2EF2">
      <w:pPr>
        <w:pStyle w:val="Corpodetexto"/>
        <w:spacing w:before="3"/>
        <w:ind w:right="67"/>
        <w:jc w:val="both"/>
        <w:rPr>
          <w:rFonts w:ascii="Arial" w:hAnsi="Arial" w:cs="Arial"/>
          <w:sz w:val="20"/>
          <w:szCs w:val="20"/>
        </w:rPr>
      </w:pPr>
    </w:p>
    <w:p w14:paraId="22064967" w14:textId="543110CE" w:rsidR="00C20700" w:rsidRPr="009D2EF2" w:rsidRDefault="00726D6D" w:rsidP="009D2EF2">
      <w:pPr>
        <w:pStyle w:val="Ttulo4"/>
        <w:spacing w:before="1" w:line="288" w:lineRule="auto"/>
        <w:ind w:left="1048" w:right="67"/>
        <w:jc w:val="both"/>
        <w:rPr>
          <w:b w:val="0"/>
          <w:bCs w:val="0"/>
        </w:rPr>
      </w:pPr>
      <w:r w:rsidRPr="009D2EF2">
        <w:t>ANEXO</w:t>
      </w:r>
      <w:r w:rsidRPr="009D2EF2">
        <w:rPr>
          <w:spacing w:val="-1"/>
        </w:rPr>
        <w:t xml:space="preserve"> </w:t>
      </w:r>
      <w:r w:rsidRPr="009D2EF2">
        <w:t>II:</w:t>
      </w:r>
      <w:r w:rsidRPr="009D2EF2">
        <w:rPr>
          <w:spacing w:val="-3"/>
        </w:rPr>
        <w:t xml:space="preserve"> </w:t>
      </w:r>
      <w:r w:rsidRPr="009D2EF2">
        <w:t>MODELO</w:t>
      </w:r>
      <w:r w:rsidRPr="009D2EF2">
        <w:rPr>
          <w:spacing w:val="-1"/>
        </w:rPr>
        <w:t xml:space="preserve"> </w:t>
      </w:r>
      <w:r w:rsidRPr="009D2EF2">
        <w:t>DA</w:t>
      </w:r>
      <w:r w:rsidRPr="009D2EF2">
        <w:rPr>
          <w:spacing w:val="-7"/>
        </w:rPr>
        <w:t xml:space="preserve"> </w:t>
      </w:r>
      <w:r w:rsidRPr="009D2EF2">
        <w:t>PROPOSTA</w:t>
      </w:r>
      <w:r w:rsidRPr="009D2EF2">
        <w:rPr>
          <w:spacing w:val="-9"/>
        </w:rPr>
        <w:t xml:space="preserve"> </w:t>
      </w:r>
      <w:r w:rsidRPr="009D2EF2">
        <w:t>COMERCIAL</w:t>
      </w:r>
      <w:r w:rsidRPr="009D2EF2">
        <w:rPr>
          <w:spacing w:val="-1"/>
        </w:rPr>
        <w:t xml:space="preserve"> </w:t>
      </w:r>
      <w:r w:rsidRPr="009D2EF2">
        <w:t>(PREÇOS);</w:t>
      </w:r>
      <w:r w:rsidR="00F83FF6" w:rsidRPr="009D2EF2">
        <w:t xml:space="preserve"> </w:t>
      </w:r>
      <w:r w:rsidR="00F83FF6" w:rsidRPr="009D2EF2">
        <w:rPr>
          <w:b w:val="0"/>
          <w:bCs w:val="0"/>
        </w:rPr>
        <w:t xml:space="preserve">(podendo ser substituida pela gerada no sistema) </w:t>
      </w:r>
    </w:p>
    <w:p w14:paraId="7203A5E9" w14:textId="7405EA9C" w:rsidR="005D4337" w:rsidRPr="009D2EF2" w:rsidRDefault="00726D6D" w:rsidP="009D2EF2">
      <w:pPr>
        <w:pStyle w:val="Ttulo4"/>
        <w:spacing w:before="1" w:line="288" w:lineRule="auto"/>
        <w:ind w:left="1048" w:right="67"/>
        <w:jc w:val="both"/>
      </w:pPr>
      <w:r w:rsidRPr="009D2EF2">
        <w:rPr>
          <w:spacing w:val="-58"/>
        </w:rPr>
        <w:t xml:space="preserve"> </w:t>
      </w:r>
      <w:r w:rsidRPr="009D2EF2">
        <w:t>ANEXO</w:t>
      </w:r>
      <w:r w:rsidRPr="009D2EF2">
        <w:rPr>
          <w:spacing w:val="-1"/>
        </w:rPr>
        <w:t xml:space="preserve"> </w:t>
      </w:r>
      <w:r w:rsidRPr="009D2EF2">
        <w:t>III:</w:t>
      </w:r>
      <w:r w:rsidRPr="009D2EF2">
        <w:rPr>
          <w:spacing w:val="-6"/>
        </w:rPr>
        <w:t xml:space="preserve"> </w:t>
      </w:r>
      <w:r w:rsidRPr="009D2EF2">
        <w:t>DECLARAÇÃO</w:t>
      </w:r>
      <w:r w:rsidRPr="009D2EF2">
        <w:rPr>
          <w:spacing w:val="2"/>
        </w:rPr>
        <w:t xml:space="preserve"> </w:t>
      </w:r>
      <w:r w:rsidRPr="009D2EF2">
        <w:t>DE</w:t>
      </w:r>
      <w:r w:rsidRPr="009D2EF2">
        <w:rPr>
          <w:spacing w:val="3"/>
        </w:rPr>
        <w:t xml:space="preserve"> </w:t>
      </w:r>
      <w:r w:rsidRPr="009D2EF2">
        <w:t>AUTENTICIDADE;</w:t>
      </w:r>
    </w:p>
    <w:p w14:paraId="1100C7B2" w14:textId="77777777" w:rsidR="005D4337" w:rsidRPr="009D2EF2" w:rsidRDefault="00726D6D" w:rsidP="009D2EF2">
      <w:pPr>
        <w:spacing w:line="243" w:lineRule="exact"/>
        <w:ind w:left="1048" w:right="67"/>
        <w:jc w:val="both"/>
        <w:rPr>
          <w:rFonts w:ascii="Arial" w:hAnsi="Arial"/>
          <w:b/>
        </w:rPr>
      </w:pPr>
      <w:r w:rsidRPr="009D2EF2">
        <w:rPr>
          <w:rFonts w:ascii="Arial" w:hAnsi="Arial"/>
          <w:b/>
        </w:rPr>
        <w:t>ANEXO</w:t>
      </w:r>
      <w:r w:rsidRPr="009D2EF2">
        <w:rPr>
          <w:rFonts w:ascii="Arial" w:hAnsi="Arial"/>
          <w:b/>
          <w:spacing w:val="-10"/>
        </w:rPr>
        <w:t xml:space="preserve"> </w:t>
      </w:r>
      <w:r w:rsidRPr="009D2EF2">
        <w:rPr>
          <w:rFonts w:ascii="Arial" w:hAnsi="Arial"/>
          <w:b/>
        </w:rPr>
        <w:t>IV:</w:t>
      </w:r>
      <w:r w:rsidRPr="009D2EF2">
        <w:rPr>
          <w:rFonts w:ascii="Arial" w:hAnsi="Arial"/>
          <w:b/>
          <w:spacing w:val="-13"/>
        </w:rPr>
        <w:t xml:space="preserve"> </w:t>
      </w:r>
      <w:r w:rsidRPr="009D2EF2">
        <w:rPr>
          <w:rFonts w:ascii="Arial" w:hAnsi="Arial"/>
          <w:b/>
        </w:rPr>
        <w:t>DECLARAÇÃO</w:t>
      </w:r>
      <w:r w:rsidRPr="009D2EF2">
        <w:rPr>
          <w:rFonts w:ascii="Arial" w:hAnsi="Arial"/>
          <w:b/>
          <w:spacing w:val="-4"/>
        </w:rPr>
        <w:t xml:space="preserve"> </w:t>
      </w:r>
      <w:r w:rsidRPr="009D2EF2">
        <w:rPr>
          <w:rFonts w:ascii="Arial" w:hAnsi="Arial"/>
          <w:b/>
        </w:rPr>
        <w:t>DE</w:t>
      </w:r>
      <w:r w:rsidRPr="009D2EF2">
        <w:rPr>
          <w:rFonts w:ascii="Arial" w:hAnsi="Arial"/>
          <w:b/>
          <w:spacing w:val="-12"/>
        </w:rPr>
        <w:t xml:space="preserve"> </w:t>
      </w:r>
      <w:r w:rsidRPr="009D2EF2">
        <w:rPr>
          <w:rFonts w:ascii="Arial" w:hAnsi="Arial"/>
          <w:b/>
        </w:rPr>
        <w:t>SUSTENTABILIDADE</w:t>
      </w:r>
      <w:r w:rsidRPr="009D2EF2">
        <w:rPr>
          <w:rFonts w:ascii="Arial" w:hAnsi="Arial"/>
          <w:b/>
          <w:spacing w:val="3"/>
        </w:rPr>
        <w:t xml:space="preserve"> </w:t>
      </w:r>
      <w:r w:rsidRPr="009D2EF2">
        <w:rPr>
          <w:rFonts w:ascii="Arial" w:hAnsi="Arial"/>
          <w:b/>
        </w:rPr>
        <w:t>AMBIENTAL;</w:t>
      </w:r>
    </w:p>
    <w:p w14:paraId="65F9A871" w14:textId="77777777" w:rsidR="005D4337" w:rsidRPr="009D2EF2" w:rsidRDefault="00726D6D" w:rsidP="009D2EF2">
      <w:pPr>
        <w:pStyle w:val="Ttulo4"/>
        <w:spacing w:before="51"/>
        <w:ind w:left="1048" w:right="67"/>
        <w:jc w:val="both"/>
      </w:pPr>
      <w:r w:rsidRPr="009D2EF2">
        <w:t>ANEXO</w:t>
      </w:r>
      <w:r w:rsidRPr="009D2EF2">
        <w:rPr>
          <w:spacing w:val="-3"/>
        </w:rPr>
        <w:t xml:space="preserve"> </w:t>
      </w:r>
      <w:r w:rsidRPr="009D2EF2">
        <w:t>V:</w:t>
      </w:r>
      <w:r w:rsidRPr="009D2EF2">
        <w:rPr>
          <w:spacing w:val="-4"/>
        </w:rPr>
        <w:t xml:space="preserve"> </w:t>
      </w:r>
      <w:r w:rsidRPr="009D2EF2">
        <w:t>DECLARAÇÃO</w:t>
      </w:r>
      <w:r w:rsidRPr="009D2EF2">
        <w:rPr>
          <w:spacing w:val="-2"/>
        </w:rPr>
        <w:t xml:space="preserve"> </w:t>
      </w:r>
      <w:r w:rsidRPr="009D2EF2">
        <w:t>NOS</w:t>
      </w:r>
      <w:r w:rsidRPr="009D2EF2">
        <w:rPr>
          <w:spacing w:val="-5"/>
        </w:rPr>
        <w:t xml:space="preserve"> </w:t>
      </w:r>
      <w:r w:rsidRPr="009D2EF2">
        <w:t>TERMOS</w:t>
      </w:r>
      <w:r w:rsidRPr="009D2EF2">
        <w:rPr>
          <w:spacing w:val="-2"/>
        </w:rPr>
        <w:t xml:space="preserve"> </w:t>
      </w:r>
      <w:r w:rsidRPr="009D2EF2">
        <w:t>DO</w:t>
      </w:r>
      <w:r w:rsidRPr="009D2EF2">
        <w:rPr>
          <w:spacing w:val="-4"/>
        </w:rPr>
        <w:t xml:space="preserve"> </w:t>
      </w:r>
      <w:r w:rsidRPr="009D2EF2">
        <w:t>INCISO</w:t>
      </w:r>
      <w:r w:rsidRPr="009D2EF2">
        <w:rPr>
          <w:spacing w:val="-3"/>
        </w:rPr>
        <w:t xml:space="preserve"> </w:t>
      </w:r>
      <w:r w:rsidRPr="009D2EF2">
        <w:t>XXXIII</w:t>
      </w:r>
      <w:r w:rsidRPr="009D2EF2">
        <w:rPr>
          <w:spacing w:val="-1"/>
        </w:rPr>
        <w:t xml:space="preserve"> </w:t>
      </w:r>
      <w:r w:rsidRPr="009D2EF2">
        <w:t>DO</w:t>
      </w:r>
      <w:r w:rsidRPr="009D2EF2">
        <w:rPr>
          <w:spacing w:val="-1"/>
        </w:rPr>
        <w:t xml:space="preserve"> </w:t>
      </w:r>
      <w:r w:rsidRPr="009D2EF2">
        <w:t>ARTIGO</w:t>
      </w:r>
      <w:r w:rsidRPr="009D2EF2">
        <w:rPr>
          <w:spacing w:val="-7"/>
        </w:rPr>
        <w:t xml:space="preserve"> </w:t>
      </w:r>
      <w:r w:rsidRPr="009D2EF2">
        <w:t>7º</w:t>
      </w:r>
      <w:r w:rsidRPr="009D2EF2">
        <w:rPr>
          <w:spacing w:val="-5"/>
        </w:rPr>
        <w:t xml:space="preserve"> </w:t>
      </w:r>
      <w:r w:rsidRPr="009D2EF2">
        <w:t>DA</w:t>
      </w:r>
      <w:r w:rsidRPr="009D2EF2">
        <w:rPr>
          <w:spacing w:val="-9"/>
        </w:rPr>
        <w:t xml:space="preserve"> </w:t>
      </w:r>
      <w:r w:rsidRPr="009D2EF2">
        <w:t>C.F.</w:t>
      </w:r>
      <w:r w:rsidRPr="009D2EF2">
        <w:rPr>
          <w:spacing w:val="-4"/>
        </w:rPr>
        <w:t xml:space="preserve"> </w:t>
      </w:r>
      <w:r w:rsidRPr="009D2EF2">
        <w:t>DE</w:t>
      </w:r>
      <w:r w:rsidRPr="009D2EF2">
        <w:rPr>
          <w:spacing w:val="-8"/>
        </w:rPr>
        <w:t xml:space="preserve"> </w:t>
      </w:r>
      <w:r w:rsidRPr="009D2EF2">
        <w:t>1988;</w:t>
      </w:r>
    </w:p>
    <w:p w14:paraId="25758C66" w14:textId="77777777" w:rsidR="00FF2DF3" w:rsidRPr="009D2EF2" w:rsidRDefault="00FF2DF3" w:rsidP="009D2EF2">
      <w:pPr>
        <w:spacing w:before="50"/>
        <w:ind w:left="1048" w:right="67"/>
        <w:jc w:val="both"/>
        <w:rPr>
          <w:rFonts w:ascii="Arial" w:hAnsi="Arial"/>
          <w:b/>
          <w:spacing w:val="-1"/>
        </w:rPr>
      </w:pPr>
    </w:p>
    <w:p w14:paraId="35BFDA68" w14:textId="413B92A5" w:rsidR="005D4337" w:rsidRPr="009D2EF2" w:rsidRDefault="00726D6D" w:rsidP="009D2EF2">
      <w:pPr>
        <w:spacing w:before="50"/>
        <w:ind w:left="1048" w:right="67"/>
        <w:jc w:val="both"/>
        <w:rPr>
          <w:rFonts w:ascii="Arial" w:hAnsi="Arial"/>
          <w:b/>
          <w:sz w:val="18"/>
        </w:rPr>
      </w:pPr>
      <w:r w:rsidRPr="009D2EF2">
        <w:rPr>
          <w:rFonts w:ascii="Arial" w:hAnsi="Arial"/>
          <w:b/>
          <w:spacing w:val="-1"/>
        </w:rPr>
        <w:t>ANEXO</w:t>
      </w:r>
      <w:r w:rsidRPr="009D2EF2">
        <w:rPr>
          <w:rFonts w:ascii="Arial" w:hAnsi="Arial"/>
          <w:b/>
          <w:spacing w:val="-5"/>
        </w:rPr>
        <w:t xml:space="preserve"> </w:t>
      </w:r>
      <w:r w:rsidRPr="009D2EF2">
        <w:rPr>
          <w:rFonts w:ascii="Arial" w:hAnsi="Arial"/>
          <w:b/>
        </w:rPr>
        <w:t>VI:</w:t>
      </w:r>
      <w:r w:rsidRPr="009D2EF2">
        <w:rPr>
          <w:rFonts w:ascii="Arial" w:hAnsi="Arial"/>
          <w:b/>
          <w:spacing w:val="-6"/>
        </w:rPr>
        <w:t xml:space="preserve"> </w:t>
      </w:r>
      <w:r w:rsidRPr="009D2EF2">
        <w:rPr>
          <w:rFonts w:ascii="Arial" w:hAnsi="Arial"/>
          <w:b/>
        </w:rPr>
        <w:t>TERMO</w:t>
      </w:r>
      <w:r w:rsidRPr="009D2EF2">
        <w:rPr>
          <w:rFonts w:ascii="Arial" w:hAnsi="Arial"/>
          <w:b/>
          <w:spacing w:val="-4"/>
        </w:rPr>
        <w:t xml:space="preserve"> </w:t>
      </w:r>
      <w:r w:rsidRPr="009D2EF2">
        <w:rPr>
          <w:rFonts w:ascii="Arial" w:hAnsi="Arial"/>
          <w:b/>
        </w:rPr>
        <w:t>DE</w:t>
      </w:r>
      <w:r w:rsidRPr="009D2EF2">
        <w:rPr>
          <w:rFonts w:ascii="Arial" w:hAnsi="Arial"/>
          <w:b/>
          <w:spacing w:val="-11"/>
        </w:rPr>
        <w:t xml:space="preserve"> </w:t>
      </w:r>
      <w:r w:rsidRPr="009D2EF2">
        <w:rPr>
          <w:rFonts w:ascii="Arial" w:hAnsi="Arial"/>
          <w:b/>
        </w:rPr>
        <w:t>CONCORDÂNCIA</w:t>
      </w:r>
      <w:r w:rsidRPr="009D2EF2">
        <w:rPr>
          <w:rFonts w:ascii="Arial" w:hAnsi="Arial"/>
          <w:b/>
          <w:spacing w:val="-10"/>
        </w:rPr>
        <w:t xml:space="preserve"> </w:t>
      </w:r>
      <w:r w:rsidRPr="009D2EF2">
        <w:rPr>
          <w:rFonts w:ascii="Arial" w:hAnsi="Arial"/>
          <w:b/>
        </w:rPr>
        <w:t>E</w:t>
      </w:r>
      <w:r w:rsidRPr="009D2EF2">
        <w:rPr>
          <w:rFonts w:ascii="Arial" w:hAnsi="Arial"/>
          <w:b/>
          <w:spacing w:val="-1"/>
        </w:rPr>
        <w:t xml:space="preserve"> </w:t>
      </w:r>
      <w:r w:rsidRPr="009D2EF2">
        <w:rPr>
          <w:rFonts w:ascii="Arial" w:hAnsi="Arial"/>
          <w:b/>
        </w:rPr>
        <w:t>VERACIDADE</w:t>
      </w:r>
      <w:r w:rsidRPr="009D2EF2">
        <w:rPr>
          <w:rFonts w:ascii="Arial" w:hAnsi="Arial"/>
          <w:b/>
          <w:spacing w:val="-15"/>
        </w:rPr>
        <w:t xml:space="preserve"> </w:t>
      </w:r>
      <w:r w:rsidRPr="009D2EF2">
        <w:rPr>
          <w:rFonts w:ascii="Arial" w:hAnsi="Arial"/>
          <w:b/>
          <w:sz w:val="18"/>
        </w:rPr>
        <w:t>(Cadastro</w:t>
      </w:r>
      <w:r w:rsidRPr="009D2EF2">
        <w:rPr>
          <w:rFonts w:ascii="Arial" w:hAnsi="Arial"/>
          <w:b/>
          <w:spacing w:val="-5"/>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Usuários</w:t>
      </w:r>
      <w:r w:rsidRPr="009D2EF2">
        <w:rPr>
          <w:rFonts w:ascii="Arial" w:hAnsi="Arial"/>
          <w:b/>
          <w:spacing w:val="-1"/>
          <w:sz w:val="18"/>
        </w:rPr>
        <w:t xml:space="preserve"> </w:t>
      </w:r>
      <w:r w:rsidRPr="009D2EF2">
        <w:rPr>
          <w:rFonts w:ascii="Arial" w:hAnsi="Arial"/>
          <w:b/>
          <w:sz w:val="18"/>
        </w:rPr>
        <w:t>Externos</w:t>
      </w:r>
      <w:r w:rsidRPr="009D2EF2">
        <w:rPr>
          <w:rFonts w:ascii="Arial" w:hAnsi="Arial"/>
          <w:b/>
          <w:spacing w:val="-3"/>
          <w:sz w:val="18"/>
        </w:rPr>
        <w:t xml:space="preserve"> </w:t>
      </w:r>
      <w:r w:rsidRPr="009D2EF2">
        <w:rPr>
          <w:rFonts w:ascii="Arial" w:hAnsi="Arial"/>
          <w:b/>
          <w:sz w:val="18"/>
        </w:rPr>
        <w:t>no</w:t>
      </w:r>
      <w:r w:rsidRPr="009D2EF2">
        <w:rPr>
          <w:rFonts w:ascii="Arial" w:hAnsi="Arial"/>
          <w:b/>
          <w:spacing w:val="-3"/>
          <w:sz w:val="18"/>
        </w:rPr>
        <w:t xml:space="preserve"> </w:t>
      </w:r>
      <w:r w:rsidRPr="009D2EF2">
        <w:rPr>
          <w:rFonts w:ascii="Arial" w:hAnsi="Arial"/>
          <w:b/>
          <w:sz w:val="18"/>
        </w:rPr>
        <w:t>ePROC)</w:t>
      </w:r>
    </w:p>
    <w:p w14:paraId="2A253573" w14:textId="58CBB6A1" w:rsidR="0076089B" w:rsidRPr="009D2EF2" w:rsidRDefault="0076089B" w:rsidP="009D2EF2">
      <w:pPr>
        <w:spacing w:before="50"/>
        <w:ind w:left="1048" w:right="67"/>
        <w:jc w:val="both"/>
        <w:rPr>
          <w:rFonts w:ascii="Arial" w:hAnsi="Arial"/>
          <w:b/>
          <w:spacing w:val="-1"/>
        </w:rPr>
      </w:pPr>
      <w:r w:rsidRPr="009D2EF2">
        <w:rPr>
          <w:rFonts w:ascii="Arial" w:hAnsi="Arial"/>
          <w:b/>
          <w:spacing w:val="-1"/>
        </w:rPr>
        <w:t xml:space="preserve">Anexo VII – lista de media de preços </w:t>
      </w:r>
    </w:p>
    <w:p w14:paraId="483D7983" w14:textId="401E121C" w:rsidR="00A3769B" w:rsidRPr="009D2EF2" w:rsidRDefault="00A3769B" w:rsidP="009D2EF2">
      <w:pPr>
        <w:spacing w:before="50"/>
        <w:ind w:left="1048" w:right="67"/>
        <w:jc w:val="both"/>
        <w:rPr>
          <w:rFonts w:ascii="Arial" w:hAnsi="Arial"/>
          <w:b/>
          <w:sz w:val="18"/>
        </w:rPr>
      </w:pPr>
    </w:p>
    <w:p w14:paraId="1C2A9C14" w14:textId="77777777" w:rsidR="005D4337" w:rsidRPr="009D2EF2" w:rsidRDefault="005D4337" w:rsidP="009D2EF2">
      <w:pPr>
        <w:pStyle w:val="Corpodetexto"/>
        <w:ind w:right="67"/>
        <w:jc w:val="both"/>
        <w:rPr>
          <w:rFonts w:ascii="Arial"/>
          <w:b/>
          <w:sz w:val="24"/>
        </w:rPr>
      </w:pPr>
    </w:p>
    <w:p w14:paraId="29B26C01" w14:textId="77777777" w:rsidR="005D4337" w:rsidRPr="009D2EF2" w:rsidRDefault="005D4337" w:rsidP="009D2EF2">
      <w:pPr>
        <w:pStyle w:val="Corpodetexto"/>
        <w:ind w:right="67"/>
        <w:jc w:val="both"/>
        <w:rPr>
          <w:rFonts w:ascii="Arial"/>
          <w:b/>
          <w:sz w:val="24"/>
        </w:rPr>
      </w:pPr>
    </w:p>
    <w:p w14:paraId="3CE639CE" w14:textId="77777777" w:rsidR="005D4337" w:rsidRPr="009D2EF2" w:rsidRDefault="005D4337" w:rsidP="009D2EF2">
      <w:pPr>
        <w:pStyle w:val="Corpodetexto"/>
        <w:spacing w:before="9"/>
        <w:ind w:right="67"/>
        <w:jc w:val="both"/>
        <w:rPr>
          <w:rFonts w:ascii="Arial"/>
          <w:b/>
          <w:sz w:val="34"/>
        </w:rPr>
      </w:pPr>
    </w:p>
    <w:p w14:paraId="67446CB3" w14:textId="32ED3D6D" w:rsidR="005D4337" w:rsidRPr="009D2EF2" w:rsidRDefault="00FF2DF3" w:rsidP="009E0895">
      <w:pPr>
        <w:pStyle w:val="Corpodetexto"/>
        <w:ind w:left="560" w:right="67"/>
        <w:jc w:val="right"/>
      </w:pPr>
      <w:r w:rsidRPr="009D2EF2">
        <w:t>Vale do Anari</w:t>
      </w:r>
      <w:r w:rsidR="00726D6D" w:rsidRPr="009D2EF2">
        <w:t>-RO,</w:t>
      </w:r>
      <w:r w:rsidR="00726D6D" w:rsidRPr="009D2EF2">
        <w:rPr>
          <w:spacing w:val="-2"/>
        </w:rPr>
        <w:t xml:space="preserve"> </w:t>
      </w:r>
      <w:r w:rsidR="00263CDE">
        <w:t>16</w:t>
      </w:r>
      <w:r w:rsidR="00D66C2F" w:rsidRPr="009D2EF2">
        <w:t xml:space="preserve"> de </w:t>
      </w:r>
      <w:r w:rsidRPr="009D2EF2">
        <w:t>janeiro</w:t>
      </w:r>
      <w:r w:rsidR="00726D6D" w:rsidRPr="009D2EF2">
        <w:rPr>
          <w:spacing w:val="-4"/>
        </w:rPr>
        <w:t xml:space="preserve"> </w:t>
      </w:r>
      <w:r w:rsidR="00726D6D" w:rsidRPr="009D2EF2">
        <w:t>de</w:t>
      </w:r>
      <w:r w:rsidR="00726D6D" w:rsidRPr="009D2EF2">
        <w:rPr>
          <w:spacing w:val="-5"/>
        </w:rPr>
        <w:t xml:space="preserve"> </w:t>
      </w:r>
      <w:r w:rsidR="00726D6D" w:rsidRPr="009D2EF2">
        <w:t>202</w:t>
      </w:r>
      <w:r w:rsidRPr="009D2EF2">
        <w:t>4</w:t>
      </w:r>
      <w:r w:rsidR="00726D6D" w:rsidRPr="009D2EF2">
        <w:t>.</w:t>
      </w:r>
    </w:p>
    <w:p w14:paraId="470AF933" w14:textId="77777777" w:rsidR="005D4337" w:rsidRPr="009D2EF2" w:rsidRDefault="005D4337" w:rsidP="009E0895">
      <w:pPr>
        <w:pStyle w:val="Corpodetexto"/>
        <w:ind w:right="67"/>
        <w:jc w:val="right"/>
        <w:rPr>
          <w:sz w:val="24"/>
        </w:rPr>
      </w:pPr>
    </w:p>
    <w:p w14:paraId="0B070221" w14:textId="77777777" w:rsidR="005D4337" w:rsidRPr="009D2EF2" w:rsidRDefault="005D4337" w:rsidP="009E0895">
      <w:pPr>
        <w:pStyle w:val="Corpodetexto"/>
        <w:ind w:right="67"/>
        <w:jc w:val="center"/>
        <w:rPr>
          <w:sz w:val="24"/>
        </w:rPr>
      </w:pPr>
    </w:p>
    <w:p w14:paraId="26E97558" w14:textId="77777777" w:rsidR="005D4337" w:rsidRPr="009D2EF2" w:rsidRDefault="00726D6D" w:rsidP="009E0895">
      <w:pPr>
        <w:spacing w:before="210"/>
        <w:ind w:left="827" w:right="67"/>
        <w:rPr>
          <w:rFonts w:ascii="Arial"/>
          <w:i/>
        </w:rPr>
      </w:pPr>
      <w:bookmarkStart w:id="6" w:name="_Hlk156904853"/>
      <w:r w:rsidRPr="009D2EF2">
        <w:rPr>
          <w:rFonts w:ascii="Arial"/>
          <w:i/>
        </w:rPr>
        <w:t>Elaborado</w:t>
      </w:r>
      <w:r w:rsidRPr="009D2EF2">
        <w:rPr>
          <w:rFonts w:ascii="Arial"/>
          <w:i/>
          <w:spacing w:val="-6"/>
        </w:rPr>
        <w:t xml:space="preserve"> </w:t>
      </w:r>
      <w:r w:rsidRPr="009D2EF2">
        <w:rPr>
          <w:rFonts w:ascii="Arial"/>
          <w:i/>
        </w:rPr>
        <w:t>por:</w:t>
      </w:r>
    </w:p>
    <w:p w14:paraId="65478423" w14:textId="77777777" w:rsidR="005D4337" w:rsidRPr="009D2EF2" w:rsidRDefault="005D4337" w:rsidP="009E0895">
      <w:pPr>
        <w:pStyle w:val="Corpodetexto"/>
        <w:spacing w:before="1"/>
        <w:ind w:right="67"/>
        <w:jc w:val="center"/>
        <w:rPr>
          <w:rFonts w:ascii="Arial"/>
          <w:i/>
        </w:rPr>
      </w:pPr>
    </w:p>
    <w:p w14:paraId="03A52463" w14:textId="78B5F6F2" w:rsidR="005D4337" w:rsidRPr="009D2EF2" w:rsidRDefault="00FF2DF3" w:rsidP="009E0895">
      <w:pPr>
        <w:pStyle w:val="Ttulo4"/>
        <w:spacing w:line="252" w:lineRule="exact"/>
        <w:ind w:left="836" w:right="67"/>
        <w:jc w:val="center"/>
      </w:pPr>
      <w:r w:rsidRPr="009D2EF2">
        <w:t>Rozenir dos Santos Lima</w:t>
      </w:r>
    </w:p>
    <w:p w14:paraId="71718C21" w14:textId="77777777" w:rsidR="005D4337" w:rsidRPr="009D2EF2" w:rsidRDefault="00726D6D" w:rsidP="009E0895">
      <w:pPr>
        <w:spacing w:line="206" w:lineRule="exact"/>
        <w:ind w:left="836" w:right="67"/>
        <w:jc w:val="center"/>
        <w:rPr>
          <w:sz w:val="18"/>
        </w:rPr>
      </w:pPr>
      <w:r w:rsidRPr="009D2EF2">
        <w:rPr>
          <w:sz w:val="18"/>
        </w:rPr>
        <w:t>Agente</w:t>
      </w:r>
      <w:r w:rsidRPr="009D2EF2">
        <w:rPr>
          <w:spacing w:val="4"/>
          <w:sz w:val="18"/>
        </w:rPr>
        <w:t xml:space="preserve"> </w:t>
      </w:r>
      <w:r w:rsidRPr="009D2EF2">
        <w:rPr>
          <w:sz w:val="18"/>
        </w:rPr>
        <w:t>de</w:t>
      </w:r>
      <w:r w:rsidRPr="009D2EF2">
        <w:rPr>
          <w:spacing w:val="4"/>
          <w:sz w:val="18"/>
        </w:rPr>
        <w:t xml:space="preserve"> </w:t>
      </w:r>
      <w:r w:rsidRPr="009D2EF2">
        <w:rPr>
          <w:sz w:val="18"/>
        </w:rPr>
        <w:t>Contratação</w:t>
      </w:r>
    </w:p>
    <w:p w14:paraId="2C19C799" w14:textId="77777777" w:rsidR="005D4337" w:rsidRPr="009D2EF2" w:rsidRDefault="005D4337" w:rsidP="009E0895">
      <w:pPr>
        <w:pStyle w:val="Corpodetexto"/>
        <w:ind w:right="67"/>
        <w:jc w:val="center"/>
        <w:rPr>
          <w:sz w:val="20"/>
        </w:rPr>
      </w:pPr>
    </w:p>
    <w:p w14:paraId="740B0AED" w14:textId="77777777" w:rsidR="005D4337" w:rsidRPr="009D2EF2" w:rsidRDefault="005D4337" w:rsidP="009E0895">
      <w:pPr>
        <w:pStyle w:val="Corpodetexto"/>
        <w:spacing w:before="10"/>
        <w:ind w:right="67"/>
        <w:jc w:val="center"/>
        <w:rPr>
          <w:sz w:val="24"/>
        </w:rPr>
      </w:pPr>
    </w:p>
    <w:p w14:paraId="66AF17D6" w14:textId="742C14FF" w:rsidR="005D4337" w:rsidRPr="009D2EF2" w:rsidRDefault="00726D6D" w:rsidP="009E0895">
      <w:pPr>
        <w:ind w:left="827" w:right="67"/>
        <w:rPr>
          <w:rFonts w:ascii="Arial"/>
          <w:i/>
        </w:rPr>
      </w:pPr>
      <w:r w:rsidRPr="009D2EF2">
        <w:rPr>
          <w:rFonts w:ascii="Arial"/>
          <w:i/>
        </w:rPr>
        <w:t>Pregoeir</w:t>
      </w:r>
      <w:r w:rsidR="002A75C4" w:rsidRPr="009D2EF2">
        <w:rPr>
          <w:rFonts w:ascii="Arial"/>
          <w:i/>
        </w:rPr>
        <w:t>o</w:t>
      </w:r>
      <w:r w:rsidRPr="009D2EF2">
        <w:rPr>
          <w:rFonts w:ascii="Arial"/>
          <w:i/>
          <w:spacing w:val="-8"/>
        </w:rPr>
        <w:t xml:space="preserve"> </w:t>
      </w:r>
      <w:r w:rsidRPr="009D2EF2">
        <w:rPr>
          <w:rFonts w:ascii="Arial"/>
          <w:i/>
        </w:rPr>
        <w:t>Designad</w:t>
      </w:r>
      <w:r w:rsidR="00272191">
        <w:rPr>
          <w:rFonts w:ascii="Arial"/>
          <w:i/>
        </w:rPr>
        <w:t>o</w:t>
      </w:r>
      <w:r w:rsidRPr="009D2EF2">
        <w:rPr>
          <w:rFonts w:ascii="Arial"/>
          <w:i/>
        </w:rPr>
        <w:t>:</w:t>
      </w:r>
    </w:p>
    <w:p w14:paraId="663262C1" w14:textId="77777777" w:rsidR="005D4337" w:rsidRPr="009D2EF2" w:rsidRDefault="005D4337" w:rsidP="009E0895">
      <w:pPr>
        <w:pStyle w:val="Corpodetexto"/>
        <w:ind w:right="67"/>
        <w:jc w:val="center"/>
        <w:rPr>
          <w:rFonts w:ascii="Arial"/>
          <w:i/>
          <w:sz w:val="24"/>
        </w:rPr>
      </w:pPr>
    </w:p>
    <w:p w14:paraId="3603632D" w14:textId="77777777" w:rsidR="005D4337" w:rsidRPr="009D2EF2" w:rsidRDefault="005D4337" w:rsidP="009E0895">
      <w:pPr>
        <w:pStyle w:val="Corpodetexto"/>
        <w:spacing w:before="2"/>
        <w:ind w:right="67"/>
        <w:jc w:val="center"/>
        <w:rPr>
          <w:rFonts w:ascii="Arial"/>
          <w:i/>
          <w:sz w:val="20"/>
        </w:rPr>
      </w:pPr>
    </w:p>
    <w:p w14:paraId="3B007FC1" w14:textId="3227F054" w:rsidR="005D4337" w:rsidRPr="009D2EF2" w:rsidRDefault="00FF2DF3" w:rsidP="009E0895">
      <w:pPr>
        <w:pStyle w:val="Ttulo4"/>
        <w:spacing w:before="1"/>
        <w:ind w:left="836" w:right="67"/>
        <w:jc w:val="center"/>
      </w:pPr>
      <w:r w:rsidRPr="009D2EF2">
        <w:t>Jhomata Rocha Martins dos Santos</w:t>
      </w:r>
    </w:p>
    <w:p w14:paraId="1D31D0C1" w14:textId="77777777" w:rsidR="005D4337" w:rsidRPr="009D2EF2" w:rsidRDefault="00726D6D" w:rsidP="009E0895">
      <w:pPr>
        <w:ind w:left="836" w:right="67"/>
        <w:jc w:val="center"/>
        <w:rPr>
          <w:sz w:val="18"/>
        </w:rPr>
      </w:pPr>
      <w:r w:rsidRPr="009D2EF2">
        <w:rPr>
          <w:sz w:val="18"/>
        </w:rPr>
        <w:t>Pregoeiro</w:t>
      </w:r>
    </w:p>
    <w:bookmarkEnd w:id="6"/>
    <w:p w14:paraId="1B223416" w14:textId="77777777" w:rsidR="005D4337" w:rsidRPr="009D2EF2" w:rsidRDefault="005D4337" w:rsidP="009D2EF2">
      <w:pPr>
        <w:ind w:right="67"/>
        <w:jc w:val="both"/>
        <w:rPr>
          <w:sz w:val="18"/>
        </w:rPr>
        <w:sectPr w:rsidR="005D4337" w:rsidRPr="009D2EF2" w:rsidSect="00313912">
          <w:headerReference w:type="default" r:id="rId10"/>
          <w:footerReference w:type="default" r:id="rId11"/>
          <w:pgSz w:w="12240" w:h="15840"/>
          <w:pgMar w:top="1240" w:right="995" w:bottom="680" w:left="500" w:header="302" w:footer="490" w:gutter="0"/>
          <w:cols w:space="720"/>
        </w:sectPr>
      </w:pPr>
    </w:p>
    <w:p w14:paraId="0A34FDC5" w14:textId="77777777" w:rsidR="005D4337" w:rsidRPr="009D2EF2" w:rsidRDefault="005D4337" w:rsidP="009D2EF2">
      <w:pPr>
        <w:pStyle w:val="Corpodetexto"/>
        <w:ind w:right="67"/>
        <w:jc w:val="both"/>
        <w:rPr>
          <w:sz w:val="20"/>
        </w:rPr>
      </w:pPr>
    </w:p>
    <w:p w14:paraId="265DEDB8" w14:textId="77777777" w:rsidR="005D4337" w:rsidRPr="009D2EF2" w:rsidRDefault="005D4337" w:rsidP="009D2EF2">
      <w:pPr>
        <w:pStyle w:val="Corpodetexto"/>
        <w:ind w:right="67"/>
        <w:jc w:val="both"/>
        <w:rPr>
          <w:sz w:val="20"/>
        </w:rPr>
      </w:pPr>
    </w:p>
    <w:p w14:paraId="5433EADE" w14:textId="4B60BD6A" w:rsidR="0076089B" w:rsidRPr="009D2EF2" w:rsidRDefault="0076089B" w:rsidP="009D2EF2">
      <w:pPr>
        <w:spacing w:before="17"/>
        <w:ind w:left="2516" w:right="67"/>
        <w:jc w:val="both"/>
        <w:rPr>
          <w:rFonts w:ascii="Arial" w:hAnsi="Arial"/>
          <w:b/>
          <w:spacing w:val="-7"/>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F14931" w:rsidRPr="009D2EF2">
        <w:rPr>
          <w:rFonts w:ascii="Arial" w:hAnsi="Arial"/>
          <w:b/>
          <w:spacing w:val="-7"/>
          <w:sz w:val="24"/>
        </w:rPr>
        <w:t>34</w:t>
      </w:r>
      <w:r w:rsidRPr="009D2EF2">
        <w:rPr>
          <w:rFonts w:ascii="Arial" w:hAnsi="Arial"/>
          <w:b/>
          <w:spacing w:val="-7"/>
          <w:sz w:val="24"/>
        </w:rPr>
        <w:t>/</w:t>
      </w:r>
      <w:r w:rsidR="00F14931" w:rsidRPr="009D2EF2">
        <w:rPr>
          <w:rFonts w:ascii="Arial" w:hAnsi="Arial"/>
          <w:b/>
          <w:spacing w:val="-7"/>
          <w:sz w:val="24"/>
        </w:rPr>
        <w:t>SEMAF</w:t>
      </w:r>
      <w:r w:rsidRPr="009D2EF2">
        <w:rPr>
          <w:rFonts w:ascii="Arial" w:hAnsi="Arial"/>
          <w:b/>
          <w:sz w:val="24"/>
        </w:rPr>
        <w:t>/2023/PM</w:t>
      </w:r>
      <w:r w:rsidR="00F14931" w:rsidRPr="009D2EF2">
        <w:rPr>
          <w:rFonts w:ascii="Arial" w:hAnsi="Arial"/>
          <w:b/>
          <w:sz w:val="24"/>
        </w:rPr>
        <w:t>VA</w:t>
      </w:r>
    </w:p>
    <w:p w14:paraId="7C75641D" w14:textId="77777777" w:rsidR="005D4337" w:rsidRPr="009D2EF2" w:rsidRDefault="005D4337" w:rsidP="009D2EF2">
      <w:pPr>
        <w:pStyle w:val="Corpodetexto"/>
        <w:spacing w:before="9"/>
        <w:ind w:right="67"/>
        <w:jc w:val="both"/>
        <w:rPr>
          <w:sz w:val="19"/>
        </w:rPr>
      </w:pPr>
    </w:p>
    <w:p w14:paraId="7F246768" w14:textId="77777777" w:rsidR="005D4337" w:rsidRPr="009D2EF2" w:rsidRDefault="005D4337" w:rsidP="009D2EF2">
      <w:pPr>
        <w:pStyle w:val="Corpodetexto"/>
        <w:spacing w:before="1"/>
        <w:ind w:right="67"/>
        <w:jc w:val="both"/>
      </w:pPr>
    </w:p>
    <w:p w14:paraId="3D83CA31" w14:textId="4B14D740" w:rsidR="005D4337" w:rsidRPr="009D2EF2" w:rsidRDefault="005D4337" w:rsidP="009D2EF2">
      <w:pPr>
        <w:pStyle w:val="Corpodetexto"/>
        <w:ind w:right="67"/>
        <w:jc w:val="both"/>
        <w:rPr>
          <w:rFonts w:ascii="Arial"/>
          <w:b/>
          <w:sz w:val="30"/>
        </w:rPr>
      </w:pPr>
    </w:p>
    <w:p w14:paraId="03F08615" w14:textId="196FE92F" w:rsidR="005D4337" w:rsidRPr="009D2EF2" w:rsidRDefault="00726D6D" w:rsidP="009E0895">
      <w:pPr>
        <w:pStyle w:val="Ttulo3"/>
        <w:shd w:val="clear" w:color="auto" w:fill="808080" w:themeFill="background1" w:themeFillShade="80"/>
        <w:spacing w:before="184"/>
        <w:ind w:left="0" w:right="67"/>
        <w:jc w:val="center"/>
      </w:pPr>
      <w:r w:rsidRPr="009D2EF2">
        <w:t>ANEXO</w:t>
      </w:r>
      <w:r w:rsidRPr="009D2EF2">
        <w:rPr>
          <w:spacing w:val="-3"/>
        </w:rPr>
        <w:t xml:space="preserve"> </w:t>
      </w:r>
      <w:r w:rsidRPr="009D2EF2">
        <w:t>I:</w:t>
      </w:r>
      <w:r w:rsidRPr="009D2EF2">
        <w:rPr>
          <w:spacing w:val="56"/>
        </w:rPr>
        <w:t xml:space="preserve"> </w:t>
      </w:r>
      <w:r w:rsidRPr="009D2EF2">
        <w:t>TERMO</w:t>
      </w:r>
      <w:r w:rsidRPr="009D2EF2">
        <w:rPr>
          <w:spacing w:val="-3"/>
        </w:rPr>
        <w:t xml:space="preserve"> </w:t>
      </w:r>
      <w:r w:rsidRPr="009D2EF2">
        <w:t>DE</w:t>
      </w:r>
      <w:r w:rsidRPr="009D2EF2">
        <w:rPr>
          <w:spacing w:val="-4"/>
        </w:rPr>
        <w:t xml:space="preserve"> </w:t>
      </w:r>
      <w:r w:rsidRPr="009D2EF2">
        <w:t>REFERÊNCIA</w:t>
      </w:r>
    </w:p>
    <w:p w14:paraId="32F2CA33" w14:textId="77777777" w:rsidR="008C4916" w:rsidRPr="009D2EF2" w:rsidRDefault="008C4916" w:rsidP="009E0895">
      <w:pPr>
        <w:spacing w:before="120"/>
        <w:ind w:left="2584" w:right="67"/>
        <w:jc w:val="center"/>
        <w:rPr>
          <w:rFonts w:ascii="Arial"/>
          <w:i/>
          <w:sz w:val="24"/>
          <w:u w:val="single"/>
        </w:rPr>
      </w:pPr>
    </w:p>
    <w:p w14:paraId="1F0E97B4" w14:textId="77777777" w:rsidR="009E0895" w:rsidRPr="00723E80" w:rsidRDefault="009E0895" w:rsidP="009E0895">
      <w:pPr>
        <w:spacing w:line="276" w:lineRule="auto"/>
        <w:jc w:val="center"/>
        <w:rPr>
          <w:rFonts w:ascii="Times New Roman" w:hAnsi="Times New Roman"/>
          <w:b/>
        </w:rPr>
      </w:pPr>
      <w:r w:rsidRPr="00723E80">
        <w:rPr>
          <w:rFonts w:ascii="Times New Roman" w:hAnsi="Times New Roman"/>
          <w:b/>
        </w:rPr>
        <w:t>TERMO DE REFERÊNCIA</w:t>
      </w:r>
    </w:p>
    <w:p w14:paraId="0DDE99C7" w14:textId="77777777" w:rsidR="009E0895" w:rsidRPr="00723E80" w:rsidRDefault="009E0895" w:rsidP="009E0895">
      <w:pPr>
        <w:rPr>
          <w:rFonts w:ascii="Times New Roman" w:hAnsi="Times New Roman"/>
          <w:b/>
        </w:rPr>
      </w:pPr>
    </w:p>
    <w:p w14:paraId="2FBE226A" w14:textId="77777777" w:rsidR="009E0895" w:rsidRPr="00723E80" w:rsidRDefault="009E0895" w:rsidP="009E0895">
      <w:pPr>
        <w:rPr>
          <w:rFonts w:ascii="Times New Roman" w:hAnsi="Times New Roman"/>
          <w:b/>
        </w:rPr>
      </w:pPr>
    </w:p>
    <w:p w14:paraId="2C3AFC0C" w14:textId="77777777" w:rsidR="009E0895" w:rsidRPr="009E09F5" w:rsidRDefault="009E0895" w:rsidP="009E0895">
      <w:pPr>
        <w:pStyle w:val="PargrafodaLista"/>
        <w:numPr>
          <w:ilvl w:val="0"/>
          <w:numId w:val="30"/>
        </w:numPr>
        <w:tabs>
          <w:tab w:val="left" w:pos="1134"/>
        </w:tabs>
        <w:spacing w:before="216" w:line="232" w:lineRule="auto"/>
        <w:ind w:left="1134" w:right="-92" w:firstLine="0"/>
        <w:rPr>
          <w:b/>
          <w:bCs/>
          <w:spacing w:val="1"/>
        </w:rPr>
      </w:pPr>
      <w:r w:rsidRPr="009E09F5">
        <w:rPr>
          <w:b/>
          <w:bCs/>
        </w:rPr>
        <w:t>Introdução:</w:t>
      </w:r>
      <w:r w:rsidRPr="009E09F5">
        <w:rPr>
          <w:b/>
          <w:bCs/>
          <w:spacing w:val="1"/>
        </w:rPr>
        <w:t xml:space="preserve"> </w:t>
      </w:r>
    </w:p>
    <w:p w14:paraId="6DE43365" w14:textId="77777777" w:rsidR="009E0895" w:rsidRPr="00723E80" w:rsidRDefault="009E0895" w:rsidP="009E0895">
      <w:pPr>
        <w:pStyle w:val="PargrafodaLista"/>
        <w:numPr>
          <w:ilvl w:val="1"/>
          <w:numId w:val="30"/>
        </w:numPr>
        <w:tabs>
          <w:tab w:val="left" w:pos="1701"/>
        </w:tabs>
        <w:spacing w:before="216" w:line="232" w:lineRule="auto"/>
        <w:ind w:right="-92"/>
        <w:rPr>
          <w:spacing w:val="1"/>
        </w:rPr>
      </w:pPr>
      <w:r w:rsidRPr="00723E80">
        <w:t>Em cumprimento ao Art. 6°, Inciso XXIII; Art. 40°, §1°, Incisos I ao III da Lei 14.133/2021,</w:t>
      </w:r>
      <w:r w:rsidRPr="00723E80">
        <w:rPr>
          <w:spacing w:val="1"/>
        </w:rPr>
        <w:t xml:space="preserve"> </w:t>
      </w:r>
      <w:r w:rsidRPr="00723E80">
        <w:t>elaboramos o presente Termo de Referência para que, no procedimento legal, seja efetuada</w:t>
      </w:r>
      <w:r w:rsidRPr="00723E80">
        <w:rPr>
          <w:spacing w:val="-52"/>
        </w:rPr>
        <w:t xml:space="preserve"> </w:t>
      </w:r>
      <w:r w:rsidRPr="00723E80">
        <w:t>“Aquisição de</w:t>
      </w:r>
      <w:r w:rsidRPr="00723E80">
        <w:rPr>
          <w:spacing w:val="1"/>
        </w:rPr>
        <w:t xml:space="preserve"> </w:t>
      </w:r>
      <w:r w:rsidRPr="00723E80">
        <w:t>Materiais</w:t>
      </w:r>
      <w:r w:rsidRPr="00723E80">
        <w:rPr>
          <w:spacing w:val="1"/>
        </w:rPr>
        <w:t xml:space="preserve"> </w:t>
      </w:r>
      <w:r w:rsidRPr="00723E80">
        <w:t>de</w:t>
      </w:r>
      <w:r w:rsidRPr="00723E80">
        <w:rPr>
          <w:spacing w:val="1"/>
        </w:rPr>
        <w:t xml:space="preserve"> </w:t>
      </w:r>
      <w:r w:rsidRPr="00723E80">
        <w:t>Expediente</w:t>
      </w:r>
      <w:r w:rsidRPr="00723E80">
        <w:rPr>
          <w:spacing w:val="1"/>
        </w:rPr>
        <w:t xml:space="preserve"> </w:t>
      </w:r>
      <w:r w:rsidRPr="00723E80">
        <w:t>para</w:t>
      </w:r>
      <w:r w:rsidRPr="00723E80">
        <w:rPr>
          <w:spacing w:val="1"/>
        </w:rPr>
        <w:t xml:space="preserve"> </w:t>
      </w:r>
      <w:r w:rsidRPr="00723E80">
        <w:t>suprir</w:t>
      </w:r>
      <w:r w:rsidRPr="00723E80">
        <w:rPr>
          <w:spacing w:val="1"/>
        </w:rPr>
        <w:t xml:space="preserve"> </w:t>
      </w:r>
      <w:r w:rsidRPr="00723E80">
        <w:t>as</w:t>
      </w:r>
      <w:r w:rsidRPr="00723E80">
        <w:rPr>
          <w:spacing w:val="1"/>
        </w:rPr>
        <w:t xml:space="preserve"> </w:t>
      </w:r>
      <w:r w:rsidRPr="00723E80">
        <w:t>necessidades</w:t>
      </w:r>
      <w:r w:rsidRPr="00723E80">
        <w:rPr>
          <w:spacing w:val="1"/>
        </w:rPr>
        <w:t xml:space="preserve"> </w:t>
      </w:r>
      <w:r w:rsidRPr="00723E80">
        <w:t>da</w:t>
      </w:r>
      <w:r w:rsidRPr="00723E80">
        <w:rPr>
          <w:spacing w:val="1"/>
        </w:rPr>
        <w:t xml:space="preserve"> </w:t>
      </w:r>
      <w:r w:rsidRPr="00723E80">
        <w:t>Secretaria</w:t>
      </w:r>
      <w:r w:rsidRPr="00723E80">
        <w:rPr>
          <w:spacing w:val="1"/>
        </w:rPr>
        <w:t xml:space="preserve"> </w:t>
      </w:r>
      <w:r w:rsidRPr="00723E80">
        <w:t>Municipal</w:t>
      </w:r>
      <w:r w:rsidRPr="00723E80">
        <w:rPr>
          <w:spacing w:val="1"/>
        </w:rPr>
        <w:t xml:space="preserve"> </w:t>
      </w:r>
      <w:r w:rsidRPr="00723E80">
        <w:t>de</w:t>
      </w:r>
      <w:r w:rsidRPr="00723E80">
        <w:rPr>
          <w:spacing w:val="1"/>
        </w:rPr>
        <w:t xml:space="preserve"> </w:t>
      </w:r>
      <w:r w:rsidRPr="00723E80">
        <w:rPr>
          <w:w w:val="95"/>
        </w:rPr>
        <w:t>Administração e Fazenda, Secretaria Municipal de Saúde, Secretaria Municipal de Educação,</w:t>
      </w:r>
      <w:r w:rsidRPr="00723E80">
        <w:rPr>
          <w:spacing w:val="1"/>
          <w:w w:val="95"/>
        </w:rPr>
        <w:t xml:space="preserve"> </w:t>
      </w:r>
      <w:r w:rsidRPr="00723E80">
        <w:t>Secretaria</w:t>
      </w:r>
      <w:r w:rsidRPr="00723E80">
        <w:rPr>
          <w:spacing w:val="2"/>
        </w:rPr>
        <w:t xml:space="preserve"> </w:t>
      </w:r>
      <w:r w:rsidRPr="00723E80">
        <w:t>Municipal</w:t>
      </w:r>
      <w:r w:rsidRPr="00723E80">
        <w:rPr>
          <w:spacing w:val="5"/>
        </w:rPr>
        <w:t xml:space="preserve"> </w:t>
      </w:r>
      <w:r w:rsidRPr="00723E80">
        <w:t>de</w:t>
      </w:r>
      <w:r w:rsidRPr="00723E80">
        <w:rPr>
          <w:spacing w:val="-7"/>
        </w:rPr>
        <w:t xml:space="preserve"> </w:t>
      </w:r>
      <w:r w:rsidRPr="00723E80">
        <w:t>Assistência</w:t>
      </w:r>
      <w:r w:rsidRPr="00723E80">
        <w:rPr>
          <w:spacing w:val="-2"/>
        </w:rPr>
        <w:t xml:space="preserve"> </w:t>
      </w:r>
      <w:r w:rsidRPr="00723E80">
        <w:t>Social e Secretaria de Agricultura e Pecu</w:t>
      </w:r>
      <w:r>
        <w:t>á</w:t>
      </w:r>
      <w:r w:rsidRPr="00723E80">
        <w:t>ria</w:t>
      </w:r>
      <w:r w:rsidRPr="00723E80">
        <w:rPr>
          <w:spacing w:val="-3"/>
        </w:rPr>
        <w:t xml:space="preserve"> </w:t>
      </w:r>
      <w:r w:rsidRPr="00723E80">
        <w:t>por</w:t>
      </w:r>
      <w:r w:rsidRPr="00723E80">
        <w:rPr>
          <w:spacing w:val="-4"/>
        </w:rPr>
        <w:t xml:space="preserve"> </w:t>
      </w:r>
      <w:r w:rsidRPr="00723E80">
        <w:t>um</w:t>
      </w:r>
      <w:r w:rsidRPr="00723E80">
        <w:rPr>
          <w:spacing w:val="-3"/>
        </w:rPr>
        <w:t xml:space="preserve"> </w:t>
      </w:r>
      <w:r w:rsidRPr="00723E80">
        <w:t>prazo</w:t>
      </w:r>
      <w:r w:rsidRPr="00723E80">
        <w:rPr>
          <w:spacing w:val="-1"/>
        </w:rPr>
        <w:t xml:space="preserve"> </w:t>
      </w:r>
      <w:r w:rsidRPr="00723E80">
        <w:t>de</w:t>
      </w:r>
      <w:r w:rsidRPr="00723E80">
        <w:rPr>
          <w:spacing w:val="-6"/>
        </w:rPr>
        <w:t xml:space="preserve"> </w:t>
      </w:r>
      <w:r w:rsidRPr="00723E80">
        <w:t>12(doze)</w:t>
      </w:r>
      <w:r w:rsidRPr="00723E80">
        <w:rPr>
          <w:spacing w:val="2"/>
        </w:rPr>
        <w:t xml:space="preserve"> </w:t>
      </w:r>
      <w:r w:rsidRPr="00723E80">
        <w:t>meses,</w:t>
      </w:r>
      <w:r w:rsidRPr="00723E80">
        <w:rPr>
          <w:spacing w:val="1"/>
        </w:rPr>
        <w:t xml:space="preserve"> </w:t>
      </w:r>
      <w:r w:rsidRPr="00723E80">
        <w:t>doravante</w:t>
      </w:r>
      <w:r w:rsidRPr="00723E80">
        <w:rPr>
          <w:spacing w:val="1"/>
        </w:rPr>
        <w:t xml:space="preserve"> </w:t>
      </w:r>
      <w:r w:rsidRPr="00723E80">
        <w:t>denominado</w:t>
      </w:r>
      <w:r w:rsidRPr="00723E80">
        <w:rPr>
          <w:spacing w:val="1"/>
        </w:rPr>
        <w:t xml:space="preserve"> </w:t>
      </w:r>
      <w:r w:rsidRPr="00723E80">
        <w:t>de</w:t>
      </w:r>
      <w:r w:rsidRPr="00723E80">
        <w:rPr>
          <w:spacing w:val="1"/>
        </w:rPr>
        <w:t xml:space="preserve"> </w:t>
      </w:r>
      <w:r w:rsidRPr="00723E80">
        <w:t>CONTRATANTE.</w:t>
      </w:r>
      <w:r w:rsidRPr="00723E80">
        <w:rPr>
          <w:spacing w:val="1"/>
        </w:rPr>
        <w:t xml:space="preserve"> </w:t>
      </w:r>
    </w:p>
    <w:p w14:paraId="66949E21" w14:textId="77777777" w:rsidR="009E0895" w:rsidRPr="00723E80" w:rsidRDefault="009E0895" w:rsidP="009E0895">
      <w:pPr>
        <w:pStyle w:val="PargrafodaLista"/>
        <w:numPr>
          <w:ilvl w:val="1"/>
          <w:numId w:val="30"/>
        </w:numPr>
        <w:tabs>
          <w:tab w:val="left" w:pos="1701"/>
        </w:tabs>
        <w:spacing w:before="216" w:line="232" w:lineRule="auto"/>
        <w:ind w:right="-92"/>
        <w:rPr>
          <w:spacing w:val="1"/>
        </w:rPr>
      </w:pPr>
      <w:r w:rsidRPr="00723E80">
        <w:t>A</w:t>
      </w:r>
      <w:r>
        <w:t xml:space="preserve"> futura</w:t>
      </w:r>
      <w:r w:rsidRPr="00723E80">
        <w:rPr>
          <w:spacing w:val="1"/>
        </w:rPr>
        <w:t xml:space="preserve"> </w:t>
      </w:r>
      <w:r w:rsidRPr="00723E80">
        <w:t>contratação</w:t>
      </w:r>
      <w:r w:rsidRPr="00723E80">
        <w:rPr>
          <w:spacing w:val="1"/>
        </w:rPr>
        <w:t xml:space="preserve"> </w:t>
      </w:r>
      <w:r>
        <w:rPr>
          <w:spacing w:val="1"/>
        </w:rPr>
        <w:t xml:space="preserve">de registro de preço </w:t>
      </w:r>
      <w:r w:rsidRPr="00723E80">
        <w:t>será</w:t>
      </w:r>
      <w:r w:rsidRPr="00723E80">
        <w:rPr>
          <w:spacing w:val="1"/>
        </w:rPr>
        <w:t xml:space="preserve"> </w:t>
      </w:r>
      <w:r w:rsidRPr="00723E80">
        <w:t>procedida</w:t>
      </w:r>
      <w:r w:rsidRPr="00723E80">
        <w:rPr>
          <w:spacing w:val="1"/>
        </w:rPr>
        <w:t xml:space="preserve"> </w:t>
      </w:r>
      <w:r w:rsidRPr="00723E80">
        <w:t>por</w:t>
      </w:r>
      <w:r w:rsidRPr="00723E80">
        <w:rPr>
          <w:spacing w:val="1"/>
        </w:rPr>
        <w:t xml:space="preserve"> </w:t>
      </w:r>
      <w:r w:rsidRPr="00723E80">
        <w:t>licitação,</w:t>
      </w:r>
      <w:r w:rsidRPr="00723E80">
        <w:rPr>
          <w:spacing w:val="1"/>
        </w:rPr>
        <w:t xml:space="preserve"> </w:t>
      </w:r>
      <w:r w:rsidRPr="00723E80">
        <w:t>pela</w:t>
      </w:r>
      <w:r w:rsidRPr="00723E80">
        <w:rPr>
          <w:spacing w:val="1"/>
        </w:rPr>
        <w:t xml:space="preserve"> </w:t>
      </w:r>
      <w:r w:rsidRPr="00723E80">
        <w:t>modalidade</w:t>
      </w:r>
      <w:r w:rsidRPr="00723E80">
        <w:rPr>
          <w:spacing w:val="1"/>
        </w:rPr>
        <w:t xml:space="preserve"> </w:t>
      </w:r>
      <w:r w:rsidRPr="00723E80">
        <w:t>Pregão</w:t>
      </w:r>
      <w:r>
        <w:t xml:space="preserve"> na forma</w:t>
      </w:r>
      <w:r w:rsidRPr="00723E80">
        <w:rPr>
          <w:spacing w:val="1"/>
        </w:rPr>
        <w:t xml:space="preserve"> </w:t>
      </w:r>
      <w:r w:rsidRPr="00723E80">
        <w:t>Eletrônico,</w:t>
      </w:r>
      <w:r w:rsidRPr="00723E80">
        <w:rPr>
          <w:spacing w:val="1"/>
        </w:rPr>
        <w:t xml:space="preserve"> </w:t>
      </w:r>
      <w:r w:rsidRPr="00723E80">
        <w:t>fundamentado no</w:t>
      </w:r>
      <w:r w:rsidRPr="00723E80">
        <w:rPr>
          <w:spacing w:val="1"/>
        </w:rPr>
        <w:t xml:space="preserve"> </w:t>
      </w:r>
      <w:r w:rsidRPr="00723E80">
        <w:t>Art. 6° Inciso XLI, Art. 17° §2 da Lei nº</w:t>
      </w:r>
      <w:r w:rsidRPr="00723E80">
        <w:rPr>
          <w:spacing w:val="54"/>
        </w:rPr>
        <w:t xml:space="preserve"> </w:t>
      </w:r>
      <w:r w:rsidRPr="00723E80">
        <w:t>14.133/2021, a qual institui</w:t>
      </w:r>
      <w:r w:rsidRPr="00723E80">
        <w:rPr>
          <w:spacing w:val="1"/>
        </w:rPr>
        <w:t xml:space="preserve"> </w:t>
      </w:r>
      <w:r w:rsidRPr="00723E80">
        <w:t>normas</w:t>
      </w:r>
      <w:r w:rsidRPr="00723E80">
        <w:rPr>
          <w:spacing w:val="1"/>
        </w:rPr>
        <w:t xml:space="preserve"> </w:t>
      </w:r>
      <w:r w:rsidRPr="00723E80">
        <w:t>para</w:t>
      </w:r>
      <w:r w:rsidRPr="00723E80">
        <w:rPr>
          <w:spacing w:val="1"/>
        </w:rPr>
        <w:t xml:space="preserve"> </w:t>
      </w:r>
      <w:r w:rsidRPr="00723E80">
        <w:t>licitações</w:t>
      </w:r>
      <w:r w:rsidRPr="00723E80">
        <w:rPr>
          <w:spacing w:val="1"/>
        </w:rPr>
        <w:t xml:space="preserve"> </w:t>
      </w:r>
      <w:r w:rsidRPr="00723E80">
        <w:t>e</w:t>
      </w:r>
      <w:r w:rsidRPr="00723E80">
        <w:rPr>
          <w:spacing w:val="1"/>
        </w:rPr>
        <w:t xml:space="preserve"> </w:t>
      </w:r>
      <w:r w:rsidRPr="00723E80">
        <w:t>contratos</w:t>
      </w:r>
      <w:r w:rsidRPr="00723E80">
        <w:rPr>
          <w:spacing w:val="1"/>
        </w:rPr>
        <w:t xml:space="preserve"> </w:t>
      </w:r>
      <w:r w:rsidRPr="00723E80">
        <w:t>administrativos,</w:t>
      </w:r>
      <w:r w:rsidRPr="00723E80">
        <w:rPr>
          <w:spacing w:val="1"/>
        </w:rPr>
        <w:t xml:space="preserve"> </w:t>
      </w:r>
      <w:r w:rsidRPr="00723E80">
        <w:t>e</w:t>
      </w:r>
      <w:r w:rsidRPr="00723E80">
        <w:rPr>
          <w:spacing w:val="1"/>
        </w:rPr>
        <w:t xml:space="preserve"> </w:t>
      </w:r>
      <w:r w:rsidRPr="00723E80">
        <w:t>Art.</w:t>
      </w:r>
      <w:r w:rsidRPr="00723E80">
        <w:rPr>
          <w:spacing w:val="1"/>
        </w:rPr>
        <w:t xml:space="preserve"> </w:t>
      </w:r>
      <w:r w:rsidRPr="00723E80">
        <w:t>12°</w:t>
      </w:r>
      <w:r w:rsidRPr="00723E80">
        <w:rPr>
          <w:spacing w:val="1"/>
        </w:rPr>
        <w:t xml:space="preserve"> </w:t>
      </w:r>
      <w:r w:rsidRPr="00723E80">
        <w:t>Inciso</w:t>
      </w:r>
      <w:r w:rsidRPr="00723E80">
        <w:rPr>
          <w:spacing w:val="1"/>
        </w:rPr>
        <w:t xml:space="preserve"> </w:t>
      </w:r>
      <w:r w:rsidRPr="00723E80">
        <w:t>VI</w:t>
      </w:r>
      <w:r w:rsidRPr="00723E80">
        <w:rPr>
          <w:spacing w:val="1"/>
        </w:rPr>
        <w:t xml:space="preserve"> </w:t>
      </w:r>
      <w:r w:rsidRPr="00723E80">
        <w:t>da</w:t>
      </w:r>
      <w:r w:rsidRPr="00723E80">
        <w:rPr>
          <w:spacing w:val="1"/>
        </w:rPr>
        <w:t xml:space="preserve"> </w:t>
      </w:r>
      <w:r w:rsidRPr="00723E80">
        <w:t>Lei</w:t>
      </w:r>
      <w:r w:rsidRPr="00723E80">
        <w:rPr>
          <w:spacing w:val="1"/>
        </w:rPr>
        <w:t xml:space="preserve"> </w:t>
      </w:r>
      <w:r w:rsidRPr="00723E80">
        <w:t>nº</w:t>
      </w:r>
      <w:r w:rsidRPr="00723E80">
        <w:rPr>
          <w:spacing w:val="1"/>
        </w:rPr>
        <w:t xml:space="preserve"> </w:t>
      </w:r>
      <w:r w:rsidRPr="00723E80">
        <w:t>14.133/2021</w:t>
      </w:r>
      <w:r w:rsidRPr="00723E80">
        <w:rPr>
          <w:spacing w:val="7"/>
        </w:rPr>
        <w:t xml:space="preserve"> </w:t>
      </w:r>
      <w:r w:rsidRPr="00723E80">
        <w:t>que</w:t>
      </w:r>
      <w:r w:rsidRPr="00723E80">
        <w:rPr>
          <w:spacing w:val="8"/>
        </w:rPr>
        <w:t xml:space="preserve"> </w:t>
      </w:r>
      <w:r w:rsidRPr="00723E80">
        <w:t>regulamenta</w:t>
      </w:r>
      <w:r w:rsidRPr="00723E80">
        <w:rPr>
          <w:spacing w:val="8"/>
        </w:rPr>
        <w:t xml:space="preserve"> </w:t>
      </w:r>
      <w:r w:rsidRPr="00723E80">
        <w:t>a</w:t>
      </w:r>
      <w:r w:rsidRPr="00723E80">
        <w:rPr>
          <w:spacing w:val="7"/>
        </w:rPr>
        <w:t xml:space="preserve"> </w:t>
      </w:r>
      <w:r w:rsidRPr="00723E80">
        <w:t>licitação,</w:t>
      </w:r>
      <w:r w:rsidRPr="00723E80">
        <w:rPr>
          <w:spacing w:val="9"/>
        </w:rPr>
        <w:t xml:space="preserve"> </w:t>
      </w:r>
      <w:r w:rsidRPr="00723E80">
        <w:t>na</w:t>
      </w:r>
      <w:r w:rsidRPr="00723E80">
        <w:rPr>
          <w:spacing w:val="5"/>
        </w:rPr>
        <w:t xml:space="preserve"> </w:t>
      </w:r>
      <w:r w:rsidRPr="00723E80">
        <w:t>modalidade</w:t>
      </w:r>
      <w:r w:rsidRPr="00723E80">
        <w:rPr>
          <w:spacing w:val="9"/>
        </w:rPr>
        <w:t xml:space="preserve"> </w:t>
      </w:r>
      <w:r w:rsidRPr="00723E80">
        <w:t>pregão,</w:t>
      </w:r>
      <w:r w:rsidRPr="00723E80">
        <w:rPr>
          <w:spacing w:val="7"/>
        </w:rPr>
        <w:t xml:space="preserve"> </w:t>
      </w:r>
      <w:r w:rsidRPr="00723E80">
        <w:t>na</w:t>
      </w:r>
      <w:r w:rsidRPr="00723E80">
        <w:rPr>
          <w:spacing w:val="7"/>
        </w:rPr>
        <w:t xml:space="preserve"> </w:t>
      </w:r>
      <w:r w:rsidRPr="00723E80">
        <w:t>forma</w:t>
      </w:r>
      <w:r w:rsidRPr="00723E80">
        <w:rPr>
          <w:spacing w:val="9"/>
        </w:rPr>
        <w:t xml:space="preserve"> </w:t>
      </w:r>
      <w:r w:rsidRPr="00723E80">
        <w:t>eletrônica,</w:t>
      </w:r>
      <w:r w:rsidRPr="00723E80">
        <w:rPr>
          <w:spacing w:val="7"/>
        </w:rPr>
        <w:t xml:space="preserve"> </w:t>
      </w:r>
      <w:r w:rsidRPr="00723E80">
        <w:t>para</w:t>
      </w:r>
      <w:r w:rsidRPr="00723E80">
        <w:rPr>
          <w:spacing w:val="-52"/>
        </w:rPr>
        <w:t xml:space="preserve"> </w:t>
      </w:r>
      <w:r w:rsidRPr="00723E80">
        <w:t>a aquisição de</w:t>
      </w:r>
      <w:r w:rsidRPr="00723E80">
        <w:rPr>
          <w:spacing w:val="1"/>
        </w:rPr>
        <w:t xml:space="preserve"> </w:t>
      </w:r>
      <w:r w:rsidRPr="00723E80">
        <w:t>bens</w:t>
      </w:r>
      <w:r w:rsidRPr="00723E80">
        <w:rPr>
          <w:spacing w:val="-3"/>
        </w:rPr>
        <w:t xml:space="preserve"> </w:t>
      </w:r>
      <w:r w:rsidRPr="00723E80">
        <w:t>e</w:t>
      </w:r>
      <w:r w:rsidRPr="00723E80">
        <w:rPr>
          <w:spacing w:val="1"/>
        </w:rPr>
        <w:t xml:space="preserve"> </w:t>
      </w:r>
      <w:r w:rsidRPr="00723E80">
        <w:t>contratação</w:t>
      </w:r>
      <w:r w:rsidRPr="00723E80">
        <w:rPr>
          <w:spacing w:val="-2"/>
        </w:rPr>
        <w:t xml:space="preserve"> </w:t>
      </w:r>
      <w:r w:rsidRPr="00723E80">
        <w:t>de</w:t>
      </w:r>
      <w:r w:rsidRPr="00723E80">
        <w:rPr>
          <w:spacing w:val="1"/>
        </w:rPr>
        <w:t xml:space="preserve"> </w:t>
      </w:r>
      <w:r w:rsidRPr="00723E80">
        <w:t>serviços</w:t>
      </w:r>
      <w:r w:rsidRPr="00723E80">
        <w:rPr>
          <w:spacing w:val="-1"/>
        </w:rPr>
        <w:t xml:space="preserve"> </w:t>
      </w:r>
      <w:r w:rsidRPr="00723E80">
        <w:t xml:space="preserve">comuns. </w:t>
      </w:r>
      <w:r>
        <w:t>Regulamentada a aplicação da Lei nº</w:t>
      </w:r>
      <w:r w:rsidRPr="00723E80">
        <w:t>14.133/2021</w:t>
      </w:r>
      <w:r>
        <w:t xml:space="preserve"> pelo decreto municipal nº 3647/GP/PMVA/23 de 24 de março de 2023. E decreto nº 3764/GP/PMVA/2023 de 21 de dezembro de 2023</w:t>
      </w:r>
    </w:p>
    <w:p w14:paraId="6E833C51" w14:textId="77777777" w:rsidR="009E0895" w:rsidRPr="00723E80" w:rsidRDefault="009E0895" w:rsidP="009E0895">
      <w:pPr>
        <w:pStyle w:val="PargrafodaLista"/>
        <w:numPr>
          <w:ilvl w:val="2"/>
          <w:numId w:val="30"/>
        </w:numPr>
        <w:tabs>
          <w:tab w:val="left" w:pos="1701"/>
        </w:tabs>
        <w:spacing w:before="216" w:line="232" w:lineRule="auto"/>
        <w:ind w:right="-92"/>
        <w:rPr>
          <w:spacing w:val="1"/>
        </w:rPr>
      </w:pPr>
      <w:r w:rsidRPr="00723E80">
        <w:t>A</w:t>
      </w:r>
      <w:r w:rsidRPr="00723E80">
        <w:rPr>
          <w:spacing w:val="1"/>
        </w:rPr>
        <w:t xml:space="preserve"> </w:t>
      </w:r>
      <w:r w:rsidRPr="00723E80">
        <w:t>escolha</w:t>
      </w:r>
      <w:r w:rsidRPr="00723E80">
        <w:rPr>
          <w:spacing w:val="1"/>
        </w:rPr>
        <w:t xml:space="preserve"> </w:t>
      </w:r>
      <w:r w:rsidRPr="00723E80">
        <w:t>da</w:t>
      </w:r>
      <w:r w:rsidRPr="00723E80">
        <w:rPr>
          <w:spacing w:val="1"/>
        </w:rPr>
        <w:t xml:space="preserve"> </w:t>
      </w:r>
      <w:r w:rsidRPr="00723E80">
        <w:t>modalidade</w:t>
      </w:r>
      <w:r w:rsidRPr="00723E80">
        <w:rPr>
          <w:spacing w:val="1"/>
        </w:rPr>
        <w:t xml:space="preserve"> </w:t>
      </w:r>
      <w:r w:rsidRPr="00723E80">
        <w:t>de</w:t>
      </w:r>
      <w:r w:rsidRPr="00723E80">
        <w:rPr>
          <w:spacing w:val="1"/>
        </w:rPr>
        <w:t xml:space="preserve"> </w:t>
      </w:r>
      <w:r w:rsidRPr="00723E80">
        <w:t>Pregão</w:t>
      </w:r>
      <w:r w:rsidRPr="00723E80">
        <w:rPr>
          <w:spacing w:val="1"/>
        </w:rPr>
        <w:t xml:space="preserve"> </w:t>
      </w:r>
      <w:r w:rsidRPr="00723E80">
        <w:t>Eletrônico</w:t>
      </w:r>
      <w:r w:rsidRPr="00723E80">
        <w:rPr>
          <w:spacing w:val="1"/>
        </w:rPr>
        <w:t xml:space="preserve"> </w:t>
      </w:r>
      <w:r w:rsidRPr="00723E80">
        <w:t>para</w:t>
      </w:r>
      <w:r w:rsidRPr="00723E80">
        <w:rPr>
          <w:spacing w:val="1"/>
        </w:rPr>
        <w:t xml:space="preserve"> </w:t>
      </w:r>
      <w:r w:rsidRPr="00723E80">
        <w:t>a</w:t>
      </w:r>
      <w:r w:rsidRPr="00723E80">
        <w:rPr>
          <w:spacing w:val="1"/>
        </w:rPr>
        <w:t xml:space="preserve"> </w:t>
      </w:r>
      <w:r w:rsidRPr="00723E80">
        <w:t>realização</w:t>
      </w:r>
      <w:r w:rsidRPr="00723E80">
        <w:rPr>
          <w:spacing w:val="1"/>
        </w:rPr>
        <w:t xml:space="preserve"> </w:t>
      </w:r>
      <w:r w:rsidRPr="00723E80">
        <w:t>deste</w:t>
      </w:r>
      <w:r w:rsidRPr="00723E80">
        <w:rPr>
          <w:spacing w:val="1"/>
        </w:rPr>
        <w:t xml:space="preserve"> </w:t>
      </w:r>
      <w:r w:rsidRPr="00723E80">
        <w:t>processo</w:t>
      </w:r>
      <w:r w:rsidRPr="00723E80">
        <w:rPr>
          <w:spacing w:val="1"/>
        </w:rPr>
        <w:t xml:space="preserve"> </w:t>
      </w:r>
      <w:r w:rsidRPr="00723E80">
        <w:t>licitatório justifica-se pela maior rapidez em sua execução e pela possibilidade de se obter</w:t>
      </w:r>
      <w:r w:rsidRPr="00723E80">
        <w:rPr>
          <w:spacing w:val="1"/>
        </w:rPr>
        <w:t xml:space="preserve"> </w:t>
      </w:r>
      <w:r w:rsidRPr="00723E80">
        <w:t>preços mais vantajosos pela Administração, pela probabilidade que têm os licitantes de</w:t>
      </w:r>
      <w:r w:rsidRPr="00723E80">
        <w:rPr>
          <w:spacing w:val="1"/>
        </w:rPr>
        <w:t xml:space="preserve"> </w:t>
      </w:r>
      <w:r w:rsidRPr="00723E80">
        <w:t>reduzir</w:t>
      </w:r>
      <w:r w:rsidRPr="00723E80">
        <w:rPr>
          <w:spacing w:val="-2"/>
        </w:rPr>
        <w:t xml:space="preserve"> </w:t>
      </w:r>
      <w:r w:rsidRPr="00723E80">
        <w:t>preços</w:t>
      </w:r>
      <w:r w:rsidRPr="00723E80">
        <w:rPr>
          <w:spacing w:val="-3"/>
        </w:rPr>
        <w:t xml:space="preserve"> </w:t>
      </w:r>
      <w:r w:rsidRPr="00723E80">
        <w:t>durante a</w:t>
      </w:r>
      <w:r w:rsidRPr="00723E80">
        <w:rPr>
          <w:spacing w:val="-5"/>
        </w:rPr>
        <w:t xml:space="preserve"> </w:t>
      </w:r>
      <w:r w:rsidRPr="00723E80">
        <w:t>disputa licitatória (Art.</w:t>
      </w:r>
      <w:r w:rsidRPr="00723E80">
        <w:rPr>
          <w:spacing w:val="-1"/>
        </w:rPr>
        <w:t xml:space="preserve"> </w:t>
      </w:r>
      <w:r w:rsidRPr="00723E80">
        <w:t>18° Inciso VIII</w:t>
      </w:r>
      <w:r w:rsidRPr="00723E80">
        <w:rPr>
          <w:spacing w:val="-2"/>
        </w:rPr>
        <w:t xml:space="preserve"> </w:t>
      </w:r>
      <w:r w:rsidRPr="00723E80">
        <w:t>da</w:t>
      </w:r>
      <w:r w:rsidRPr="00723E80">
        <w:rPr>
          <w:spacing w:val="-4"/>
        </w:rPr>
        <w:t xml:space="preserve"> </w:t>
      </w:r>
      <w:r w:rsidRPr="00723E80">
        <w:t xml:space="preserve">lei 14.133/21). </w:t>
      </w:r>
    </w:p>
    <w:p w14:paraId="3BADD195" w14:textId="77777777" w:rsidR="009E0895" w:rsidRPr="00723E80" w:rsidRDefault="009E0895" w:rsidP="009E0895">
      <w:pPr>
        <w:pStyle w:val="PargrafodaLista"/>
        <w:numPr>
          <w:ilvl w:val="2"/>
          <w:numId w:val="30"/>
        </w:numPr>
        <w:tabs>
          <w:tab w:val="left" w:pos="1701"/>
        </w:tabs>
        <w:spacing w:before="216" w:line="232" w:lineRule="auto"/>
        <w:ind w:right="-92"/>
        <w:rPr>
          <w:spacing w:val="1"/>
        </w:rPr>
      </w:pPr>
      <w:r w:rsidRPr="00723E80">
        <w:t>O julgamento das Propostas de Preços dar-se-á pelo critério de MENOR PREÇO POR</w:t>
      </w:r>
      <w:r w:rsidRPr="00723E80">
        <w:rPr>
          <w:spacing w:val="1"/>
        </w:rPr>
        <w:t xml:space="preserve"> </w:t>
      </w:r>
      <w:r w:rsidRPr="00723E80">
        <w:t>ITEM, desde que perfeitamente exequíveis e observadas as especificações técnicas e os</w:t>
      </w:r>
      <w:r w:rsidRPr="00723E80">
        <w:rPr>
          <w:spacing w:val="1"/>
        </w:rPr>
        <w:t xml:space="preserve"> </w:t>
      </w:r>
      <w:r w:rsidRPr="00723E80">
        <w:t>parâmetros</w:t>
      </w:r>
      <w:r w:rsidRPr="00723E80">
        <w:rPr>
          <w:spacing w:val="-1"/>
        </w:rPr>
        <w:t xml:space="preserve"> </w:t>
      </w:r>
      <w:r w:rsidRPr="00723E80">
        <w:t>mínimos</w:t>
      </w:r>
      <w:r w:rsidRPr="00723E80">
        <w:rPr>
          <w:spacing w:val="-3"/>
        </w:rPr>
        <w:t xml:space="preserve"> </w:t>
      </w:r>
      <w:r w:rsidRPr="00723E80">
        <w:t>de</w:t>
      </w:r>
      <w:r w:rsidRPr="00723E80">
        <w:rPr>
          <w:spacing w:val="-4"/>
        </w:rPr>
        <w:t xml:space="preserve"> </w:t>
      </w:r>
      <w:r w:rsidRPr="00723E80">
        <w:t>desempenho</w:t>
      </w:r>
      <w:r w:rsidRPr="00723E80">
        <w:rPr>
          <w:spacing w:val="-2"/>
        </w:rPr>
        <w:t xml:space="preserve"> </w:t>
      </w:r>
      <w:r w:rsidRPr="00723E80">
        <w:t>definidos</w:t>
      </w:r>
      <w:r w:rsidRPr="00723E80">
        <w:rPr>
          <w:spacing w:val="4"/>
        </w:rPr>
        <w:t xml:space="preserve"> </w:t>
      </w:r>
      <w:r w:rsidRPr="00723E80">
        <w:t>neste</w:t>
      </w:r>
      <w:r w:rsidRPr="00723E80">
        <w:rPr>
          <w:spacing w:val="-1"/>
        </w:rPr>
        <w:t xml:space="preserve"> </w:t>
      </w:r>
      <w:r w:rsidRPr="00723E80">
        <w:t>Instrumento</w:t>
      </w:r>
    </w:p>
    <w:p w14:paraId="164E192C" w14:textId="77777777" w:rsidR="009E0895" w:rsidRPr="00723E80" w:rsidRDefault="009E0895" w:rsidP="009E0895">
      <w:pPr>
        <w:jc w:val="both"/>
        <w:rPr>
          <w:rFonts w:ascii="Times New Roman" w:hAnsi="Times New Roman"/>
          <w:b/>
          <w:u w:val="single"/>
        </w:rPr>
      </w:pPr>
    </w:p>
    <w:p w14:paraId="4D2870DE" w14:textId="77777777" w:rsidR="009E0895" w:rsidRPr="00723E80" w:rsidRDefault="009E0895" w:rsidP="009E0895">
      <w:pPr>
        <w:pStyle w:val="PargrafodaLista"/>
        <w:numPr>
          <w:ilvl w:val="0"/>
          <w:numId w:val="30"/>
        </w:numPr>
        <w:spacing w:line="232" w:lineRule="auto"/>
        <w:ind w:left="1134" w:right="-92" w:firstLine="0"/>
        <w:rPr>
          <w:w w:val="95"/>
        </w:rPr>
      </w:pPr>
      <w:r w:rsidRPr="00723E80">
        <w:rPr>
          <w:w w:val="95"/>
        </w:rPr>
        <w:t xml:space="preserve">Do Objeto </w:t>
      </w:r>
      <w:r w:rsidRPr="00723E80">
        <w:t>(Art.</w:t>
      </w:r>
      <w:r w:rsidRPr="00723E80">
        <w:rPr>
          <w:spacing w:val="1"/>
        </w:rPr>
        <w:t xml:space="preserve"> </w:t>
      </w:r>
      <w:r w:rsidRPr="00723E80">
        <w:t>6°</w:t>
      </w:r>
      <w:r w:rsidRPr="00723E80">
        <w:rPr>
          <w:spacing w:val="1"/>
        </w:rPr>
        <w:t xml:space="preserve"> </w:t>
      </w:r>
      <w:r w:rsidRPr="00723E80">
        <w:t>Inciso</w:t>
      </w:r>
      <w:r w:rsidRPr="00723E80">
        <w:rPr>
          <w:spacing w:val="1"/>
        </w:rPr>
        <w:t xml:space="preserve"> </w:t>
      </w:r>
      <w:r w:rsidRPr="00723E80">
        <w:t>XXIII</w:t>
      </w:r>
      <w:r w:rsidRPr="00723E80">
        <w:rPr>
          <w:spacing w:val="1"/>
        </w:rPr>
        <w:t xml:space="preserve"> </w:t>
      </w:r>
      <w:r w:rsidRPr="00723E80">
        <w:t>Alínea</w:t>
      </w:r>
      <w:r w:rsidRPr="00723E80">
        <w:rPr>
          <w:spacing w:val="1"/>
        </w:rPr>
        <w:t xml:space="preserve"> </w:t>
      </w:r>
      <w:r w:rsidRPr="00723E80">
        <w:t>a;</w:t>
      </w:r>
      <w:r w:rsidRPr="00723E80">
        <w:rPr>
          <w:spacing w:val="1"/>
        </w:rPr>
        <w:t xml:space="preserve"> </w:t>
      </w:r>
      <w:r w:rsidRPr="00723E80">
        <w:t>Art.</w:t>
      </w:r>
      <w:r w:rsidRPr="00723E80">
        <w:rPr>
          <w:spacing w:val="1"/>
        </w:rPr>
        <w:t xml:space="preserve"> </w:t>
      </w:r>
      <w:r w:rsidRPr="00723E80">
        <w:t>18°</w:t>
      </w:r>
      <w:r w:rsidRPr="00723E80">
        <w:rPr>
          <w:spacing w:val="1"/>
        </w:rPr>
        <w:t xml:space="preserve"> </w:t>
      </w:r>
      <w:r w:rsidRPr="00723E80">
        <w:t>Inciso</w:t>
      </w:r>
      <w:r w:rsidRPr="00723E80">
        <w:rPr>
          <w:spacing w:val="1"/>
        </w:rPr>
        <w:t xml:space="preserve"> </w:t>
      </w:r>
      <w:r w:rsidRPr="00723E80">
        <w:t>II;</w:t>
      </w:r>
      <w:r w:rsidRPr="00723E80">
        <w:rPr>
          <w:spacing w:val="1"/>
        </w:rPr>
        <w:t xml:space="preserve"> </w:t>
      </w:r>
      <w:r w:rsidRPr="00723E80">
        <w:t>Art.</w:t>
      </w:r>
      <w:r w:rsidRPr="00723E80">
        <w:rPr>
          <w:spacing w:val="1"/>
        </w:rPr>
        <w:t xml:space="preserve"> </w:t>
      </w:r>
      <w:r w:rsidRPr="00723E80">
        <w:t>40°</w:t>
      </w:r>
      <w:r w:rsidRPr="00723E80">
        <w:rPr>
          <w:spacing w:val="1"/>
        </w:rPr>
        <w:t xml:space="preserve"> </w:t>
      </w:r>
      <w:r w:rsidRPr="00723E80">
        <w:t>§1°</w:t>
      </w:r>
      <w:r w:rsidRPr="00723E80">
        <w:rPr>
          <w:spacing w:val="1"/>
        </w:rPr>
        <w:t xml:space="preserve"> </w:t>
      </w:r>
      <w:r w:rsidRPr="00723E80">
        <w:t>Inciso</w:t>
      </w:r>
      <w:r w:rsidRPr="00723E80">
        <w:rPr>
          <w:spacing w:val="1"/>
        </w:rPr>
        <w:t xml:space="preserve"> </w:t>
      </w:r>
      <w:r w:rsidRPr="00723E80">
        <w:t>I</w:t>
      </w:r>
      <w:r w:rsidRPr="00723E80">
        <w:rPr>
          <w:spacing w:val="1"/>
        </w:rPr>
        <w:t xml:space="preserve"> </w:t>
      </w:r>
      <w:r w:rsidRPr="00723E80">
        <w:t>da</w:t>
      </w:r>
      <w:r w:rsidRPr="00723E80">
        <w:rPr>
          <w:spacing w:val="1"/>
        </w:rPr>
        <w:t xml:space="preserve"> </w:t>
      </w:r>
      <w:r w:rsidRPr="00723E80">
        <w:t>Lei</w:t>
      </w:r>
      <w:r w:rsidRPr="00723E80">
        <w:rPr>
          <w:spacing w:val="-52"/>
        </w:rPr>
        <w:t xml:space="preserve"> </w:t>
      </w:r>
      <w:r w:rsidRPr="00723E80">
        <w:t>14.133/2021):</w:t>
      </w:r>
      <w:r w:rsidRPr="00723E80">
        <w:rPr>
          <w:w w:val="95"/>
        </w:rPr>
        <w:t xml:space="preserve"> O objeto desse Termo de Refer</w:t>
      </w:r>
      <w:r>
        <w:rPr>
          <w:w w:val="95"/>
        </w:rPr>
        <w:t>ê</w:t>
      </w:r>
      <w:r w:rsidRPr="00723E80">
        <w:rPr>
          <w:w w:val="95"/>
        </w:rPr>
        <w:t>ncia constitui na Aquisição de Materiais de</w:t>
      </w:r>
      <w:r w:rsidRPr="00723E80">
        <w:rPr>
          <w:spacing w:val="1"/>
          <w:w w:val="95"/>
        </w:rPr>
        <w:t xml:space="preserve"> </w:t>
      </w:r>
      <w:r w:rsidRPr="00723E80">
        <w:t>Expediente.</w:t>
      </w:r>
      <w:r w:rsidRPr="00723E80">
        <w:rPr>
          <w:spacing w:val="1"/>
        </w:rPr>
        <w:t xml:space="preserve"> </w:t>
      </w:r>
      <w:r w:rsidRPr="00723E80">
        <w:t>Para atender as necessidades</w:t>
      </w:r>
      <w:r w:rsidRPr="00723E80">
        <w:rPr>
          <w:spacing w:val="1"/>
        </w:rPr>
        <w:t xml:space="preserve"> </w:t>
      </w:r>
      <w:r w:rsidRPr="00723E80">
        <w:t>dos servidores</w:t>
      </w:r>
      <w:r w:rsidRPr="00723E80">
        <w:rPr>
          <w:spacing w:val="1"/>
        </w:rPr>
        <w:t xml:space="preserve"> </w:t>
      </w:r>
      <w:r w:rsidRPr="00723E80">
        <w:t>que trabalham</w:t>
      </w:r>
      <w:r w:rsidRPr="00723E80">
        <w:rPr>
          <w:spacing w:val="1"/>
        </w:rPr>
        <w:t xml:space="preserve"> </w:t>
      </w:r>
      <w:r w:rsidRPr="00723E80">
        <w:t>no âmbito da</w:t>
      </w:r>
      <w:r w:rsidRPr="00723E80">
        <w:rPr>
          <w:spacing w:val="1"/>
        </w:rPr>
        <w:t xml:space="preserve"> </w:t>
      </w:r>
      <w:r w:rsidRPr="00723E80">
        <w:t>Prefeitura Municipal de Vale do Anari - RO. O termo de refer</w:t>
      </w:r>
      <w:r>
        <w:t>ê</w:t>
      </w:r>
      <w:r w:rsidRPr="00723E80">
        <w:t>ncia contém os elementos</w:t>
      </w:r>
      <w:r w:rsidRPr="00723E80">
        <w:rPr>
          <w:spacing w:val="1"/>
        </w:rPr>
        <w:t xml:space="preserve"> </w:t>
      </w:r>
      <w:r w:rsidRPr="00723E80">
        <w:rPr>
          <w:w w:val="95"/>
        </w:rPr>
        <w:t>técnicos essenciais que deverão nortear a execução dos procedimentos administrativos para</w:t>
      </w:r>
      <w:r w:rsidRPr="00723E80">
        <w:rPr>
          <w:spacing w:val="1"/>
          <w:w w:val="95"/>
        </w:rPr>
        <w:t xml:space="preserve"> </w:t>
      </w:r>
      <w:r w:rsidRPr="00723E80">
        <w:rPr>
          <w:w w:val="95"/>
        </w:rPr>
        <w:t>aquisição dos itens conforme descritos na tabela abaixo, de forma a subsidiar os interessados</w:t>
      </w:r>
      <w:r w:rsidRPr="00723E80">
        <w:rPr>
          <w:spacing w:val="1"/>
          <w:w w:val="95"/>
        </w:rPr>
        <w:t xml:space="preserve"> </w:t>
      </w:r>
      <w:r w:rsidRPr="00723E80">
        <w:t>para</w:t>
      </w:r>
      <w:r w:rsidRPr="00723E80">
        <w:rPr>
          <w:spacing w:val="1"/>
        </w:rPr>
        <w:t xml:space="preserve"> </w:t>
      </w:r>
      <w:r w:rsidRPr="00723E80">
        <w:t>preparar</w:t>
      </w:r>
      <w:r w:rsidRPr="00723E80">
        <w:rPr>
          <w:spacing w:val="1"/>
        </w:rPr>
        <w:t xml:space="preserve"> </w:t>
      </w:r>
      <w:r w:rsidRPr="00723E80">
        <w:t>sua</w:t>
      </w:r>
      <w:r w:rsidRPr="00723E80">
        <w:rPr>
          <w:spacing w:val="1"/>
        </w:rPr>
        <w:t xml:space="preserve"> </w:t>
      </w:r>
      <w:r w:rsidRPr="00723E80">
        <w:t>documentação</w:t>
      </w:r>
      <w:r w:rsidRPr="00723E80">
        <w:rPr>
          <w:spacing w:val="1"/>
        </w:rPr>
        <w:t xml:space="preserve"> </w:t>
      </w:r>
      <w:r w:rsidRPr="00723E80">
        <w:t>e</w:t>
      </w:r>
      <w:r w:rsidRPr="00723E80">
        <w:rPr>
          <w:spacing w:val="1"/>
        </w:rPr>
        <w:t xml:space="preserve"> </w:t>
      </w:r>
      <w:r w:rsidRPr="00723E80">
        <w:t>propostas,</w:t>
      </w:r>
      <w:r w:rsidRPr="00723E80">
        <w:rPr>
          <w:spacing w:val="1"/>
        </w:rPr>
        <w:t xml:space="preserve"> </w:t>
      </w:r>
      <w:r w:rsidRPr="00723E80">
        <w:t>conforme</w:t>
      </w:r>
      <w:r w:rsidRPr="00723E80">
        <w:rPr>
          <w:spacing w:val="1"/>
        </w:rPr>
        <w:t xml:space="preserve"> </w:t>
      </w:r>
      <w:r w:rsidRPr="00723E80">
        <w:t>as</w:t>
      </w:r>
      <w:r w:rsidRPr="00723E80">
        <w:rPr>
          <w:spacing w:val="1"/>
        </w:rPr>
        <w:t xml:space="preserve"> </w:t>
      </w:r>
      <w:r w:rsidRPr="00723E80">
        <w:t>condições,</w:t>
      </w:r>
      <w:r w:rsidRPr="00723E80">
        <w:rPr>
          <w:spacing w:val="1"/>
        </w:rPr>
        <w:t xml:space="preserve"> </w:t>
      </w:r>
      <w:r w:rsidRPr="00723E80">
        <w:t>características,</w:t>
      </w:r>
      <w:r w:rsidRPr="00723E80">
        <w:rPr>
          <w:spacing w:val="1"/>
        </w:rPr>
        <w:t xml:space="preserve"> </w:t>
      </w:r>
      <w:r w:rsidRPr="00723E80">
        <w:t>obrigações</w:t>
      </w:r>
      <w:r w:rsidRPr="00723E80">
        <w:rPr>
          <w:spacing w:val="13"/>
        </w:rPr>
        <w:t xml:space="preserve"> </w:t>
      </w:r>
      <w:r w:rsidRPr="00723E80">
        <w:t>contid</w:t>
      </w:r>
      <w:r>
        <w:t>a</w:t>
      </w:r>
      <w:r w:rsidRPr="00723E80">
        <w:t>s</w:t>
      </w:r>
      <w:r w:rsidRPr="00723E80">
        <w:rPr>
          <w:spacing w:val="15"/>
        </w:rPr>
        <w:t xml:space="preserve"> </w:t>
      </w:r>
      <w:r w:rsidRPr="00723E80">
        <w:t>n</w:t>
      </w:r>
      <w:r>
        <w:t xml:space="preserve">este </w:t>
      </w:r>
      <w:r w:rsidRPr="00723E80">
        <w:t>Termo</w:t>
      </w:r>
      <w:r w:rsidRPr="00723E80">
        <w:rPr>
          <w:spacing w:val="13"/>
        </w:rPr>
        <w:t xml:space="preserve"> </w:t>
      </w:r>
      <w:r w:rsidRPr="00723E80">
        <w:t>de</w:t>
      </w:r>
      <w:r w:rsidRPr="00723E80">
        <w:rPr>
          <w:spacing w:val="-8"/>
        </w:rPr>
        <w:t xml:space="preserve"> </w:t>
      </w:r>
      <w:r w:rsidRPr="00723E80">
        <w:t>Refer</w:t>
      </w:r>
      <w:r>
        <w:t>ê</w:t>
      </w:r>
      <w:r w:rsidRPr="00723E80">
        <w:t>ncia.</w:t>
      </w:r>
    </w:p>
    <w:p w14:paraId="237EE438" w14:textId="77777777" w:rsidR="009E0895" w:rsidRPr="00723E80" w:rsidRDefault="009E0895" w:rsidP="009E0895">
      <w:pPr>
        <w:pStyle w:val="PargrafodaLista"/>
        <w:numPr>
          <w:ilvl w:val="1"/>
          <w:numId w:val="30"/>
        </w:numPr>
        <w:tabs>
          <w:tab w:val="left" w:pos="0"/>
        </w:tabs>
        <w:spacing w:line="277" w:lineRule="exact"/>
      </w:pPr>
      <w:r w:rsidRPr="00723E80">
        <w:rPr>
          <w:w w:val="95"/>
        </w:rPr>
        <w:t>Da</w:t>
      </w:r>
      <w:r w:rsidRPr="00723E80">
        <w:rPr>
          <w:spacing w:val="20"/>
          <w:w w:val="95"/>
        </w:rPr>
        <w:t xml:space="preserve"> </w:t>
      </w:r>
      <w:r w:rsidRPr="00723E80">
        <w:rPr>
          <w:w w:val="95"/>
        </w:rPr>
        <w:t>Identificação:</w:t>
      </w:r>
      <w:r>
        <w:rPr>
          <w:w w:val="95"/>
        </w:rPr>
        <w:t xml:space="preserve"> </w:t>
      </w:r>
      <w:r w:rsidRPr="00723E80">
        <w:rPr>
          <w:w w:val="95"/>
        </w:rPr>
        <w:t>Assunto</w:t>
      </w:r>
      <w:r w:rsidRPr="00723E80">
        <w:rPr>
          <w:spacing w:val="11"/>
          <w:w w:val="95"/>
        </w:rPr>
        <w:t xml:space="preserve"> </w:t>
      </w:r>
      <w:r w:rsidRPr="00723E80">
        <w:rPr>
          <w:w w:val="95"/>
        </w:rPr>
        <w:t>-</w:t>
      </w:r>
      <w:r w:rsidRPr="00723E80">
        <w:rPr>
          <w:spacing w:val="-4"/>
          <w:w w:val="95"/>
        </w:rPr>
        <w:t xml:space="preserve"> </w:t>
      </w:r>
      <w:r w:rsidRPr="00723E80">
        <w:rPr>
          <w:w w:val="95"/>
        </w:rPr>
        <w:t>Aquisição</w:t>
      </w:r>
      <w:r w:rsidRPr="00723E80">
        <w:rPr>
          <w:spacing w:val="17"/>
          <w:w w:val="95"/>
        </w:rPr>
        <w:t xml:space="preserve"> </w:t>
      </w:r>
      <w:r w:rsidRPr="00723E80">
        <w:rPr>
          <w:w w:val="95"/>
        </w:rPr>
        <w:t>de Materiais</w:t>
      </w:r>
      <w:r w:rsidRPr="00723E80">
        <w:rPr>
          <w:spacing w:val="5"/>
          <w:w w:val="95"/>
        </w:rPr>
        <w:t xml:space="preserve"> </w:t>
      </w:r>
      <w:r w:rsidRPr="00723E80">
        <w:rPr>
          <w:w w:val="95"/>
        </w:rPr>
        <w:t>de</w:t>
      </w:r>
      <w:r w:rsidRPr="00723E80">
        <w:rPr>
          <w:spacing w:val="-2"/>
          <w:w w:val="95"/>
        </w:rPr>
        <w:t xml:space="preserve"> </w:t>
      </w:r>
      <w:r w:rsidRPr="00723E80">
        <w:rPr>
          <w:w w:val="95"/>
        </w:rPr>
        <w:t>Expediente.</w:t>
      </w:r>
    </w:p>
    <w:p w14:paraId="5605FD94" w14:textId="77777777" w:rsidR="009E0895" w:rsidRPr="00723E80" w:rsidRDefault="009E0895" w:rsidP="009E0895">
      <w:pPr>
        <w:pStyle w:val="PargrafodaLista"/>
        <w:tabs>
          <w:tab w:val="left" w:pos="0"/>
        </w:tabs>
        <w:spacing w:line="277" w:lineRule="exact"/>
        <w:ind w:left="2055"/>
        <w:rPr>
          <w:w w:val="90"/>
        </w:rPr>
      </w:pPr>
      <w:r w:rsidRPr="00723E80">
        <w:rPr>
          <w:w w:val="90"/>
        </w:rPr>
        <w:t>Serviço</w:t>
      </w:r>
      <w:r w:rsidRPr="00723E80">
        <w:rPr>
          <w:spacing w:val="49"/>
        </w:rPr>
        <w:t xml:space="preserve"> </w:t>
      </w:r>
      <w:r w:rsidRPr="00723E80">
        <w:rPr>
          <w:w w:val="90"/>
        </w:rPr>
        <w:t>—</w:t>
      </w:r>
      <w:r w:rsidRPr="00723E80">
        <w:rPr>
          <w:spacing w:val="33"/>
          <w:w w:val="90"/>
        </w:rPr>
        <w:t xml:space="preserve"> </w:t>
      </w:r>
      <w:r w:rsidRPr="00723E80">
        <w:rPr>
          <w:w w:val="90"/>
        </w:rPr>
        <w:t>Conforme</w:t>
      </w:r>
      <w:r w:rsidRPr="00723E80">
        <w:rPr>
          <w:spacing w:val="56"/>
        </w:rPr>
        <w:t xml:space="preserve"> </w:t>
      </w:r>
      <w:r w:rsidRPr="00723E80">
        <w:rPr>
          <w:w w:val="90"/>
        </w:rPr>
        <w:t>Planilha</w:t>
      </w:r>
      <w:r w:rsidRPr="00723E80">
        <w:rPr>
          <w:spacing w:val="52"/>
          <w:w w:val="90"/>
        </w:rPr>
        <w:t xml:space="preserve"> </w:t>
      </w:r>
      <w:r w:rsidRPr="00723E80">
        <w:rPr>
          <w:w w:val="90"/>
        </w:rPr>
        <w:t>contendo</w:t>
      </w:r>
      <w:r w:rsidRPr="00723E80">
        <w:rPr>
          <w:spacing w:val="55"/>
          <w:w w:val="90"/>
        </w:rPr>
        <w:t xml:space="preserve"> </w:t>
      </w:r>
      <w:r w:rsidRPr="00723E80">
        <w:rPr>
          <w:w w:val="90"/>
        </w:rPr>
        <w:t>especificações,</w:t>
      </w:r>
      <w:r w:rsidRPr="00723E80">
        <w:rPr>
          <w:spacing w:val="12"/>
          <w:w w:val="90"/>
        </w:rPr>
        <w:t xml:space="preserve"> </w:t>
      </w:r>
      <w:r w:rsidRPr="00723E80">
        <w:rPr>
          <w:w w:val="90"/>
        </w:rPr>
        <w:t>quantitativos.</w:t>
      </w:r>
    </w:p>
    <w:p w14:paraId="3EDDEA50" w14:textId="77777777" w:rsidR="009E0895" w:rsidRPr="00723E80" w:rsidRDefault="009E0895" w:rsidP="009E0895">
      <w:pPr>
        <w:pStyle w:val="PargrafodaLista"/>
        <w:tabs>
          <w:tab w:val="left" w:pos="0"/>
        </w:tabs>
        <w:spacing w:line="277" w:lineRule="exact"/>
        <w:ind w:left="2055"/>
        <w:rPr>
          <w:w w:val="95"/>
        </w:rPr>
      </w:pPr>
      <w:r w:rsidRPr="00723E80">
        <w:rPr>
          <w:w w:val="95"/>
        </w:rPr>
        <w:t>Setor solicitante</w:t>
      </w:r>
      <w:r w:rsidRPr="00723E80">
        <w:rPr>
          <w:spacing w:val="1"/>
          <w:w w:val="95"/>
        </w:rPr>
        <w:t xml:space="preserve"> </w:t>
      </w:r>
      <w:r w:rsidRPr="00723E80">
        <w:rPr>
          <w:w w:val="90"/>
        </w:rPr>
        <w:t xml:space="preserve">— </w:t>
      </w:r>
      <w:r w:rsidRPr="00723E80">
        <w:rPr>
          <w:w w:val="95"/>
        </w:rPr>
        <w:t>Secretarias</w:t>
      </w:r>
      <w:r w:rsidRPr="00723E80">
        <w:rPr>
          <w:spacing w:val="1"/>
          <w:w w:val="95"/>
        </w:rPr>
        <w:t xml:space="preserve"> </w:t>
      </w:r>
      <w:r w:rsidRPr="00723E80">
        <w:rPr>
          <w:w w:val="95"/>
        </w:rPr>
        <w:t>Municipais</w:t>
      </w:r>
      <w:r w:rsidRPr="00723E80">
        <w:rPr>
          <w:spacing w:val="1"/>
          <w:w w:val="95"/>
        </w:rPr>
        <w:t xml:space="preserve"> </w:t>
      </w:r>
      <w:r w:rsidRPr="00723E80">
        <w:rPr>
          <w:w w:val="95"/>
        </w:rPr>
        <w:t>de Administração</w:t>
      </w:r>
      <w:r w:rsidRPr="00723E80">
        <w:rPr>
          <w:spacing w:val="1"/>
          <w:w w:val="95"/>
        </w:rPr>
        <w:t xml:space="preserve"> </w:t>
      </w:r>
      <w:r w:rsidRPr="00723E80">
        <w:rPr>
          <w:w w:val="95"/>
        </w:rPr>
        <w:t>e Fazenda,</w:t>
      </w:r>
    </w:p>
    <w:p w14:paraId="6272C6D8" w14:textId="77777777" w:rsidR="009E0895" w:rsidRPr="00723E80" w:rsidRDefault="009E0895" w:rsidP="009E0895">
      <w:pPr>
        <w:pStyle w:val="PargrafodaLista"/>
        <w:tabs>
          <w:tab w:val="left" w:pos="0"/>
        </w:tabs>
        <w:spacing w:line="277" w:lineRule="exact"/>
        <w:ind w:left="2055"/>
      </w:pPr>
      <w:r w:rsidRPr="00723E80">
        <w:rPr>
          <w:w w:val="95"/>
        </w:rPr>
        <w:t>Saúde</w:t>
      </w:r>
      <w:r w:rsidRPr="00723E80">
        <w:rPr>
          <w:spacing w:val="1"/>
          <w:w w:val="95"/>
        </w:rPr>
        <w:t xml:space="preserve"> </w:t>
      </w:r>
      <w:r w:rsidRPr="00723E80">
        <w:rPr>
          <w:w w:val="95"/>
        </w:rPr>
        <w:t>e Vigilância</w:t>
      </w:r>
      <w:r w:rsidRPr="00723E80">
        <w:rPr>
          <w:spacing w:val="-57"/>
          <w:w w:val="95"/>
        </w:rPr>
        <w:t xml:space="preserve"> </w:t>
      </w:r>
      <w:r w:rsidRPr="00723E80">
        <w:t>Sanitária</w:t>
      </w:r>
      <w:r w:rsidRPr="00723E80">
        <w:rPr>
          <w:spacing w:val="5"/>
        </w:rPr>
        <w:t xml:space="preserve">, </w:t>
      </w:r>
      <w:r w:rsidRPr="00723E80">
        <w:t>Assistência</w:t>
      </w:r>
      <w:r w:rsidRPr="00723E80">
        <w:rPr>
          <w:spacing w:val="14"/>
        </w:rPr>
        <w:t xml:space="preserve"> </w:t>
      </w:r>
      <w:r w:rsidRPr="00723E80">
        <w:t>Social, Agricultura e Educaçã</w:t>
      </w:r>
      <w:r>
        <w:t>o</w:t>
      </w:r>
    </w:p>
    <w:p w14:paraId="684326C1" w14:textId="77777777" w:rsidR="009E0895" w:rsidRPr="00723E80" w:rsidRDefault="009E0895" w:rsidP="009E0895">
      <w:pPr>
        <w:pStyle w:val="Corpodetexto"/>
        <w:tabs>
          <w:tab w:val="left" w:pos="0"/>
        </w:tabs>
        <w:spacing w:before="9" w:line="228" w:lineRule="auto"/>
        <w:ind w:right="1445"/>
      </w:pPr>
    </w:p>
    <w:p w14:paraId="7332B598" w14:textId="77777777" w:rsidR="009E0895" w:rsidRDefault="009E0895" w:rsidP="009E0895">
      <w:pPr>
        <w:pStyle w:val="PargrafodaLista"/>
        <w:numPr>
          <w:ilvl w:val="1"/>
          <w:numId w:val="30"/>
        </w:numPr>
        <w:tabs>
          <w:tab w:val="left" w:pos="1602"/>
        </w:tabs>
      </w:pPr>
      <w:r w:rsidRPr="00706802">
        <w:rPr>
          <w:b/>
          <w:bCs/>
        </w:rPr>
        <w:t>Planilhas</w:t>
      </w:r>
      <w:r w:rsidRPr="00706802">
        <w:rPr>
          <w:b/>
          <w:bCs/>
          <w:spacing w:val="1"/>
        </w:rPr>
        <w:t xml:space="preserve"> </w:t>
      </w:r>
      <w:r w:rsidRPr="00706802">
        <w:rPr>
          <w:b/>
          <w:bCs/>
        </w:rPr>
        <w:t>de</w:t>
      </w:r>
      <w:r w:rsidRPr="00706802">
        <w:rPr>
          <w:b/>
          <w:bCs/>
          <w:spacing w:val="5"/>
        </w:rPr>
        <w:t xml:space="preserve"> </w:t>
      </w:r>
      <w:r w:rsidRPr="00706802">
        <w:rPr>
          <w:b/>
          <w:bCs/>
        </w:rPr>
        <w:t>Especificações</w:t>
      </w:r>
      <w:r w:rsidRPr="00723E80">
        <w:t>.</w:t>
      </w:r>
    </w:p>
    <w:p w14:paraId="7B6D6F3E" w14:textId="77777777" w:rsidR="009E0895" w:rsidRDefault="009E0895" w:rsidP="009E0895">
      <w:pPr>
        <w:spacing w:before="120"/>
        <w:jc w:val="center"/>
        <w:rPr>
          <w:rFonts w:ascii="Times New Roman" w:hAnsi="Times New Roman" w:cs="Times New Roman"/>
          <w:color w:val="000000"/>
          <w:sz w:val="20"/>
          <w:szCs w:val="20"/>
        </w:rPr>
      </w:pPr>
    </w:p>
    <w:tbl>
      <w:tblPr>
        <w:tblpPr w:leftFromText="141" w:rightFromText="141" w:vertAnchor="text" w:tblpY="1"/>
        <w:tblOverlap w:val="never"/>
        <w:tblW w:w="9075" w:type="dxa"/>
        <w:tblLayout w:type="fixed"/>
        <w:tblLook w:val="04A0" w:firstRow="1" w:lastRow="0" w:firstColumn="1" w:lastColumn="0" w:noHBand="0" w:noVBand="1"/>
      </w:tblPr>
      <w:tblGrid>
        <w:gridCol w:w="708"/>
        <w:gridCol w:w="2130"/>
        <w:gridCol w:w="1276"/>
        <w:gridCol w:w="1276"/>
        <w:gridCol w:w="1134"/>
        <w:gridCol w:w="1276"/>
        <w:gridCol w:w="1275"/>
      </w:tblGrid>
      <w:tr w:rsidR="009E0895" w:rsidRPr="00311833" w14:paraId="0ED1FBB6" w14:textId="77777777" w:rsidTr="006B3253">
        <w:trPr>
          <w:trHeight w:val="653"/>
        </w:trPr>
        <w:tc>
          <w:tcPr>
            <w:tcW w:w="708" w:type="dxa"/>
            <w:tcBorders>
              <w:top w:val="single" w:sz="4" w:space="0" w:color="000000"/>
              <w:left w:val="single" w:sz="4" w:space="0" w:color="000000"/>
              <w:bottom w:val="single" w:sz="4" w:space="0" w:color="000000"/>
              <w:right w:val="single" w:sz="4" w:space="0" w:color="000000"/>
            </w:tcBorders>
            <w:shd w:val="clear" w:color="auto" w:fill="BFBFBF"/>
            <w:hideMark/>
          </w:tcPr>
          <w:p w14:paraId="30519470" w14:textId="77777777" w:rsidR="009E0895" w:rsidRPr="00311833" w:rsidRDefault="009E0895" w:rsidP="006B3253">
            <w:pPr>
              <w:spacing w:before="120"/>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ITEM</w:t>
            </w:r>
          </w:p>
        </w:tc>
        <w:tc>
          <w:tcPr>
            <w:tcW w:w="2130" w:type="dxa"/>
            <w:tcBorders>
              <w:top w:val="single" w:sz="4" w:space="0" w:color="000000"/>
              <w:left w:val="single" w:sz="4" w:space="0" w:color="000000"/>
              <w:bottom w:val="single" w:sz="4" w:space="0" w:color="000000"/>
              <w:right w:val="single" w:sz="4" w:space="0" w:color="000000"/>
            </w:tcBorders>
            <w:shd w:val="clear" w:color="auto" w:fill="BFBFBF"/>
            <w:hideMark/>
          </w:tcPr>
          <w:p w14:paraId="44B84A5B" w14:textId="77777777" w:rsidR="009E0895" w:rsidRPr="00311833" w:rsidRDefault="009E0895" w:rsidP="006B3253">
            <w:pPr>
              <w:spacing w:before="120"/>
              <w:jc w:val="center"/>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ESPECIFICAÇÃO</w:t>
            </w:r>
          </w:p>
        </w:tc>
        <w:tc>
          <w:tcPr>
            <w:tcW w:w="1276" w:type="dxa"/>
            <w:tcBorders>
              <w:top w:val="single" w:sz="4" w:space="0" w:color="000000"/>
              <w:left w:val="single" w:sz="4" w:space="0" w:color="000000"/>
              <w:bottom w:val="single" w:sz="4" w:space="0" w:color="000000"/>
              <w:right w:val="single" w:sz="4" w:space="0" w:color="000000"/>
            </w:tcBorders>
            <w:shd w:val="clear" w:color="auto" w:fill="BFBFBF"/>
            <w:hideMark/>
          </w:tcPr>
          <w:p w14:paraId="6D094B57" w14:textId="77777777" w:rsidR="009E0895" w:rsidRPr="00311833" w:rsidRDefault="009E0895" w:rsidP="006B3253">
            <w:pPr>
              <w:spacing w:before="120"/>
              <w:jc w:val="center"/>
              <w:rPr>
                <w:rFonts w:ascii="Times New Roman" w:eastAsia="Arial" w:hAnsi="Times New Roman" w:cs="Times New Roman"/>
                <w:b/>
                <w:bCs/>
                <w:color w:val="FF0000"/>
                <w:sz w:val="16"/>
                <w:szCs w:val="16"/>
              </w:rPr>
            </w:pPr>
            <w:r w:rsidRPr="00311833">
              <w:rPr>
                <w:rFonts w:ascii="Times New Roman" w:eastAsia="Arial" w:hAnsi="Times New Roman" w:cs="Times New Roman"/>
                <w:b/>
                <w:bCs/>
                <w:color w:val="FF0000"/>
                <w:sz w:val="16"/>
                <w:szCs w:val="16"/>
              </w:rPr>
              <w:t xml:space="preserve">CATMAT </w:t>
            </w:r>
            <w:r w:rsidRPr="00311833">
              <w:rPr>
                <w:rFonts w:ascii="Times New Roman" w:eastAsia="Arial" w:hAnsi="Times New Roman" w:cs="Times New Roman"/>
                <w:b/>
                <w:bCs/>
                <w:i/>
                <w:iCs/>
                <w:color w:val="FF0000"/>
                <w:sz w:val="16"/>
                <w:szCs w:val="16"/>
              </w:rPr>
              <w:t>OU</w:t>
            </w:r>
          </w:p>
          <w:p w14:paraId="189C30FC" w14:textId="77777777" w:rsidR="009E0895" w:rsidRPr="00311833" w:rsidRDefault="009E0895" w:rsidP="006B3253">
            <w:pPr>
              <w:jc w:val="center"/>
              <w:rPr>
                <w:rFonts w:ascii="Times New Roman" w:eastAsia="Arial" w:hAnsi="Times New Roman" w:cs="Times New Roman"/>
                <w:color w:val="000000"/>
                <w:sz w:val="16"/>
                <w:szCs w:val="16"/>
              </w:rPr>
            </w:pPr>
            <w:r w:rsidRPr="00311833">
              <w:rPr>
                <w:rFonts w:ascii="Times New Roman" w:eastAsia="Arial" w:hAnsi="Times New Roman" w:cs="Times New Roman"/>
                <w:b/>
                <w:bCs/>
                <w:color w:val="FF0000"/>
                <w:sz w:val="16"/>
                <w:szCs w:val="16"/>
              </w:rPr>
              <w:t>(CÓD, INTERNO)</w:t>
            </w:r>
          </w:p>
        </w:tc>
        <w:tc>
          <w:tcPr>
            <w:tcW w:w="1276" w:type="dxa"/>
            <w:tcBorders>
              <w:top w:val="single" w:sz="4" w:space="0" w:color="000000"/>
              <w:left w:val="single" w:sz="4" w:space="0" w:color="000000"/>
              <w:bottom w:val="single" w:sz="4" w:space="0" w:color="000000"/>
              <w:right w:val="single" w:sz="4" w:space="0" w:color="000000"/>
            </w:tcBorders>
            <w:shd w:val="clear" w:color="auto" w:fill="BFBFBF"/>
            <w:hideMark/>
          </w:tcPr>
          <w:p w14:paraId="3B0FE812" w14:textId="77777777" w:rsidR="009E0895" w:rsidRPr="00311833" w:rsidRDefault="009E0895" w:rsidP="006B3253">
            <w:pPr>
              <w:spacing w:before="120"/>
              <w:jc w:val="center"/>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UNIDADE DE MEDIDA</w:t>
            </w:r>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6C46E10A" w14:textId="77777777" w:rsidR="009E0895" w:rsidRPr="00311833" w:rsidRDefault="009E0895" w:rsidP="006B3253">
            <w:pPr>
              <w:spacing w:before="120"/>
              <w:jc w:val="center"/>
              <w:rPr>
                <w:rFonts w:ascii="Times New Roman" w:eastAsia="Arial" w:hAnsi="Times New Roman" w:cs="Times New Roman"/>
                <w:b/>
                <w:bCs/>
                <w:sz w:val="16"/>
                <w:szCs w:val="16"/>
              </w:rPr>
            </w:pPr>
            <w:r w:rsidRPr="00311833">
              <w:rPr>
                <w:rFonts w:ascii="Times New Roman" w:eastAsia="Arial" w:hAnsi="Times New Roman" w:cs="Times New Roman"/>
                <w:b/>
                <w:bCs/>
                <w:sz w:val="16"/>
                <w:szCs w:val="16"/>
              </w:rPr>
              <w:t>QUANT.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hideMark/>
          </w:tcPr>
          <w:p w14:paraId="7634290D" w14:textId="77777777" w:rsidR="009E0895" w:rsidRPr="00311833" w:rsidRDefault="009E0895" w:rsidP="006B3253">
            <w:pPr>
              <w:spacing w:before="120"/>
              <w:jc w:val="center"/>
              <w:rPr>
                <w:rFonts w:ascii="Times New Roman" w:eastAsia="Arial" w:hAnsi="Times New Roman" w:cs="Times New Roman"/>
                <w:b/>
                <w:bCs/>
                <w:sz w:val="16"/>
                <w:szCs w:val="16"/>
              </w:rPr>
            </w:pPr>
            <w:r w:rsidRPr="00311833">
              <w:rPr>
                <w:rFonts w:ascii="Times New Roman" w:eastAsia="Arial" w:hAnsi="Times New Roman" w:cs="Times New Roman"/>
                <w:b/>
                <w:bCs/>
                <w:sz w:val="16"/>
                <w:szCs w:val="16"/>
              </w:rPr>
              <w:t>VALOR UNITÁRIO</w:t>
            </w:r>
          </w:p>
        </w:tc>
        <w:tc>
          <w:tcPr>
            <w:tcW w:w="1275" w:type="dxa"/>
            <w:tcBorders>
              <w:top w:val="single" w:sz="4" w:space="0" w:color="000000"/>
              <w:left w:val="single" w:sz="4" w:space="0" w:color="000000"/>
              <w:bottom w:val="single" w:sz="4" w:space="0" w:color="000000"/>
              <w:right w:val="single" w:sz="4" w:space="0" w:color="000000"/>
            </w:tcBorders>
            <w:shd w:val="clear" w:color="auto" w:fill="BFBFBF"/>
            <w:hideMark/>
          </w:tcPr>
          <w:p w14:paraId="4A17D1A1" w14:textId="77777777" w:rsidR="009E0895" w:rsidRPr="00311833" w:rsidRDefault="009E0895" w:rsidP="006B3253">
            <w:pPr>
              <w:spacing w:before="120"/>
              <w:jc w:val="center"/>
              <w:rPr>
                <w:rFonts w:ascii="Times New Roman" w:eastAsia="Arial" w:hAnsi="Times New Roman" w:cs="Times New Roman"/>
                <w:b/>
                <w:bCs/>
                <w:sz w:val="16"/>
                <w:szCs w:val="16"/>
              </w:rPr>
            </w:pPr>
            <w:r w:rsidRPr="00311833">
              <w:rPr>
                <w:rFonts w:ascii="Times New Roman" w:eastAsia="Arial" w:hAnsi="Times New Roman" w:cs="Times New Roman"/>
                <w:b/>
                <w:bCs/>
                <w:sz w:val="16"/>
                <w:szCs w:val="16"/>
              </w:rPr>
              <w:t>VALOR TOTAL</w:t>
            </w:r>
          </w:p>
        </w:tc>
      </w:tr>
      <w:tr w:rsidR="009E0895" w:rsidRPr="00311833" w14:paraId="2B13ABBB"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8B23003" w14:textId="77777777" w:rsidR="009E0895" w:rsidRPr="00311833" w:rsidRDefault="009E0895" w:rsidP="006B3253">
            <w:pPr>
              <w:spacing w:before="120" w:afterLines="120" w:after="288" w:line="312" w:lineRule="auto"/>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w:t>
            </w:r>
          </w:p>
        </w:tc>
        <w:tc>
          <w:tcPr>
            <w:tcW w:w="2130" w:type="dxa"/>
            <w:tcBorders>
              <w:top w:val="single" w:sz="4" w:space="0" w:color="000000"/>
              <w:left w:val="single" w:sz="4" w:space="0" w:color="000000"/>
              <w:bottom w:val="single" w:sz="4" w:space="0" w:color="000000"/>
              <w:right w:val="single" w:sz="4" w:space="0" w:color="000000"/>
            </w:tcBorders>
            <w:hideMark/>
          </w:tcPr>
          <w:p w14:paraId="56E8B41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Arial" w:hAnsi="Arial"/>
                <w:color w:val="000000"/>
                <w:sz w:val="16"/>
                <w:szCs w:val="16"/>
              </w:rPr>
              <w:t>- AGENDA, de primeira qualidade, capa em couro sintético, com as dimensões aproximadas de 20 cm de altura, 14 cm de largura e 04 cm de profundidade, contendo índice telefônico, página para dados pessoais, folhas com dias da semana e dia do mês na parte superior, e informativo de dias comemorativos na parte inferior, acabamento em brochura, fitilho como marcador de páginas</w:t>
            </w:r>
          </w:p>
        </w:tc>
        <w:tc>
          <w:tcPr>
            <w:tcW w:w="1276" w:type="dxa"/>
            <w:tcBorders>
              <w:top w:val="single" w:sz="4" w:space="0" w:color="000000"/>
              <w:left w:val="single" w:sz="4" w:space="0" w:color="000000"/>
              <w:bottom w:val="single" w:sz="4" w:space="0" w:color="000000"/>
              <w:right w:val="single" w:sz="4" w:space="0" w:color="000000"/>
            </w:tcBorders>
          </w:tcPr>
          <w:p w14:paraId="3851976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Arial" w:hAnsi="Arial"/>
                <w:color w:val="000000"/>
                <w:sz w:val="16"/>
                <w:szCs w:val="16"/>
              </w:rPr>
              <w:t xml:space="preserve">     6845</w:t>
            </w:r>
          </w:p>
        </w:tc>
        <w:tc>
          <w:tcPr>
            <w:tcW w:w="1276" w:type="dxa"/>
            <w:tcBorders>
              <w:top w:val="single" w:sz="4" w:space="0" w:color="000000"/>
              <w:left w:val="single" w:sz="4" w:space="0" w:color="000000"/>
              <w:bottom w:val="single" w:sz="4" w:space="0" w:color="000000"/>
              <w:right w:val="single" w:sz="4" w:space="0" w:color="000000"/>
            </w:tcBorders>
          </w:tcPr>
          <w:p w14:paraId="2D29CAA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UNIDADE</w:t>
            </w:r>
          </w:p>
        </w:tc>
        <w:tc>
          <w:tcPr>
            <w:tcW w:w="1134" w:type="dxa"/>
            <w:tcBorders>
              <w:top w:val="single" w:sz="4" w:space="0" w:color="000000"/>
              <w:left w:val="single" w:sz="4" w:space="0" w:color="000000"/>
              <w:bottom w:val="single" w:sz="4" w:space="0" w:color="000000"/>
              <w:right w:val="single" w:sz="4" w:space="0" w:color="000000"/>
            </w:tcBorders>
          </w:tcPr>
          <w:p w14:paraId="374FE45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61</w:t>
            </w:r>
          </w:p>
        </w:tc>
        <w:tc>
          <w:tcPr>
            <w:tcW w:w="1276" w:type="dxa"/>
            <w:tcBorders>
              <w:top w:val="single" w:sz="4" w:space="0" w:color="000000"/>
              <w:left w:val="single" w:sz="4" w:space="0" w:color="000000"/>
              <w:bottom w:val="single" w:sz="4" w:space="0" w:color="000000"/>
              <w:right w:val="single" w:sz="4" w:space="0" w:color="000000"/>
            </w:tcBorders>
            <w:hideMark/>
          </w:tcPr>
          <w:p w14:paraId="0EF70977" w14:textId="77777777" w:rsidR="009E0895" w:rsidRDefault="009E0895" w:rsidP="006B3253">
            <w:pPr>
              <w:spacing w:before="120" w:afterLines="120" w:after="288" w:line="312" w:lineRule="auto"/>
              <w:rPr>
                <w:sz w:val="16"/>
                <w:szCs w:val="16"/>
              </w:rPr>
            </w:pPr>
            <w:r w:rsidRPr="00311833">
              <w:rPr>
                <w:sz w:val="16"/>
                <w:szCs w:val="16"/>
              </w:rPr>
              <w:t>57,80</w:t>
            </w:r>
          </w:p>
          <w:p w14:paraId="3632CE62" w14:textId="77777777" w:rsidR="009E0895" w:rsidRDefault="009E0895" w:rsidP="006B3253">
            <w:pPr>
              <w:spacing w:before="120" w:afterLines="120" w:after="288" w:line="312" w:lineRule="auto"/>
              <w:rPr>
                <w:sz w:val="16"/>
                <w:szCs w:val="16"/>
              </w:rPr>
            </w:pPr>
          </w:p>
          <w:p w14:paraId="56244943" w14:textId="77777777" w:rsidR="009E0895" w:rsidRDefault="009E0895" w:rsidP="006B3253">
            <w:pPr>
              <w:spacing w:before="120" w:afterLines="120" w:after="288" w:line="312" w:lineRule="auto"/>
              <w:rPr>
                <w:sz w:val="16"/>
                <w:szCs w:val="16"/>
              </w:rPr>
            </w:pPr>
          </w:p>
          <w:p w14:paraId="491B6A01" w14:textId="77777777" w:rsidR="009E0895" w:rsidRDefault="009E0895" w:rsidP="006B3253">
            <w:pPr>
              <w:spacing w:before="120" w:afterLines="120" w:after="288" w:line="312" w:lineRule="auto"/>
              <w:rPr>
                <w:sz w:val="16"/>
                <w:szCs w:val="16"/>
              </w:rPr>
            </w:pPr>
          </w:p>
          <w:p w14:paraId="3BBE79F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p>
        </w:tc>
        <w:tc>
          <w:tcPr>
            <w:tcW w:w="1275" w:type="dxa"/>
            <w:tcBorders>
              <w:top w:val="single" w:sz="4" w:space="0" w:color="000000"/>
              <w:left w:val="single" w:sz="4" w:space="0" w:color="000000"/>
              <w:bottom w:val="single" w:sz="4" w:space="0" w:color="000000"/>
              <w:right w:val="single" w:sz="4" w:space="0" w:color="000000"/>
            </w:tcBorders>
            <w:hideMark/>
          </w:tcPr>
          <w:p w14:paraId="1559A4C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sz w:val="16"/>
                <w:szCs w:val="16"/>
              </w:rPr>
              <w:t>3.525,80</w:t>
            </w:r>
          </w:p>
        </w:tc>
      </w:tr>
      <w:tr w:rsidR="009E0895" w:rsidRPr="00311833" w14:paraId="32BAA34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CAFF050"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w:t>
            </w:r>
          </w:p>
        </w:tc>
        <w:tc>
          <w:tcPr>
            <w:tcW w:w="2130" w:type="dxa"/>
            <w:tcBorders>
              <w:top w:val="single" w:sz="4" w:space="0" w:color="000000"/>
              <w:left w:val="single" w:sz="4" w:space="0" w:color="000000"/>
              <w:bottom w:val="single" w:sz="4" w:space="0" w:color="000000"/>
              <w:right w:val="single" w:sz="4" w:space="0" w:color="000000"/>
            </w:tcBorders>
            <w:hideMark/>
          </w:tcPr>
          <w:p w14:paraId="74A2FC8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ALFINETE DE SEGURANÇA Nº 00, de primeira qualidade, embalagem contendo 100 unidades e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BBFEF7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6889</w:t>
            </w:r>
          </w:p>
        </w:tc>
        <w:tc>
          <w:tcPr>
            <w:tcW w:w="1276" w:type="dxa"/>
            <w:tcBorders>
              <w:top w:val="single" w:sz="4" w:space="0" w:color="000000"/>
              <w:left w:val="single" w:sz="4" w:space="0" w:color="000000"/>
              <w:bottom w:val="single" w:sz="4" w:space="0" w:color="000000"/>
              <w:right w:val="single" w:sz="4" w:space="0" w:color="000000"/>
            </w:tcBorders>
            <w:hideMark/>
          </w:tcPr>
          <w:p w14:paraId="7D516E5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caixa</w:t>
            </w:r>
          </w:p>
        </w:tc>
        <w:tc>
          <w:tcPr>
            <w:tcW w:w="1134" w:type="dxa"/>
            <w:tcBorders>
              <w:top w:val="single" w:sz="4" w:space="0" w:color="000000"/>
              <w:left w:val="single" w:sz="4" w:space="0" w:color="000000"/>
              <w:bottom w:val="single" w:sz="4" w:space="0" w:color="000000"/>
              <w:right w:val="single" w:sz="4" w:space="0" w:color="000000"/>
            </w:tcBorders>
            <w:hideMark/>
          </w:tcPr>
          <w:p w14:paraId="38029A2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w:t>
            </w:r>
          </w:p>
        </w:tc>
        <w:tc>
          <w:tcPr>
            <w:tcW w:w="1276" w:type="dxa"/>
            <w:tcBorders>
              <w:top w:val="single" w:sz="4" w:space="0" w:color="000000"/>
              <w:left w:val="single" w:sz="4" w:space="0" w:color="000000"/>
              <w:bottom w:val="single" w:sz="4" w:space="0" w:color="000000"/>
              <w:right w:val="single" w:sz="4" w:space="0" w:color="000000"/>
            </w:tcBorders>
            <w:hideMark/>
          </w:tcPr>
          <w:p w14:paraId="56DFC98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sz w:val="16"/>
                <w:szCs w:val="16"/>
              </w:rPr>
              <w:t>10,01</w:t>
            </w:r>
          </w:p>
        </w:tc>
        <w:tc>
          <w:tcPr>
            <w:tcW w:w="1275" w:type="dxa"/>
            <w:tcBorders>
              <w:top w:val="single" w:sz="4" w:space="0" w:color="000000"/>
              <w:left w:val="single" w:sz="4" w:space="0" w:color="000000"/>
              <w:bottom w:val="single" w:sz="4" w:space="0" w:color="000000"/>
              <w:right w:val="single" w:sz="4" w:space="0" w:color="000000"/>
            </w:tcBorders>
            <w:hideMark/>
          </w:tcPr>
          <w:p w14:paraId="6242AB83" w14:textId="77777777" w:rsidR="009E0895" w:rsidRPr="00311833" w:rsidRDefault="009E0895" w:rsidP="006B3253">
            <w:pPr>
              <w:tabs>
                <w:tab w:val="left" w:pos="705"/>
              </w:tabs>
              <w:spacing w:before="120" w:afterLines="120" w:after="288" w:line="312" w:lineRule="auto"/>
              <w:rPr>
                <w:rFonts w:ascii="Times New Roman" w:eastAsia="Arial" w:hAnsi="Times New Roman" w:cs="Times New Roman"/>
                <w:color w:val="000000"/>
                <w:sz w:val="16"/>
                <w:szCs w:val="16"/>
              </w:rPr>
            </w:pPr>
            <w:r w:rsidRPr="00311833">
              <w:rPr>
                <w:sz w:val="16"/>
                <w:szCs w:val="16"/>
              </w:rPr>
              <w:t>240,24</w:t>
            </w:r>
          </w:p>
        </w:tc>
      </w:tr>
      <w:tr w:rsidR="009E0895" w:rsidRPr="00311833" w14:paraId="0835180C"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D16705F"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w:t>
            </w:r>
          </w:p>
        </w:tc>
        <w:tc>
          <w:tcPr>
            <w:tcW w:w="2130" w:type="dxa"/>
            <w:tcBorders>
              <w:top w:val="single" w:sz="4" w:space="0" w:color="000000"/>
              <w:left w:val="single" w:sz="4" w:space="0" w:color="000000"/>
              <w:bottom w:val="single" w:sz="4" w:space="0" w:color="000000"/>
              <w:right w:val="single" w:sz="4" w:space="0" w:color="000000"/>
            </w:tcBorders>
            <w:hideMark/>
          </w:tcPr>
          <w:p w14:paraId="20E1D25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sz w:val="16"/>
                <w:szCs w:val="16"/>
              </w:rPr>
              <w:t>ALFINETE MAPA TIPO TAÇA, de primeira qualidade, ponta em metal super afiada, cabo plástico em cores variadas, caixa com 25 unidades,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24F27A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sz w:val="16"/>
                <w:szCs w:val="16"/>
              </w:rPr>
              <w:t>666</w:t>
            </w:r>
          </w:p>
        </w:tc>
        <w:tc>
          <w:tcPr>
            <w:tcW w:w="1276" w:type="dxa"/>
            <w:tcBorders>
              <w:top w:val="single" w:sz="4" w:space="0" w:color="000000"/>
              <w:left w:val="single" w:sz="4" w:space="0" w:color="000000"/>
              <w:bottom w:val="single" w:sz="4" w:space="0" w:color="000000"/>
              <w:right w:val="single" w:sz="4" w:space="0" w:color="000000"/>
            </w:tcBorders>
            <w:hideMark/>
          </w:tcPr>
          <w:p w14:paraId="01B1EA0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caixa</w:t>
            </w:r>
          </w:p>
        </w:tc>
        <w:tc>
          <w:tcPr>
            <w:tcW w:w="1134" w:type="dxa"/>
            <w:tcBorders>
              <w:top w:val="single" w:sz="4" w:space="0" w:color="000000"/>
              <w:left w:val="single" w:sz="4" w:space="0" w:color="000000"/>
              <w:bottom w:val="single" w:sz="4" w:space="0" w:color="000000"/>
              <w:right w:val="single" w:sz="4" w:space="0" w:color="000000"/>
            </w:tcBorders>
            <w:hideMark/>
          </w:tcPr>
          <w:p w14:paraId="216C8BC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121</w:t>
            </w:r>
          </w:p>
        </w:tc>
        <w:tc>
          <w:tcPr>
            <w:tcW w:w="1276" w:type="dxa"/>
            <w:tcBorders>
              <w:top w:val="single" w:sz="4" w:space="0" w:color="000000"/>
              <w:left w:val="single" w:sz="4" w:space="0" w:color="000000"/>
              <w:bottom w:val="single" w:sz="4" w:space="0" w:color="000000"/>
              <w:right w:val="single" w:sz="4" w:space="0" w:color="000000"/>
            </w:tcBorders>
            <w:hideMark/>
          </w:tcPr>
          <w:p w14:paraId="5C3C0F3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6,57</w:t>
            </w:r>
          </w:p>
        </w:tc>
        <w:tc>
          <w:tcPr>
            <w:tcW w:w="1275" w:type="dxa"/>
            <w:tcBorders>
              <w:top w:val="single" w:sz="4" w:space="0" w:color="000000"/>
              <w:left w:val="single" w:sz="4" w:space="0" w:color="000000"/>
              <w:bottom w:val="single" w:sz="4" w:space="0" w:color="000000"/>
              <w:right w:val="single" w:sz="4" w:space="0" w:color="000000"/>
            </w:tcBorders>
            <w:hideMark/>
          </w:tcPr>
          <w:p w14:paraId="0720965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794,57</w:t>
            </w:r>
          </w:p>
        </w:tc>
      </w:tr>
      <w:tr w:rsidR="009E0895" w:rsidRPr="00311833" w14:paraId="7B92F4A5"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7E848E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w:t>
            </w:r>
          </w:p>
        </w:tc>
        <w:tc>
          <w:tcPr>
            <w:tcW w:w="2130" w:type="dxa"/>
            <w:tcBorders>
              <w:top w:val="single" w:sz="4" w:space="0" w:color="000000"/>
              <w:left w:val="single" w:sz="4" w:space="0" w:color="000000"/>
              <w:bottom w:val="single" w:sz="4" w:space="0" w:color="000000"/>
              <w:right w:val="single" w:sz="4" w:space="0" w:color="000000"/>
            </w:tcBorders>
            <w:hideMark/>
          </w:tcPr>
          <w:p w14:paraId="254240EE" w14:textId="77777777" w:rsidR="009E0895" w:rsidRPr="00311833" w:rsidRDefault="009E0895" w:rsidP="006B3253">
            <w:pPr>
              <w:spacing w:before="120" w:afterLines="120" w:after="288" w:line="312" w:lineRule="auto"/>
              <w:jc w:val="center"/>
              <w:rPr>
                <w:rFonts w:ascii="Times New Roman" w:eastAsia="Arial" w:hAnsi="Times New Roman" w:cs="Times New Roman"/>
                <w:sz w:val="16"/>
                <w:szCs w:val="16"/>
              </w:rPr>
            </w:pPr>
            <w:r w:rsidRPr="00311833">
              <w:rPr>
                <w:sz w:val="16"/>
                <w:szCs w:val="16"/>
              </w:rPr>
              <w:t>ALMOFADA COLETORA DE IMPRESSÃO DIGITAL REDONDA, de primeira qualidade, dimensões: 45 mm diâmetro x 5 cm de largura,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9C1B11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sz w:val="16"/>
                <w:szCs w:val="16"/>
              </w:rPr>
              <w:t>6844</w:t>
            </w:r>
          </w:p>
        </w:tc>
        <w:tc>
          <w:tcPr>
            <w:tcW w:w="1276" w:type="dxa"/>
            <w:tcBorders>
              <w:top w:val="single" w:sz="4" w:space="0" w:color="000000"/>
              <w:left w:val="single" w:sz="4" w:space="0" w:color="000000"/>
              <w:bottom w:val="single" w:sz="4" w:space="0" w:color="000000"/>
              <w:right w:val="single" w:sz="4" w:space="0" w:color="000000"/>
            </w:tcBorders>
            <w:hideMark/>
          </w:tcPr>
          <w:p w14:paraId="16B4B0C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2CEDA27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76</w:t>
            </w:r>
          </w:p>
        </w:tc>
        <w:tc>
          <w:tcPr>
            <w:tcW w:w="1276" w:type="dxa"/>
            <w:tcBorders>
              <w:top w:val="single" w:sz="4" w:space="0" w:color="000000"/>
              <w:left w:val="single" w:sz="4" w:space="0" w:color="000000"/>
              <w:bottom w:val="single" w:sz="4" w:space="0" w:color="000000"/>
              <w:right w:val="single" w:sz="4" w:space="0" w:color="000000"/>
            </w:tcBorders>
            <w:hideMark/>
          </w:tcPr>
          <w:p w14:paraId="337EC4F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241</w:t>
            </w:r>
          </w:p>
        </w:tc>
        <w:tc>
          <w:tcPr>
            <w:tcW w:w="1275" w:type="dxa"/>
            <w:tcBorders>
              <w:top w:val="single" w:sz="4" w:space="0" w:color="000000"/>
              <w:left w:val="single" w:sz="4" w:space="0" w:color="000000"/>
              <w:bottom w:val="single" w:sz="4" w:space="0" w:color="000000"/>
              <w:right w:val="single" w:sz="4" w:space="0" w:color="000000"/>
            </w:tcBorders>
            <w:hideMark/>
          </w:tcPr>
          <w:p w14:paraId="215601E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 xml:space="preserve">    18.328,67                                                                                                                                                                                                  </w:t>
            </w:r>
          </w:p>
        </w:tc>
      </w:tr>
      <w:tr w:rsidR="009E0895" w:rsidRPr="00311833" w14:paraId="2CAD256F"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FC04AF6"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w:t>
            </w:r>
          </w:p>
        </w:tc>
        <w:tc>
          <w:tcPr>
            <w:tcW w:w="2130" w:type="dxa"/>
            <w:tcBorders>
              <w:top w:val="single" w:sz="4" w:space="0" w:color="000000"/>
              <w:left w:val="single" w:sz="4" w:space="0" w:color="000000"/>
              <w:bottom w:val="single" w:sz="4" w:space="0" w:color="000000"/>
              <w:right w:val="single" w:sz="4" w:space="0" w:color="000000"/>
            </w:tcBorders>
            <w:hideMark/>
          </w:tcPr>
          <w:p w14:paraId="1F08A44C" w14:textId="77777777" w:rsidR="009E0895" w:rsidRPr="00311833" w:rsidRDefault="009E0895" w:rsidP="006B3253">
            <w:pPr>
              <w:spacing w:before="120" w:afterLines="120" w:after="288" w:line="312" w:lineRule="auto"/>
              <w:jc w:val="center"/>
              <w:rPr>
                <w:sz w:val="16"/>
                <w:szCs w:val="16"/>
              </w:rPr>
            </w:pPr>
            <w:r w:rsidRPr="00311833">
              <w:rPr>
                <w:sz w:val="16"/>
                <w:szCs w:val="16"/>
              </w:rPr>
              <w:t>ALMOFADA PARA CARIMBO, de primeira qualidade com a tampa plástica nº 03, tinta na cor preta, dimensões 6,7 x 11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993C4CA" w14:textId="77777777" w:rsidR="009E0895" w:rsidRPr="00311833" w:rsidRDefault="009E0895" w:rsidP="006B3253">
            <w:pPr>
              <w:spacing w:before="120" w:afterLines="120" w:after="288" w:line="312" w:lineRule="auto"/>
              <w:rPr>
                <w:sz w:val="16"/>
                <w:szCs w:val="16"/>
              </w:rPr>
            </w:pPr>
            <w:r w:rsidRPr="00311833">
              <w:rPr>
                <w:sz w:val="16"/>
                <w:szCs w:val="16"/>
              </w:rPr>
              <w:t>627</w:t>
            </w:r>
          </w:p>
        </w:tc>
        <w:tc>
          <w:tcPr>
            <w:tcW w:w="1276" w:type="dxa"/>
            <w:tcBorders>
              <w:top w:val="single" w:sz="4" w:space="0" w:color="000000"/>
              <w:left w:val="single" w:sz="4" w:space="0" w:color="000000"/>
              <w:bottom w:val="single" w:sz="4" w:space="0" w:color="000000"/>
              <w:right w:val="single" w:sz="4" w:space="0" w:color="000000"/>
            </w:tcBorders>
            <w:hideMark/>
          </w:tcPr>
          <w:p w14:paraId="24F1304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53D6FFA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w:t>
            </w:r>
          </w:p>
        </w:tc>
        <w:tc>
          <w:tcPr>
            <w:tcW w:w="1276" w:type="dxa"/>
            <w:tcBorders>
              <w:top w:val="single" w:sz="4" w:space="0" w:color="000000"/>
              <w:left w:val="single" w:sz="4" w:space="0" w:color="000000"/>
              <w:bottom w:val="single" w:sz="4" w:space="0" w:color="000000"/>
              <w:right w:val="single" w:sz="4" w:space="0" w:color="000000"/>
            </w:tcBorders>
            <w:hideMark/>
          </w:tcPr>
          <w:p w14:paraId="7A1A389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28,02</w:t>
            </w:r>
          </w:p>
        </w:tc>
        <w:tc>
          <w:tcPr>
            <w:tcW w:w="1275" w:type="dxa"/>
            <w:tcBorders>
              <w:top w:val="single" w:sz="4" w:space="0" w:color="000000"/>
              <w:left w:val="single" w:sz="4" w:space="0" w:color="000000"/>
              <w:bottom w:val="single" w:sz="4" w:space="0" w:color="000000"/>
              <w:right w:val="single" w:sz="4" w:space="0" w:color="000000"/>
            </w:tcBorders>
            <w:hideMark/>
          </w:tcPr>
          <w:p w14:paraId="5AF9653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392,28</w:t>
            </w:r>
          </w:p>
        </w:tc>
      </w:tr>
      <w:tr w:rsidR="009E0895" w:rsidRPr="00311833" w14:paraId="32FFCE8E"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981D21E"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6</w:t>
            </w:r>
          </w:p>
        </w:tc>
        <w:tc>
          <w:tcPr>
            <w:tcW w:w="2130" w:type="dxa"/>
            <w:tcBorders>
              <w:top w:val="single" w:sz="4" w:space="0" w:color="000000"/>
              <w:left w:val="single" w:sz="4" w:space="0" w:color="000000"/>
              <w:bottom w:val="single" w:sz="4" w:space="0" w:color="000000"/>
              <w:right w:val="single" w:sz="4" w:space="0" w:color="000000"/>
            </w:tcBorders>
            <w:hideMark/>
          </w:tcPr>
          <w:p w14:paraId="5466849E" w14:textId="77777777" w:rsidR="009E0895" w:rsidRPr="00311833" w:rsidRDefault="009E0895" w:rsidP="006B3253">
            <w:pPr>
              <w:spacing w:before="120" w:afterLines="120" w:after="288" w:line="312" w:lineRule="auto"/>
              <w:jc w:val="center"/>
              <w:rPr>
                <w:sz w:val="16"/>
                <w:szCs w:val="16"/>
              </w:rPr>
            </w:pPr>
            <w:r w:rsidRPr="00311833">
              <w:rPr>
                <w:sz w:val="16"/>
                <w:szCs w:val="16"/>
              </w:rPr>
              <w:t>APONTADOR DE LAPIS, de primeira qualidade, com deposito plástico retangular, lamina em aço temperado com excelente fio de corte, cores sortidas,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BFA7251" w14:textId="77777777" w:rsidR="009E0895" w:rsidRPr="00311833" w:rsidRDefault="009E0895" w:rsidP="006B3253">
            <w:pPr>
              <w:spacing w:before="120" w:afterLines="120" w:after="288" w:line="312" w:lineRule="auto"/>
              <w:rPr>
                <w:sz w:val="16"/>
                <w:szCs w:val="16"/>
              </w:rPr>
            </w:pPr>
            <w:r w:rsidRPr="00311833">
              <w:rPr>
                <w:sz w:val="16"/>
                <w:szCs w:val="16"/>
              </w:rPr>
              <w:t>628</w:t>
            </w:r>
          </w:p>
        </w:tc>
        <w:tc>
          <w:tcPr>
            <w:tcW w:w="1276" w:type="dxa"/>
            <w:tcBorders>
              <w:top w:val="single" w:sz="4" w:space="0" w:color="000000"/>
              <w:left w:val="single" w:sz="4" w:space="0" w:color="000000"/>
              <w:bottom w:val="single" w:sz="4" w:space="0" w:color="000000"/>
              <w:right w:val="single" w:sz="4" w:space="0" w:color="000000"/>
            </w:tcBorders>
            <w:hideMark/>
          </w:tcPr>
          <w:p w14:paraId="5200943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7B431FD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77</w:t>
            </w:r>
          </w:p>
        </w:tc>
        <w:tc>
          <w:tcPr>
            <w:tcW w:w="1276" w:type="dxa"/>
            <w:tcBorders>
              <w:top w:val="single" w:sz="4" w:space="0" w:color="000000"/>
              <w:left w:val="single" w:sz="4" w:space="0" w:color="000000"/>
              <w:bottom w:val="single" w:sz="4" w:space="0" w:color="000000"/>
              <w:right w:val="single" w:sz="4" w:space="0" w:color="000000"/>
            </w:tcBorders>
            <w:hideMark/>
          </w:tcPr>
          <w:p w14:paraId="5929E38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5,47</w:t>
            </w:r>
          </w:p>
        </w:tc>
        <w:tc>
          <w:tcPr>
            <w:tcW w:w="1275" w:type="dxa"/>
            <w:tcBorders>
              <w:top w:val="single" w:sz="4" w:space="0" w:color="000000"/>
              <w:left w:val="single" w:sz="4" w:space="0" w:color="000000"/>
              <w:bottom w:val="single" w:sz="4" w:space="0" w:color="000000"/>
              <w:right w:val="single" w:sz="4" w:space="0" w:color="000000"/>
            </w:tcBorders>
            <w:hideMark/>
          </w:tcPr>
          <w:p w14:paraId="370AC3A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420,94</w:t>
            </w:r>
          </w:p>
        </w:tc>
      </w:tr>
      <w:tr w:rsidR="009E0895" w:rsidRPr="00311833" w14:paraId="34997DA0"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AA3F9F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w:t>
            </w:r>
          </w:p>
        </w:tc>
        <w:tc>
          <w:tcPr>
            <w:tcW w:w="2130" w:type="dxa"/>
            <w:tcBorders>
              <w:top w:val="single" w:sz="4" w:space="0" w:color="000000"/>
              <w:left w:val="single" w:sz="4" w:space="0" w:color="000000"/>
              <w:bottom w:val="single" w:sz="4" w:space="0" w:color="000000"/>
              <w:right w:val="single" w:sz="4" w:space="0" w:color="000000"/>
            </w:tcBorders>
            <w:hideMark/>
          </w:tcPr>
          <w:p w14:paraId="1FB99DE0" w14:textId="77777777" w:rsidR="009E0895" w:rsidRPr="00311833" w:rsidRDefault="009E0895" w:rsidP="006B3253">
            <w:pPr>
              <w:spacing w:before="120" w:afterLines="120" w:after="288" w:line="312" w:lineRule="auto"/>
              <w:jc w:val="center"/>
              <w:rPr>
                <w:sz w:val="16"/>
                <w:szCs w:val="16"/>
              </w:rPr>
            </w:pPr>
            <w:r w:rsidRPr="00311833">
              <w:rPr>
                <w:sz w:val="16"/>
                <w:szCs w:val="16"/>
              </w:rPr>
              <w:t>BARBANTE, de primeira qualidade, tipo Cru nº 08, rolo com 74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EEA5ABD" w14:textId="77777777" w:rsidR="009E0895" w:rsidRPr="00311833" w:rsidRDefault="009E0895" w:rsidP="006B3253">
            <w:pPr>
              <w:spacing w:before="120" w:afterLines="120" w:after="288" w:line="312" w:lineRule="auto"/>
              <w:rPr>
                <w:sz w:val="16"/>
                <w:szCs w:val="16"/>
              </w:rPr>
            </w:pPr>
            <w:r w:rsidRPr="00311833">
              <w:rPr>
                <w:sz w:val="16"/>
                <w:szCs w:val="16"/>
              </w:rPr>
              <w:t>6896</w:t>
            </w:r>
          </w:p>
        </w:tc>
        <w:tc>
          <w:tcPr>
            <w:tcW w:w="1276" w:type="dxa"/>
            <w:tcBorders>
              <w:top w:val="single" w:sz="4" w:space="0" w:color="000000"/>
              <w:left w:val="single" w:sz="4" w:space="0" w:color="000000"/>
              <w:bottom w:val="single" w:sz="4" w:space="0" w:color="000000"/>
              <w:right w:val="single" w:sz="4" w:space="0" w:color="000000"/>
            </w:tcBorders>
            <w:hideMark/>
          </w:tcPr>
          <w:p w14:paraId="6FA7DF9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163AC43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64</w:t>
            </w:r>
          </w:p>
        </w:tc>
        <w:tc>
          <w:tcPr>
            <w:tcW w:w="1276" w:type="dxa"/>
            <w:tcBorders>
              <w:top w:val="single" w:sz="4" w:space="0" w:color="000000"/>
              <w:left w:val="single" w:sz="4" w:space="0" w:color="000000"/>
              <w:bottom w:val="single" w:sz="4" w:space="0" w:color="000000"/>
              <w:right w:val="single" w:sz="4" w:space="0" w:color="000000"/>
            </w:tcBorders>
            <w:hideMark/>
          </w:tcPr>
          <w:p w14:paraId="6786F3C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8,10</w:t>
            </w:r>
          </w:p>
        </w:tc>
        <w:tc>
          <w:tcPr>
            <w:tcW w:w="1275" w:type="dxa"/>
            <w:tcBorders>
              <w:top w:val="single" w:sz="4" w:space="0" w:color="000000"/>
              <w:left w:val="single" w:sz="4" w:space="0" w:color="000000"/>
              <w:bottom w:val="single" w:sz="4" w:space="0" w:color="000000"/>
              <w:right w:val="single" w:sz="4" w:space="0" w:color="000000"/>
            </w:tcBorders>
            <w:hideMark/>
          </w:tcPr>
          <w:p w14:paraId="3F44270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518,40</w:t>
            </w:r>
          </w:p>
        </w:tc>
      </w:tr>
      <w:tr w:rsidR="009E0895" w:rsidRPr="00311833" w14:paraId="07787CA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F752D4D"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w:t>
            </w:r>
          </w:p>
        </w:tc>
        <w:tc>
          <w:tcPr>
            <w:tcW w:w="2130" w:type="dxa"/>
            <w:tcBorders>
              <w:top w:val="single" w:sz="4" w:space="0" w:color="000000"/>
              <w:left w:val="single" w:sz="4" w:space="0" w:color="000000"/>
              <w:bottom w:val="single" w:sz="4" w:space="0" w:color="000000"/>
              <w:right w:val="single" w:sz="4" w:space="0" w:color="000000"/>
            </w:tcBorders>
            <w:hideMark/>
          </w:tcPr>
          <w:p w14:paraId="4D57DC6E" w14:textId="77777777" w:rsidR="009E0895" w:rsidRPr="00311833" w:rsidRDefault="009E0895" w:rsidP="006B3253">
            <w:pPr>
              <w:spacing w:before="120" w:afterLines="120" w:after="288" w:line="312" w:lineRule="auto"/>
              <w:jc w:val="center"/>
              <w:rPr>
                <w:sz w:val="16"/>
                <w:szCs w:val="16"/>
              </w:rPr>
            </w:pPr>
            <w:r w:rsidRPr="00311833">
              <w:rPr>
                <w:sz w:val="16"/>
                <w:szCs w:val="16"/>
              </w:rPr>
              <w:t>Bastao de cola quente grossa 11 mm tamanho : 17 cm pacote com 10 unidades</w:t>
            </w:r>
          </w:p>
        </w:tc>
        <w:tc>
          <w:tcPr>
            <w:tcW w:w="1276" w:type="dxa"/>
            <w:tcBorders>
              <w:top w:val="single" w:sz="4" w:space="0" w:color="000000"/>
              <w:left w:val="single" w:sz="4" w:space="0" w:color="000000"/>
              <w:bottom w:val="single" w:sz="4" w:space="0" w:color="000000"/>
              <w:right w:val="single" w:sz="4" w:space="0" w:color="000000"/>
            </w:tcBorders>
            <w:hideMark/>
          </w:tcPr>
          <w:p w14:paraId="3EB052BC" w14:textId="77777777" w:rsidR="009E0895" w:rsidRPr="00311833" w:rsidRDefault="009E0895" w:rsidP="006B3253">
            <w:pPr>
              <w:spacing w:before="120" w:afterLines="120" w:after="288" w:line="312" w:lineRule="auto"/>
              <w:rPr>
                <w:sz w:val="16"/>
                <w:szCs w:val="16"/>
              </w:rPr>
            </w:pPr>
            <w:r w:rsidRPr="00311833">
              <w:rPr>
                <w:sz w:val="16"/>
                <w:szCs w:val="16"/>
              </w:rPr>
              <w:t>9485</w:t>
            </w:r>
          </w:p>
        </w:tc>
        <w:tc>
          <w:tcPr>
            <w:tcW w:w="1276" w:type="dxa"/>
            <w:tcBorders>
              <w:top w:val="single" w:sz="4" w:space="0" w:color="000000"/>
              <w:left w:val="single" w:sz="4" w:space="0" w:color="000000"/>
              <w:bottom w:val="single" w:sz="4" w:space="0" w:color="000000"/>
              <w:right w:val="single" w:sz="4" w:space="0" w:color="000000"/>
            </w:tcBorders>
            <w:hideMark/>
          </w:tcPr>
          <w:p w14:paraId="0D62C9E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1E90B1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w:t>
            </w:r>
          </w:p>
        </w:tc>
        <w:tc>
          <w:tcPr>
            <w:tcW w:w="1276" w:type="dxa"/>
            <w:tcBorders>
              <w:top w:val="single" w:sz="4" w:space="0" w:color="000000"/>
              <w:left w:val="single" w:sz="4" w:space="0" w:color="000000"/>
              <w:bottom w:val="single" w:sz="4" w:space="0" w:color="000000"/>
              <w:right w:val="single" w:sz="4" w:space="0" w:color="000000"/>
            </w:tcBorders>
            <w:hideMark/>
          </w:tcPr>
          <w:p w14:paraId="045C7A6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26,00</w:t>
            </w:r>
          </w:p>
        </w:tc>
        <w:tc>
          <w:tcPr>
            <w:tcW w:w="1275" w:type="dxa"/>
            <w:tcBorders>
              <w:top w:val="single" w:sz="4" w:space="0" w:color="000000"/>
              <w:left w:val="single" w:sz="4" w:space="0" w:color="000000"/>
              <w:bottom w:val="single" w:sz="4" w:space="0" w:color="000000"/>
              <w:right w:val="single" w:sz="4" w:space="0" w:color="000000"/>
            </w:tcBorders>
            <w:hideMark/>
          </w:tcPr>
          <w:p w14:paraId="6AD1A37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1.040,00</w:t>
            </w:r>
          </w:p>
        </w:tc>
      </w:tr>
      <w:tr w:rsidR="009E0895" w:rsidRPr="00311833" w14:paraId="5528121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452A82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9</w:t>
            </w:r>
          </w:p>
        </w:tc>
        <w:tc>
          <w:tcPr>
            <w:tcW w:w="2130" w:type="dxa"/>
            <w:tcBorders>
              <w:top w:val="single" w:sz="4" w:space="0" w:color="000000"/>
              <w:left w:val="single" w:sz="4" w:space="0" w:color="000000"/>
              <w:bottom w:val="single" w:sz="4" w:space="0" w:color="000000"/>
              <w:right w:val="single" w:sz="4" w:space="0" w:color="000000"/>
            </w:tcBorders>
            <w:hideMark/>
          </w:tcPr>
          <w:p w14:paraId="620A7ED8" w14:textId="77777777" w:rsidR="009E0895" w:rsidRPr="00311833" w:rsidRDefault="009E0895" w:rsidP="006B3253">
            <w:pPr>
              <w:spacing w:before="120" w:afterLines="120" w:after="288" w:line="312" w:lineRule="auto"/>
              <w:jc w:val="center"/>
              <w:rPr>
                <w:sz w:val="16"/>
                <w:szCs w:val="16"/>
              </w:rPr>
            </w:pPr>
            <w:r w:rsidRPr="00311833">
              <w:rPr>
                <w:sz w:val="16"/>
                <w:szCs w:val="16"/>
              </w:rPr>
              <w:t>BASTÃO PARA COLA QUENTE, de primeira qualidade, dimensões de 7 mm x 30 cm, embalagem de 1 kg,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7B0FCA9" w14:textId="77777777" w:rsidR="009E0895" w:rsidRPr="00311833" w:rsidRDefault="009E0895" w:rsidP="006B3253">
            <w:pPr>
              <w:spacing w:before="120" w:afterLines="120" w:after="288" w:line="312" w:lineRule="auto"/>
              <w:rPr>
                <w:sz w:val="16"/>
                <w:szCs w:val="16"/>
              </w:rPr>
            </w:pPr>
            <w:r w:rsidRPr="00311833">
              <w:rPr>
                <w:sz w:val="16"/>
                <w:szCs w:val="16"/>
              </w:rPr>
              <w:t>6870</w:t>
            </w:r>
          </w:p>
        </w:tc>
        <w:tc>
          <w:tcPr>
            <w:tcW w:w="1276" w:type="dxa"/>
            <w:tcBorders>
              <w:top w:val="single" w:sz="4" w:space="0" w:color="000000"/>
              <w:left w:val="single" w:sz="4" w:space="0" w:color="000000"/>
              <w:bottom w:val="single" w:sz="4" w:space="0" w:color="000000"/>
              <w:right w:val="single" w:sz="4" w:space="0" w:color="000000"/>
            </w:tcBorders>
            <w:hideMark/>
          </w:tcPr>
          <w:p w14:paraId="6BD9B13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KG</w:t>
            </w:r>
          </w:p>
        </w:tc>
        <w:tc>
          <w:tcPr>
            <w:tcW w:w="1134" w:type="dxa"/>
            <w:tcBorders>
              <w:top w:val="single" w:sz="4" w:space="0" w:color="000000"/>
              <w:left w:val="single" w:sz="4" w:space="0" w:color="000000"/>
              <w:bottom w:val="single" w:sz="4" w:space="0" w:color="000000"/>
              <w:right w:val="single" w:sz="4" w:space="0" w:color="000000"/>
            </w:tcBorders>
            <w:hideMark/>
          </w:tcPr>
          <w:p w14:paraId="1970724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80</w:t>
            </w:r>
          </w:p>
        </w:tc>
        <w:tc>
          <w:tcPr>
            <w:tcW w:w="1276" w:type="dxa"/>
            <w:tcBorders>
              <w:top w:val="single" w:sz="4" w:space="0" w:color="000000"/>
              <w:left w:val="single" w:sz="4" w:space="0" w:color="000000"/>
              <w:bottom w:val="single" w:sz="4" w:space="0" w:color="000000"/>
              <w:right w:val="single" w:sz="4" w:space="0" w:color="000000"/>
            </w:tcBorders>
            <w:hideMark/>
          </w:tcPr>
          <w:p w14:paraId="09DE06C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84,63</w:t>
            </w:r>
          </w:p>
        </w:tc>
        <w:tc>
          <w:tcPr>
            <w:tcW w:w="1275" w:type="dxa"/>
            <w:tcBorders>
              <w:top w:val="single" w:sz="4" w:space="0" w:color="000000"/>
              <w:left w:val="single" w:sz="4" w:space="0" w:color="000000"/>
              <w:bottom w:val="single" w:sz="4" w:space="0" w:color="000000"/>
              <w:right w:val="single" w:sz="4" w:space="0" w:color="000000"/>
            </w:tcBorders>
            <w:hideMark/>
          </w:tcPr>
          <w:p w14:paraId="25B613F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6.770,66</w:t>
            </w:r>
          </w:p>
        </w:tc>
      </w:tr>
      <w:tr w:rsidR="009E0895" w:rsidRPr="00311833" w14:paraId="30BB7BE5" w14:textId="77777777" w:rsidTr="006B3253">
        <w:tc>
          <w:tcPr>
            <w:tcW w:w="708" w:type="dxa"/>
            <w:tcBorders>
              <w:top w:val="single" w:sz="4" w:space="0" w:color="000000"/>
              <w:left w:val="single" w:sz="4" w:space="0" w:color="000000"/>
              <w:bottom w:val="single" w:sz="4" w:space="0" w:color="000000"/>
              <w:right w:val="single" w:sz="4" w:space="0" w:color="000000"/>
            </w:tcBorders>
          </w:tcPr>
          <w:p w14:paraId="7D4ADAC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p>
          <w:p w14:paraId="3BB765F3" w14:textId="77777777" w:rsidR="009E0895" w:rsidRPr="00311833" w:rsidRDefault="009E0895" w:rsidP="006B3253">
            <w:pPr>
              <w:rPr>
                <w:rFonts w:ascii="Times New Roman" w:eastAsia="Arial" w:hAnsi="Times New Roman" w:cs="Times New Roman"/>
                <w:sz w:val="16"/>
                <w:szCs w:val="16"/>
              </w:rPr>
            </w:pPr>
            <w:r w:rsidRPr="00311833">
              <w:rPr>
                <w:rFonts w:ascii="Times New Roman" w:eastAsia="Arial" w:hAnsi="Times New Roman" w:cs="Times New Roman"/>
                <w:sz w:val="16"/>
                <w:szCs w:val="16"/>
              </w:rPr>
              <w:t>10</w:t>
            </w:r>
          </w:p>
        </w:tc>
        <w:tc>
          <w:tcPr>
            <w:tcW w:w="2130" w:type="dxa"/>
            <w:tcBorders>
              <w:top w:val="single" w:sz="4" w:space="0" w:color="000000"/>
              <w:left w:val="single" w:sz="4" w:space="0" w:color="000000"/>
              <w:bottom w:val="single" w:sz="4" w:space="0" w:color="000000"/>
              <w:right w:val="single" w:sz="4" w:space="0" w:color="000000"/>
            </w:tcBorders>
            <w:hideMark/>
          </w:tcPr>
          <w:p w14:paraId="05CEDF8A" w14:textId="77777777" w:rsidR="009E0895" w:rsidRPr="00311833" w:rsidRDefault="009E0895" w:rsidP="006B3253">
            <w:pPr>
              <w:spacing w:before="120" w:afterLines="120" w:after="288" w:line="312" w:lineRule="auto"/>
              <w:jc w:val="center"/>
              <w:rPr>
                <w:sz w:val="16"/>
                <w:szCs w:val="16"/>
              </w:rPr>
            </w:pPr>
            <w:r w:rsidRPr="00311833">
              <w:rPr>
                <w:sz w:val="16"/>
                <w:szCs w:val="16"/>
              </w:rPr>
              <w:t>BEXIGA, de primeira qualidade, na cor amarela, tamanho 09, diâmetro de 23 cm, fabricada em látex e corantes atóxicos Embalagem contendo 50 unidades e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C6276D0" w14:textId="77777777" w:rsidR="009E0895" w:rsidRPr="00311833" w:rsidRDefault="009E0895" w:rsidP="006B3253">
            <w:pPr>
              <w:spacing w:before="120" w:afterLines="120" w:after="288" w:line="312" w:lineRule="auto"/>
              <w:rPr>
                <w:sz w:val="16"/>
                <w:szCs w:val="16"/>
              </w:rPr>
            </w:pPr>
            <w:r w:rsidRPr="00311833">
              <w:rPr>
                <w:sz w:val="16"/>
                <w:szCs w:val="16"/>
              </w:rPr>
              <w:t>6857</w:t>
            </w:r>
          </w:p>
        </w:tc>
        <w:tc>
          <w:tcPr>
            <w:tcW w:w="1276" w:type="dxa"/>
            <w:tcBorders>
              <w:top w:val="single" w:sz="4" w:space="0" w:color="000000"/>
              <w:left w:val="single" w:sz="4" w:space="0" w:color="000000"/>
              <w:bottom w:val="single" w:sz="4" w:space="0" w:color="000000"/>
              <w:right w:val="single" w:sz="4" w:space="0" w:color="000000"/>
            </w:tcBorders>
            <w:hideMark/>
          </w:tcPr>
          <w:p w14:paraId="187506E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PACOTE</w:t>
            </w:r>
          </w:p>
        </w:tc>
        <w:tc>
          <w:tcPr>
            <w:tcW w:w="1134" w:type="dxa"/>
            <w:tcBorders>
              <w:top w:val="single" w:sz="4" w:space="0" w:color="000000"/>
              <w:left w:val="single" w:sz="4" w:space="0" w:color="000000"/>
              <w:bottom w:val="single" w:sz="4" w:space="0" w:color="000000"/>
              <w:right w:val="single" w:sz="4" w:space="0" w:color="000000"/>
            </w:tcBorders>
            <w:hideMark/>
          </w:tcPr>
          <w:p w14:paraId="5C973AD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w:t>
            </w:r>
          </w:p>
        </w:tc>
        <w:tc>
          <w:tcPr>
            <w:tcW w:w="1276" w:type="dxa"/>
            <w:tcBorders>
              <w:top w:val="single" w:sz="4" w:space="0" w:color="000000"/>
              <w:left w:val="single" w:sz="4" w:space="0" w:color="000000"/>
              <w:bottom w:val="single" w:sz="4" w:space="0" w:color="000000"/>
              <w:right w:val="single" w:sz="4" w:space="0" w:color="000000"/>
            </w:tcBorders>
            <w:hideMark/>
          </w:tcPr>
          <w:p w14:paraId="30BA13C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24,47</w:t>
            </w:r>
          </w:p>
        </w:tc>
        <w:tc>
          <w:tcPr>
            <w:tcW w:w="1275" w:type="dxa"/>
            <w:tcBorders>
              <w:top w:val="single" w:sz="4" w:space="0" w:color="000000"/>
              <w:left w:val="single" w:sz="4" w:space="0" w:color="000000"/>
              <w:bottom w:val="single" w:sz="4" w:space="0" w:color="000000"/>
              <w:right w:val="single" w:sz="4" w:space="0" w:color="000000"/>
            </w:tcBorders>
            <w:hideMark/>
          </w:tcPr>
          <w:p w14:paraId="6D960E9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880,80</w:t>
            </w:r>
          </w:p>
        </w:tc>
      </w:tr>
      <w:tr w:rsidR="009E0895" w:rsidRPr="00311833" w14:paraId="347A2D2C"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38CD889"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w:t>
            </w:r>
          </w:p>
        </w:tc>
        <w:tc>
          <w:tcPr>
            <w:tcW w:w="2130" w:type="dxa"/>
            <w:tcBorders>
              <w:top w:val="single" w:sz="4" w:space="0" w:color="000000"/>
              <w:left w:val="single" w:sz="4" w:space="0" w:color="000000"/>
              <w:bottom w:val="single" w:sz="4" w:space="0" w:color="000000"/>
              <w:right w:val="single" w:sz="4" w:space="0" w:color="000000"/>
            </w:tcBorders>
            <w:hideMark/>
          </w:tcPr>
          <w:p w14:paraId="6D5BB92A" w14:textId="77777777" w:rsidR="009E0895" w:rsidRPr="00311833" w:rsidRDefault="009E0895" w:rsidP="006B3253">
            <w:pPr>
              <w:spacing w:before="120" w:afterLines="120" w:after="288" w:line="312" w:lineRule="auto"/>
              <w:jc w:val="center"/>
              <w:rPr>
                <w:sz w:val="16"/>
                <w:szCs w:val="16"/>
              </w:rPr>
            </w:pPr>
            <w:r w:rsidRPr="00311833">
              <w:rPr>
                <w:sz w:val="16"/>
                <w:szCs w:val="16"/>
              </w:rPr>
              <w:t>BEXIGA, de primeira qualidade, na cor azul claro, tamanho 09, diâmetro de 23 cm, fabricada em látex e corantes atóxicos. Embalagem contendo 50 unidades e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2DB5F57" w14:textId="77777777" w:rsidR="009E0895" w:rsidRPr="00311833" w:rsidRDefault="009E0895" w:rsidP="006B3253">
            <w:pPr>
              <w:spacing w:before="120" w:afterLines="120" w:after="288" w:line="312" w:lineRule="auto"/>
              <w:rPr>
                <w:sz w:val="16"/>
                <w:szCs w:val="16"/>
              </w:rPr>
            </w:pPr>
            <w:r w:rsidRPr="00311833">
              <w:rPr>
                <w:sz w:val="16"/>
                <w:szCs w:val="16"/>
              </w:rPr>
              <w:t>6859</w:t>
            </w:r>
          </w:p>
        </w:tc>
        <w:tc>
          <w:tcPr>
            <w:tcW w:w="1276" w:type="dxa"/>
            <w:tcBorders>
              <w:top w:val="single" w:sz="4" w:space="0" w:color="000000"/>
              <w:left w:val="single" w:sz="4" w:space="0" w:color="000000"/>
              <w:bottom w:val="single" w:sz="4" w:space="0" w:color="000000"/>
              <w:right w:val="single" w:sz="4" w:space="0" w:color="000000"/>
            </w:tcBorders>
            <w:hideMark/>
          </w:tcPr>
          <w:p w14:paraId="64E579C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PACOTE</w:t>
            </w:r>
          </w:p>
        </w:tc>
        <w:tc>
          <w:tcPr>
            <w:tcW w:w="1134" w:type="dxa"/>
            <w:tcBorders>
              <w:top w:val="single" w:sz="4" w:space="0" w:color="000000"/>
              <w:left w:val="single" w:sz="4" w:space="0" w:color="000000"/>
              <w:bottom w:val="single" w:sz="4" w:space="0" w:color="000000"/>
              <w:right w:val="single" w:sz="4" w:space="0" w:color="000000"/>
            </w:tcBorders>
            <w:hideMark/>
          </w:tcPr>
          <w:p w14:paraId="527D93C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32</w:t>
            </w:r>
          </w:p>
        </w:tc>
        <w:tc>
          <w:tcPr>
            <w:tcW w:w="1276" w:type="dxa"/>
            <w:tcBorders>
              <w:top w:val="single" w:sz="4" w:space="0" w:color="000000"/>
              <w:left w:val="single" w:sz="4" w:space="0" w:color="000000"/>
              <w:bottom w:val="single" w:sz="4" w:space="0" w:color="000000"/>
              <w:right w:val="single" w:sz="4" w:space="0" w:color="000000"/>
            </w:tcBorders>
            <w:hideMark/>
          </w:tcPr>
          <w:p w14:paraId="369BBE0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24,47</w:t>
            </w:r>
          </w:p>
        </w:tc>
        <w:tc>
          <w:tcPr>
            <w:tcW w:w="1275" w:type="dxa"/>
            <w:tcBorders>
              <w:top w:val="single" w:sz="4" w:space="0" w:color="000000"/>
              <w:left w:val="single" w:sz="4" w:space="0" w:color="000000"/>
              <w:bottom w:val="single" w:sz="4" w:space="0" w:color="000000"/>
              <w:right w:val="single" w:sz="4" w:space="0" w:color="000000"/>
            </w:tcBorders>
            <w:hideMark/>
          </w:tcPr>
          <w:p w14:paraId="0FD68A0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782,93</w:t>
            </w:r>
          </w:p>
        </w:tc>
      </w:tr>
      <w:tr w:rsidR="009E0895" w:rsidRPr="00311833" w14:paraId="681B846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E23C9C6"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w:t>
            </w:r>
          </w:p>
        </w:tc>
        <w:tc>
          <w:tcPr>
            <w:tcW w:w="2130" w:type="dxa"/>
            <w:tcBorders>
              <w:top w:val="single" w:sz="4" w:space="0" w:color="000000"/>
              <w:left w:val="single" w:sz="4" w:space="0" w:color="000000"/>
              <w:bottom w:val="single" w:sz="4" w:space="0" w:color="000000"/>
              <w:right w:val="single" w:sz="4" w:space="0" w:color="000000"/>
            </w:tcBorders>
            <w:hideMark/>
          </w:tcPr>
          <w:p w14:paraId="4E009422"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BEXIGA, de primeira qualidade, na cor azul escuro, tamanho 09, diâmetro de 23 cm, fabricada em látex e </w:t>
            </w:r>
            <w:r w:rsidRPr="00311833">
              <w:rPr>
                <w:sz w:val="16"/>
                <w:szCs w:val="16"/>
              </w:rPr>
              <w:lastRenderedPageBreak/>
              <w:t>corantes atóxicos. Embalagem contendo 50 unidades e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073FC914" w14:textId="77777777" w:rsidR="009E0895" w:rsidRPr="00311833" w:rsidRDefault="009E0895" w:rsidP="006B3253">
            <w:pPr>
              <w:spacing w:before="120" w:afterLines="120" w:after="288" w:line="312" w:lineRule="auto"/>
              <w:rPr>
                <w:sz w:val="16"/>
                <w:szCs w:val="16"/>
              </w:rPr>
            </w:pPr>
            <w:r w:rsidRPr="00311833">
              <w:rPr>
                <w:sz w:val="16"/>
                <w:szCs w:val="16"/>
              </w:rPr>
              <w:lastRenderedPageBreak/>
              <w:t>6858</w:t>
            </w:r>
          </w:p>
        </w:tc>
        <w:tc>
          <w:tcPr>
            <w:tcW w:w="1276" w:type="dxa"/>
            <w:tcBorders>
              <w:top w:val="single" w:sz="4" w:space="0" w:color="000000"/>
              <w:left w:val="single" w:sz="4" w:space="0" w:color="000000"/>
              <w:bottom w:val="single" w:sz="4" w:space="0" w:color="000000"/>
              <w:right w:val="single" w:sz="4" w:space="0" w:color="000000"/>
            </w:tcBorders>
            <w:hideMark/>
          </w:tcPr>
          <w:p w14:paraId="3511A6E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PACOTE</w:t>
            </w:r>
          </w:p>
        </w:tc>
        <w:tc>
          <w:tcPr>
            <w:tcW w:w="1134" w:type="dxa"/>
            <w:tcBorders>
              <w:top w:val="single" w:sz="4" w:space="0" w:color="000000"/>
              <w:left w:val="single" w:sz="4" w:space="0" w:color="000000"/>
              <w:bottom w:val="single" w:sz="4" w:space="0" w:color="000000"/>
              <w:right w:val="single" w:sz="4" w:space="0" w:color="000000"/>
            </w:tcBorders>
            <w:hideMark/>
          </w:tcPr>
          <w:p w14:paraId="013C02C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32</w:t>
            </w:r>
          </w:p>
        </w:tc>
        <w:tc>
          <w:tcPr>
            <w:tcW w:w="1276" w:type="dxa"/>
            <w:tcBorders>
              <w:top w:val="single" w:sz="4" w:space="0" w:color="000000"/>
              <w:left w:val="single" w:sz="4" w:space="0" w:color="000000"/>
              <w:bottom w:val="single" w:sz="4" w:space="0" w:color="000000"/>
              <w:right w:val="single" w:sz="4" w:space="0" w:color="000000"/>
            </w:tcBorders>
            <w:hideMark/>
          </w:tcPr>
          <w:p w14:paraId="764405A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24,47</w:t>
            </w:r>
          </w:p>
        </w:tc>
        <w:tc>
          <w:tcPr>
            <w:tcW w:w="1275" w:type="dxa"/>
            <w:tcBorders>
              <w:top w:val="single" w:sz="4" w:space="0" w:color="000000"/>
              <w:left w:val="single" w:sz="4" w:space="0" w:color="000000"/>
              <w:bottom w:val="single" w:sz="4" w:space="0" w:color="000000"/>
              <w:right w:val="single" w:sz="4" w:space="0" w:color="000000"/>
            </w:tcBorders>
            <w:hideMark/>
          </w:tcPr>
          <w:p w14:paraId="2A99C4B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782,93</w:t>
            </w:r>
          </w:p>
        </w:tc>
      </w:tr>
      <w:tr w:rsidR="009E0895" w:rsidRPr="00311833" w14:paraId="7F98D38A"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2B355E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13</w:t>
            </w:r>
          </w:p>
        </w:tc>
        <w:tc>
          <w:tcPr>
            <w:tcW w:w="2130" w:type="dxa"/>
            <w:tcBorders>
              <w:top w:val="single" w:sz="4" w:space="0" w:color="000000"/>
              <w:left w:val="single" w:sz="4" w:space="0" w:color="000000"/>
              <w:bottom w:val="single" w:sz="4" w:space="0" w:color="000000"/>
              <w:right w:val="single" w:sz="4" w:space="0" w:color="000000"/>
            </w:tcBorders>
            <w:hideMark/>
          </w:tcPr>
          <w:p w14:paraId="34F3941A" w14:textId="77777777" w:rsidR="009E0895" w:rsidRPr="00311833" w:rsidRDefault="009E0895" w:rsidP="006B3253">
            <w:pPr>
              <w:spacing w:before="120" w:afterLines="120" w:after="288" w:line="312" w:lineRule="auto"/>
              <w:jc w:val="center"/>
              <w:rPr>
                <w:sz w:val="16"/>
                <w:szCs w:val="16"/>
              </w:rPr>
            </w:pPr>
            <w:r w:rsidRPr="00311833">
              <w:rPr>
                <w:sz w:val="16"/>
                <w:szCs w:val="16"/>
              </w:rPr>
              <w:t>BEXIGA, de primeira qualidade, na cor branca, tamanho 09, diâmetro de 23 cm, fabricada em látex e corantes atóxicos. Embalagem contendo 50 unidades e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F8575B9" w14:textId="77777777" w:rsidR="009E0895" w:rsidRPr="00311833" w:rsidRDefault="009E0895" w:rsidP="006B3253">
            <w:pPr>
              <w:spacing w:before="120" w:afterLines="120" w:after="288" w:line="312" w:lineRule="auto"/>
              <w:rPr>
                <w:sz w:val="16"/>
                <w:szCs w:val="16"/>
              </w:rPr>
            </w:pPr>
            <w:r w:rsidRPr="00311833">
              <w:rPr>
                <w:sz w:val="16"/>
                <w:szCs w:val="16"/>
              </w:rPr>
              <w:t>6856</w:t>
            </w:r>
          </w:p>
        </w:tc>
        <w:tc>
          <w:tcPr>
            <w:tcW w:w="1276" w:type="dxa"/>
            <w:tcBorders>
              <w:top w:val="single" w:sz="4" w:space="0" w:color="000000"/>
              <w:left w:val="single" w:sz="4" w:space="0" w:color="000000"/>
              <w:bottom w:val="single" w:sz="4" w:space="0" w:color="000000"/>
              <w:right w:val="single" w:sz="4" w:space="0" w:color="000000"/>
            </w:tcBorders>
            <w:hideMark/>
          </w:tcPr>
          <w:p w14:paraId="3E02279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PACOTE</w:t>
            </w:r>
          </w:p>
        </w:tc>
        <w:tc>
          <w:tcPr>
            <w:tcW w:w="1134" w:type="dxa"/>
            <w:tcBorders>
              <w:top w:val="single" w:sz="4" w:space="0" w:color="000000"/>
              <w:left w:val="single" w:sz="4" w:space="0" w:color="000000"/>
              <w:bottom w:val="single" w:sz="4" w:space="0" w:color="000000"/>
              <w:right w:val="single" w:sz="4" w:space="0" w:color="000000"/>
            </w:tcBorders>
            <w:hideMark/>
          </w:tcPr>
          <w:p w14:paraId="73B6204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w:t>
            </w:r>
          </w:p>
        </w:tc>
        <w:tc>
          <w:tcPr>
            <w:tcW w:w="1276" w:type="dxa"/>
            <w:tcBorders>
              <w:top w:val="single" w:sz="4" w:space="0" w:color="000000"/>
              <w:left w:val="single" w:sz="4" w:space="0" w:color="000000"/>
              <w:bottom w:val="single" w:sz="4" w:space="0" w:color="000000"/>
              <w:right w:val="single" w:sz="4" w:space="0" w:color="000000"/>
            </w:tcBorders>
            <w:hideMark/>
          </w:tcPr>
          <w:p w14:paraId="2D011BC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24,47</w:t>
            </w:r>
          </w:p>
        </w:tc>
        <w:tc>
          <w:tcPr>
            <w:tcW w:w="1275" w:type="dxa"/>
            <w:tcBorders>
              <w:top w:val="single" w:sz="4" w:space="0" w:color="000000"/>
              <w:left w:val="single" w:sz="4" w:space="0" w:color="000000"/>
              <w:bottom w:val="single" w:sz="4" w:space="0" w:color="000000"/>
              <w:right w:val="single" w:sz="4" w:space="0" w:color="000000"/>
            </w:tcBorders>
            <w:hideMark/>
          </w:tcPr>
          <w:p w14:paraId="1E92C4E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978,67</w:t>
            </w:r>
          </w:p>
        </w:tc>
      </w:tr>
      <w:tr w:rsidR="009E0895" w:rsidRPr="00311833" w14:paraId="390CD02D" w14:textId="77777777" w:rsidTr="006B3253">
        <w:tc>
          <w:tcPr>
            <w:tcW w:w="708" w:type="dxa"/>
            <w:tcBorders>
              <w:top w:val="single" w:sz="4" w:space="0" w:color="000000"/>
              <w:left w:val="single" w:sz="4" w:space="0" w:color="000000"/>
              <w:bottom w:val="single" w:sz="4" w:space="0" w:color="000000"/>
              <w:right w:val="single" w:sz="4" w:space="0" w:color="000000"/>
            </w:tcBorders>
          </w:tcPr>
          <w:p w14:paraId="24F85E7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p>
          <w:p w14:paraId="674D4636" w14:textId="77777777" w:rsidR="009E0895" w:rsidRPr="00311833" w:rsidRDefault="009E0895" w:rsidP="006B3253">
            <w:pPr>
              <w:rPr>
                <w:rFonts w:ascii="Times New Roman" w:eastAsia="Arial" w:hAnsi="Times New Roman" w:cs="Times New Roman"/>
                <w:sz w:val="16"/>
                <w:szCs w:val="16"/>
              </w:rPr>
            </w:pPr>
            <w:r w:rsidRPr="00311833">
              <w:rPr>
                <w:rFonts w:ascii="Times New Roman" w:eastAsia="Arial" w:hAnsi="Times New Roman" w:cs="Times New Roman"/>
                <w:sz w:val="16"/>
                <w:szCs w:val="16"/>
              </w:rPr>
              <w:t>14</w:t>
            </w:r>
          </w:p>
        </w:tc>
        <w:tc>
          <w:tcPr>
            <w:tcW w:w="2130" w:type="dxa"/>
            <w:tcBorders>
              <w:top w:val="single" w:sz="4" w:space="0" w:color="000000"/>
              <w:left w:val="single" w:sz="4" w:space="0" w:color="000000"/>
              <w:bottom w:val="single" w:sz="4" w:space="0" w:color="000000"/>
              <w:right w:val="single" w:sz="4" w:space="0" w:color="000000"/>
            </w:tcBorders>
            <w:hideMark/>
          </w:tcPr>
          <w:p w14:paraId="1A8B61EE" w14:textId="77777777" w:rsidR="009E0895" w:rsidRPr="00311833" w:rsidRDefault="009E0895" w:rsidP="006B3253">
            <w:pPr>
              <w:spacing w:before="120" w:afterLines="120" w:after="288" w:line="312" w:lineRule="auto"/>
              <w:jc w:val="center"/>
              <w:rPr>
                <w:sz w:val="16"/>
                <w:szCs w:val="16"/>
              </w:rPr>
            </w:pPr>
            <w:r w:rsidRPr="00311833">
              <w:rPr>
                <w:sz w:val="16"/>
                <w:szCs w:val="16"/>
              </w:rPr>
              <w:t>BEXIGA, de primeira qualidade, na cor rosa claro, tamanho 09, diâmetro de 23 cm, fabricada em látex e corantes atóxicos. Embalagem contendo 50 unidades e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038B8E8" w14:textId="77777777" w:rsidR="009E0895" w:rsidRPr="00311833" w:rsidRDefault="009E0895" w:rsidP="006B3253">
            <w:pPr>
              <w:spacing w:before="120" w:afterLines="120" w:after="288" w:line="312" w:lineRule="auto"/>
              <w:rPr>
                <w:sz w:val="16"/>
                <w:szCs w:val="16"/>
              </w:rPr>
            </w:pPr>
            <w:r w:rsidRPr="00311833">
              <w:rPr>
                <w:sz w:val="16"/>
                <w:szCs w:val="16"/>
              </w:rPr>
              <w:t>6855</w:t>
            </w:r>
          </w:p>
        </w:tc>
        <w:tc>
          <w:tcPr>
            <w:tcW w:w="1276" w:type="dxa"/>
            <w:tcBorders>
              <w:top w:val="single" w:sz="4" w:space="0" w:color="000000"/>
              <w:left w:val="single" w:sz="4" w:space="0" w:color="000000"/>
              <w:bottom w:val="single" w:sz="4" w:space="0" w:color="000000"/>
              <w:right w:val="single" w:sz="4" w:space="0" w:color="000000"/>
            </w:tcBorders>
            <w:hideMark/>
          </w:tcPr>
          <w:p w14:paraId="4B1A872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PACOTE</w:t>
            </w:r>
          </w:p>
        </w:tc>
        <w:tc>
          <w:tcPr>
            <w:tcW w:w="1134" w:type="dxa"/>
            <w:tcBorders>
              <w:top w:val="single" w:sz="4" w:space="0" w:color="000000"/>
              <w:left w:val="single" w:sz="4" w:space="0" w:color="000000"/>
              <w:bottom w:val="single" w:sz="4" w:space="0" w:color="000000"/>
              <w:right w:val="single" w:sz="4" w:space="0" w:color="000000"/>
            </w:tcBorders>
            <w:hideMark/>
          </w:tcPr>
          <w:p w14:paraId="53BED7B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32</w:t>
            </w:r>
          </w:p>
        </w:tc>
        <w:tc>
          <w:tcPr>
            <w:tcW w:w="1276" w:type="dxa"/>
            <w:tcBorders>
              <w:top w:val="single" w:sz="4" w:space="0" w:color="000000"/>
              <w:left w:val="single" w:sz="4" w:space="0" w:color="000000"/>
              <w:bottom w:val="single" w:sz="4" w:space="0" w:color="000000"/>
              <w:right w:val="single" w:sz="4" w:space="0" w:color="000000"/>
            </w:tcBorders>
            <w:hideMark/>
          </w:tcPr>
          <w:p w14:paraId="5B66D32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24,47</w:t>
            </w:r>
          </w:p>
        </w:tc>
        <w:tc>
          <w:tcPr>
            <w:tcW w:w="1275" w:type="dxa"/>
            <w:tcBorders>
              <w:top w:val="single" w:sz="4" w:space="0" w:color="000000"/>
              <w:left w:val="single" w:sz="4" w:space="0" w:color="000000"/>
              <w:bottom w:val="single" w:sz="4" w:space="0" w:color="000000"/>
              <w:right w:val="single" w:sz="4" w:space="0" w:color="000000"/>
            </w:tcBorders>
            <w:hideMark/>
          </w:tcPr>
          <w:p w14:paraId="12BEB40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782,93</w:t>
            </w:r>
          </w:p>
        </w:tc>
      </w:tr>
      <w:tr w:rsidR="009E0895" w:rsidRPr="00311833" w14:paraId="76A595B0"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B9B163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w:t>
            </w:r>
          </w:p>
        </w:tc>
        <w:tc>
          <w:tcPr>
            <w:tcW w:w="2130" w:type="dxa"/>
            <w:tcBorders>
              <w:top w:val="single" w:sz="4" w:space="0" w:color="000000"/>
              <w:left w:val="single" w:sz="4" w:space="0" w:color="000000"/>
              <w:bottom w:val="single" w:sz="4" w:space="0" w:color="000000"/>
              <w:right w:val="single" w:sz="4" w:space="0" w:color="000000"/>
            </w:tcBorders>
            <w:hideMark/>
          </w:tcPr>
          <w:p w14:paraId="47AFAA26" w14:textId="77777777" w:rsidR="009E0895" w:rsidRPr="00311833" w:rsidRDefault="009E0895" w:rsidP="006B3253">
            <w:pPr>
              <w:spacing w:before="120" w:afterLines="120" w:after="288" w:line="312" w:lineRule="auto"/>
              <w:jc w:val="center"/>
              <w:rPr>
                <w:sz w:val="16"/>
                <w:szCs w:val="16"/>
              </w:rPr>
            </w:pPr>
            <w:r w:rsidRPr="00311833">
              <w:rPr>
                <w:sz w:val="16"/>
                <w:szCs w:val="16"/>
              </w:rPr>
              <w:t>BEXIGA, de primeira qualidade, na cor rosa escuro, tamanho 09, diâmetro de 23 cm, fabricada em látex e corantes atóxicos. Embalagem contendo 50 unidades e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91F44CE" w14:textId="77777777" w:rsidR="009E0895" w:rsidRPr="00311833" w:rsidRDefault="009E0895" w:rsidP="006B3253">
            <w:pPr>
              <w:spacing w:before="120" w:afterLines="120" w:after="288" w:line="312" w:lineRule="auto"/>
              <w:rPr>
                <w:sz w:val="16"/>
                <w:szCs w:val="16"/>
              </w:rPr>
            </w:pPr>
            <w:r w:rsidRPr="00311833">
              <w:rPr>
                <w:sz w:val="16"/>
                <w:szCs w:val="16"/>
              </w:rPr>
              <w:t>6854</w:t>
            </w:r>
          </w:p>
        </w:tc>
        <w:tc>
          <w:tcPr>
            <w:tcW w:w="1276" w:type="dxa"/>
            <w:tcBorders>
              <w:top w:val="single" w:sz="4" w:space="0" w:color="000000"/>
              <w:left w:val="single" w:sz="4" w:space="0" w:color="000000"/>
              <w:bottom w:val="single" w:sz="4" w:space="0" w:color="000000"/>
              <w:right w:val="single" w:sz="4" w:space="0" w:color="000000"/>
            </w:tcBorders>
            <w:hideMark/>
          </w:tcPr>
          <w:p w14:paraId="7F9F53D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PACOTE</w:t>
            </w:r>
          </w:p>
        </w:tc>
        <w:tc>
          <w:tcPr>
            <w:tcW w:w="1134" w:type="dxa"/>
            <w:tcBorders>
              <w:top w:val="single" w:sz="4" w:space="0" w:color="000000"/>
              <w:left w:val="single" w:sz="4" w:space="0" w:color="000000"/>
              <w:bottom w:val="single" w:sz="4" w:space="0" w:color="000000"/>
              <w:right w:val="single" w:sz="4" w:space="0" w:color="000000"/>
            </w:tcBorders>
            <w:hideMark/>
          </w:tcPr>
          <w:p w14:paraId="1E61855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32</w:t>
            </w:r>
          </w:p>
        </w:tc>
        <w:tc>
          <w:tcPr>
            <w:tcW w:w="1276" w:type="dxa"/>
            <w:tcBorders>
              <w:top w:val="single" w:sz="4" w:space="0" w:color="000000"/>
              <w:left w:val="single" w:sz="4" w:space="0" w:color="000000"/>
              <w:bottom w:val="single" w:sz="4" w:space="0" w:color="000000"/>
              <w:right w:val="single" w:sz="4" w:space="0" w:color="000000"/>
            </w:tcBorders>
            <w:hideMark/>
          </w:tcPr>
          <w:p w14:paraId="1E44AFF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24,47</w:t>
            </w:r>
          </w:p>
        </w:tc>
        <w:tc>
          <w:tcPr>
            <w:tcW w:w="1275" w:type="dxa"/>
            <w:tcBorders>
              <w:top w:val="single" w:sz="4" w:space="0" w:color="000000"/>
              <w:left w:val="single" w:sz="4" w:space="0" w:color="000000"/>
              <w:bottom w:val="single" w:sz="4" w:space="0" w:color="000000"/>
              <w:right w:val="single" w:sz="4" w:space="0" w:color="000000"/>
            </w:tcBorders>
            <w:hideMark/>
          </w:tcPr>
          <w:p w14:paraId="4C1FAFB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782,93</w:t>
            </w:r>
          </w:p>
        </w:tc>
      </w:tr>
      <w:tr w:rsidR="009E0895" w:rsidRPr="00311833" w14:paraId="5EDF50BC"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96C6B56"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16</w:t>
            </w:r>
          </w:p>
        </w:tc>
        <w:tc>
          <w:tcPr>
            <w:tcW w:w="2130" w:type="dxa"/>
            <w:tcBorders>
              <w:top w:val="single" w:sz="4" w:space="0" w:color="000000"/>
              <w:left w:val="single" w:sz="4" w:space="0" w:color="000000"/>
              <w:bottom w:val="single" w:sz="4" w:space="0" w:color="000000"/>
              <w:right w:val="single" w:sz="4" w:space="0" w:color="000000"/>
            </w:tcBorders>
            <w:hideMark/>
          </w:tcPr>
          <w:p w14:paraId="5F5E9962" w14:textId="77777777" w:rsidR="009E0895" w:rsidRPr="00311833" w:rsidRDefault="009E0895" w:rsidP="006B3253">
            <w:pPr>
              <w:spacing w:before="120" w:afterLines="120" w:after="288" w:line="312" w:lineRule="auto"/>
              <w:jc w:val="center"/>
              <w:rPr>
                <w:sz w:val="16"/>
                <w:szCs w:val="16"/>
              </w:rPr>
            </w:pPr>
            <w:r w:rsidRPr="00311833">
              <w:rPr>
                <w:sz w:val="16"/>
                <w:szCs w:val="16"/>
              </w:rPr>
              <w:t>BONECAS DE PLASTICO GLU GLU TAMANHO N° 10,12,14 BONECAS DE PANO N° 10,12,02,40 CM</w:t>
            </w:r>
          </w:p>
        </w:tc>
        <w:tc>
          <w:tcPr>
            <w:tcW w:w="1276" w:type="dxa"/>
            <w:tcBorders>
              <w:top w:val="single" w:sz="4" w:space="0" w:color="000000"/>
              <w:left w:val="single" w:sz="4" w:space="0" w:color="000000"/>
              <w:bottom w:val="single" w:sz="4" w:space="0" w:color="000000"/>
              <w:right w:val="single" w:sz="4" w:space="0" w:color="000000"/>
            </w:tcBorders>
            <w:hideMark/>
          </w:tcPr>
          <w:p w14:paraId="4B2F27F5" w14:textId="77777777" w:rsidR="009E0895" w:rsidRPr="00311833" w:rsidRDefault="009E0895" w:rsidP="006B3253">
            <w:pPr>
              <w:spacing w:before="120" w:afterLines="120" w:after="288" w:line="312" w:lineRule="auto"/>
              <w:rPr>
                <w:sz w:val="16"/>
                <w:szCs w:val="16"/>
              </w:rPr>
            </w:pPr>
            <w:r w:rsidRPr="00311833">
              <w:rPr>
                <w:sz w:val="16"/>
                <w:szCs w:val="16"/>
              </w:rPr>
              <w:t>9499</w:t>
            </w:r>
          </w:p>
        </w:tc>
        <w:tc>
          <w:tcPr>
            <w:tcW w:w="1276" w:type="dxa"/>
            <w:tcBorders>
              <w:top w:val="single" w:sz="4" w:space="0" w:color="000000"/>
              <w:left w:val="single" w:sz="4" w:space="0" w:color="000000"/>
              <w:bottom w:val="single" w:sz="4" w:space="0" w:color="000000"/>
              <w:right w:val="single" w:sz="4" w:space="0" w:color="000000"/>
            </w:tcBorders>
            <w:hideMark/>
          </w:tcPr>
          <w:p w14:paraId="6B1CB64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478A68B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100</w:t>
            </w:r>
          </w:p>
        </w:tc>
        <w:tc>
          <w:tcPr>
            <w:tcW w:w="1276" w:type="dxa"/>
            <w:tcBorders>
              <w:top w:val="single" w:sz="4" w:space="0" w:color="000000"/>
              <w:left w:val="single" w:sz="4" w:space="0" w:color="000000"/>
              <w:bottom w:val="single" w:sz="4" w:space="0" w:color="000000"/>
              <w:right w:val="single" w:sz="4" w:space="0" w:color="000000"/>
            </w:tcBorders>
            <w:hideMark/>
          </w:tcPr>
          <w:p w14:paraId="23DFE59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36,86</w:t>
            </w:r>
          </w:p>
        </w:tc>
        <w:tc>
          <w:tcPr>
            <w:tcW w:w="1275" w:type="dxa"/>
            <w:tcBorders>
              <w:top w:val="single" w:sz="4" w:space="0" w:color="000000"/>
              <w:left w:val="single" w:sz="4" w:space="0" w:color="000000"/>
              <w:bottom w:val="single" w:sz="4" w:space="0" w:color="000000"/>
              <w:right w:val="single" w:sz="4" w:space="0" w:color="000000"/>
            </w:tcBorders>
            <w:hideMark/>
          </w:tcPr>
          <w:p w14:paraId="5F7677D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3.686,00</w:t>
            </w:r>
          </w:p>
        </w:tc>
      </w:tr>
      <w:tr w:rsidR="009E0895" w:rsidRPr="00311833" w14:paraId="12B3DD22" w14:textId="77777777" w:rsidTr="006B3253">
        <w:tc>
          <w:tcPr>
            <w:tcW w:w="708" w:type="dxa"/>
            <w:tcBorders>
              <w:top w:val="single" w:sz="4" w:space="0" w:color="000000"/>
              <w:left w:val="single" w:sz="4" w:space="0" w:color="000000"/>
              <w:bottom w:val="single" w:sz="4" w:space="0" w:color="000000"/>
              <w:right w:val="single" w:sz="4" w:space="0" w:color="000000"/>
            </w:tcBorders>
          </w:tcPr>
          <w:p w14:paraId="382924E6"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p>
        </w:tc>
        <w:tc>
          <w:tcPr>
            <w:tcW w:w="2130" w:type="dxa"/>
            <w:tcBorders>
              <w:top w:val="single" w:sz="4" w:space="0" w:color="000000"/>
              <w:left w:val="single" w:sz="4" w:space="0" w:color="000000"/>
              <w:bottom w:val="single" w:sz="4" w:space="0" w:color="000000"/>
              <w:right w:val="single" w:sz="4" w:space="0" w:color="000000"/>
            </w:tcBorders>
            <w:hideMark/>
          </w:tcPr>
          <w:p w14:paraId="1D7954E9" w14:textId="77777777" w:rsidR="009E0895" w:rsidRPr="00311833" w:rsidRDefault="009E0895" w:rsidP="006B3253">
            <w:pPr>
              <w:spacing w:before="120" w:afterLines="120" w:after="288" w:line="312" w:lineRule="auto"/>
              <w:jc w:val="center"/>
              <w:rPr>
                <w:sz w:val="16"/>
                <w:szCs w:val="16"/>
              </w:rPr>
            </w:pPr>
            <w:r w:rsidRPr="00311833">
              <w:rPr>
                <w:sz w:val="16"/>
                <w:szCs w:val="16"/>
              </w:rPr>
              <w:t>BORRACHA ESCOLAR, de primeira qualidade, branca, macia e suave, apaga lápis e lapiseira, medindo 3,3 x 2,3 x 0,08cm, caixa com 20 unidades,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tcPr>
          <w:p w14:paraId="52BB41D0" w14:textId="77777777" w:rsidR="009E0895" w:rsidRPr="00311833" w:rsidRDefault="009E0895" w:rsidP="006B3253">
            <w:pPr>
              <w:spacing w:before="120" w:afterLines="120" w:after="288" w:line="312" w:lineRule="auto"/>
              <w:rPr>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74D8BA3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96D31F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2D22A3F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p>
        </w:tc>
        <w:tc>
          <w:tcPr>
            <w:tcW w:w="1275" w:type="dxa"/>
            <w:tcBorders>
              <w:top w:val="single" w:sz="4" w:space="0" w:color="000000"/>
              <w:left w:val="single" w:sz="4" w:space="0" w:color="000000"/>
              <w:bottom w:val="single" w:sz="4" w:space="0" w:color="000000"/>
              <w:right w:val="single" w:sz="4" w:space="0" w:color="000000"/>
            </w:tcBorders>
          </w:tcPr>
          <w:p w14:paraId="24F9801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p>
        </w:tc>
      </w:tr>
      <w:tr w:rsidR="009E0895" w:rsidRPr="00311833" w14:paraId="000EECEC"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9370E9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17</w:t>
            </w:r>
          </w:p>
        </w:tc>
        <w:tc>
          <w:tcPr>
            <w:tcW w:w="2130" w:type="dxa"/>
            <w:tcBorders>
              <w:top w:val="single" w:sz="4" w:space="0" w:color="000000"/>
              <w:left w:val="single" w:sz="4" w:space="0" w:color="000000"/>
              <w:bottom w:val="single" w:sz="4" w:space="0" w:color="000000"/>
              <w:right w:val="single" w:sz="4" w:space="0" w:color="000000"/>
            </w:tcBorders>
            <w:hideMark/>
          </w:tcPr>
          <w:p w14:paraId="7038456B"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BORRACHA ESCOLAR, de primeira qualidade, </w:t>
            </w:r>
            <w:r w:rsidRPr="00311833">
              <w:rPr>
                <w:sz w:val="16"/>
                <w:szCs w:val="16"/>
              </w:rPr>
              <w:lastRenderedPageBreak/>
              <w:t>branca, macia e suave, apaga lápis e lapiseira, medindo 3,3 x 2,3 x 0,08cm, caixa com 20 unidades,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39CC1667" w14:textId="77777777" w:rsidR="009E0895" w:rsidRPr="00311833" w:rsidRDefault="009E0895" w:rsidP="006B3253">
            <w:pPr>
              <w:spacing w:before="120" w:afterLines="120" w:after="288" w:line="312" w:lineRule="auto"/>
              <w:rPr>
                <w:sz w:val="16"/>
                <w:szCs w:val="16"/>
              </w:rPr>
            </w:pPr>
            <w:r w:rsidRPr="00311833">
              <w:rPr>
                <w:sz w:val="16"/>
                <w:szCs w:val="16"/>
              </w:rPr>
              <w:lastRenderedPageBreak/>
              <w:t>625</w:t>
            </w:r>
          </w:p>
        </w:tc>
        <w:tc>
          <w:tcPr>
            <w:tcW w:w="1276" w:type="dxa"/>
            <w:tcBorders>
              <w:top w:val="single" w:sz="4" w:space="0" w:color="000000"/>
              <w:left w:val="single" w:sz="4" w:space="0" w:color="000000"/>
              <w:bottom w:val="single" w:sz="4" w:space="0" w:color="000000"/>
              <w:right w:val="single" w:sz="4" w:space="0" w:color="000000"/>
            </w:tcBorders>
            <w:hideMark/>
          </w:tcPr>
          <w:p w14:paraId="6584430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1E0D87E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66</w:t>
            </w:r>
          </w:p>
        </w:tc>
        <w:tc>
          <w:tcPr>
            <w:tcW w:w="1276" w:type="dxa"/>
            <w:tcBorders>
              <w:top w:val="single" w:sz="4" w:space="0" w:color="000000"/>
              <w:left w:val="single" w:sz="4" w:space="0" w:color="000000"/>
              <w:bottom w:val="single" w:sz="4" w:space="0" w:color="000000"/>
              <w:right w:val="single" w:sz="4" w:space="0" w:color="000000"/>
            </w:tcBorders>
            <w:hideMark/>
          </w:tcPr>
          <w:p w14:paraId="08230FD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23,17</w:t>
            </w:r>
          </w:p>
        </w:tc>
        <w:tc>
          <w:tcPr>
            <w:tcW w:w="1275" w:type="dxa"/>
            <w:tcBorders>
              <w:top w:val="single" w:sz="4" w:space="0" w:color="000000"/>
              <w:left w:val="single" w:sz="4" w:space="0" w:color="000000"/>
              <w:bottom w:val="single" w:sz="4" w:space="0" w:color="000000"/>
              <w:right w:val="single" w:sz="4" w:space="0" w:color="000000"/>
            </w:tcBorders>
            <w:hideMark/>
          </w:tcPr>
          <w:p w14:paraId="4422A48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1.529,00</w:t>
            </w:r>
          </w:p>
        </w:tc>
      </w:tr>
      <w:tr w:rsidR="009E0895" w:rsidRPr="00311833" w14:paraId="4C864BF5"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7A3C258"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18</w:t>
            </w:r>
          </w:p>
        </w:tc>
        <w:tc>
          <w:tcPr>
            <w:tcW w:w="2130" w:type="dxa"/>
            <w:tcBorders>
              <w:top w:val="single" w:sz="4" w:space="0" w:color="000000"/>
              <w:left w:val="single" w:sz="4" w:space="0" w:color="000000"/>
              <w:bottom w:val="single" w:sz="4" w:space="0" w:color="000000"/>
              <w:right w:val="single" w:sz="4" w:space="0" w:color="000000"/>
            </w:tcBorders>
            <w:hideMark/>
          </w:tcPr>
          <w:p w14:paraId="4063950B" w14:textId="77777777" w:rsidR="009E0895" w:rsidRPr="00311833" w:rsidRDefault="009E0895" w:rsidP="006B3253">
            <w:pPr>
              <w:spacing w:before="120" w:afterLines="120" w:after="288" w:line="312" w:lineRule="auto"/>
              <w:jc w:val="center"/>
              <w:rPr>
                <w:sz w:val="16"/>
                <w:szCs w:val="16"/>
              </w:rPr>
            </w:pPr>
            <w:r w:rsidRPr="00311833">
              <w:rPr>
                <w:sz w:val="16"/>
                <w:szCs w:val="16"/>
              </w:rPr>
              <w:t>CADERNO de primeira qualidade, com 96 folhas, com margem, capa e contracapa revestidas em papel couchê 115g/m² miolo em papel 56 g/m² formato, medindo 200 mm x 275 mm,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7599DC3" w14:textId="77777777" w:rsidR="009E0895" w:rsidRPr="00311833" w:rsidRDefault="009E0895" w:rsidP="006B3253">
            <w:pPr>
              <w:spacing w:before="120" w:afterLines="120" w:after="288" w:line="312" w:lineRule="auto"/>
              <w:rPr>
                <w:sz w:val="16"/>
                <w:szCs w:val="16"/>
              </w:rPr>
            </w:pPr>
            <w:r w:rsidRPr="00311833">
              <w:rPr>
                <w:sz w:val="16"/>
                <w:szCs w:val="16"/>
              </w:rPr>
              <w:t>672</w:t>
            </w:r>
          </w:p>
        </w:tc>
        <w:tc>
          <w:tcPr>
            <w:tcW w:w="1276" w:type="dxa"/>
            <w:tcBorders>
              <w:top w:val="single" w:sz="4" w:space="0" w:color="000000"/>
              <w:left w:val="single" w:sz="4" w:space="0" w:color="000000"/>
              <w:bottom w:val="single" w:sz="4" w:space="0" w:color="000000"/>
              <w:right w:val="single" w:sz="4" w:space="0" w:color="000000"/>
            </w:tcBorders>
            <w:hideMark/>
          </w:tcPr>
          <w:p w14:paraId="540628B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0B54DD6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400</w:t>
            </w:r>
          </w:p>
        </w:tc>
        <w:tc>
          <w:tcPr>
            <w:tcW w:w="1276" w:type="dxa"/>
            <w:tcBorders>
              <w:top w:val="single" w:sz="4" w:space="0" w:color="000000"/>
              <w:left w:val="single" w:sz="4" w:space="0" w:color="000000"/>
              <w:bottom w:val="single" w:sz="4" w:space="0" w:color="000000"/>
              <w:right w:val="single" w:sz="4" w:space="0" w:color="000000"/>
            </w:tcBorders>
            <w:hideMark/>
          </w:tcPr>
          <w:p w14:paraId="51BDB77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10,64</w:t>
            </w:r>
          </w:p>
        </w:tc>
        <w:tc>
          <w:tcPr>
            <w:tcW w:w="1275" w:type="dxa"/>
            <w:tcBorders>
              <w:top w:val="single" w:sz="4" w:space="0" w:color="000000"/>
              <w:left w:val="single" w:sz="4" w:space="0" w:color="000000"/>
              <w:bottom w:val="single" w:sz="4" w:space="0" w:color="000000"/>
              <w:right w:val="single" w:sz="4" w:space="0" w:color="000000"/>
            </w:tcBorders>
            <w:hideMark/>
          </w:tcPr>
          <w:p w14:paraId="7634394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4.257,32</w:t>
            </w:r>
          </w:p>
        </w:tc>
      </w:tr>
      <w:tr w:rsidR="009E0895" w:rsidRPr="00311833" w14:paraId="773260E5"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71CD6E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19</w:t>
            </w:r>
          </w:p>
        </w:tc>
        <w:tc>
          <w:tcPr>
            <w:tcW w:w="2130" w:type="dxa"/>
            <w:tcBorders>
              <w:top w:val="single" w:sz="4" w:space="0" w:color="000000"/>
              <w:left w:val="single" w:sz="4" w:space="0" w:color="000000"/>
              <w:bottom w:val="single" w:sz="4" w:space="0" w:color="000000"/>
              <w:right w:val="single" w:sz="4" w:space="0" w:color="000000"/>
            </w:tcBorders>
            <w:hideMark/>
          </w:tcPr>
          <w:p w14:paraId="086C96FD" w14:textId="77777777" w:rsidR="009E0895" w:rsidRPr="00311833" w:rsidRDefault="009E0895" w:rsidP="006B3253">
            <w:pPr>
              <w:spacing w:before="120" w:afterLines="120" w:after="288" w:line="312" w:lineRule="auto"/>
              <w:jc w:val="center"/>
              <w:rPr>
                <w:sz w:val="16"/>
                <w:szCs w:val="16"/>
              </w:rPr>
            </w:pPr>
            <w:r w:rsidRPr="00311833">
              <w:rPr>
                <w:sz w:val="16"/>
                <w:szCs w:val="16"/>
              </w:rPr>
              <w:t>CAIXA DE CORRESPONDÊNCIA DE MESA, de primeira qualidade, com 03 (três) bandejas articuláveis, cada bandeja medindo 37cm x 25cm x 3cm, produto fabricado em poliestireno, tamanho ofício, arquivamento rápido de forma horizontal, cor fumê,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8E91731" w14:textId="77777777" w:rsidR="009E0895" w:rsidRPr="00311833" w:rsidRDefault="009E0895" w:rsidP="006B3253">
            <w:pPr>
              <w:spacing w:before="120" w:afterLines="120" w:after="288" w:line="312" w:lineRule="auto"/>
              <w:rPr>
                <w:sz w:val="16"/>
                <w:szCs w:val="16"/>
              </w:rPr>
            </w:pPr>
            <w:r w:rsidRPr="00311833">
              <w:rPr>
                <w:sz w:val="16"/>
                <w:szCs w:val="16"/>
              </w:rPr>
              <w:t>882</w:t>
            </w:r>
          </w:p>
        </w:tc>
        <w:tc>
          <w:tcPr>
            <w:tcW w:w="1276" w:type="dxa"/>
            <w:tcBorders>
              <w:top w:val="single" w:sz="4" w:space="0" w:color="000000"/>
              <w:left w:val="single" w:sz="4" w:space="0" w:color="000000"/>
              <w:bottom w:val="single" w:sz="4" w:space="0" w:color="000000"/>
              <w:right w:val="single" w:sz="4" w:space="0" w:color="000000"/>
            </w:tcBorders>
            <w:hideMark/>
          </w:tcPr>
          <w:p w14:paraId="312B7DE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6C88FAB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55</w:t>
            </w:r>
          </w:p>
        </w:tc>
        <w:tc>
          <w:tcPr>
            <w:tcW w:w="1276" w:type="dxa"/>
            <w:tcBorders>
              <w:top w:val="single" w:sz="4" w:space="0" w:color="000000"/>
              <w:left w:val="single" w:sz="4" w:space="0" w:color="000000"/>
              <w:bottom w:val="single" w:sz="4" w:space="0" w:color="000000"/>
              <w:right w:val="single" w:sz="4" w:space="0" w:color="000000"/>
            </w:tcBorders>
            <w:hideMark/>
          </w:tcPr>
          <w:p w14:paraId="5E07912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118,97</w:t>
            </w:r>
          </w:p>
        </w:tc>
        <w:tc>
          <w:tcPr>
            <w:tcW w:w="1275" w:type="dxa"/>
            <w:tcBorders>
              <w:top w:val="single" w:sz="4" w:space="0" w:color="000000"/>
              <w:left w:val="single" w:sz="4" w:space="0" w:color="000000"/>
              <w:bottom w:val="single" w:sz="4" w:space="0" w:color="000000"/>
              <w:right w:val="single" w:sz="4" w:space="0" w:color="000000"/>
            </w:tcBorders>
            <w:hideMark/>
          </w:tcPr>
          <w:p w14:paraId="635962D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6.543,17</w:t>
            </w:r>
          </w:p>
        </w:tc>
      </w:tr>
      <w:tr w:rsidR="009E0895" w:rsidRPr="00311833" w14:paraId="31EEB512"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62BC1C4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20</w:t>
            </w:r>
          </w:p>
        </w:tc>
        <w:tc>
          <w:tcPr>
            <w:tcW w:w="2130" w:type="dxa"/>
            <w:tcBorders>
              <w:top w:val="single" w:sz="4" w:space="0" w:color="000000"/>
              <w:left w:val="single" w:sz="4" w:space="0" w:color="000000"/>
              <w:bottom w:val="single" w:sz="4" w:space="0" w:color="000000"/>
              <w:right w:val="single" w:sz="4" w:space="0" w:color="000000"/>
            </w:tcBorders>
            <w:hideMark/>
          </w:tcPr>
          <w:p w14:paraId="659525E8" w14:textId="77777777" w:rsidR="009E0895" w:rsidRPr="00311833" w:rsidRDefault="009E0895" w:rsidP="006B3253">
            <w:pPr>
              <w:spacing w:before="120" w:afterLines="120" w:after="288" w:line="312" w:lineRule="auto"/>
              <w:jc w:val="center"/>
              <w:rPr>
                <w:sz w:val="16"/>
                <w:szCs w:val="16"/>
              </w:rPr>
            </w:pPr>
            <w:r w:rsidRPr="00311833">
              <w:rPr>
                <w:sz w:val="16"/>
                <w:szCs w:val="16"/>
              </w:rPr>
              <w:t>CAIXA PLÁSTICA PARA ARQUIVO MORTO, em polionda, na cor preta medindo 36x13x24cm (CxLxA)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5DC20E1" w14:textId="77777777" w:rsidR="009E0895" w:rsidRPr="00311833" w:rsidRDefault="009E0895" w:rsidP="006B3253">
            <w:pPr>
              <w:spacing w:before="120" w:afterLines="120" w:after="288" w:line="312" w:lineRule="auto"/>
              <w:rPr>
                <w:sz w:val="16"/>
                <w:szCs w:val="16"/>
              </w:rPr>
            </w:pPr>
            <w:r w:rsidRPr="00311833">
              <w:rPr>
                <w:sz w:val="16"/>
                <w:szCs w:val="16"/>
              </w:rPr>
              <w:t>6842</w:t>
            </w:r>
          </w:p>
        </w:tc>
        <w:tc>
          <w:tcPr>
            <w:tcW w:w="1276" w:type="dxa"/>
            <w:tcBorders>
              <w:top w:val="single" w:sz="4" w:space="0" w:color="000000"/>
              <w:left w:val="single" w:sz="4" w:space="0" w:color="000000"/>
              <w:bottom w:val="single" w:sz="4" w:space="0" w:color="000000"/>
              <w:right w:val="single" w:sz="4" w:space="0" w:color="000000"/>
            </w:tcBorders>
            <w:hideMark/>
          </w:tcPr>
          <w:p w14:paraId="08E62B4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0117574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256</w:t>
            </w:r>
          </w:p>
        </w:tc>
        <w:tc>
          <w:tcPr>
            <w:tcW w:w="1276" w:type="dxa"/>
            <w:tcBorders>
              <w:top w:val="single" w:sz="4" w:space="0" w:color="000000"/>
              <w:left w:val="single" w:sz="4" w:space="0" w:color="000000"/>
              <w:bottom w:val="single" w:sz="4" w:space="0" w:color="000000"/>
              <w:right w:val="single" w:sz="4" w:space="0" w:color="000000"/>
            </w:tcBorders>
            <w:hideMark/>
          </w:tcPr>
          <w:p w14:paraId="777CFF4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10,57</w:t>
            </w:r>
          </w:p>
        </w:tc>
        <w:tc>
          <w:tcPr>
            <w:tcW w:w="1275" w:type="dxa"/>
            <w:tcBorders>
              <w:top w:val="single" w:sz="4" w:space="0" w:color="000000"/>
              <w:left w:val="single" w:sz="4" w:space="0" w:color="000000"/>
              <w:bottom w:val="single" w:sz="4" w:space="0" w:color="000000"/>
              <w:right w:val="single" w:sz="4" w:space="0" w:color="000000"/>
            </w:tcBorders>
            <w:hideMark/>
          </w:tcPr>
          <w:p w14:paraId="1159827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2.705,08</w:t>
            </w:r>
          </w:p>
        </w:tc>
      </w:tr>
      <w:tr w:rsidR="009E0895" w:rsidRPr="00311833" w14:paraId="16A9E155"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DA542F7"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21</w:t>
            </w:r>
          </w:p>
        </w:tc>
        <w:tc>
          <w:tcPr>
            <w:tcW w:w="2130" w:type="dxa"/>
            <w:tcBorders>
              <w:top w:val="single" w:sz="4" w:space="0" w:color="000000"/>
              <w:left w:val="single" w:sz="4" w:space="0" w:color="000000"/>
              <w:bottom w:val="single" w:sz="4" w:space="0" w:color="000000"/>
              <w:right w:val="single" w:sz="4" w:space="0" w:color="000000"/>
            </w:tcBorders>
            <w:hideMark/>
          </w:tcPr>
          <w:p w14:paraId="3806C5E3"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CALCULADORA, eletrônica, de mesa, de primeira qualidade, legibilidade: display grande 12 dígitos, 02 (duas) fontes de energia: bateria e solar, botão OFF/ON, inclinação do visor, medindo 169x140x60mm, produto </w:t>
            </w:r>
            <w:r w:rsidRPr="00311833">
              <w:rPr>
                <w:sz w:val="16"/>
                <w:szCs w:val="16"/>
              </w:rPr>
              <w:lastRenderedPageBreak/>
              <w:t>contendo as funções: além das básicas que são adição, multiplicação, subtração, divisão e igualdade, contem também porcentagem, memória, inversão de sinal, GT, correção total/parcial, raiz quadrada,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6E26C3B" w14:textId="77777777" w:rsidR="009E0895" w:rsidRPr="00311833" w:rsidRDefault="009E0895" w:rsidP="006B3253">
            <w:pPr>
              <w:spacing w:before="120" w:afterLines="120" w:after="288" w:line="312" w:lineRule="auto"/>
              <w:rPr>
                <w:sz w:val="16"/>
                <w:szCs w:val="16"/>
              </w:rPr>
            </w:pPr>
            <w:r w:rsidRPr="00311833">
              <w:rPr>
                <w:sz w:val="16"/>
                <w:szCs w:val="16"/>
              </w:rPr>
              <w:lastRenderedPageBreak/>
              <w:t>634</w:t>
            </w:r>
          </w:p>
        </w:tc>
        <w:tc>
          <w:tcPr>
            <w:tcW w:w="1276" w:type="dxa"/>
            <w:tcBorders>
              <w:top w:val="single" w:sz="4" w:space="0" w:color="000000"/>
              <w:left w:val="single" w:sz="4" w:space="0" w:color="000000"/>
              <w:bottom w:val="single" w:sz="4" w:space="0" w:color="000000"/>
              <w:right w:val="single" w:sz="4" w:space="0" w:color="000000"/>
            </w:tcBorders>
            <w:hideMark/>
          </w:tcPr>
          <w:p w14:paraId="675EFA4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41B591A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87</w:t>
            </w:r>
          </w:p>
        </w:tc>
        <w:tc>
          <w:tcPr>
            <w:tcW w:w="1276" w:type="dxa"/>
            <w:tcBorders>
              <w:top w:val="single" w:sz="4" w:space="0" w:color="000000"/>
              <w:left w:val="single" w:sz="4" w:space="0" w:color="000000"/>
              <w:bottom w:val="single" w:sz="4" w:space="0" w:color="000000"/>
              <w:right w:val="single" w:sz="4" w:space="0" w:color="000000"/>
            </w:tcBorders>
            <w:hideMark/>
          </w:tcPr>
          <w:p w14:paraId="6DA25FA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85,30</w:t>
            </w:r>
          </w:p>
        </w:tc>
        <w:tc>
          <w:tcPr>
            <w:tcW w:w="1275" w:type="dxa"/>
            <w:tcBorders>
              <w:top w:val="single" w:sz="4" w:space="0" w:color="000000"/>
              <w:left w:val="single" w:sz="4" w:space="0" w:color="000000"/>
              <w:bottom w:val="single" w:sz="4" w:space="0" w:color="000000"/>
              <w:right w:val="single" w:sz="4" w:space="0" w:color="000000"/>
            </w:tcBorders>
            <w:hideMark/>
          </w:tcPr>
          <w:p w14:paraId="093D7B2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7.421,10</w:t>
            </w:r>
          </w:p>
        </w:tc>
      </w:tr>
      <w:tr w:rsidR="009E0895" w:rsidRPr="00311833" w14:paraId="41B03AE3"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E3637C6"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22</w:t>
            </w:r>
          </w:p>
        </w:tc>
        <w:tc>
          <w:tcPr>
            <w:tcW w:w="2130" w:type="dxa"/>
            <w:tcBorders>
              <w:top w:val="single" w:sz="4" w:space="0" w:color="000000"/>
              <w:left w:val="single" w:sz="4" w:space="0" w:color="000000"/>
              <w:bottom w:val="single" w:sz="4" w:space="0" w:color="000000"/>
              <w:right w:val="single" w:sz="4" w:space="0" w:color="000000"/>
            </w:tcBorders>
            <w:hideMark/>
          </w:tcPr>
          <w:p w14:paraId="51065BC1" w14:textId="77777777" w:rsidR="009E0895" w:rsidRPr="00311833" w:rsidRDefault="009E0895" w:rsidP="006B3253">
            <w:pPr>
              <w:spacing w:before="120" w:afterLines="120" w:after="288" w:line="312" w:lineRule="auto"/>
              <w:jc w:val="center"/>
              <w:rPr>
                <w:sz w:val="16"/>
                <w:szCs w:val="16"/>
              </w:rPr>
            </w:pPr>
            <w:r w:rsidRPr="00311833">
              <w:rPr>
                <w:sz w:val="16"/>
                <w:szCs w:val="16"/>
              </w:rPr>
              <w:t>CANETA ESFEREOGRÁFICA, de primeira qualidade, com tinta Hi-Tech na cor azul que proporciona uma escrita suave e intensa do começo ao fim, ponta média 1,0 mm, tinta atóxica, corpo triangular, caixa com 50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BFAD71F" w14:textId="77777777" w:rsidR="009E0895" w:rsidRPr="00311833" w:rsidRDefault="009E0895" w:rsidP="006B3253">
            <w:pPr>
              <w:spacing w:before="120" w:afterLines="120" w:after="288" w:line="312" w:lineRule="auto"/>
              <w:rPr>
                <w:sz w:val="16"/>
                <w:szCs w:val="16"/>
              </w:rPr>
            </w:pPr>
            <w:r w:rsidRPr="00311833">
              <w:rPr>
                <w:sz w:val="16"/>
                <w:szCs w:val="16"/>
              </w:rPr>
              <w:t>884</w:t>
            </w:r>
          </w:p>
        </w:tc>
        <w:tc>
          <w:tcPr>
            <w:tcW w:w="1276" w:type="dxa"/>
            <w:tcBorders>
              <w:top w:val="single" w:sz="4" w:space="0" w:color="000000"/>
              <w:left w:val="single" w:sz="4" w:space="0" w:color="000000"/>
              <w:bottom w:val="single" w:sz="4" w:space="0" w:color="000000"/>
              <w:right w:val="single" w:sz="4" w:space="0" w:color="000000"/>
            </w:tcBorders>
            <w:hideMark/>
          </w:tcPr>
          <w:p w14:paraId="611BC28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0103E35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151</w:t>
            </w:r>
          </w:p>
        </w:tc>
        <w:tc>
          <w:tcPr>
            <w:tcW w:w="1276" w:type="dxa"/>
            <w:tcBorders>
              <w:top w:val="single" w:sz="4" w:space="0" w:color="000000"/>
              <w:left w:val="single" w:sz="4" w:space="0" w:color="000000"/>
              <w:bottom w:val="single" w:sz="4" w:space="0" w:color="000000"/>
              <w:right w:val="single" w:sz="4" w:space="0" w:color="000000"/>
            </w:tcBorders>
            <w:hideMark/>
          </w:tcPr>
          <w:p w14:paraId="0D35FA1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79,67</w:t>
            </w:r>
          </w:p>
        </w:tc>
        <w:tc>
          <w:tcPr>
            <w:tcW w:w="1275" w:type="dxa"/>
            <w:tcBorders>
              <w:top w:val="single" w:sz="4" w:space="0" w:color="000000"/>
              <w:left w:val="single" w:sz="4" w:space="0" w:color="000000"/>
              <w:bottom w:val="single" w:sz="4" w:space="0" w:color="000000"/>
              <w:right w:val="single" w:sz="4" w:space="0" w:color="000000"/>
            </w:tcBorders>
            <w:hideMark/>
          </w:tcPr>
          <w:p w14:paraId="6AC9257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12.029,67</w:t>
            </w:r>
          </w:p>
        </w:tc>
      </w:tr>
      <w:tr w:rsidR="009E0895" w:rsidRPr="00311833" w14:paraId="5DFF8C00"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0CFEC1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23</w:t>
            </w:r>
          </w:p>
        </w:tc>
        <w:tc>
          <w:tcPr>
            <w:tcW w:w="2130" w:type="dxa"/>
            <w:tcBorders>
              <w:top w:val="single" w:sz="4" w:space="0" w:color="000000"/>
              <w:left w:val="single" w:sz="4" w:space="0" w:color="000000"/>
              <w:bottom w:val="single" w:sz="4" w:space="0" w:color="000000"/>
              <w:right w:val="single" w:sz="4" w:space="0" w:color="000000"/>
            </w:tcBorders>
            <w:hideMark/>
          </w:tcPr>
          <w:p w14:paraId="63A1B940" w14:textId="77777777" w:rsidR="009E0895" w:rsidRPr="00311833" w:rsidRDefault="009E0895" w:rsidP="006B3253">
            <w:pPr>
              <w:spacing w:before="120" w:afterLines="120" w:after="288" w:line="312" w:lineRule="auto"/>
              <w:jc w:val="center"/>
              <w:rPr>
                <w:sz w:val="16"/>
                <w:szCs w:val="16"/>
              </w:rPr>
            </w:pPr>
            <w:r w:rsidRPr="00311833">
              <w:rPr>
                <w:sz w:val="16"/>
                <w:szCs w:val="16"/>
              </w:rPr>
              <w:t>CANETA ESFEREOGRÁFICA, de primeira qualidade, com tinta Hi-Tech na cor preta que proporciona uma escrita suave e intensa do começo ao fim, ponta média 1,0 mm, tinta atóxica, corpo triangular, caixa com 50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E4CA63D" w14:textId="77777777" w:rsidR="009E0895" w:rsidRPr="00311833" w:rsidRDefault="009E0895" w:rsidP="006B3253">
            <w:pPr>
              <w:spacing w:before="120" w:afterLines="120" w:after="288" w:line="312" w:lineRule="auto"/>
              <w:rPr>
                <w:sz w:val="16"/>
                <w:szCs w:val="16"/>
              </w:rPr>
            </w:pPr>
            <w:r w:rsidRPr="00311833">
              <w:rPr>
                <w:sz w:val="16"/>
                <w:szCs w:val="16"/>
              </w:rPr>
              <w:t>885</w:t>
            </w:r>
          </w:p>
        </w:tc>
        <w:tc>
          <w:tcPr>
            <w:tcW w:w="1276" w:type="dxa"/>
            <w:tcBorders>
              <w:top w:val="single" w:sz="4" w:space="0" w:color="000000"/>
              <w:left w:val="single" w:sz="4" w:space="0" w:color="000000"/>
              <w:bottom w:val="single" w:sz="4" w:space="0" w:color="000000"/>
              <w:right w:val="single" w:sz="4" w:space="0" w:color="000000"/>
            </w:tcBorders>
            <w:hideMark/>
          </w:tcPr>
          <w:p w14:paraId="6D9251C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2157C3B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w:t>
            </w:r>
          </w:p>
        </w:tc>
        <w:tc>
          <w:tcPr>
            <w:tcW w:w="1276" w:type="dxa"/>
            <w:tcBorders>
              <w:top w:val="single" w:sz="4" w:space="0" w:color="000000"/>
              <w:left w:val="single" w:sz="4" w:space="0" w:color="000000"/>
              <w:bottom w:val="single" w:sz="4" w:space="0" w:color="000000"/>
              <w:right w:val="single" w:sz="4" w:space="0" w:color="000000"/>
            </w:tcBorders>
            <w:hideMark/>
          </w:tcPr>
          <w:p w14:paraId="3EFC128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79,67</w:t>
            </w:r>
          </w:p>
        </w:tc>
        <w:tc>
          <w:tcPr>
            <w:tcW w:w="1275" w:type="dxa"/>
            <w:tcBorders>
              <w:top w:val="single" w:sz="4" w:space="0" w:color="000000"/>
              <w:left w:val="single" w:sz="4" w:space="0" w:color="000000"/>
              <w:bottom w:val="single" w:sz="4" w:space="0" w:color="000000"/>
              <w:right w:val="single" w:sz="4" w:space="0" w:color="000000"/>
            </w:tcBorders>
            <w:hideMark/>
          </w:tcPr>
          <w:p w14:paraId="675FB71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3.186,67</w:t>
            </w:r>
          </w:p>
        </w:tc>
      </w:tr>
      <w:tr w:rsidR="009E0895" w:rsidRPr="00311833" w14:paraId="7F208EE1"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FAAC101"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24</w:t>
            </w:r>
          </w:p>
        </w:tc>
        <w:tc>
          <w:tcPr>
            <w:tcW w:w="2130" w:type="dxa"/>
            <w:tcBorders>
              <w:top w:val="single" w:sz="4" w:space="0" w:color="000000"/>
              <w:left w:val="single" w:sz="4" w:space="0" w:color="000000"/>
              <w:bottom w:val="single" w:sz="4" w:space="0" w:color="000000"/>
              <w:right w:val="single" w:sz="4" w:space="0" w:color="000000"/>
            </w:tcBorders>
            <w:hideMark/>
          </w:tcPr>
          <w:p w14:paraId="44BB1782" w14:textId="77777777" w:rsidR="009E0895" w:rsidRPr="00311833" w:rsidRDefault="009E0895" w:rsidP="006B3253">
            <w:pPr>
              <w:spacing w:before="120" w:afterLines="120" w:after="288" w:line="312" w:lineRule="auto"/>
              <w:jc w:val="center"/>
              <w:rPr>
                <w:sz w:val="16"/>
                <w:szCs w:val="16"/>
              </w:rPr>
            </w:pPr>
            <w:r w:rsidRPr="00311833">
              <w:rPr>
                <w:sz w:val="16"/>
                <w:szCs w:val="16"/>
              </w:rPr>
              <w:t>CANETA ESFEREOGRÁFICA, de primeira qualidade, com tinta Hi-Tech na cor vermelha que proporciona uma escrita suave e intensa do começo ao fim, ponta média 1,0 mm, tinta atóxica, corpo triangular, caixa com 50 unidades, embalagem contendo dados do fabricant</w:t>
            </w:r>
          </w:p>
        </w:tc>
        <w:tc>
          <w:tcPr>
            <w:tcW w:w="1276" w:type="dxa"/>
            <w:tcBorders>
              <w:top w:val="single" w:sz="4" w:space="0" w:color="000000"/>
              <w:left w:val="single" w:sz="4" w:space="0" w:color="000000"/>
              <w:bottom w:val="single" w:sz="4" w:space="0" w:color="000000"/>
              <w:right w:val="single" w:sz="4" w:space="0" w:color="000000"/>
            </w:tcBorders>
            <w:hideMark/>
          </w:tcPr>
          <w:p w14:paraId="5881AF64" w14:textId="77777777" w:rsidR="009E0895" w:rsidRPr="00311833" w:rsidRDefault="009E0895" w:rsidP="006B3253">
            <w:pPr>
              <w:spacing w:before="120" w:afterLines="120" w:after="288" w:line="312" w:lineRule="auto"/>
              <w:rPr>
                <w:sz w:val="16"/>
                <w:szCs w:val="16"/>
              </w:rPr>
            </w:pPr>
            <w:r w:rsidRPr="00311833">
              <w:rPr>
                <w:sz w:val="16"/>
                <w:szCs w:val="16"/>
              </w:rPr>
              <w:t>883</w:t>
            </w:r>
          </w:p>
        </w:tc>
        <w:tc>
          <w:tcPr>
            <w:tcW w:w="1276" w:type="dxa"/>
            <w:tcBorders>
              <w:top w:val="single" w:sz="4" w:space="0" w:color="000000"/>
              <w:left w:val="single" w:sz="4" w:space="0" w:color="000000"/>
              <w:bottom w:val="single" w:sz="4" w:space="0" w:color="000000"/>
              <w:right w:val="single" w:sz="4" w:space="0" w:color="000000"/>
            </w:tcBorders>
            <w:hideMark/>
          </w:tcPr>
          <w:p w14:paraId="02326F0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63D99E3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2E97221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79,67</w:t>
            </w:r>
          </w:p>
        </w:tc>
        <w:tc>
          <w:tcPr>
            <w:tcW w:w="1275" w:type="dxa"/>
            <w:tcBorders>
              <w:top w:val="single" w:sz="4" w:space="0" w:color="000000"/>
              <w:left w:val="single" w:sz="4" w:space="0" w:color="000000"/>
              <w:bottom w:val="single" w:sz="4" w:space="0" w:color="000000"/>
              <w:right w:val="single" w:sz="4" w:space="0" w:color="000000"/>
            </w:tcBorders>
            <w:hideMark/>
          </w:tcPr>
          <w:p w14:paraId="7704684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2.390,00</w:t>
            </w:r>
          </w:p>
        </w:tc>
      </w:tr>
      <w:tr w:rsidR="009E0895" w:rsidRPr="00311833" w14:paraId="260DA28F"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F1644F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25</w:t>
            </w:r>
          </w:p>
        </w:tc>
        <w:tc>
          <w:tcPr>
            <w:tcW w:w="2130" w:type="dxa"/>
            <w:tcBorders>
              <w:top w:val="single" w:sz="4" w:space="0" w:color="000000"/>
              <w:left w:val="single" w:sz="4" w:space="0" w:color="000000"/>
              <w:bottom w:val="single" w:sz="4" w:space="0" w:color="000000"/>
              <w:right w:val="single" w:sz="4" w:space="0" w:color="000000"/>
            </w:tcBorders>
            <w:hideMark/>
          </w:tcPr>
          <w:p w14:paraId="345FF7D1"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caneta para tecido com ponta dupla de fiba fina e </w:t>
            </w:r>
            <w:r w:rsidRPr="00311833">
              <w:rPr>
                <w:sz w:val="16"/>
                <w:szCs w:val="16"/>
              </w:rPr>
              <w:lastRenderedPageBreak/>
              <w:t>rigida. É ideal para fazer traços e contornos em tecido caixa com 12 cores com 24 pontas</w:t>
            </w:r>
          </w:p>
        </w:tc>
        <w:tc>
          <w:tcPr>
            <w:tcW w:w="1276" w:type="dxa"/>
            <w:tcBorders>
              <w:top w:val="single" w:sz="4" w:space="0" w:color="000000"/>
              <w:left w:val="single" w:sz="4" w:space="0" w:color="000000"/>
              <w:bottom w:val="single" w:sz="4" w:space="0" w:color="000000"/>
              <w:right w:val="single" w:sz="4" w:space="0" w:color="000000"/>
            </w:tcBorders>
            <w:hideMark/>
          </w:tcPr>
          <w:p w14:paraId="60B2E916" w14:textId="77777777" w:rsidR="009E0895" w:rsidRPr="00311833" w:rsidRDefault="009E0895" w:rsidP="006B3253">
            <w:pPr>
              <w:spacing w:before="120" w:afterLines="120" w:after="288" w:line="312" w:lineRule="auto"/>
              <w:rPr>
                <w:sz w:val="16"/>
                <w:szCs w:val="16"/>
              </w:rPr>
            </w:pPr>
            <w:r w:rsidRPr="00311833">
              <w:rPr>
                <w:sz w:val="16"/>
                <w:szCs w:val="16"/>
              </w:rPr>
              <w:lastRenderedPageBreak/>
              <w:t>9480</w:t>
            </w:r>
          </w:p>
        </w:tc>
        <w:tc>
          <w:tcPr>
            <w:tcW w:w="1276" w:type="dxa"/>
            <w:tcBorders>
              <w:top w:val="single" w:sz="4" w:space="0" w:color="000000"/>
              <w:left w:val="single" w:sz="4" w:space="0" w:color="000000"/>
              <w:bottom w:val="single" w:sz="4" w:space="0" w:color="000000"/>
              <w:right w:val="single" w:sz="4" w:space="0" w:color="000000"/>
            </w:tcBorders>
            <w:hideMark/>
          </w:tcPr>
          <w:p w14:paraId="4AA4DAD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316D436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47BE93B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97,97</w:t>
            </w:r>
          </w:p>
        </w:tc>
        <w:tc>
          <w:tcPr>
            <w:tcW w:w="1275" w:type="dxa"/>
            <w:tcBorders>
              <w:top w:val="single" w:sz="4" w:space="0" w:color="000000"/>
              <w:left w:val="single" w:sz="4" w:space="0" w:color="000000"/>
              <w:bottom w:val="single" w:sz="4" w:space="0" w:color="000000"/>
              <w:right w:val="single" w:sz="4" w:space="0" w:color="000000"/>
            </w:tcBorders>
            <w:hideMark/>
          </w:tcPr>
          <w:p w14:paraId="7535A52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1.959,33</w:t>
            </w:r>
          </w:p>
        </w:tc>
      </w:tr>
      <w:tr w:rsidR="009E0895" w:rsidRPr="00311833" w14:paraId="00BC42D3"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422163F"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26</w:t>
            </w:r>
          </w:p>
        </w:tc>
        <w:tc>
          <w:tcPr>
            <w:tcW w:w="2130" w:type="dxa"/>
            <w:tcBorders>
              <w:top w:val="single" w:sz="4" w:space="0" w:color="000000"/>
              <w:left w:val="single" w:sz="4" w:space="0" w:color="000000"/>
              <w:bottom w:val="single" w:sz="4" w:space="0" w:color="000000"/>
              <w:right w:val="single" w:sz="4" w:space="0" w:color="000000"/>
            </w:tcBorders>
            <w:hideMark/>
          </w:tcPr>
          <w:p w14:paraId="5ABC67F8" w14:textId="77777777" w:rsidR="009E0895" w:rsidRPr="00311833" w:rsidRDefault="009E0895" w:rsidP="006B3253">
            <w:pPr>
              <w:spacing w:before="120" w:afterLines="120" w:after="288" w:line="312" w:lineRule="auto"/>
              <w:jc w:val="center"/>
              <w:rPr>
                <w:sz w:val="16"/>
                <w:szCs w:val="16"/>
              </w:rPr>
            </w:pPr>
            <w:r w:rsidRPr="00311833">
              <w:rPr>
                <w:sz w:val="16"/>
                <w:szCs w:val="16"/>
              </w:rPr>
              <w:t>CANETA PARA VIDRO, de primeira qualidade, na cor amarela, possui ponta firme de 15mm, comprimento de 17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08ED8351" w14:textId="77777777" w:rsidR="009E0895" w:rsidRPr="00311833" w:rsidRDefault="009E0895" w:rsidP="006B3253">
            <w:pPr>
              <w:spacing w:before="120" w:afterLines="120" w:after="288" w:line="312" w:lineRule="auto"/>
              <w:rPr>
                <w:sz w:val="16"/>
                <w:szCs w:val="16"/>
              </w:rPr>
            </w:pPr>
            <w:r w:rsidRPr="00311833">
              <w:rPr>
                <w:sz w:val="16"/>
                <w:szCs w:val="16"/>
              </w:rPr>
              <w:t>6892</w:t>
            </w:r>
          </w:p>
        </w:tc>
        <w:tc>
          <w:tcPr>
            <w:tcW w:w="1276" w:type="dxa"/>
            <w:tcBorders>
              <w:top w:val="single" w:sz="4" w:space="0" w:color="000000"/>
              <w:left w:val="single" w:sz="4" w:space="0" w:color="000000"/>
              <w:bottom w:val="single" w:sz="4" w:space="0" w:color="000000"/>
              <w:right w:val="single" w:sz="4" w:space="0" w:color="000000"/>
            </w:tcBorders>
            <w:hideMark/>
          </w:tcPr>
          <w:p w14:paraId="1AD3755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3D489BC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w:t>
            </w:r>
          </w:p>
        </w:tc>
        <w:tc>
          <w:tcPr>
            <w:tcW w:w="1276" w:type="dxa"/>
            <w:tcBorders>
              <w:top w:val="single" w:sz="4" w:space="0" w:color="000000"/>
              <w:left w:val="single" w:sz="4" w:space="0" w:color="000000"/>
              <w:bottom w:val="single" w:sz="4" w:space="0" w:color="000000"/>
              <w:right w:val="single" w:sz="4" w:space="0" w:color="000000"/>
            </w:tcBorders>
            <w:hideMark/>
          </w:tcPr>
          <w:p w14:paraId="258D556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37,07</w:t>
            </w:r>
          </w:p>
        </w:tc>
        <w:tc>
          <w:tcPr>
            <w:tcW w:w="1275" w:type="dxa"/>
            <w:tcBorders>
              <w:top w:val="single" w:sz="4" w:space="0" w:color="000000"/>
              <w:left w:val="single" w:sz="4" w:space="0" w:color="000000"/>
              <w:bottom w:val="single" w:sz="4" w:space="0" w:color="000000"/>
              <w:right w:val="single" w:sz="4" w:space="0" w:color="000000"/>
            </w:tcBorders>
            <w:hideMark/>
          </w:tcPr>
          <w:p w14:paraId="3A12DD3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889,60</w:t>
            </w:r>
          </w:p>
        </w:tc>
      </w:tr>
      <w:tr w:rsidR="009E0895" w:rsidRPr="00311833" w14:paraId="49D782DE"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15C3799"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27</w:t>
            </w:r>
          </w:p>
        </w:tc>
        <w:tc>
          <w:tcPr>
            <w:tcW w:w="2130" w:type="dxa"/>
            <w:tcBorders>
              <w:top w:val="single" w:sz="4" w:space="0" w:color="000000"/>
              <w:left w:val="single" w:sz="4" w:space="0" w:color="000000"/>
              <w:bottom w:val="single" w:sz="4" w:space="0" w:color="000000"/>
              <w:right w:val="single" w:sz="4" w:space="0" w:color="000000"/>
            </w:tcBorders>
            <w:hideMark/>
          </w:tcPr>
          <w:p w14:paraId="59CDC318" w14:textId="77777777" w:rsidR="009E0895" w:rsidRPr="00311833" w:rsidRDefault="009E0895" w:rsidP="006B3253">
            <w:pPr>
              <w:spacing w:before="120" w:afterLines="120" w:after="288" w:line="312" w:lineRule="auto"/>
              <w:jc w:val="center"/>
              <w:rPr>
                <w:sz w:val="16"/>
                <w:szCs w:val="16"/>
              </w:rPr>
            </w:pPr>
            <w:r w:rsidRPr="00311833">
              <w:rPr>
                <w:sz w:val="16"/>
                <w:szCs w:val="16"/>
              </w:rPr>
              <w:t>CANETA PARA VIDRO, de primeira qualidade, na cor azul possui ponta firme de 15mm, comprimento de 17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5C26535" w14:textId="77777777" w:rsidR="009E0895" w:rsidRPr="00311833" w:rsidRDefault="009E0895" w:rsidP="006B3253">
            <w:pPr>
              <w:spacing w:before="120" w:afterLines="120" w:after="288" w:line="312" w:lineRule="auto"/>
              <w:rPr>
                <w:sz w:val="16"/>
                <w:szCs w:val="16"/>
              </w:rPr>
            </w:pPr>
            <w:r w:rsidRPr="00311833">
              <w:rPr>
                <w:sz w:val="16"/>
                <w:szCs w:val="16"/>
              </w:rPr>
              <w:t>6891</w:t>
            </w:r>
          </w:p>
        </w:tc>
        <w:tc>
          <w:tcPr>
            <w:tcW w:w="1276" w:type="dxa"/>
            <w:tcBorders>
              <w:top w:val="single" w:sz="4" w:space="0" w:color="000000"/>
              <w:left w:val="single" w:sz="4" w:space="0" w:color="000000"/>
              <w:bottom w:val="single" w:sz="4" w:space="0" w:color="000000"/>
              <w:right w:val="single" w:sz="4" w:space="0" w:color="000000"/>
            </w:tcBorders>
            <w:hideMark/>
          </w:tcPr>
          <w:p w14:paraId="4DB174E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2BDE82C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w:t>
            </w:r>
          </w:p>
        </w:tc>
        <w:tc>
          <w:tcPr>
            <w:tcW w:w="1276" w:type="dxa"/>
            <w:tcBorders>
              <w:top w:val="single" w:sz="4" w:space="0" w:color="000000"/>
              <w:left w:val="single" w:sz="4" w:space="0" w:color="000000"/>
              <w:bottom w:val="single" w:sz="4" w:space="0" w:color="000000"/>
              <w:right w:val="single" w:sz="4" w:space="0" w:color="000000"/>
            </w:tcBorders>
            <w:hideMark/>
          </w:tcPr>
          <w:p w14:paraId="124CFE3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36,90</w:t>
            </w:r>
          </w:p>
        </w:tc>
        <w:tc>
          <w:tcPr>
            <w:tcW w:w="1275" w:type="dxa"/>
            <w:tcBorders>
              <w:top w:val="single" w:sz="4" w:space="0" w:color="000000"/>
              <w:left w:val="single" w:sz="4" w:space="0" w:color="000000"/>
              <w:bottom w:val="single" w:sz="4" w:space="0" w:color="000000"/>
              <w:right w:val="single" w:sz="4" w:space="0" w:color="000000"/>
            </w:tcBorders>
            <w:hideMark/>
          </w:tcPr>
          <w:p w14:paraId="2EC1549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885,60</w:t>
            </w:r>
          </w:p>
        </w:tc>
      </w:tr>
      <w:tr w:rsidR="009E0895" w:rsidRPr="00311833" w14:paraId="75D54289"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6BC4603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28</w:t>
            </w:r>
          </w:p>
        </w:tc>
        <w:tc>
          <w:tcPr>
            <w:tcW w:w="2130" w:type="dxa"/>
            <w:tcBorders>
              <w:top w:val="single" w:sz="4" w:space="0" w:color="000000"/>
              <w:left w:val="single" w:sz="4" w:space="0" w:color="000000"/>
              <w:bottom w:val="single" w:sz="4" w:space="0" w:color="000000"/>
              <w:right w:val="single" w:sz="4" w:space="0" w:color="000000"/>
            </w:tcBorders>
            <w:hideMark/>
          </w:tcPr>
          <w:p w14:paraId="67AB97C2" w14:textId="77777777" w:rsidR="009E0895" w:rsidRPr="00311833" w:rsidRDefault="009E0895" w:rsidP="006B3253">
            <w:pPr>
              <w:spacing w:before="120" w:afterLines="120" w:after="288" w:line="312" w:lineRule="auto"/>
              <w:jc w:val="center"/>
              <w:rPr>
                <w:sz w:val="16"/>
                <w:szCs w:val="16"/>
              </w:rPr>
            </w:pPr>
            <w:r w:rsidRPr="00311833">
              <w:rPr>
                <w:sz w:val="16"/>
                <w:szCs w:val="16"/>
              </w:rPr>
              <w:t>CANETA PARA VIDRO, de primeira qualidade, na cor rosa escuro, possui ponta firme de 15mm, comprimento de 17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CE9EAD5" w14:textId="77777777" w:rsidR="009E0895" w:rsidRPr="00311833" w:rsidRDefault="009E0895" w:rsidP="006B3253">
            <w:pPr>
              <w:spacing w:before="120" w:afterLines="120" w:after="288" w:line="312" w:lineRule="auto"/>
              <w:rPr>
                <w:sz w:val="16"/>
                <w:szCs w:val="16"/>
              </w:rPr>
            </w:pPr>
            <w:r w:rsidRPr="00311833">
              <w:rPr>
                <w:sz w:val="16"/>
                <w:szCs w:val="16"/>
              </w:rPr>
              <w:t>6890</w:t>
            </w:r>
          </w:p>
        </w:tc>
        <w:tc>
          <w:tcPr>
            <w:tcW w:w="1276" w:type="dxa"/>
            <w:tcBorders>
              <w:top w:val="single" w:sz="4" w:space="0" w:color="000000"/>
              <w:left w:val="single" w:sz="4" w:space="0" w:color="000000"/>
              <w:bottom w:val="single" w:sz="4" w:space="0" w:color="000000"/>
              <w:right w:val="single" w:sz="4" w:space="0" w:color="000000"/>
            </w:tcBorders>
            <w:hideMark/>
          </w:tcPr>
          <w:p w14:paraId="74E2C2C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 xml:space="preserve">UN </w:t>
            </w:r>
          </w:p>
        </w:tc>
        <w:tc>
          <w:tcPr>
            <w:tcW w:w="1134" w:type="dxa"/>
            <w:tcBorders>
              <w:top w:val="single" w:sz="4" w:space="0" w:color="000000"/>
              <w:left w:val="single" w:sz="4" w:space="0" w:color="000000"/>
              <w:bottom w:val="single" w:sz="4" w:space="0" w:color="000000"/>
              <w:right w:val="single" w:sz="4" w:space="0" w:color="000000"/>
            </w:tcBorders>
            <w:hideMark/>
          </w:tcPr>
          <w:p w14:paraId="3A57E8A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w:t>
            </w:r>
          </w:p>
        </w:tc>
        <w:tc>
          <w:tcPr>
            <w:tcW w:w="1276" w:type="dxa"/>
            <w:tcBorders>
              <w:top w:val="single" w:sz="4" w:space="0" w:color="000000"/>
              <w:left w:val="single" w:sz="4" w:space="0" w:color="000000"/>
              <w:bottom w:val="single" w:sz="4" w:space="0" w:color="000000"/>
              <w:right w:val="single" w:sz="4" w:space="0" w:color="000000"/>
            </w:tcBorders>
            <w:hideMark/>
          </w:tcPr>
          <w:p w14:paraId="5984E85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36,90</w:t>
            </w:r>
          </w:p>
        </w:tc>
        <w:tc>
          <w:tcPr>
            <w:tcW w:w="1275" w:type="dxa"/>
            <w:tcBorders>
              <w:top w:val="single" w:sz="4" w:space="0" w:color="000000"/>
              <w:left w:val="single" w:sz="4" w:space="0" w:color="000000"/>
              <w:bottom w:val="single" w:sz="4" w:space="0" w:color="000000"/>
              <w:right w:val="single" w:sz="4" w:space="0" w:color="000000"/>
            </w:tcBorders>
            <w:hideMark/>
          </w:tcPr>
          <w:p w14:paraId="5AD3439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885,60</w:t>
            </w:r>
          </w:p>
        </w:tc>
      </w:tr>
      <w:tr w:rsidR="009E0895" w:rsidRPr="00311833" w14:paraId="647F012D"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166689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29</w:t>
            </w:r>
          </w:p>
        </w:tc>
        <w:tc>
          <w:tcPr>
            <w:tcW w:w="2130" w:type="dxa"/>
            <w:tcBorders>
              <w:top w:val="single" w:sz="4" w:space="0" w:color="000000"/>
              <w:left w:val="single" w:sz="4" w:space="0" w:color="000000"/>
              <w:bottom w:val="single" w:sz="4" w:space="0" w:color="000000"/>
              <w:right w:val="single" w:sz="4" w:space="0" w:color="000000"/>
            </w:tcBorders>
            <w:hideMark/>
          </w:tcPr>
          <w:p w14:paraId="20C68AF9" w14:textId="77777777" w:rsidR="009E0895" w:rsidRPr="00311833" w:rsidRDefault="009E0895" w:rsidP="006B3253">
            <w:pPr>
              <w:spacing w:before="120" w:afterLines="120" w:after="288" w:line="312" w:lineRule="auto"/>
              <w:rPr>
                <w:sz w:val="16"/>
                <w:szCs w:val="16"/>
              </w:rPr>
            </w:pPr>
            <w:r w:rsidRPr="00311833">
              <w:rPr>
                <w:sz w:val="16"/>
                <w:szCs w:val="16"/>
              </w:rPr>
              <w:t>Canetinha Hidrocor, Canta de Colorir ou Canetinha Escolar Canetinhas 12 cores Cores vivas ponta masi resistentes 0, 8mm tinta nao tóxicas, á base de agua caixa com 12 cores</w:t>
            </w:r>
          </w:p>
        </w:tc>
        <w:tc>
          <w:tcPr>
            <w:tcW w:w="1276" w:type="dxa"/>
            <w:tcBorders>
              <w:top w:val="single" w:sz="4" w:space="0" w:color="000000"/>
              <w:left w:val="single" w:sz="4" w:space="0" w:color="000000"/>
              <w:bottom w:val="single" w:sz="4" w:space="0" w:color="000000"/>
              <w:right w:val="single" w:sz="4" w:space="0" w:color="000000"/>
            </w:tcBorders>
            <w:hideMark/>
          </w:tcPr>
          <w:p w14:paraId="7BCE3571" w14:textId="77777777" w:rsidR="009E0895" w:rsidRPr="00311833" w:rsidRDefault="009E0895" w:rsidP="006B3253">
            <w:pPr>
              <w:spacing w:before="120" w:afterLines="120" w:after="288" w:line="312" w:lineRule="auto"/>
              <w:rPr>
                <w:sz w:val="16"/>
                <w:szCs w:val="16"/>
              </w:rPr>
            </w:pPr>
            <w:r w:rsidRPr="00311833">
              <w:rPr>
                <w:sz w:val="16"/>
                <w:szCs w:val="16"/>
              </w:rPr>
              <w:t>9479</w:t>
            </w:r>
          </w:p>
        </w:tc>
        <w:tc>
          <w:tcPr>
            <w:tcW w:w="1276" w:type="dxa"/>
            <w:tcBorders>
              <w:top w:val="single" w:sz="4" w:space="0" w:color="000000"/>
              <w:left w:val="single" w:sz="4" w:space="0" w:color="000000"/>
              <w:bottom w:val="single" w:sz="4" w:space="0" w:color="000000"/>
              <w:right w:val="single" w:sz="4" w:space="0" w:color="000000"/>
            </w:tcBorders>
            <w:hideMark/>
          </w:tcPr>
          <w:p w14:paraId="30E518B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5FF267F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718B6B1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13,13</w:t>
            </w:r>
          </w:p>
        </w:tc>
        <w:tc>
          <w:tcPr>
            <w:tcW w:w="1275" w:type="dxa"/>
            <w:tcBorders>
              <w:top w:val="single" w:sz="4" w:space="0" w:color="000000"/>
              <w:left w:val="single" w:sz="4" w:space="0" w:color="000000"/>
              <w:bottom w:val="single" w:sz="4" w:space="0" w:color="000000"/>
              <w:right w:val="single" w:sz="4" w:space="0" w:color="000000"/>
            </w:tcBorders>
            <w:hideMark/>
          </w:tcPr>
          <w:p w14:paraId="0C98FF1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788,00</w:t>
            </w:r>
          </w:p>
        </w:tc>
      </w:tr>
      <w:tr w:rsidR="009E0895" w:rsidRPr="00311833" w14:paraId="11911542"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75D03CB"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30</w:t>
            </w:r>
          </w:p>
        </w:tc>
        <w:tc>
          <w:tcPr>
            <w:tcW w:w="2130" w:type="dxa"/>
            <w:tcBorders>
              <w:top w:val="single" w:sz="4" w:space="0" w:color="000000"/>
              <w:left w:val="single" w:sz="4" w:space="0" w:color="000000"/>
              <w:bottom w:val="single" w:sz="4" w:space="0" w:color="000000"/>
              <w:right w:val="single" w:sz="4" w:space="0" w:color="000000"/>
            </w:tcBorders>
            <w:hideMark/>
          </w:tcPr>
          <w:p w14:paraId="46678AE4" w14:textId="77777777" w:rsidR="009E0895" w:rsidRPr="00311833" w:rsidRDefault="009E0895" w:rsidP="006B3253">
            <w:pPr>
              <w:spacing w:before="120" w:afterLines="120" w:after="288" w:line="312" w:lineRule="auto"/>
              <w:jc w:val="center"/>
              <w:rPr>
                <w:sz w:val="16"/>
                <w:szCs w:val="16"/>
              </w:rPr>
            </w:pPr>
            <w:r w:rsidRPr="00311833">
              <w:rPr>
                <w:sz w:val="16"/>
                <w:szCs w:val="16"/>
              </w:rPr>
              <w:t>CARRINHO TRUCK K-SAMBA TOYS KIT MINI CARRINHOS 8 CM CAMINHÃO BOIADEIRO 49 CM</w:t>
            </w:r>
          </w:p>
        </w:tc>
        <w:tc>
          <w:tcPr>
            <w:tcW w:w="1276" w:type="dxa"/>
            <w:tcBorders>
              <w:top w:val="single" w:sz="4" w:space="0" w:color="000000"/>
              <w:left w:val="single" w:sz="4" w:space="0" w:color="000000"/>
              <w:bottom w:val="single" w:sz="4" w:space="0" w:color="000000"/>
              <w:right w:val="single" w:sz="4" w:space="0" w:color="000000"/>
            </w:tcBorders>
            <w:hideMark/>
          </w:tcPr>
          <w:p w14:paraId="0D482852" w14:textId="77777777" w:rsidR="009E0895" w:rsidRPr="00311833" w:rsidRDefault="009E0895" w:rsidP="006B3253">
            <w:pPr>
              <w:spacing w:before="120" w:afterLines="120" w:after="288" w:line="312" w:lineRule="auto"/>
              <w:rPr>
                <w:sz w:val="16"/>
                <w:szCs w:val="16"/>
              </w:rPr>
            </w:pPr>
            <w:r w:rsidRPr="00311833">
              <w:rPr>
                <w:sz w:val="16"/>
                <w:szCs w:val="16"/>
              </w:rPr>
              <w:t>9508</w:t>
            </w:r>
          </w:p>
        </w:tc>
        <w:tc>
          <w:tcPr>
            <w:tcW w:w="1276" w:type="dxa"/>
            <w:tcBorders>
              <w:top w:val="single" w:sz="4" w:space="0" w:color="000000"/>
              <w:left w:val="single" w:sz="4" w:space="0" w:color="000000"/>
              <w:bottom w:val="single" w:sz="4" w:space="0" w:color="000000"/>
              <w:right w:val="single" w:sz="4" w:space="0" w:color="000000"/>
            </w:tcBorders>
            <w:hideMark/>
          </w:tcPr>
          <w:p w14:paraId="243F7CF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32A941B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100</w:t>
            </w:r>
          </w:p>
        </w:tc>
        <w:tc>
          <w:tcPr>
            <w:tcW w:w="1276" w:type="dxa"/>
            <w:tcBorders>
              <w:top w:val="single" w:sz="4" w:space="0" w:color="000000"/>
              <w:left w:val="single" w:sz="4" w:space="0" w:color="000000"/>
              <w:bottom w:val="single" w:sz="4" w:space="0" w:color="000000"/>
              <w:right w:val="single" w:sz="4" w:space="0" w:color="000000"/>
            </w:tcBorders>
            <w:hideMark/>
          </w:tcPr>
          <w:p w14:paraId="224B796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47,93</w:t>
            </w:r>
          </w:p>
        </w:tc>
        <w:tc>
          <w:tcPr>
            <w:tcW w:w="1275" w:type="dxa"/>
            <w:tcBorders>
              <w:top w:val="single" w:sz="4" w:space="0" w:color="000000"/>
              <w:left w:val="single" w:sz="4" w:space="0" w:color="000000"/>
              <w:bottom w:val="single" w:sz="4" w:space="0" w:color="000000"/>
              <w:right w:val="single" w:sz="4" w:space="0" w:color="000000"/>
            </w:tcBorders>
            <w:hideMark/>
          </w:tcPr>
          <w:p w14:paraId="447D2F6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4.793,00</w:t>
            </w:r>
          </w:p>
        </w:tc>
      </w:tr>
      <w:tr w:rsidR="009E0895" w:rsidRPr="00311833" w14:paraId="5092C4C5"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5E94259"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31</w:t>
            </w:r>
          </w:p>
        </w:tc>
        <w:tc>
          <w:tcPr>
            <w:tcW w:w="2130" w:type="dxa"/>
            <w:tcBorders>
              <w:top w:val="single" w:sz="4" w:space="0" w:color="000000"/>
              <w:left w:val="single" w:sz="4" w:space="0" w:color="000000"/>
              <w:bottom w:val="single" w:sz="4" w:space="0" w:color="000000"/>
              <w:right w:val="single" w:sz="4" w:space="0" w:color="000000"/>
            </w:tcBorders>
            <w:hideMark/>
          </w:tcPr>
          <w:p w14:paraId="60A2FABD" w14:textId="77777777" w:rsidR="009E0895" w:rsidRPr="00311833" w:rsidRDefault="009E0895" w:rsidP="006B3253">
            <w:pPr>
              <w:spacing w:before="120" w:afterLines="120" w:after="288" w:line="312" w:lineRule="auto"/>
              <w:jc w:val="center"/>
              <w:rPr>
                <w:sz w:val="16"/>
                <w:szCs w:val="16"/>
              </w:rPr>
            </w:pPr>
            <w:r w:rsidRPr="00311833">
              <w:rPr>
                <w:sz w:val="16"/>
                <w:szCs w:val="16"/>
              </w:rPr>
              <w:t>CARTOLINA, de primeira qualidade, na cor azul, dimensões de 50x60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77A1D84" w14:textId="77777777" w:rsidR="009E0895" w:rsidRPr="00311833" w:rsidRDefault="009E0895" w:rsidP="006B3253">
            <w:pPr>
              <w:spacing w:before="120" w:afterLines="120" w:after="288" w:line="312" w:lineRule="auto"/>
              <w:rPr>
                <w:sz w:val="16"/>
                <w:szCs w:val="16"/>
              </w:rPr>
            </w:pPr>
            <w:r w:rsidRPr="00311833">
              <w:rPr>
                <w:sz w:val="16"/>
                <w:szCs w:val="16"/>
              </w:rPr>
              <w:t>6862</w:t>
            </w:r>
          </w:p>
        </w:tc>
        <w:tc>
          <w:tcPr>
            <w:tcW w:w="1276" w:type="dxa"/>
            <w:tcBorders>
              <w:top w:val="single" w:sz="4" w:space="0" w:color="000000"/>
              <w:left w:val="single" w:sz="4" w:space="0" w:color="000000"/>
              <w:bottom w:val="single" w:sz="4" w:space="0" w:color="000000"/>
              <w:right w:val="single" w:sz="4" w:space="0" w:color="000000"/>
            </w:tcBorders>
            <w:hideMark/>
          </w:tcPr>
          <w:p w14:paraId="52CB50A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5CE11E1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42</w:t>
            </w:r>
          </w:p>
        </w:tc>
        <w:tc>
          <w:tcPr>
            <w:tcW w:w="1276" w:type="dxa"/>
            <w:tcBorders>
              <w:top w:val="single" w:sz="4" w:space="0" w:color="000000"/>
              <w:left w:val="single" w:sz="4" w:space="0" w:color="000000"/>
              <w:bottom w:val="single" w:sz="4" w:space="0" w:color="000000"/>
              <w:right w:val="single" w:sz="4" w:space="0" w:color="000000"/>
            </w:tcBorders>
            <w:hideMark/>
          </w:tcPr>
          <w:p w14:paraId="434CE80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2,10</w:t>
            </w:r>
          </w:p>
        </w:tc>
        <w:tc>
          <w:tcPr>
            <w:tcW w:w="1275" w:type="dxa"/>
            <w:tcBorders>
              <w:top w:val="single" w:sz="4" w:space="0" w:color="000000"/>
              <w:left w:val="single" w:sz="4" w:space="0" w:color="000000"/>
              <w:bottom w:val="single" w:sz="4" w:space="0" w:color="000000"/>
              <w:right w:val="single" w:sz="4" w:space="0" w:color="000000"/>
            </w:tcBorders>
            <w:hideMark/>
          </w:tcPr>
          <w:p w14:paraId="786EDFF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88,20</w:t>
            </w:r>
          </w:p>
        </w:tc>
      </w:tr>
      <w:tr w:rsidR="009E0895" w:rsidRPr="00311833" w14:paraId="684C9324"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993A2B1"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32</w:t>
            </w:r>
          </w:p>
        </w:tc>
        <w:tc>
          <w:tcPr>
            <w:tcW w:w="2130" w:type="dxa"/>
            <w:tcBorders>
              <w:top w:val="single" w:sz="4" w:space="0" w:color="000000"/>
              <w:left w:val="single" w:sz="4" w:space="0" w:color="000000"/>
              <w:bottom w:val="single" w:sz="4" w:space="0" w:color="000000"/>
              <w:right w:val="single" w:sz="4" w:space="0" w:color="000000"/>
            </w:tcBorders>
            <w:hideMark/>
          </w:tcPr>
          <w:p w14:paraId="1FD53413"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CARTOLINA, de primeira qualidade, na cor branca, </w:t>
            </w:r>
            <w:r w:rsidRPr="00311833">
              <w:rPr>
                <w:sz w:val="16"/>
                <w:szCs w:val="16"/>
              </w:rPr>
              <w:lastRenderedPageBreak/>
              <w:t>dimensões de 50x60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513B733A" w14:textId="77777777" w:rsidR="009E0895" w:rsidRPr="00311833" w:rsidRDefault="009E0895" w:rsidP="006B3253">
            <w:pPr>
              <w:spacing w:before="120" w:afterLines="120" w:after="288" w:line="312" w:lineRule="auto"/>
              <w:rPr>
                <w:sz w:val="16"/>
                <w:szCs w:val="16"/>
              </w:rPr>
            </w:pPr>
            <w:r w:rsidRPr="00311833">
              <w:rPr>
                <w:sz w:val="16"/>
                <w:szCs w:val="16"/>
              </w:rPr>
              <w:lastRenderedPageBreak/>
              <w:t>6860</w:t>
            </w:r>
          </w:p>
        </w:tc>
        <w:tc>
          <w:tcPr>
            <w:tcW w:w="1276" w:type="dxa"/>
            <w:tcBorders>
              <w:top w:val="single" w:sz="4" w:space="0" w:color="000000"/>
              <w:left w:val="single" w:sz="4" w:space="0" w:color="000000"/>
              <w:bottom w:val="single" w:sz="4" w:space="0" w:color="000000"/>
              <w:right w:val="single" w:sz="4" w:space="0" w:color="000000"/>
            </w:tcBorders>
            <w:hideMark/>
          </w:tcPr>
          <w:p w14:paraId="70C045F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1B4A1DE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05691D4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2,10</w:t>
            </w:r>
          </w:p>
        </w:tc>
        <w:tc>
          <w:tcPr>
            <w:tcW w:w="1275" w:type="dxa"/>
            <w:tcBorders>
              <w:top w:val="single" w:sz="4" w:space="0" w:color="000000"/>
              <w:left w:val="single" w:sz="4" w:space="0" w:color="000000"/>
              <w:bottom w:val="single" w:sz="4" w:space="0" w:color="000000"/>
              <w:right w:val="single" w:sz="4" w:space="0" w:color="000000"/>
            </w:tcBorders>
            <w:hideMark/>
          </w:tcPr>
          <w:p w14:paraId="2C94ECC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126,00</w:t>
            </w:r>
          </w:p>
        </w:tc>
      </w:tr>
      <w:tr w:rsidR="009E0895" w:rsidRPr="00311833" w14:paraId="701231C2"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CB5A7C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33</w:t>
            </w:r>
          </w:p>
        </w:tc>
        <w:tc>
          <w:tcPr>
            <w:tcW w:w="2130" w:type="dxa"/>
            <w:tcBorders>
              <w:top w:val="single" w:sz="4" w:space="0" w:color="000000"/>
              <w:left w:val="single" w:sz="4" w:space="0" w:color="000000"/>
              <w:bottom w:val="single" w:sz="4" w:space="0" w:color="000000"/>
              <w:right w:val="single" w:sz="4" w:space="0" w:color="000000"/>
            </w:tcBorders>
            <w:hideMark/>
          </w:tcPr>
          <w:p w14:paraId="3FF2D6CF" w14:textId="77777777" w:rsidR="009E0895" w:rsidRPr="00311833" w:rsidRDefault="009E0895" w:rsidP="006B3253">
            <w:pPr>
              <w:spacing w:before="120" w:afterLines="120" w:after="288" w:line="312" w:lineRule="auto"/>
              <w:jc w:val="center"/>
              <w:rPr>
                <w:sz w:val="16"/>
                <w:szCs w:val="16"/>
              </w:rPr>
            </w:pPr>
            <w:r w:rsidRPr="00311833">
              <w:rPr>
                <w:sz w:val="16"/>
                <w:szCs w:val="16"/>
              </w:rPr>
              <w:t>CARTOLINA, de primeira qualidade, na cor rosa claro, dimensões de 50x60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227A8A6" w14:textId="77777777" w:rsidR="009E0895" w:rsidRPr="00311833" w:rsidRDefault="009E0895" w:rsidP="006B3253">
            <w:pPr>
              <w:spacing w:before="120" w:afterLines="120" w:after="288" w:line="312" w:lineRule="auto"/>
              <w:rPr>
                <w:sz w:val="16"/>
                <w:szCs w:val="16"/>
              </w:rPr>
            </w:pPr>
            <w:r w:rsidRPr="00311833">
              <w:rPr>
                <w:sz w:val="16"/>
                <w:szCs w:val="16"/>
              </w:rPr>
              <w:t>6861</w:t>
            </w:r>
          </w:p>
        </w:tc>
        <w:tc>
          <w:tcPr>
            <w:tcW w:w="1276" w:type="dxa"/>
            <w:tcBorders>
              <w:top w:val="single" w:sz="4" w:space="0" w:color="000000"/>
              <w:left w:val="single" w:sz="4" w:space="0" w:color="000000"/>
              <w:bottom w:val="single" w:sz="4" w:space="0" w:color="000000"/>
              <w:right w:val="single" w:sz="4" w:space="0" w:color="000000"/>
            </w:tcBorders>
            <w:hideMark/>
          </w:tcPr>
          <w:p w14:paraId="267DE64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46F758C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1A15AC3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2,10</w:t>
            </w:r>
          </w:p>
        </w:tc>
        <w:tc>
          <w:tcPr>
            <w:tcW w:w="1275" w:type="dxa"/>
            <w:tcBorders>
              <w:top w:val="single" w:sz="4" w:space="0" w:color="000000"/>
              <w:left w:val="single" w:sz="4" w:space="0" w:color="000000"/>
              <w:bottom w:val="single" w:sz="4" w:space="0" w:color="000000"/>
              <w:right w:val="single" w:sz="4" w:space="0" w:color="000000"/>
            </w:tcBorders>
            <w:hideMark/>
          </w:tcPr>
          <w:p w14:paraId="4C7CF00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126,00</w:t>
            </w:r>
          </w:p>
        </w:tc>
      </w:tr>
      <w:tr w:rsidR="009E0895" w:rsidRPr="00311833" w14:paraId="66296F71"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50BD62B"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34</w:t>
            </w:r>
          </w:p>
        </w:tc>
        <w:tc>
          <w:tcPr>
            <w:tcW w:w="2130" w:type="dxa"/>
            <w:tcBorders>
              <w:top w:val="single" w:sz="4" w:space="0" w:color="000000"/>
              <w:left w:val="single" w:sz="4" w:space="0" w:color="000000"/>
              <w:bottom w:val="single" w:sz="4" w:space="0" w:color="000000"/>
              <w:right w:val="single" w:sz="4" w:space="0" w:color="000000"/>
            </w:tcBorders>
            <w:hideMark/>
          </w:tcPr>
          <w:p w14:paraId="3223D84F" w14:textId="77777777" w:rsidR="009E0895" w:rsidRPr="00311833" w:rsidRDefault="009E0895" w:rsidP="006B3253">
            <w:pPr>
              <w:spacing w:before="120" w:afterLines="120" w:after="288" w:line="312" w:lineRule="auto"/>
              <w:jc w:val="center"/>
              <w:rPr>
                <w:sz w:val="16"/>
                <w:szCs w:val="16"/>
              </w:rPr>
            </w:pPr>
            <w:r w:rsidRPr="00311833">
              <w:rPr>
                <w:sz w:val="16"/>
                <w:szCs w:val="16"/>
              </w:rPr>
              <w:t>CLIPES de primeira qualidade, arame em aço galvanizado nº 2/0, com baixo teor de carbono, caixa com 100 unidades, excelente para ser usado em serviços de escritório em geral,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42E1A61" w14:textId="77777777" w:rsidR="009E0895" w:rsidRPr="00311833" w:rsidRDefault="009E0895" w:rsidP="006B3253">
            <w:pPr>
              <w:spacing w:before="120" w:afterLines="120" w:after="288" w:line="312" w:lineRule="auto"/>
              <w:rPr>
                <w:sz w:val="16"/>
                <w:szCs w:val="16"/>
              </w:rPr>
            </w:pPr>
            <w:r w:rsidRPr="00311833">
              <w:rPr>
                <w:sz w:val="16"/>
                <w:szCs w:val="16"/>
              </w:rPr>
              <w:t>645</w:t>
            </w:r>
          </w:p>
        </w:tc>
        <w:tc>
          <w:tcPr>
            <w:tcW w:w="1276" w:type="dxa"/>
            <w:tcBorders>
              <w:top w:val="single" w:sz="4" w:space="0" w:color="000000"/>
              <w:left w:val="single" w:sz="4" w:space="0" w:color="000000"/>
              <w:bottom w:val="single" w:sz="4" w:space="0" w:color="000000"/>
              <w:right w:val="single" w:sz="4" w:space="0" w:color="000000"/>
            </w:tcBorders>
            <w:hideMark/>
          </w:tcPr>
          <w:p w14:paraId="17B6C04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58FA15E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200</w:t>
            </w:r>
          </w:p>
        </w:tc>
        <w:tc>
          <w:tcPr>
            <w:tcW w:w="1276" w:type="dxa"/>
            <w:tcBorders>
              <w:top w:val="single" w:sz="4" w:space="0" w:color="000000"/>
              <w:left w:val="single" w:sz="4" w:space="0" w:color="000000"/>
              <w:bottom w:val="single" w:sz="4" w:space="0" w:color="000000"/>
              <w:right w:val="single" w:sz="4" w:space="0" w:color="000000"/>
            </w:tcBorders>
            <w:hideMark/>
          </w:tcPr>
          <w:p w14:paraId="0D269FF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6,73</w:t>
            </w:r>
          </w:p>
        </w:tc>
        <w:tc>
          <w:tcPr>
            <w:tcW w:w="1275" w:type="dxa"/>
            <w:tcBorders>
              <w:top w:val="single" w:sz="4" w:space="0" w:color="000000"/>
              <w:left w:val="single" w:sz="4" w:space="0" w:color="000000"/>
              <w:bottom w:val="single" w:sz="4" w:space="0" w:color="000000"/>
              <w:right w:val="single" w:sz="4" w:space="0" w:color="000000"/>
            </w:tcBorders>
            <w:hideMark/>
          </w:tcPr>
          <w:p w14:paraId="1DD3ECA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1.346,66</w:t>
            </w:r>
          </w:p>
        </w:tc>
      </w:tr>
      <w:tr w:rsidR="009E0895" w:rsidRPr="00311833" w14:paraId="6B5472B5"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EA54087"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35</w:t>
            </w:r>
          </w:p>
        </w:tc>
        <w:tc>
          <w:tcPr>
            <w:tcW w:w="2130" w:type="dxa"/>
            <w:tcBorders>
              <w:top w:val="single" w:sz="4" w:space="0" w:color="000000"/>
              <w:left w:val="single" w:sz="4" w:space="0" w:color="000000"/>
              <w:bottom w:val="single" w:sz="4" w:space="0" w:color="000000"/>
              <w:right w:val="single" w:sz="4" w:space="0" w:color="000000"/>
            </w:tcBorders>
            <w:hideMark/>
          </w:tcPr>
          <w:p w14:paraId="04A96C43" w14:textId="77777777" w:rsidR="009E0895" w:rsidRPr="00311833" w:rsidRDefault="009E0895" w:rsidP="006B3253">
            <w:pPr>
              <w:spacing w:before="120" w:afterLines="120" w:after="288" w:line="312" w:lineRule="auto"/>
              <w:jc w:val="center"/>
              <w:rPr>
                <w:sz w:val="16"/>
                <w:szCs w:val="16"/>
              </w:rPr>
            </w:pPr>
            <w:r w:rsidRPr="00311833">
              <w:rPr>
                <w:sz w:val="16"/>
                <w:szCs w:val="16"/>
              </w:rPr>
              <w:t>CLIPES de primeira qualidade, arame em aço galvanizado nº 4/0, com baixo teor de carbono, caixa com 50 unidades, excelente para ser usado em serviços de escritório em geral,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2AB0B6C" w14:textId="77777777" w:rsidR="009E0895" w:rsidRPr="00311833" w:rsidRDefault="009E0895" w:rsidP="006B3253">
            <w:pPr>
              <w:spacing w:before="120" w:afterLines="120" w:after="288" w:line="312" w:lineRule="auto"/>
              <w:rPr>
                <w:sz w:val="16"/>
                <w:szCs w:val="16"/>
              </w:rPr>
            </w:pPr>
            <w:r w:rsidRPr="00311833">
              <w:rPr>
                <w:sz w:val="16"/>
                <w:szCs w:val="16"/>
              </w:rPr>
              <w:t>644</w:t>
            </w:r>
          </w:p>
        </w:tc>
        <w:tc>
          <w:tcPr>
            <w:tcW w:w="1276" w:type="dxa"/>
            <w:tcBorders>
              <w:top w:val="single" w:sz="4" w:space="0" w:color="000000"/>
              <w:left w:val="single" w:sz="4" w:space="0" w:color="000000"/>
              <w:bottom w:val="single" w:sz="4" w:space="0" w:color="000000"/>
              <w:right w:val="single" w:sz="4" w:space="0" w:color="000000"/>
            </w:tcBorders>
            <w:hideMark/>
          </w:tcPr>
          <w:p w14:paraId="26E21A3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4B14335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215</w:t>
            </w:r>
          </w:p>
        </w:tc>
        <w:tc>
          <w:tcPr>
            <w:tcW w:w="1276" w:type="dxa"/>
            <w:tcBorders>
              <w:top w:val="single" w:sz="4" w:space="0" w:color="000000"/>
              <w:left w:val="single" w:sz="4" w:space="0" w:color="000000"/>
              <w:bottom w:val="single" w:sz="4" w:space="0" w:color="000000"/>
              <w:right w:val="single" w:sz="4" w:space="0" w:color="000000"/>
            </w:tcBorders>
            <w:hideMark/>
          </w:tcPr>
          <w:p w14:paraId="6102E43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6,73</w:t>
            </w:r>
          </w:p>
        </w:tc>
        <w:tc>
          <w:tcPr>
            <w:tcW w:w="1275" w:type="dxa"/>
            <w:tcBorders>
              <w:top w:val="single" w:sz="4" w:space="0" w:color="000000"/>
              <w:left w:val="single" w:sz="4" w:space="0" w:color="000000"/>
              <w:bottom w:val="single" w:sz="4" w:space="0" w:color="000000"/>
              <w:right w:val="single" w:sz="4" w:space="0" w:color="000000"/>
            </w:tcBorders>
            <w:hideMark/>
          </w:tcPr>
          <w:p w14:paraId="46F976E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1.447,66</w:t>
            </w:r>
          </w:p>
        </w:tc>
      </w:tr>
      <w:tr w:rsidR="009E0895" w:rsidRPr="00311833" w14:paraId="4FECCF9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1C1795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36</w:t>
            </w:r>
          </w:p>
        </w:tc>
        <w:tc>
          <w:tcPr>
            <w:tcW w:w="2130" w:type="dxa"/>
            <w:tcBorders>
              <w:top w:val="single" w:sz="4" w:space="0" w:color="000000"/>
              <w:left w:val="single" w:sz="4" w:space="0" w:color="000000"/>
              <w:bottom w:val="single" w:sz="4" w:space="0" w:color="000000"/>
              <w:right w:val="single" w:sz="4" w:space="0" w:color="000000"/>
            </w:tcBorders>
            <w:hideMark/>
          </w:tcPr>
          <w:p w14:paraId="16582A77" w14:textId="77777777" w:rsidR="009E0895" w:rsidRPr="00311833" w:rsidRDefault="009E0895" w:rsidP="006B3253">
            <w:pPr>
              <w:spacing w:before="120" w:afterLines="120" w:after="288" w:line="312" w:lineRule="auto"/>
              <w:jc w:val="center"/>
              <w:rPr>
                <w:sz w:val="16"/>
                <w:szCs w:val="16"/>
              </w:rPr>
            </w:pPr>
            <w:r w:rsidRPr="00311833">
              <w:rPr>
                <w:sz w:val="16"/>
                <w:szCs w:val="16"/>
              </w:rPr>
              <w:t>CLIPES, de primeira qualidade, arame em aço galvanizado nº 8/0, com baixo teor de carbono, caixa com 25 unidades, excelente para ser usado em serviços de escritório em geral,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F61CB61" w14:textId="77777777" w:rsidR="009E0895" w:rsidRPr="00311833" w:rsidRDefault="009E0895" w:rsidP="006B3253">
            <w:pPr>
              <w:spacing w:before="120" w:afterLines="120" w:after="288" w:line="312" w:lineRule="auto"/>
              <w:rPr>
                <w:sz w:val="16"/>
                <w:szCs w:val="16"/>
              </w:rPr>
            </w:pPr>
            <w:r w:rsidRPr="00311833">
              <w:rPr>
                <w:sz w:val="16"/>
                <w:szCs w:val="16"/>
              </w:rPr>
              <w:t>643</w:t>
            </w:r>
          </w:p>
        </w:tc>
        <w:tc>
          <w:tcPr>
            <w:tcW w:w="1276" w:type="dxa"/>
            <w:tcBorders>
              <w:top w:val="single" w:sz="4" w:space="0" w:color="000000"/>
              <w:left w:val="single" w:sz="4" w:space="0" w:color="000000"/>
              <w:bottom w:val="single" w:sz="4" w:space="0" w:color="000000"/>
              <w:right w:val="single" w:sz="4" w:space="0" w:color="000000"/>
            </w:tcBorders>
            <w:hideMark/>
          </w:tcPr>
          <w:p w14:paraId="75C4324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02C90F0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144</w:t>
            </w:r>
          </w:p>
        </w:tc>
        <w:tc>
          <w:tcPr>
            <w:tcW w:w="1276" w:type="dxa"/>
            <w:tcBorders>
              <w:top w:val="single" w:sz="4" w:space="0" w:color="000000"/>
              <w:left w:val="single" w:sz="4" w:space="0" w:color="000000"/>
              <w:bottom w:val="single" w:sz="4" w:space="0" w:color="000000"/>
              <w:right w:val="single" w:sz="4" w:space="0" w:color="000000"/>
            </w:tcBorders>
            <w:hideMark/>
          </w:tcPr>
          <w:p w14:paraId="76516B1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7,82</w:t>
            </w:r>
          </w:p>
        </w:tc>
        <w:tc>
          <w:tcPr>
            <w:tcW w:w="1275" w:type="dxa"/>
            <w:tcBorders>
              <w:top w:val="single" w:sz="4" w:space="0" w:color="000000"/>
              <w:left w:val="single" w:sz="4" w:space="0" w:color="000000"/>
              <w:bottom w:val="single" w:sz="4" w:space="0" w:color="000000"/>
              <w:right w:val="single" w:sz="4" w:space="0" w:color="000000"/>
            </w:tcBorders>
            <w:hideMark/>
          </w:tcPr>
          <w:p w14:paraId="2C86F18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1.125,60</w:t>
            </w:r>
          </w:p>
        </w:tc>
      </w:tr>
      <w:tr w:rsidR="009E0895" w:rsidRPr="00311833" w14:paraId="0D60D43C"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AE49DE2"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37</w:t>
            </w:r>
          </w:p>
        </w:tc>
        <w:tc>
          <w:tcPr>
            <w:tcW w:w="2130" w:type="dxa"/>
            <w:tcBorders>
              <w:top w:val="single" w:sz="4" w:space="0" w:color="000000"/>
              <w:left w:val="single" w:sz="4" w:space="0" w:color="000000"/>
              <w:bottom w:val="single" w:sz="4" w:space="0" w:color="000000"/>
              <w:right w:val="single" w:sz="4" w:space="0" w:color="000000"/>
            </w:tcBorders>
            <w:hideMark/>
          </w:tcPr>
          <w:p w14:paraId="3F89D2A0" w14:textId="77777777" w:rsidR="009E0895" w:rsidRPr="00311833" w:rsidRDefault="009E0895" w:rsidP="006B3253">
            <w:pPr>
              <w:spacing w:before="120" w:afterLines="120" w:after="288" w:line="312" w:lineRule="auto"/>
              <w:jc w:val="center"/>
              <w:rPr>
                <w:sz w:val="16"/>
                <w:szCs w:val="16"/>
              </w:rPr>
            </w:pPr>
            <w:r w:rsidRPr="00311833">
              <w:rPr>
                <w:sz w:val="16"/>
                <w:szCs w:val="16"/>
              </w:rPr>
              <w:t>COLA, branca escolar, de primeira qualidade, embalagem plástica de 90 g, para colar papel, em emulsão de 1ª linha, atóxica, com baixo teor de água, produto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256210B4" w14:textId="77777777" w:rsidR="009E0895" w:rsidRPr="00311833" w:rsidRDefault="009E0895" w:rsidP="006B3253">
            <w:pPr>
              <w:spacing w:before="120" w:afterLines="120" w:after="288" w:line="312" w:lineRule="auto"/>
              <w:rPr>
                <w:sz w:val="16"/>
                <w:szCs w:val="16"/>
              </w:rPr>
            </w:pPr>
            <w:r w:rsidRPr="00311833">
              <w:rPr>
                <w:sz w:val="16"/>
                <w:szCs w:val="16"/>
              </w:rPr>
              <w:t>890</w:t>
            </w:r>
          </w:p>
        </w:tc>
        <w:tc>
          <w:tcPr>
            <w:tcW w:w="1276" w:type="dxa"/>
            <w:tcBorders>
              <w:top w:val="single" w:sz="4" w:space="0" w:color="000000"/>
              <w:left w:val="single" w:sz="4" w:space="0" w:color="000000"/>
              <w:bottom w:val="single" w:sz="4" w:space="0" w:color="000000"/>
              <w:right w:val="single" w:sz="4" w:space="0" w:color="000000"/>
            </w:tcBorders>
            <w:hideMark/>
          </w:tcPr>
          <w:p w14:paraId="3E27954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0F97382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231</w:t>
            </w:r>
          </w:p>
        </w:tc>
        <w:tc>
          <w:tcPr>
            <w:tcW w:w="1276" w:type="dxa"/>
            <w:tcBorders>
              <w:top w:val="single" w:sz="4" w:space="0" w:color="000000"/>
              <w:left w:val="single" w:sz="4" w:space="0" w:color="000000"/>
              <w:bottom w:val="single" w:sz="4" w:space="0" w:color="000000"/>
              <w:right w:val="single" w:sz="4" w:space="0" w:color="000000"/>
            </w:tcBorders>
            <w:hideMark/>
          </w:tcPr>
          <w:p w14:paraId="3752558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5,00</w:t>
            </w:r>
          </w:p>
        </w:tc>
        <w:tc>
          <w:tcPr>
            <w:tcW w:w="1275" w:type="dxa"/>
            <w:tcBorders>
              <w:top w:val="single" w:sz="4" w:space="0" w:color="000000"/>
              <w:left w:val="single" w:sz="4" w:space="0" w:color="000000"/>
              <w:bottom w:val="single" w:sz="4" w:space="0" w:color="000000"/>
              <w:right w:val="single" w:sz="4" w:space="0" w:color="000000"/>
            </w:tcBorders>
            <w:hideMark/>
          </w:tcPr>
          <w:p w14:paraId="6CA83E0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1.155,00</w:t>
            </w:r>
          </w:p>
        </w:tc>
      </w:tr>
      <w:tr w:rsidR="009E0895" w:rsidRPr="00311833" w14:paraId="71376EC5"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6BACA1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38</w:t>
            </w:r>
          </w:p>
        </w:tc>
        <w:tc>
          <w:tcPr>
            <w:tcW w:w="2130" w:type="dxa"/>
            <w:tcBorders>
              <w:top w:val="single" w:sz="4" w:space="0" w:color="000000"/>
              <w:left w:val="single" w:sz="4" w:space="0" w:color="000000"/>
              <w:bottom w:val="single" w:sz="4" w:space="0" w:color="000000"/>
              <w:right w:val="single" w:sz="4" w:space="0" w:color="000000"/>
            </w:tcBorders>
            <w:hideMark/>
          </w:tcPr>
          <w:p w14:paraId="56E82C26" w14:textId="77777777" w:rsidR="009E0895" w:rsidRPr="00311833" w:rsidRDefault="009E0895" w:rsidP="006B3253">
            <w:pPr>
              <w:spacing w:before="120" w:afterLines="120" w:after="288" w:line="312" w:lineRule="auto"/>
              <w:jc w:val="center"/>
              <w:rPr>
                <w:sz w:val="16"/>
                <w:szCs w:val="16"/>
              </w:rPr>
            </w:pPr>
            <w:r w:rsidRPr="00311833">
              <w:rPr>
                <w:sz w:val="16"/>
                <w:szCs w:val="16"/>
              </w:rPr>
              <w:t>COLA COM GLITER, de primeira qualidade, na cor amarela, atóxica, em tubo com peso liquido de 35 gramas, produto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23F28C71" w14:textId="77777777" w:rsidR="009E0895" w:rsidRPr="00311833" w:rsidRDefault="009E0895" w:rsidP="006B3253">
            <w:pPr>
              <w:spacing w:before="120" w:afterLines="120" w:after="288" w:line="312" w:lineRule="auto"/>
              <w:rPr>
                <w:sz w:val="16"/>
                <w:szCs w:val="16"/>
              </w:rPr>
            </w:pPr>
            <w:r w:rsidRPr="00311833">
              <w:rPr>
                <w:sz w:val="16"/>
                <w:szCs w:val="16"/>
              </w:rPr>
              <w:t>6881</w:t>
            </w:r>
          </w:p>
        </w:tc>
        <w:tc>
          <w:tcPr>
            <w:tcW w:w="1276" w:type="dxa"/>
            <w:tcBorders>
              <w:top w:val="single" w:sz="4" w:space="0" w:color="000000"/>
              <w:left w:val="single" w:sz="4" w:space="0" w:color="000000"/>
              <w:bottom w:val="single" w:sz="4" w:space="0" w:color="000000"/>
              <w:right w:val="single" w:sz="4" w:space="0" w:color="000000"/>
            </w:tcBorders>
            <w:hideMark/>
          </w:tcPr>
          <w:p w14:paraId="2B028E5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1C1B576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w:t>
            </w:r>
          </w:p>
        </w:tc>
        <w:tc>
          <w:tcPr>
            <w:tcW w:w="1276" w:type="dxa"/>
            <w:tcBorders>
              <w:top w:val="single" w:sz="4" w:space="0" w:color="000000"/>
              <w:left w:val="single" w:sz="4" w:space="0" w:color="000000"/>
              <w:bottom w:val="single" w:sz="4" w:space="0" w:color="000000"/>
              <w:right w:val="single" w:sz="4" w:space="0" w:color="000000"/>
            </w:tcBorders>
            <w:hideMark/>
          </w:tcPr>
          <w:p w14:paraId="5FF5D6C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19,43</w:t>
            </w:r>
          </w:p>
        </w:tc>
        <w:tc>
          <w:tcPr>
            <w:tcW w:w="1275" w:type="dxa"/>
            <w:tcBorders>
              <w:top w:val="single" w:sz="4" w:space="0" w:color="000000"/>
              <w:left w:val="single" w:sz="4" w:space="0" w:color="000000"/>
              <w:bottom w:val="single" w:sz="4" w:space="0" w:color="000000"/>
              <w:right w:val="single" w:sz="4" w:space="0" w:color="000000"/>
            </w:tcBorders>
            <w:hideMark/>
          </w:tcPr>
          <w:p w14:paraId="753E470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777,33</w:t>
            </w:r>
          </w:p>
        </w:tc>
      </w:tr>
      <w:tr w:rsidR="009E0895" w:rsidRPr="00311833" w14:paraId="5614C79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6A1616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39</w:t>
            </w:r>
          </w:p>
        </w:tc>
        <w:tc>
          <w:tcPr>
            <w:tcW w:w="2130" w:type="dxa"/>
            <w:tcBorders>
              <w:top w:val="single" w:sz="4" w:space="0" w:color="000000"/>
              <w:left w:val="single" w:sz="4" w:space="0" w:color="000000"/>
              <w:bottom w:val="single" w:sz="4" w:space="0" w:color="000000"/>
              <w:right w:val="single" w:sz="4" w:space="0" w:color="000000"/>
            </w:tcBorders>
            <w:hideMark/>
          </w:tcPr>
          <w:p w14:paraId="282233D6" w14:textId="77777777" w:rsidR="009E0895" w:rsidRPr="00311833" w:rsidRDefault="009E0895" w:rsidP="006B3253">
            <w:pPr>
              <w:spacing w:before="120" w:afterLines="120" w:after="288" w:line="312" w:lineRule="auto"/>
              <w:jc w:val="center"/>
              <w:rPr>
                <w:sz w:val="16"/>
                <w:szCs w:val="16"/>
              </w:rPr>
            </w:pPr>
            <w:r w:rsidRPr="00311833">
              <w:rPr>
                <w:sz w:val="16"/>
                <w:szCs w:val="16"/>
              </w:rPr>
              <w:t>COLA COM GLITER, de primeira qualidade, na cor azul, atóxica, em tubo com peso liquido de 35 gramas, produto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432B71FB" w14:textId="77777777" w:rsidR="009E0895" w:rsidRPr="00311833" w:rsidRDefault="009E0895" w:rsidP="006B3253">
            <w:pPr>
              <w:spacing w:before="120" w:afterLines="120" w:after="288" w:line="312" w:lineRule="auto"/>
              <w:rPr>
                <w:sz w:val="16"/>
                <w:szCs w:val="16"/>
              </w:rPr>
            </w:pPr>
            <w:r w:rsidRPr="00311833">
              <w:rPr>
                <w:sz w:val="16"/>
                <w:szCs w:val="16"/>
              </w:rPr>
              <w:t>6880</w:t>
            </w:r>
          </w:p>
        </w:tc>
        <w:tc>
          <w:tcPr>
            <w:tcW w:w="1276" w:type="dxa"/>
            <w:tcBorders>
              <w:top w:val="single" w:sz="4" w:space="0" w:color="000000"/>
              <w:left w:val="single" w:sz="4" w:space="0" w:color="000000"/>
              <w:bottom w:val="single" w:sz="4" w:space="0" w:color="000000"/>
              <w:right w:val="single" w:sz="4" w:space="0" w:color="000000"/>
            </w:tcBorders>
            <w:hideMark/>
          </w:tcPr>
          <w:p w14:paraId="74C090D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1A8135B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w:t>
            </w:r>
          </w:p>
        </w:tc>
        <w:tc>
          <w:tcPr>
            <w:tcW w:w="1276" w:type="dxa"/>
            <w:tcBorders>
              <w:top w:val="single" w:sz="4" w:space="0" w:color="000000"/>
              <w:left w:val="single" w:sz="4" w:space="0" w:color="000000"/>
              <w:bottom w:val="single" w:sz="4" w:space="0" w:color="000000"/>
              <w:right w:val="single" w:sz="4" w:space="0" w:color="000000"/>
            </w:tcBorders>
            <w:hideMark/>
          </w:tcPr>
          <w:p w14:paraId="69F75EF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12,92</w:t>
            </w:r>
          </w:p>
        </w:tc>
        <w:tc>
          <w:tcPr>
            <w:tcW w:w="1275" w:type="dxa"/>
            <w:tcBorders>
              <w:top w:val="single" w:sz="4" w:space="0" w:color="000000"/>
              <w:left w:val="single" w:sz="4" w:space="0" w:color="000000"/>
              <w:bottom w:val="single" w:sz="4" w:space="0" w:color="000000"/>
              <w:right w:val="single" w:sz="4" w:space="0" w:color="000000"/>
            </w:tcBorders>
            <w:hideMark/>
          </w:tcPr>
          <w:p w14:paraId="5202F24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516,80</w:t>
            </w:r>
          </w:p>
        </w:tc>
      </w:tr>
      <w:tr w:rsidR="009E0895" w:rsidRPr="00311833" w14:paraId="478C8420"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63997C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40</w:t>
            </w:r>
          </w:p>
        </w:tc>
        <w:tc>
          <w:tcPr>
            <w:tcW w:w="2130" w:type="dxa"/>
            <w:tcBorders>
              <w:top w:val="single" w:sz="4" w:space="0" w:color="000000"/>
              <w:left w:val="single" w:sz="4" w:space="0" w:color="000000"/>
              <w:bottom w:val="single" w:sz="4" w:space="0" w:color="000000"/>
              <w:right w:val="single" w:sz="4" w:space="0" w:color="000000"/>
            </w:tcBorders>
            <w:hideMark/>
          </w:tcPr>
          <w:p w14:paraId="1A7FFE9E"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 COLA COM GLITER, de primeira qualidade, na cor rosa, atóxica, em tubo com peso liquido de 35 gramas, produto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3B57A0BB" w14:textId="77777777" w:rsidR="009E0895" w:rsidRPr="00311833" w:rsidRDefault="009E0895" w:rsidP="006B3253">
            <w:pPr>
              <w:spacing w:before="120" w:afterLines="120" w:after="288" w:line="312" w:lineRule="auto"/>
              <w:rPr>
                <w:sz w:val="16"/>
                <w:szCs w:val="16"/>
              </w:rPr>
            </w:pPr>
            <w:r w:rsidRPr="00311833">
              <w:rPr>
                <w:sz w:val="16"/>
                <w:szCs w:val="16"/>
              </w:rPr>
              <w:t>6879</w:t>
            </w:r>
          </w:p>
        </w:tc>
        <w:tc>
          <w:tcPr>
            <w:tcW w:w="1276" w:type="dxa"/>
            <w:tcBorders>
              <w:top w:val="single" w:sz="4" w:space="0" w:color="000000"/>
              <w:left w:val="single" w:sz="4" w:space="0" w:color="000000"/>
              <w:bottom w:val="single" w:sz="4" w:space="0" w:color="000000"/>
              <w:right w:val="single" w:sz="4" w:space="0" w:color="000000"/>
            </w:tcBorders>
            <w:hideMark/>
          </w:tcPr>
          <w:p w14:paraId="2BBDFBA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326C07B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w:t>
            </w:r>
          </w:p>
        </w:tc>
        <w:tc>
          <w:tcPr>
            <w:tcW w:w="1276" w:type="dxa"/>
            <w:tcBorders>
              <w:top w:val="single" w:sz="4" w:space="0" w:color="000000"/>
              <w:left w:val="single" w:sz="4" w:space="0" w:color="000000"/>
              <w:bottom w:val="single" w:sz="4" w:space="0" w:color="000000"/>
              <w:right w:val="single" w:sz="4" w:space="0" w:color="000000"/>
            </w:tcBorders>
            <w:hideMark/>
          </w:tcPr>
          <w:p w14:paraId="7570CD5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19,43</w:t>
            </w:r>
          </w:p>
        </w:tc>
        <w:tc>
          <w:tcPr>
            <w:tcW w:w="1275" w:type="dxa"/>
            <w:tcBorders>
              <w:top w:val="single" w:sz="4" w:space="0" w:color="000000"/>
              <w:left w:val="single" w:sz="4" w:space="0" w:color="000000"/>
              <w:bottom w:val="single" w:sz="4" w:space="0" w:color="000000"/>
              <w:right w:val="single" w:sz="4" w:space="0" w:color="000000"/>
            </w:tcBorders>
            <w:hideMark/>
          </w:tcPr>
          <w:p w14:paraId="0382AF5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777,33</w:t>
            </w:r>
          </w:p>
        </w:tc>
      </w:tr>
      <w:tr w:rsidR="009E0895" w:rsidRPr="00311833" w14:paraId="2B996200"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4B5A75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41</w:t>
            </w:r>
          </w:p>
        </w:tc>
        <w:tc>
          <w:tcPr>
            <w:tcW w:w="2130" w:type="dxa"/>
            <w:tcBorders>
              <w:top w:val="single" w:sz="4" w:space="0" w:color="000000"/>
              <w:left w:val="single" w:sz="4" w:space="0" w:color="000000"/>
              <w:bottom w:val="single" w:sz="4" w:space="0" w:color="000000"/>
              <w:right w:val="single" w:sz="4" w:space="0" w:color="000000"/>
            </w:tcBorders>
            <w:hideMark/>
          </w:tcPr>
          <w:p w14:paraId="77E103F9" w14:textId="77777777" w:rsidR="009E0895" w:rsidRPr="00311833" w:rsidRDefault="009E0895" w:rsidP="006B3253">
            <w:pPr>
              <w:spacing w:before="120" w:afterLines="120" w:after="288" w:line="312" w:lineRule="auto"/>
              <w:jc w:val="center"/>
              <w:rPr>
                <w:sz w:val="16"/>
                <w:szCs w:val="16"/>
              </w:rPr>
            </w:pPr>
            <w:r w:rsidRPr="00311833">
              <w:rPr>
                <w:sz w:val="16"/>
                <w:szCs w:val="16"/>
              </w:rPr>
              <w:t>COLA EM BASTÃO, de primeira qualidade, embalagem plástica de 40 g, excelente para colar papel, cartolina, fotos e similares, permite uma colagem limpa sem desperdícios, não enruga o papel devido ao sistema de bastão, possui tampa hermética que evita o ressecamento, não tóxica,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0E626C29" w14:textId="77777777" w:rsidR="009E0895" w:rsidRPr="00311833" w:rsidRDefault="009E0895" w:rsidP="006B3253">
            <w:pPr>
              <w:spacing w:before="120" w:afterLines="120" w:after="288" w:line="312" w:lineRule="auto"/>
              <w:rPr>
                <w:sz w:val="16"/>
                <w:szCs w:val="16"/>
              </w:rPr>
            </w:pPr>
            <w:r w:rsidRPr="00311833">
              <w:rPr>
                <w:sz w:val="16"/>
                <w:szCs w:val="16"/>
              </w:rPr>
              <w:t>4647</w:t>
            </w:r>
          </w:p>
        </w:tc>
        <w:tc>
          <w:tcPr>
            <w:tcW w:w="1276" w:type="dxa"/>
            <w:tcBorders>
              <w:top w:val="single" w:sz="4" w:space="0" w:color="000000"/>
              <w:left w:val="single" w:sz="4" w:space="0" w:color="000000"/>
              <w:bottom w:val="single" w:sz="4" w:space="0" w:color="000000"/>
              <w:right w:val="single" w:sz="4" w:space="0" w:color="000000"/>
            </w:tcBorders>
            <w:hideMark/>
          </w:tcPr>
          <w:p w14:paraId="70DC086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443A66E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117</w:t>
            </w:r>
          </w:p>
        </w:tc>
        <w:tc>
          <w:tcPr>
            <w:tcW w:w="1276" w:type="dxa"/>
            <w:tcBorders>
              <w:top w:val="single" w:sz="4" w:space="0" w:color="000000"/>
              <w:left w:val="single" w:sz="4" w:space="0" w:color="000000"/>
              <w:bottom w:val="single" w:sz="4" w:space="0" w:color="000000"/>
              <w:right w:val="single" w:sz="4" w:space="0" w:color="000000"/>
            </w:tcBorders>
            <w:hideMark/>
          </w:tcPr>
          <w:p w14:paraId="0F89801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8,08</w:t>
            </w:r>
          </w:p>
        </w:tc>
        <w:tc>
          <w:tcPr>
            <w:tcW w:w="1275" w:type="dxa"/>
            <w:tcBorders>
              <w:top w:val="single" w:sz="4" w:space="0" w:color="000000"/>
              <w:left w:val="single" w:sz="4" w:space="0" w:color="000000"/>
              <w:bottom w:val="single" w:sz="4" w:space="0" w:color="000000"/>
              <w:right w:val="single" w:sz="4" w:space="0" w:color="000000"/>
            </w:tcBorders>
            <w:hideMark/>
          </w:tcPr>
          <w:p w14:paraId="290478C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945,75</w:t>
            </w:r>
          </w:p>
        </w:tc>
      </w:tr>
      <w:tr w:rsidR="009E0895" w:rsidRPr="00311833" w14:paraId="0402965B"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651645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42</w:t>
            </w:r>
          </w:p>
        </w:tc>
        <w:tc>
          <w:tcPr>
            <w:tcW w:w="2130" w:type="dxa"/>
            <w:tcBorders>
              <w:top w:val="single" w:sz="4" w:space="0" w:color="000000"/>
              <w:left w:val="single" w:sz="4" w:space="0" w:color="000000"/>
              <w:bottom w:val="single" w:sz="4" w:space="0" w:color="000000"/>
              <w:right w:val="single" w:sz="4" w:space="0" w:color="000000"/>
            </w:tcBorders>
            <w:hideMark/>
          </w:tcPr>
          <w:p w14:paraId="6B82CB8C" w14:textId="77777777" w:rsidR="009E0895" w:rsidRPr="00311833" w:rsidRDefault="009E0895" w:rsidP="006B3253">
            <w:pPr>
              <w:spacing w:before="120" w:afterLines="120" w:after="288" w:line="312" w:lineRule="auto"/>
              <w:jc w:val="center"/>
              <w:rPr>
                <w:sz w:val="16"/>
                <w:szCs w:val="16"/>
              </w:rPr>
            </w:pPr>
            <w:r w:rsidRPr="00311833">
              <w:rPr>
                <w:sz w:val="16"/>
                <w:szCs w:val="16"/>
              </w:rPr>
              <w:t>Cola instatanea multiulso 20g facil manuseio bico anti-entupimento ideal para: madeira, e.v.a, papel,pvc, cortiça, couro, tecido, borrachas, entre outros, composição: etilcianocrilato</w:t>
            </w:r>
          </w:p>
        </w:tc>
        <w:tc>
          <w:tcPr>
            <w:tcW w:w="1276" w:type="dxa"/>
            <w:tcBorders>
              <w:top w:val="single" w:sz="4" w:space="0" w:color="000000"/>
              <w:left w:val="single" w:sz="4" w:space="0" w:color="000000"/>
              <w:bottom w:val="single" w:sz="4" w:space="0" w:color="000000"/>
              <w:right w:val="single" w:sz="4" w:space="0" w:color="000000"/>
            </w:tcBorders>
            <w:hideMark/>
          </w:tcPr>
          <w:p w14:paraId="13C79C51" w14:textId="77777777" w:rsidR="009E0895" w:rsidRPr="00311833" w:rsidRDefault="009E0895" w:rsidP="006B3253">
            <w:pPr>
              <w:spacing w:before="120" w:afterLines="120" w:after="288" w:line="312" w:lineRule="auto"/>
              <w:rPr>
                <w:sz w:val="16"/>
                <w:szCs w:val="16"/>
              </w:rPr>
            </w:pPr>
            <w:r w:rsidRPr="00311833">
              <w:rPr>
                <w:sz w:val="16"/>
                <w:szCs w:val="16"/>
              </w:rPr>
              <w:t>9488</w:t>
            </w:r>
          </w:p>
        </w:tc>
        <w:tc>
          <w:tcPr>
            <w:tcW w:w="1276" w:type="dxa"/>
            <w:tcBorders>
              <w:top w:val="single" w:sz="4" w:space="0" w:color="000000"/>
              <w:left w:val="single" w:sz="4" w:space="0" w:color="000000"/>
              <w:bottom w:val="single" w:sz="4" w:space="0" w:color="000000"/>
              <w:right w:val="single" w:sz="4" w:space="0" w:color="000000"/>
            </w:tcBorders>
            <w:hideMark/>
          </w:tcPr>
          <w:p w14:paraId="6BC49CF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70C6FC9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150</w:t>
            </w:r>
          </w:p>
        </w:tc>
        <w:tc>
          <w:tcPr>
            <w:tcW w:w="1276" w:type="dxa"/>
            <w:tcBorders>
              <w:top w:val="single" w:sz="4" w:space="0" w:color="000000"/>
              <w:left w:val="single" w:sz="4" w:space="0" w:color="000000"/>
              <w:bottom w:val="single" w:sz="4" w:space="0" w:color="000000"/>
              <w:right w:val="single" w:sz="4" w:space="0" w:color="000000"/>
            </w:tcBorders>
            <w:hideMark/>
          </w:tcPr>
          <w:p w14:paraId="1CD4D15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13,77</w:t>
            </w:r>
          </w:p>
        </w:tc>
        <w:tc>
          <w:tcPr>
            <w:tcW w:w="1275" w:type="dxa"/>
            <w:tcBorders>
              <w:top w:val="single" w:sz="4" w:space="0" w:color="000000"/>
              <w:left w:val="single" w:sz="4" w:space="0" w:color="000000"/>
              <w:bottom w:val="single" w:sz="4" w:space="0" w:color="000000"/>
              <w:right w:val="single" w:sz="4" w:space="0" w:color="000000"/>
            </w:tcBorders>
            <w:hideMark/>
          </w:tcPr>
          <w:p w14:paraId="2B70087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2.065,01</w:t>
            </w:r>
          </w:p>
        </w:tc>
      </w:tr>
      <w:tr w:rsidR="009E0895" w:rsidRPr="00311833" w14:paraId="3A1A3FF3"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24EC698"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43</w:t>
            </w:r>
          </w:p>
        </w:tc>
        <w:tc>
          <w:tcPr>
            <w:tcW w:w="2130" w:type="dxa"/>
            <w:tcBorders>
              <w:top w:val="single" w:sz="4" w:space="0" w:color="000000"/>
              <w:left w:val="single" w:sz="4" w:space="0" w:color="000000"/>
              <w:bottom w:val="single" w:sz="4" w:space="0" w:color="000000"/>
              <w:right w:val="single" w:sz="4" w:space="0" w:color="000000"/>
            </w:tcBorders>
            <w:hideMark/>
          </w:tcPr>
          <w:p w14:paraId="5325B57F"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COLCHETE, de primeira qualidade, fabricado em </w:t>
            </w:r>
            <w:r w:rsidRPr="00311833">
              <w:rPr>
                <w:sz w:val="16"/>
                <w:szCs w:val="16"/>
              </w:rPr>
              <w:lastRenderedPageBreak/>
              <w:t>aço latonado, hastes de aço flexiveis, fabricado em tamanho comercial nº 04, caixa contendo 72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8B0A1C6" w14:textId="77777777" w:rsidR="009E0895" w:rsidRPr="00311833" w:rsidRDefault="009E0895" w:rsidP="006B3253">
            <w:pPr>
              <w:spacing w:before="120" w:afterLines="120" w:after="288" w:line="312" w:lineRule="auto"/>
              <w:rPr>
                <w:sz w:val="16"/>
                <w:szCs w:val="16"/>
              </w:rPr>
            </w:pPr>
            <w:r w:rsidRPr="00311833">
              <w:rPr>
                <w:sz w:val="16"/>
                <w:szCs w:val="16"/>
              </w:rPr>
              <w:lastRenderedPageBreak/>
              <w:t>3050</w:t>
            </w:r>
          </w:p>
        </w:tc>
        <w:tc>
          <w:tcPr>
            <w:tcW w:w="1276" w:type="dxa"/>
            <w:tcBorders>
              <w:top w:val="single" w:sz="4" w:space="0" w:color="000000"/>
              <w:left w:val="single" w:sz="4" w:space="0" w:color="000000"/>
              <w:bottom w:val="single" w:sz="4" w:space="0" w:color="000000"/>
              <w:right w:val="single" w:sz="4" w:space="0" w:color="000000"/>
            </w:tcBorders>
            <w:hideMark/>
          </w:tcPr>
          <w:p w14:paraId="5B3B248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06F676E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22</w:t>
            </w:r>
          </w:p>
        </w:tc>
        <w:tc>
          <w:tcPr>
            <w:tcW w:w="1276" w:type="dxa"/>
            <w:tcBorders>
              <w:top w:val="single" w:sz="4" w:space="0" w:color="000000"/>
              <w:left w:val="single" w:sz="4" w:space="0" w:color="000000"/>
              <w:bottom w:val="single" w:sz="4" w:space="0" w:color="000000"/>
              <w:right w:val="single" w:sz="4" w:space="0" w:color="000000"/>
            </w:tcBorders>
            <w:hideMark/>
          </w:tcPr>
          <w:p w14:paraId="383CB73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11,57</w:t>
            </w:r>
          </w:p>
        </w:tc>
        <w:tc>
          <w:tcPr>
            <w:tcW w:w="1275" w:type="dxa"/>
            <w:tcBorders>
              <w:top w:val="single" w:sz="4" w:space="0" w:color="000000"/>
              <w:left w:val="single" w:sz="4" w:space="0" w:color="000000"/>
              <w:bottom w:val="single" w:sz="4" w:space="0" w:color="000000"/>
              <w:right w:val="single" w:sz="4" w:space="0" w:color="000000"/>
            </w:tcBorders>
            <w:hideMark/>
          </w:tcPr>
          <w:p w14:paraId="0C4E7CE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254,54</w:t>
            </w:r>
          </w:p>
        </w:tc>
      </w:tr>
      <w:tr w:rsidR="009E0895" w:rsidRPr="00311833" w14:paraId="03ECF26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C141031"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44</w:t>
            </w:r>
          </w:p>
        </w:tc>
        <w:tc>
          <w:tcPr>
            <w:tcW w:w="2130" w:type="dxa"/>
            <w:tcBorders>
              <w:top w:val="single" w:sz="4" w:space="0" w:color="000000"/>
              <w:left w:val="single" w:sz="4" w:space="0" w:color="000000"/>
              <w:bottom w:val="single" w:sz="4" w:space="0" w:color="000000"/>
              <w:right w:val="single" w:sz="4" w:space="0" w:color="000000"/>
            </w:tcBorders>
            <w:hideMark/>
          </w:tcPr>
          <w:p w14:paraId="48BDE325" w14:textId="77777777" w:rsidR="009E0895" w:rsidRPr="00311833" w:rsidRDefault="009E0895" w:rsidP="006B3253">
            <w:pPr>
              <w:spacing w:before="120" w:afterLines="120" w:after="288" w:line="312" w:lineRule="auto"/>
              <w:jc w:val="center"/>
              <w:rPr>
                <w:sz w:val="16"/>
                <w:szCs w:val="16"/>
              </w:rPr>
            </w:pPr>
            <w:r w:rsidRPr="00311833">
              <w:rPr>
                <w:sz w:val="16"/>
                <w:szCs w:val="16"/>
              </w:rPr>
              <w:t>COLCHETE, de primeira qualidade, fabricado em aço latonado, hastes de aço flexiveis, fabricado em tamanho comercial nº 06, caixa contendo 72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7BFD6E3" w14:textId="77777777" w:rsidR="009E0895" w:rsidRPr="00311833" w:rsidRDefault="009E0895" w:rsidP="006B3253">
            <w:pPr>
              <w:spacing w:before="120" w:afterLines="120" w:after="288" w:line="312" w:lineRule="auto"/>
              <w:rPr>
                <w:sz w:val="16"/>
                <w:szCs w:val="16"/>
              </w:rPr>
            </w:pPr>
            <w:r w:rsidRPr="00311833">
              <w:rPr>
                <w:sz w:val="16"/>
                <w:szCs w:val="16"/>
              </w:rPr>
              <w:t>891</w:t>
            </w:r>
          </w:p>
        </w:tc>
        <w:tc>
          <w:tcPr>
            <w:tcW w:w="1276" w:type="dxa"/>
            <w:tcBorders>
              <w:top w:val="single" w:sz="4" w:space="0" w:color="000000"/>
              <w:left w:val="single" w:sz="4" w:space="0" w:color="000000"/>
              <w:bottom w:val="single" w:sz="4" w:space="0" w:color="000000"/>
              <w:right w:val="single" w:sz="4" w:space="0" w:color="000000"/>
            </w:tcBorders>
            <w:hideMark/>
          </w:tcPr>
          <w:p w14:paraId="55A3912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7F03E14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w:t>
            </w:r>
          </w:p>
        </w:tc>
        <w:tc>
          <w:tcPr>
            <w:tcW w:w="1276" w:type="dxa"/>
            <w:tcBorders>
              <w:top w:val="single" w:sz="4" w:space="0" w:color="000000"/>
              <w:left w:val="single" w:sz="4" w:space="0" w:color="000000"/>
              <w:bottom w:val="single" w:sz="4" w:space="0" w:color="000000"/>
              <w:right w:val="single" w:sz="4" w:space="0" w:color="000000"/>
            </w:tcBorders>
            <w:hideMark/>
          </w:tcPr>
          <w:p w14:paraId="52E63A6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13,91</w:t>
            </w:r>
          </w:p>
        </w:tc>
        <w:tc>
          <w:tcPr>
            <w:tcW w:w="1275" w:type="dxa"/>
            <w:tcBorders>
              <w:top w:val="single" w:sz="4" w:space="0" w:color="000000"/>
              <w:left w:val="single" w:sz="4" w:space="0" w:color="000000"/>
              <w:bottom w:val="single" w:sz="4" w:space="0" w:color="000000"/>
              <w:right w:val="single" w:sz="4" w:space="0" w:color="000000"/>
            </w:tcBorders>
            <w:hideMark/>
          </w:tcPr>
          <w:p w14:paraId="655B8AE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292,11</w:t>
            </w:r>
          </w:p>
        </w:tc>
      </w:tr>
      <w:tr w:rsidR="009E0895" w:rsidRPr="00311833" w14:paraId="7D957C2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41C0028"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45</w:t>
            </w:r>
          </w:p>
        </w:tc>
        <w:tc>
          <w:tcPr>
            <w:tcW w:w="2130" w:type="dxa"/>
            <w:tcBorders>
              <w:top w:val="single" w:sz="4" w:space="0" w:color="000000"/>
              <w:left w:val="single" w:sz="4" w:space="0" w:color="000000"/>
              <w:bottom w:val="single" w:sz="4" w:space="0" w:color="000000"/>
              <w:right w:val="single" w:sz="4" w:space="0" w:color="000000"/>
            </w:tcBorders>
            <w:hideMark/>
          </w:tcPr>
          <w:p w14:paraId="313ED4DA" w14:textId="77777777" w:rsidR="009E0895" w:rsidRPr="00311833" w:rsidRDefault="009E0895" w:rsidP="006B3253">
            <w:pPr>
              <w:spacing w:before="120" w:afterLines="120" w:after="288" w:line="312" w:lineRule="auto"/>
              <w:jc w:val="center"/>
              <w:rPr>
                <w:sz w:val="16"/>
                <w:szCs w:val="16"/>
              </w:rPr>
            </w:pPr>
            <w:r w:rsidRPr="00311833">
              <w:rPr>
                <w:sz w:val="16"/>
                <w:szCs w:val="16"/>
              </w:rPr>
              <w:t>COLCHETE, de primeira qualidade, fabricado em aço latonado, hastes de açoflexiveis, fabricado em tamanho comercial nº 08, caixa contendo 72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52786C43" w14:textId="77777777" w:rsidR="009E0895" w:rsidRPr="00311833" w:rsidRDefault="009E0895" w:rsidP="006B3253">
            <w:pPr>
              <w:spacing w:before="120" w:afterLines="120" w:after="288" w:line="312" w:lineRule="auto"/>
              <w:rPr>
                <w:sz w:val="16"/>
                <w:szCs w:val="16"/>
              </w:rPr>
            </w:pPr>
            <w:r w:rsidRPr="00311833">
              <w:rPr>
                <w:sz w:val="16"/>
                <w:szCs w:val="16"/>
              </w:rPr>
              <w:t>640</w:t>
            </w:r>
          </w:p>
        </w:tc>
        <w:tc>
          <w:tcPr>
            <w:tcW w:w="1276" w:type="dxa"/>
            <w:tcBorders>
              <w:top w:val="single" w:sz="4" w:space="0" w:color="000000"/>
              <w:left w:val="single" w:sz="4" w:space="0" w:color="000000"/>
              <w:bottom w:val="single" w:sz="4" w:space="0" w:color="000000"/>
              <w:right w:val="single" w:sz="4" w:space="0" w:color="000000"/>
            </w:tcBorders>
            <w:hideMark/>
          </w:tcPr>
          <w:p w14:paraId="70DE219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14BBF3E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w:t>
            </w:r>
          </w:p>
        </w:tc>
        <w:tc>
          <w:tcPr>
            <w:tcW w:w="1276" w:type="dxa"/>
            <w:tcBorders>
              <w:top w:val="single" w:sz="4" w:space="0" w:color="000000"/>
              <w:left w:val="single" w:sz="4" w:space="0" w:color="000000"/>
              <w:bottom w:val="single" w:sz="4" w:space="0" w:color="000000"/>
              <w:right w:val="single" w:sz="4" w:space="0" w:color="000000"/>
            </w:tcBorders>
            <w:hideMark/>
          </w:tcPr>
          <w:p w14:paraId="0989A2F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17,50</w:t>
            </w:r>
          </w:p>
        </w:tc>
        <w:tc>
          <w:tcPr>
            <w:tcW w:w="1275" w:type="dxa"/>
            <w:tcBorders>
              <w:top w:val="single" w:sz="4" w:space="0" w:color="000000"/>
              <w:left w:val="single" w:sz="4" w:space="0" w:color="000000"/>
              <w:bottom w:val="single" w:sz="4" w:space="0" w:color="000000"/>
              <w:right w:val="single" w:sz="4" w:space="0" w:color="000000"/>
            </w:tcBorders>
            <w:hideMark/>
          </w:tcPr>
          <w:p w14:paraId="003EA03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367,50</w:t>
            </w:r>
          </w:p>
        </w:tc>
      </w:tr>
      <w:tr w:rsidR="009E0895" w:rsidRPr="00311833" w14:paraId="08E717C1"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6AC8CF0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46</w:t>
            </w:r>
          </w:p>
        </w:tc>
        <w:tc>
          <w:tcPr>
            <w:tcW w:w="2130" w:type="dxa"/>
            <w:tcBorders>
              <w:top w:val="single" w:sz="4" w:space="0" w:color="000000"/>
              <w:left w:val="single" w:sz="4" w:space="0" w:color="000000"/>
              <w:bottom w:val="single" w:sz="4" w:space="0" w:color="000000"/>
              <w:right w:val="single" w:sz="4" w:space="0" w:color="000000"/>
            </w:tcBorders>
            <w:hideMark/>
          </w:tcPr>
          <w:p w14:paraId="34BAB56E" w14:textId="77777777" w:rsidR="009E0895" w:rsidRPr="00311833" w:rsidRDefault="009E0895" w:rsidP="006B3253">
            <w:pPr>
              <w:spacing w:before="120" w:afterLines="120" w:after="288" w:line="312" w:lineRule="auto"/>
              <w:jc w:val="center"/>
              <w:rPr>
                <w:sz w:val="16"/>
                <w:szCs w:val="16"/>
              </w:rPr>
            </w:pPr>
            <w:r w:rsidRPr="00311833">
              <w:rPr>
                <w:sz w:val="16"/>
                <w:szCs w:val="16"/>
              </w:rPr>
              <w:t>COLCHETE, de primeira qualidade, fabricado em aço latonado, hastes de aço flexiveis, fabricado em tamanho comercial nº 10, caixa contendo 72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9CF02DE" w14:textId="77777777" w:rsidR="009E0895" w:rsidRPr="00311833" w:rsidRDefault="009E0895" w:rsidP="006B3253">
            <w:pPr>
              <w:spacing w:before="120" w:afterLines="120" w:after="288" w:line="312" w:lineRule="auto"/>
              <w:rPr>
                <w:sz w:val="16"/>
                <w:szCs w:val="16"/>
              </w:rPr>
            </w:pPr>
            <w:r w:rsidRPr="00311833">
              <w:rPr>
                <w:sz w:val="16"/>
                <w:szCs w:val="16"/>
              </w:rPr>
              <w:t>639</w:t>
            </w:r>
          </w:p>
        </w:tc>
        <w:tc>
          <w:tcPr>
            <w:tcW w:w="1276" w:type="dxa"/>
            <w:tcBorders>
              <w:top w:val="single" w:sz="4" w:space="0" w:color="000000"/>
              <w:left w:val="single" w:sz="4" w:space="0" w:color="000000"/>
              <w:bottom w:val="single" w:sz="4" w:space="0" w:color="000000"/>
              <w:right w:val="single" w:sz="4" w:space="0" w:color="000000"/>
            </w:tcBorders>
            <w:hideMark/>
          </w:tcPr>
          <w:p w14:paraId="15ADEA8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4C0BC5E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28</w:t>
            </w:r>
          </w:p>
        </w:tc>
        <w:tc>
          <w:tcPr>
            <w:tcW w:w="1276" w:type="dxa"/>
            <w:tcBorders>
              <w:top w:val="single" w:sz="4" w:space="0" w:color="000000"/>
              <w:left w:val="single" w:sz="4" w:space="0" w:color="000000"/>
              <w:bottom w:val="single" w:sz="4" w:space="0" w:color="000000"/>
              <w:right w:val="single" w:sz="4" w:space="0" w:color="000000"/>
            </w:tcBorders>
            <w:hideMark/>
          </w:tcPr>
          <w:p w14:paraId="7AB47FA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18,20</w:t>
            </w:r>
          </w:p>
        </w:tc>
        <w:tc>
          <w:tcPr>
            <w:tcW w:w="1275" w:type="dxa"/>
            <w:tcBorders>
              <w:top w:val="single" w:sz="4" w:space="0" w:color="000000"/>
              <w:left w:val="single" w:sz="4" w:space="0" w:color="000000"/>
              <w:bottom w:val="single" w:sz="4" w:space="0" w:color="000000"/>
              <w:right w:val="single" w:sz="4" w:space="0" w:color="000000"/>
            </w:tcBorders>
            <w:hideMark/>
          </w:tcPr>
          <w:p w14:paraId="79929EE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509,60</w:t>
            </w:r>
          </w:p>
        </w:tc>
      </w:tr>
      <w:tr w:rsidR="009E0895" w:rsidRPr="00311833" w14:paraId="6359373E"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4870921"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47</w:t>
            </w:r>
          </w:p>
        </w:tc>
        <w:tc>
          <w:tcPr>
            <w:tcW w:w="2130" w:type="dxa"/>
            <w:tcBorders>
              <w:top w:val="single" w:sz="4" w:space="0" w:color="000000"/>
              <w:left w:val="single" w:sz="4" w:space="0" w:color="000000"/>
              <w:bottom w:val="single" w:sz="4" w:space="0" w:color="000000"/>
              <w:right w:val="single" w:sz="4" w:space="0" w:color="000000"/>
            </w:tcBorders>
            <w:hideMark/>
          </w:tcPr>
          <w:p w14:paraId="6B75EB70" w14:textId="77777777" w:rsidR="009E0895" w:rsidRPr="00311833" w:rsidRDefault="009E0895" w:rsidP="006B3253">
            <w:pPr>
              <w:spacing w:before="120" w:afterLines="120" w:after="288" w:line="312" w:lineRule="auto"/>
              <w:jc w:val="center"/>
              <w:rPr>
                <w:sz w:val="16"/>
                <w:szCs w:val="16"/>
              </w:rPr>
            </w:pPr>
            <w:r w:rsidRPr="00311833">
              <w:rPr>
                <w:sz w:val="16"/>
                <w:szCs w:val="16"/>
              </w:rPr>
              <w:t>COLCHETE, de primeira qualidade, fabricado em aço latonado, hastes de aço flexiveis, fabricado em tamanho comercial nº 12, caixa contendo 72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5D60739" w14:textId="77777777" w:rsidR="009E0895" w:rsidRPr="00311833" w:rsidRDefault="009E0895" w:rsidP="006B3253">
            <w:pPr>
              <w:spacing w:before="120" w:afterLines="120" w:after="288" w:line="312" w:lineRule="auto"/>
              <w:rPr>
                <w:sz w:val="16"/>
                <w:szCs w:val="16"/>
              </w:rPr>
            </w:pPr>
            <w:r w:rsidRPr="00311833">
              <w:rPr>
                <w:sz w:val="16"/>
                <w:szCs w:val="16"/>
              </w:rPr>
              <w:t>638</w:t>
            </w:r>
          </w:p>
        </w:tc>
        <w:tc>
          <w:tcPr>
            <w:tcW w:w="1276" w:type="dxa"/>
            <w:tcBorders>
              <w:top w:val="single" w:sz="4" w:space="0" w:color="000000"/>
              <w:left w:val="single" w:sz="4" w:space="0" w:color="000000"/>
              <w:bottom w:val="single" w:sz="4" w:space="0" w:color="000000"/>
              <w:right w:val="single" w:sz="4" w:space="0" w:color="000000"/>
            </w:tcBorders>
            <w:hideMark/>
          </w:tcPr>
          <w:p w14:paraId="1EDFDFF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0D9FBA6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52</w:t>
            </w:r>
          </w:p>
        </w:tc>
        <w:tc>
          <w:tcPr>
            <w:tcW w:w="1276" w:type="dxa"/>
            <w:tcBorders>
              <w:top w:val="single" w:sz="4" w:space="0" w:color="000000"/>
              <w:left w:val="single" w:sz="4" w:space="0" w:color="000000"/>
              <w:bottom w:val="single" w:sz="4" w:space="0" w:color="000000"/>
              <w:right w:val="single" w:sz="4" w:space="0" w:color="000000"/>
            </w:tcBorders>
            <w:hideMark/>
          </w:tcPr>
          <w:p w14:paraId="43BFF48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25,28</w:t>
            </w:r>
          </w:p>
        </w:tc>
        <w:tc>
          <w:tcPr>
            <w:tcW w:w="1275" w:type="dxa"/>
            <w:tcBorders>
              <w:top w:val="single" w:sz="4" w:space="0" w:color="000000"/>
              <w:left w:val="single" w:sz="4" w:space="0" w:color="000000"/>
              <w:bottom w:val="single" w:sz="4" w:space="0" w:color="000000"/>
              <w:right w:val="single" w:sz="4" w:space="0" w:color="000000"/>
            </w:tcBorders>
            <w:hideMark/>
          </w:tcPr>
          <w:p w14:paraId="36151F2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1.314,73</w:t>
            </w:r>
          </w:p>
        </w:tc>
      </w:tr>
      <w:tr w:rsidR="009E0895" w:rsidRPr="00311833" w14:paraId="4C9852DE"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0A92D12"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48</w:t>
            </w:r>
          </w:p>
        </w:tc>
        <w:tc>
          <w:tcPr>
            <w:tcW w:w="2130" w:type="dxa"/>
            <w:tcBorders>
              <w:top w:val="single" w:sz="4" w:space="0" w:color="000000"/>
              <w:left w:val="single" w:sz="4" w:space="0" w:color="000000"/>
              <w:bottom w:val="single" w:sz="4" w:space="0" w:color="000000"/>
              <w:right w:val="single" w:sz="4" w:space="0" w:color="000000"/>
            </w:tcBorders>
            <w:hideMark/>
          </w:tcPr>
          <w:p w14:paraId="25330CCB"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CONE DE SINALIZAÇÃO RIGIDO LARANJA COM BRANCO MODELO SAFE PARK, INJEADO EM PP (POLIPROPILENO) EM UMA UNICA PEÇA </w:t>
            </w:r>
            <w:r w:rsidRPr="00311833">
              <w:rPr>
                <w:sz w:val="16"/>
                <w:szCs w:val="16"/>
              </w:rPr>
              <w:lastRenderedPageBreak/>
              <w:t>(CORPO E FAIXAS) NAS CORES LARANJA COM BRANCO. R E S I S T E N T E Á S I N T E M P É R I E S C L I M Á T I C A S . P O S S U I D U A S FA I X A S BRANCAS NÃO REFLETIVAS INJETADAS NO CORPO DO CONE. CONTA COM ORIFICIO NO TOPO PARA O ENCAIXE DE " P O R T A - T U D O " ( V E N D I D O SEPARADAMENTE ) E DUAS ABERURAS LATERAIS NA PARTE SUPERIOR PARA O USO DE FITTAS ZEBRADAS, CORENTE OU CORDA. ULTILIZADO PARA CONTROLE D E T R Á F E G O D E L I M I T A R , CANALIZAR,DELIMITAR, CANALIZAR, DIRECIONAR, INTERDITAR, E SINALIZAR ÁREAS. INDICADO PARA TODOS OS TIPOS DE ESTACIONAMENTO ( INTERNOS E EXTERNOS) , SHOPPINGS, POSTOS DE C O M B U S T I V E I S , E S C O L A S , CONDOMINIOS, HIPERMERCADOS E ENTRE OUTROS</w:t>
            </w:r>
          </w:p>
        </w:tc>
        <w:tc>
          <w:tcPr>
            <w:tcW w:w="1276" w:type="dxa"/>
            <w:tcBorders>
              <w:top w:val="single" w:sz="4" w:space="0" w:color="000000"/>
              <w:left w:val="single" w:sz="4" w:space="0" w:color="000000"/>
              <w:bottom w:val="single" w:sz="4" w:space="0" w:color="000000"/>
              <w:right w:val="single" w:sz="4" w:space="0" w:color="000000"/>
            </w:tcBorders>
            <w:hideMark/>
          </w:tcPr>
          <w:p w14:paraId="327E87F6" w14:textId="77777777" w:rsidR="009E0895" w:rsidRPr="00311833" w:rsidRDefault="009E0895" w:rsidP="006B3253">
            <w:pPr>
              <w:spacing w:before="120" w:afterLines="120" w:after="288" w:line="312" w:lineRule="auto"/>
              <w:rPr>
                <w:sz w:val="16"/>
                <w:szCs w:val="16"/>
              </w:rPr>
            </w:pPr>
            <w:r w:rsidRPr="00311833">
              <w:rPr>
                <w:sz w:val="16"/>
                <w:szCs w:val="16"/>
              </w:rPr>
              <w:lastRenderedPageBreak/>
              <w:t>9506</w:t>
            </w:r>
          </w:p>
        </w:tc>
        <w:tc>
          <w:tcPr>
            <w:tcW w:w="1276" w:type="dxa"/>
            <w:tcBorders>
              <w:top w:val="single" w:sz="4" w:space="0" w:color="000000"/>
              <w:left w:val="single" w:sz="4" w:space="0" w:color="000000"/>
              <w:bottom w:val="single" w:sz="4" w:space="0" w:color="000000"/>
              <w:right w:val="single" w:sz="4" w:space="0" w:color="000000"/>
            </w:tcBorders>
            <w:hideMark/>
          </w:tcPr>
          <w:p w14:paraId="3B32B56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365B30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100</w:t>
            </w:r>
          </w:p>
        </w:tc>
        <w:tc>
          <w:tcPr>
            <w:tcW w:w="1276" w:type="dxa"/>
            <w:tcBorders>
              <w:top w:val="single" w:sz="4" w:space="0" w:color="000000"/>
              <w:left w:val="single" w:sz="4" w:space="0" w:color="000000"/>
              <w:bottom w:val="single" w:sz="4" w:space="0" w:color="000000"/>
              <w:right w:val="single" w:sz="4" w:space="0" w:color="000000"/>
            </w:tcBorders>
            <w:hideMark/>
          </w:tcPr>
          <w:p w14:paraId="0F926E3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65,08</w:t>
            </w:r>
          </w:p>
        </w:tc>
        <w:tc>
          <w:tcPr>
            <w:tcW w:w="1275" w:type="dxa"/>
            <w:tcBorders>
              <w:top w:val="single" w:sz="4" w:space="0" w:color="000000"/>
              <w:left w:val="single" w:sz="4" w:space="0" w:color="000000"/>
              <w:bottom w:val="single" w:sz="4" w:space="0" w:color="000000"/>
              <w:right w:val="single" w:sz="4" w:space="0" w:color="000000"/>
            </w:tcBorders>
            <w:hideMark/>
          </w:tcPr>
          <w:p w14:paraId="7F99DBF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6.508,33</w:t>
            </w:r>
          </w:p>
        </w:tc>
      </w:tr>
      <w:tr w:rsidR="009E0895" w:rsidRPr="00311833" w14:paraId="7DCC579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AAFFB1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49</w:t>
            </w:r>
          </w:p>
        </w:tc>
        <w:tc>
          <w:tcPr>
            <w:tcW w:w="2130" w:type="dxa"/>
            <w:tcBorders>
              <w:top w:val="single" w:sz="4" w:space="0" w:color="000000"/>
              <w:left w:val="single" w:sz="4" w:space="0" w:color="000000"/>
              <w:bottom w:val="single" w:sz="4" w:space="0" w:color="000000"/>
              <w:right w:val="single" w:sz="4" w:space="0" w:color="000000"/>
            </w:tcBorders>
            <w:hideMark/>
          </w:tcPr>
          <w:p w14:paraId="1C3FB503" w14:textId="77777777" w:rsidR="009E0895" w:rsidRPr="00311833" w:rsidRDefault="009E0895" w:rsidP="006B3253">
            <w:pPr>
              <w:spacing w:before="120" w:afterLines="120" w:after="288" w:line="312" w:lineRule="auto"/>
              <w:jc w:val="center"/>
              <w:rPr>
                <w:sz w:val="16"/>
                <w:szCs w:val="16"/>
              </w:rPr>
            </w:pPr>
            <w:r w:rsidRPr="00311833">
              <w:rPr>
                <w:sz w:val="16"/>
                <w:szCs w:val="16"/>
              </w:rPr>
              <w:t>Corretivo em fita 4 mm x 10 m</w:t>
            </w:r>
          </w:p>
        </w:tc>
        <w:tc>
          <w:tcPr>
            <w:tcW w:w="1276" w:type="dxa"/>
            <w:tcBorders>
              <w:top w:val="single" w:sz="4" w:space="0" w:color="000000"/>
              <w:left w:val="single" w:sz="4" w:space="0" w:color="000000"/>
              <w:bottom w:val="single" w:sz="4" w:space="0" w:color="000000"/>
              <w:right w:val="single" w:sz="4" w:space="0" w:color="000000"/>
            </w:tcBorders>
            <w:hideMark/>
          </w:tcPr>
          <w:p w14:paraId="530FF4E7" w14:textId="77777777" w:rsidR="009E0895" w:rsidRPr="00311833" w:rsidRDefault="009E0895" w:rsidP="006B3253">
            <w:pPr>
              <w:spacing w:before="120" w:afterLines="120" w:after="288" w:line="312" w:lineRule="auto"/>
              <w:rPr>
                <w:sz w:val="16"/>
                <w:szCs w:val="16"/>
              </w:rPr>
            </w:pPr>
            <w:r w:rsidRPr="00311833">
              <w:rPr>
                <w:sz w:val="16"/>
                <w:szCs w:val="16"/>
              </w:rPr>
              <w:t>9478</w:t>
            </w:r>
          </w:p>
        </w:tc>
        <w:tc>
          <w:tcPr>
            <w:tcW w:w="1276" w:type="dxa"/>
            <w:tcBorders>
              <w:top w:val="single" w:sz="4" w:space="0" w:color="000000"/>
              <w:left w:val="single" w:sz="4" w:space="0" w:color="000000"/>
              <w:bottom w:val="single" w:sz="4" w:space="0" w:color="000000"/>
              <w:right w:val="single" w:sz="4" w:space="0" w:color="000000"/>
            </w:tcBorders>
            <w:hideMark/>
          </w:tcPr>
          <w:p w14:paraId="2633205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126C0B4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31</w:t>
            </w:r>
          </w:p>
        </w:tc>
        <w:tc>
          <w:tcPr>
            <w:tcW w:w="1276" w:type="dxa"/>
            <w:tcBorders>
              <w:top w:val="single" w:sz="4" w:space="0" w:color="000000"/>
              <w:left w:val="single" w:sz="4" w:space="0" w:color="000000"/>
              <w:bottom w:val="single" w:sz="4" w:space="0" w:color="000000"/>
              <w:right w:val="single" w:sz="4" w:space="0" w:color="000000"/>
            </w:tcBorders>
            <w:hideMark/>
          </w:tcPr>
          <w:p w14:paraId="55F8CD8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9,47</w:t>
            </w:r>
          </w:p>
        </w:tc>
        <w:tc>
          <w:tcPr>
            <w:tcW w:w="1275" w:type="dxa"/>
            <w:tcBorders>
              <w:top w:val="single" w:sz="4" w:space="0" w:color="000000"/>
              <w:left w:val="single" w:sz="4" w:space="0" w:color="000000"/>
              <w:bottom w:val="single" w:sz="4" w:space="0" w:color="000000"/>
              <w:right w:val="single" w:sz="4" w:space="0" w:color="000000"/>
            </w:tcBorders>
            <w:hideMark/>
          </w:tcPr>
          <w:p w14:paraId="44F172C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293,47</w:t>
            </w:r>
          </w:p>
        </w:tc>
      </w:tr>
      <w:tr w:rsidR="009E0895" w:rsidRPr="00311833" w14:paraId="5ECD47F4"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34910E7"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50</w:t>
            </w:r>
          </w:p>
        </w:tc>
        <w:tc>
          <w:tcPr>
            <w:tcW w:w="2130" w:type="dxa"/>
            <w:tcBorders>
              <w:top w:val="single" w:sz="4" w:space="0" w:color="000000"/>
              <w:left w:val="single" w:sz="4" w:space="0" w:color="000000"/>
              <w:bottom w:val="single" w:sz="4" w:space="0" w:color="000000"/>
              <w:right w:val="single" w:sz="4" w:space="0" w:color="000000"/>
            </w:tcBorders>
            <w:hideMark/>
          </w:tcPr>
          <w:p w14:paraId="451A27B0"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CORRETIVO liquido Office 18ml, de primeira qualidade, excelente cobertura que dispensa retoques, produto atóxico, fácil aplicação, secagem rápida, a base de água para uso em qualquer tipo de papel, dimensões do produto aproximadamente 03cm de largura, 07cm de altura, 03cm de profundidade, embalagem </w:t>
            </w:r>
            <w:r w:rsidRPr="00311833">
              <w:rPr>
                <w:sz w:val="16"/>
                <w:szCs w:val="16"/>
              </w:rPr>
              <w:lastRenderedPageBreak/>
              <w:t>contendo dados do</w:t>
            </w:r>
          </w:p>
        </w:tc>
        <w:tc>
          <w:tcPr>
            <w:tcW w:w="1276" w:type="dxa"/>
            <w:tcBorders>
              <w:top w:val="single" w:sz="4" w:space="0" w:color="000000"/>
              <w:left w:val="single" w:sz="4" w:space="0" w:color="000000"/>
              <w:bottom w:val="single" w:sz="4" w:space="0" w:color="000000"/>
              <w:right w:val="single" w:sz="4" w:space="0" w:color="000000"/>
            </w:tcBorders>
            <w:hideMark/>
          </w:tcPr>
          <w:p w14:paraId="17716681" w14:textId="77777777" w:rsidR="009E0895" w:rsidRPr="00311833" w:rsidRDefault="009E0895" w:rsidP="006B3253">
            <w:pPr>
              <w:spacing w:before="120" w:afterLines="120" w:after="288" w:line="312" w:lineRule="auto"/>
              <w:rPr>
                <w:sz w:val="16"/>
                <w:szCs w:val="16"/>
              </w:rPr>
            </w:pPr>
            <w:r w:rsidRPr="00311833">
              <w:rPr>
                <w:sz w:val="16"/>
                <w:szCs w:val="16"/>
              </w:rPr>
              <w:lastRenderedPageBreak/>
              <w:t>9500</w:t>
            </w:r>
          </w:p>
        </w:tc>
        <w:tc>
          <w:tcPr>
            <w:tcW w:w="1276" w:type="dxa"/>
            <w:tcBorders>
              <w:top w:val="single" w:sz="4" w:space="0" w:color="000000"/>
              <w:left w:val="single" w:sz="4" w:space="0" w:color="000000"/>
              <w:bottom w:val="single" w:sz="4" w:space="0" w:color="000000"/>
              <w:right w:val="single" w:sz="4" w:space="0" w:color="000000"/>
            </w:tcBorders>
            <w:hideMark/>
          </w:tcPr>
          <w:p w14:paraId="747614F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1101B9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11FFE02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51,15</w:t>
            </w:r>
          </w:p>
        </w:tc>
        <w:tc>
          <w:tcPr>
            <w:tcW w:w="1275" w:type="dxa"/>
            <w:tcBorders>
              <w:top w:val="single" w:sz="4" w:space="0" w:color="000000"/>
              <w:left w:val="single" w:sz="4" w:space="0" w:color="000000"/>
              <w:bottom w:val="single" w:sz="4" w:space="0" w:color="000000"/>
              <w:right w:val="single" w:sz="4" w:space="0" w:color="000000"/>
            </w:tcBorders>
            <w:hideMark/>
          </w:tcPr>
          <w:p w14:paraId="2046FFB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1.023,07</w:t>
            </w:r>
          </w:p>
        </w:tc>
      </w:tr>
      <w:tr w:rsidR="009E0895" w:rsidRPr="00311833" w14:paraId="2F9A6BA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44E3D20"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51</w:t>
            </w:r>
          </w:p>
        </w:tc>
        <w:tc>
          <w:tcPr>
            <w:tcW w:w="2130" w:type="dxa"/>
            <w:tcBorders>
              <w:top w:val="single" w:sz="4" w:space="0" w:color="000000"/>
              <w:left w:val="single" w:sz="4" w:space="0" w:color="000000"/>
              <w:bottom w:val="single" w:sz="4" w:space="0" w:color="000000"/>
              <w:right w:val="single" w:sz="4" w:space="0" w:color="000000"/>
            </w:tcBorders>
            <w:hideMark/>
          </w:tcPr>
          <w:p w14:paraId="488BB42A" w14:textId="77777777" w:rsidR="009E0895" w:rsidRPr="00311833" w:rsidRDefault="009E0895" w:rsidP="006B3253">
            <w:pPr>
              <w:spacing w:before="120" w:afterLines="120" w:after="288" w:line="312" w:lineRule="auto"/>
              <w:jc w:val="center"/>
              <w:rPr>
                <w:sz w:val="16"/>
                <w:szCs w:val="16"/>
              </w:rPr>
            </w:pPr>
            <w:r w:rsidRPr="00311833">
              <w:rPr>
                <w:sz w:val="16"/>
                <w:szCs w:val="16"/>
              </w:rPr>
              <w:t>CORRETIVO liquido Office 18ml, de primeira qualidade, excelente cobertura que dispensa retoques, produto atóxico, fácil aplicação, secagem rápida, a base de água para uso em qualquer tipo de papel, dimensões do produto aproximadamente 03cm de largura, 07cm de altura, 03cm de profundidade, embalagem contendo dados do</w:t>
            </w:r>
          </w:p>
        </w:tc>
        <w:tc>
          <w:tcPr>
            <w:tcW w:w="1276" w:type="dxa"/>
            <w:tcBorders>
              <w:top w:val="single" w:sz="4" w:space="0" w:color="000000"/>
              <w:left w:val="single" w:sz="4" w:space="0" w:color="000000"/>
              <w:bottom w:val="single" w:sz="4" w:space="0" w:color="000000"/>
              <w:right w:val="single" w:sz="4" w:space="0" w:color="000000"/>
            </w:tcBorders>
            <w:hideMark/>
          </w:tcPr>
          <w:p w14:paraId="328B8A4C" w14:textId="77777777" w:rsidR="009E0895" w:rsidRPr="00311833" w:rsidRDefault="009E0895" w:rsidP="006B3253">
            <w:pPr>
              <w:spacing w:before="120" w:afterLines="120" w:after="288" w:line="312" w:lineRule="auto"/>
              <w:rPr>
                <w:sz w:val="16"/>
                <w:szCs w:val="16"/>
              </w:rPr>
            </w:pPr>
            <w:r w:rsidRPr="00311833">
              <w:rPr>
                <w:sz w:val="16"/>
                <w:szCs w:val="16"/>
              </w:rPr>
              <w:t>4184</w:t>
            </w:r>
          </w:p>
        </w:tc>
        <w:tc>
          <w:tcPr>
            <w:tcW w:w="1276" w:type="dxa"/>
            <w:tcBorders>
              <w:top w:val="single" w:sz="4" w:space="0" w:color="000000"/>
              <w:left w:val="single" w:sz="4" w:space="0" w:color="000000"/>
              <w:bottom w:val="single" w:sz="4" w:space="0" w:color="000000"/>
              <w:right w:val="single" w:sz="4" w:space="0" w:color="000000"/>
            </w:tcBorders>
            <w:hideMark/>
          </w:tcPr>
          <w:p w14:paraId="2E4553B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34A844C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1.320</w:t>
            </w:r>
          </w:p>
        </w:tc>
        <w:tc>
          <w:tcPr>
            <w:tcW w:w="1276" w:type="dxa"/>
            <w:tcBorders>
              <w:top w:val="single" w:sz="4" w:space="0" w:color="000000"/>
              <w:left w:val="single" w:sz="4" w:space="0" w:color="000000"/>
              <w:bottom w:val="single" w:sz="4" w:space="0" w:color="000000"/>
              <w:right w:val="single" w:sz="4" w:space="0" w:color="000000"/>
            </w:tcBorders>
            <w:hideMark/>
          </w:tcPr>
          <w:p w14:paraId="3662745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1,08</w:t>
            </w:r>
          </w:p>
        </w:tc>
        <w:tc>
          <w:tcPr>
            <w:tcW w:w="1275" w:type="dxa"/>
            <w:tcBorders>
              <w:top w:val="single" w:sz="4" w:space="0" w:color="000000"/>
              <w:left w:val="single" w:sz="4" w:space="0" w:color="000000"/>
              <w:bottom w:val="single" w:sz="4" w:space="0" w:color="000000"/>
              <w:right w:val="single" w:sz="4" w:space="0" w:color="000000"/>
            </w:tcBorders>
            <w:hideMark/>
          </w:tcPr>
          <w:p w14:paraId="7A15C10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14.104,57</w:t>
            </w:r>
          </w:p>
        </w:tc>
      </w:tr>
      <w:tr w:rsidR="009E0895" w:rsidRPr="00311833" w14:paraId="13BE324E"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220BE4F"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52</w:t>
            </w:r>
          </w:p>
        </w:tc>
        <w:tc>
          <w:tcPr>
            <w:tcW w:w="2130" w:type="dxa"/>
            <w:tcBorders>
              <w:top w:val="single" w:sz="4" w:space="0" w:color="000000"/>
              <w:left w:val="single" w:sz="4" w:space="0" w:color="000000"/>
              <w:bottom w:val="single" w:sz="4" w:space="0" w:color="000000"/>
              <w:right w:val="single" w:sz="4" w:space="0" w:color="000000"/>
            </w:tcBorders>
            <w:hideMark/>
          </w:tcPr>
          <w:p w14:paraId="4D31B1F8" w14:textId="77777777" w:rsidR="009E0895" w:rsidRPr="00311833" w:rsidRDefault="009E0895" w:rsidP="006B3253">
            <w:pPr>
              <w:spacing w:before="120" w:afterLines="120" w:after="288" w:line="312" w:lineRule="auto"/>
              <w:jc w:val="center"/>
              <w:rPr>
                <w:sz w:val="16"/>
                <w:szCs w:val="16"/>
              </w:rPr>
            </w:pPr>
            <w:r w:rsidRPr="00311833">
              <w:rPr>
                <w:sz w:val="16"/>
                <w:szCs w:val="16"/>
              </w:rPr>
              <w:t>CORTADOR DE E.V.A. TAMANHO PEQUENO NO FORMATO DE FLORES E BICHINHOS</w:t>
            </w:r>
          </w:p>
        </w:tc>
        <w:tc>
          <w:tcPr>
            <w:tcW w:w="1276" w:type="dxa"/>
            <w:tcBorders>
              <w:top w:val="single" w:sz="4" w:space="0" w:color="000000"/>
              <w:left w:val="single" w:sz="4" w:space="0" w:color="000000"/>
              <w:bottom w:val="single" w:sz="4" w:space="0" w:color="000000"/>
              <w:right w:val="single" w:sz="4" w:space="0" w:color="000000"/>
            </w:tcBorders>
            <w:hideMark/>
          </w:tcPr>
          <w:p w14:paraId="068545B3" w14:textId="77777777" w:rsidR="009E0895" w:rsidRPr="00311833" w:rsidRDefault="009E0895" w:rsidP="006B3253">
            <w:pPr>
              <w:spacing w:before="120" w:afterLines="120" w:after="288" w:line="312" w:lineRule="auto"/>
              <w:rPr>
                <w:sz w:val="16"/>
                <w:szCs w:val="16"/>
              </w:rPr>
            </w:pPr>
            <w:r w:rsidRPr="00311833">
              <w:rPr>
                <w:sz w:val="16"/>
                <w:szCs w:val="16"/>
              </w:rPr>
              <w:t>9500</w:t>
            </w:r>
          </w:p>
        </w:tc>
        <w:tc>
          <w:tcPr>
            <w:tcW w:w="1276" w:type="dxa"/>
            <w:tcBorders>
              <w:top w:val="single" w:sz="4" w:space="0" w:color="000000"/>
              <w:left w:val="single" w:sz="4" w:space="0" w:color="000000"/>
              <w:bottom w:val="single" w:sz="4" w:space="0" w:color="000000"/>
              <w:right w:val="single" w:sz="4" w:space="0" w:color="000000"/>
            </w:tcBorders>
            <w:hideMark/>
          </w:tcPr>
          <w:p w14:paraId="41CF85E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51507FE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184889D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51,15</w:t>
            </w:r>
          </w:p>
        </w:tc>
        <w:tc>
          <w:tcPr>
            <w:tcW w:w="1275" w:type="dxa"/>
            <w:tcBorders>
              <w:top w:val="single" w:sz="4" w:space="0" w:color="000000"/>
              <w:left w:val="single" w:sz="4" w:space="0" w:color="000000"/>
              <w:bottom w:val="single" w:sz="4" w:space="0" w:color="000000"/>
              <w:right w:val="single" w:sz="4" w:space="0" w:color="000000"/>
            </w:tcBorders>
            <w:hideMark/>
          </w:tcPr>
          <w:p w14:paraId="31DD597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1.023,07</w:t>
            </w:r>
          </w:p>
        </w:tc>
      </w:tr>
      <w:tr w:rsidR="009E0895" w:rsidRPr="00311833" w14:paraId="6F04A349"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29C886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53</w:t>
            </w:r>
          </w:p>
        </w:tc>
        <w:tc>
          <w:tcPr>
            <w:tcW w:w="2130" w:type="dxa"/>
            <w:tcBorders>
              <w:top w:val="single" w:sz="4" w:space="0" w:color="000000"/>
              <w:left w:val="single" w:sz="4" w:space="0" w:color="000000"/>
              <w:bottom w:val="single" w:sz="4" w:space="0" w:color="000000"/>
              <w:right w:val="single" w:sz="4" w:space="0" w:color="000000"/>
            </w:tcBorders>
            <w:hideMark/>
          </w:tcPr>
          <w:p w14:paraId="4A2A3F8C" w14:textId="77777777" w:rsidR="009E0895" w:rsidRPr="00311833" w:rsidRDefault="009E0895" w:rsidP="006B3253">
            <w:pPr>
              <w:spacing w:before="120" w:afterLines="120" w:after="288" w:line="312" w:lineRule="auto"/>
              <w:jc w:val="center"/>
              <w:rPr>
                <w:sz w:val="16"/>
                <w:szCs w:val="16"/>
              </w:rPr>
            </w:pPr>
            <w:r w:rsidRPr="00311833">
              <w:rPr>
                <w:sz w:val="16"/>
                <w:szCs w:val="16"/>
              </w:rPr>
              <w:t>ENVELOPE SACO KRAFT NATURAL, de primeira qualidade, formato 240 mm x 340 mm, utilizado para transportar e armazenar documentos em geral,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51D4AD0F" w14:textId="77777777" w:rsidR="009E0895" w:rsidRPr="00311833" w:rsidRDefault="009E0895" w:rsidP="006B3253">
            <w:pPr>
              <w:spacing w:before="120" w:afterLines="120" w:after="288" w:line="312" w:lineRule="auto"/>
              <w:rPr>
                <w:sz w:val="16"/>
                <w:szCs w:val="16"/>
              </w:rPr>
            </w:pPr>
            <w:r w:rsidRPr="00311833">
              <w:rPr>
                <w:sz w:val="16"/>
                <w:szCs w:val="16"/>
              </w:rPr>
              <w:t>4184</w:t>
            </w:r>
          </w:p>
        </w:tc>
        <w:tc>
          <w:tcPr>
            <w:tcW w:w="1276" w:type="dxa"/>
            <w:tcBorders>
              <w:top w:val="single" w:sz="4" w:space="0" w:color="000000"/>
              <w:left w:val="single" w:sz="4" w:space="0" w:color="000000"/>
              <w:bottom w:val="single" w:sz="4" w:space="0" w:color="000000"/>
              <w:right w:val="single" w:sz="4" w:space="0" w:color="000000"/>
            </w:tcBorders>
            <w:hideMark/>
          </w:tcPr>
          <w:p w14:paraId="6700091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768AB3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13020</w:t>
            </w:r>
          </w:p>
        </w:tc>
        <w:tc>
          <w:tcPr>
            <w:tcW w:w="1276" w:type="dxa"/>
            <w:tcBorders>
              <w:top w:val="single" w:sz="4" w:space="0" w:color="000000"/>
              <w:left w:val="single" w:sz="4" w:space="0" w:color="000000"/>
              <w:bottom w:val="single" w:sz="4" w:space="0" w:color="000000"/>
              <w:right w:val="single" w:sz="4" w:space="0" w:color="000000"/>
            </w:tcBorders>
            <w:hideMark/>
          </w:tcPr>
          <w:p w14:paraId="557E29B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1,08</w:t>
            </w:r>
          </w:p>
        </w:tc>
        <w:tc>
          <w:tcPr>
            <w:tcW w:w="1275" w:type="dxa"/>
            <w:tcBorders>
              <w:top w:val="single" w:sz="4" w:space="0" w:color="000000"/>
              <w:left w:val="single" w:sz="4" w:space="0" w:color="000000"/>
              <w:bottom w:val="single" w:sz="4" w:space="0" w:color="000000"/>
              <w:right w:val="single" w:sz="4" w:space="0" w:color="000000"/>
            </w:tcBorders>
            <w:hideMark/>
          </w:tcPr>
          <w:p w14:paraId="641404A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14.104,57</w:t>
            </w:r>
          </w:p>
        </w:tc>
      </w:tr>
      <w:tr w:rsidR="009E0895" w:rsidRPr="00311833" w14:paraId="5926CB5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FF90F1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54</w:t>
            </w:r>
          </w:p>
        </w:tc>
        <w:tc>
          <w:tcPr>
            <w:tcW w:w="2130" w:type="dxa"/>
            <w:tcBorders>
              <w:top w:val="single" w:sz="4" w:space="0" w:color="000000"/>
              <w:left w:val="single" w:sz="4" w:space="0" w:color="000000"/>
              <w:bottom w:val="single" w:sz="4" w:space="0" w:color="000000"/>
              <w:right w:val="single" w:sz="4" w:space="0" w:color="000000"/>
            </w:tcBorders>
            <w:hideMark/>
          </w:tcPr>
          <w:p w14:paraId="30C40094" w14:textId="77777777" w:rsidR="009E0895" w:rsidRPr="00311833" w:rsidRDefault="009E0895" w:rsidP="006B3253">
            <w:pPr>
              <w:spacing w:before="120" w:afterLines="120" w:after="288" w:line="312" w:lineRule="auto"/>
              <w:jc w:val="center"/>
              <w:rPr>
                <w:sz w:val="16"/>
                <w:szCs w:val="16"/>
              </w:rPr>
            </w:pPr>
            <w:r w:rsidRPr="00311833">
              <w:rPr>
                <w:sz w:val="16"/>
                <w:szCs w:val="16"/>
              </w:rPr>
              <w:t>ESTILETE, de primeira qualidade, dimensões: 165 mm, com corpo plástico, revestido com borracha termoplásticas , possui regulagem rosqueável de travamento da lâmina, lâmina reta segmentada, dimensões: 165 mm,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A56FBD7" w14:textId="77777777" w:rsidR="009E0895" w:rsidRPr="00311833" w:rsidRDefault="009E0895" w:rsidP="006B3253">
            <w:pPr>
              <w:spacing w:before="120" w:afterLines="120" w:after="288" w:line="312" w:lineRule="auto"/>
              <w:rPr>
                <w:sz w:val="16"/>
                <w:szCs w:val="16"/>
              </w:rPr>
            </w:pPr>
            <w:r w:rsidRPr="00311833">
              <w:rPr>
                <w:sz w:val="16"/>
                <w:szCs w:val="16"/>
              </w:rPr>
              <w:t>6901</w:t>
            </w:r>
          </w:p>
        </w:tc>
        <w:tc>
          <w:tcPr>
            <w:tcW w:w="1276" w:type="dxa"/>
            <w:tcBorders>
              <w:top w:val="single" w:sz="4" w:space="0" w:color="000000"/>
              <w:left w:val="single" w:sz="4" w:space="0" w:color="000000"/>
              <w:bottom w:val="single" w:sz="4" w:space="0" w:color="000000"/>
              <w:right w:val="single" w:sz="4" w:space="0" w:color="000000"/>
            </w:tcBorders>
            <w:hideMark/>
          </w:tcPr>
          <w:p w14:paraId="26084B4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273D03B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52</w:t>
            </w:r>
          </w:p>
        </w:tc>
        <w:tc>
          <w:tcPr>
            <w:tcW w:w="1276" w:type="dxa"/>
            <w:tcBorders>
              <w:top w:val="single" w:sz="4" w:space="0" w:color="000000"/>
              <w:left w:val="single" w:sz="4" w:space="0" w:color="000000"/>
              <w:bottom w:val="single" w:sz="4" w:space="0" w:color="000000"/>
              <w:right w:val="single" w:sz="4" w:space="0" w:color="000000"/>
            </w:tcBorders>
            <w:hideMark/>
          </w:tcPr>
          <w:p w14:paraId="6AC549C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4,20</w:t>
            </w:r>
          </w:p>
        </w:tc>
        <w:tc>
          <w:tcPr>
            <w:tcW w:w="1275" w:type="dxa"/>
            <w:tcBorders>
              <w:top w:val="single" w:sz="4" w:space="0" w:color="000000"/>
              <w:left w:val="single" w:sz="4" w:space="0" w:color="000000"/>
              <w:bottom w:val="single" w:sz="4" w:space="0" w:color="000000"/>
              <w:right w:val="single" w:sz="4" w:space="0" w:color="000000"/>
            </w:tcBorders>
            <w:hideMark/>
          </w:tcPr>
          <w:p w14:paraId="2DACCC4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218,40</w:t>
            </w:r>
          </w:p>
        </w:tc>
      </w:tr>
      <w:tr w:rsidR="009E0895" w:rsidRPr="00311833" w14:paraId="08345A6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0539DE0"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55</w:t>
            </w:r>
          </w:p>
        </w:tc>
        <w:tc>
          <w:tcPr>
            <w:tcW w:w="2130" w:type="dxa"/>
            <w:tcBorders>
              <w:top w:val="single" w:sz="4" w:space="0" w:color="000000"/>
              <w:left w:val="single" w:sz="4" w:space="0" w:color="000000"/>
              <w:bottom w:val="single" w:sz="4" w:space="0" w:color="000000"/>
              <w:right w:val="single" w:sz="4" w:space="0" w:color="000000"/>
            </w:tcBorders>
            <w:hideMark/>
          </w:tcPr>
          <w:p w14:paraId="62DC68F9" w14:textId="77777777" w:rsidR="009E0895" w:rsidRPr="00311833" w:rsidRDefault="009E0895" w:rsidP="006B3253">
            <w:pPr>
              <w:spacing w:before="120" w:afterLines="120" w:after="288" w:line="312" w:lineRule="auto"/>
              <w:jc w:val="center"/>
              <w:rPr>
                <w:sz w:val="16"/>
                <w:szCs w:val="16"/>
              </w:rPr>
            </w:pPr>
            <w:r w:rsidRPr="00311833">
              <w:rPr>
                <w:sz w:val="16"/>
                <w:szCs w:val="16"/>
              </w:rPr>
              <w:t>E.V.A. COM GLITER, de primeira qualidade, na cor amarela, dimensões de 1,7mm x 40 x 48cm,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CB4070D" w14:textId="77777777" w:rsidR="009E0895" w:rsidRPr="00311833" w:rsidRDefault="009E0895" w:rsidP="006B3253">
            <w:pPr>
              <w:spacing w:before="120" w:afterLines="120" w:after="288" w:line="312" w:lineRule="auto"/>
              <w:rPr>
                <w:sz w:val="16"/>
                <w:szCs w:val="16"/>
              </w:rPr>
            </w:pPr>
            <w:r w:rsidRPr="00311833">
              <w:rPr>
                <w:sz w:val="16"/>
                <w:szCs w:val="16"/>
              </w:rPr>
              <w:t>6898</w:t>
            </w:r>
          </w:p>
        </w:tc>
        <w:tc>
          <w:tcPr>
            <w:tcW w:w="1276" w:type="dxa"/>
            <w:tcBorders>
              <w:top w:val="single" w:sz="4" w:space="0" w:color="000000"/>
              <w:left w:val="single" w:sz="4" w:space="0" w:color="000000"/>
              <w:bottom w:val="single" w:sz="4" w:space="0" w:color="000000"/>
              <w:right w:val="single" w:sz="4" w:space="0" w:color="000000"/>
            </w:tcBorders>
            <w:hideMark/>
          </w:tcPr>
          <w:p w14:paraId="617F5B7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DE47A4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65</w:t>
            </w:r>
          </w:p>
        </w:tc>
        <w:tc>
          <w:tcPr>
            <w:tcW w:w="1276" w:type="dxa"/>
            <w:tcBorders>
              <w:top w:val="single" w:sz="4" w:space="0" w:color="000000"/>
              <w:left w:val="single" w:sz="4" w:space="0" w:color="000000"/>
              <w:bottom w:val="single" w:sz="4" w:space="0" w:color="000000"/>
              <w:right w:val="single" w:sz="4" w:space="0" w:color="000000"/>
            </w:tcBorders>
            <w:hideMark/>
          </w:tcPr>
          <w:p w14:paraId="71331F4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9,22</w:t>
            </w:r>
          </w:p>
        </w:tc>
        <w:tc>
          <w:tcPr>
            <w:tcW w:w="1275" w:type="dxa"/>
            <w:tcBorders>
              <w:top w:val="single" w:sz="4" w:space="0" w:color="000000"/>
              <w:left w:val="single" w:sz="4" w:space="0" w:color="000000"/>
              <w:bottom w:val="single" w:sz="4" w:space="0" w:color="000000"/>
              <w:right w:val="single" w:sz="4" w:space="0" w:color="000000"/>
            </w:tcBorders>
            <w:hideMark/>
          </w:tcPr>
          <w:p w14:paraId="5142BC0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599,09</w:t>
            </w:r>
          </w:p>
        </w:tc>
      </w:tr>
      <w:tr w:rsidR="009E0895" w:rsidRPr="00311833" w14:paraId="553D5BF8"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B7CA636"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56</w:t>
            </w:r>
          </w:p>
        </w:tc>
        <w:tc>
          <w:tcPr>
            <w:tcW w:w="2130" w:type="dxa"/>
            <w:tcBorders>
              <w:top w:val="single" w:sz="4" w:space="0" w:color="000000"/>
              <w:left w:val="single" w:sz="4" w:space="0" w:color="000000"/>
              <w:bottom w:val="single" w:sz="4" w:space="0" w:color="000000"/>
              <w:right w:val="single" w:sz="4" w:space="0" w:color="000000"/>
            </w:tcBorders>
            <w:hideMark/>
          </w:tcPr>
          <w:p w14:paraId="5801576F"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E.V.A. COM GLITER, de primeira qualidade, na cor </w:t>
            </w:r>
            <w:r w:rsidRPr="00311833">
              <w:rPr>
                <w:sz w:val="16"/>
                <w:szCs w:val="16"/>
              </w:rPr>
              <w:lastRenderedPageBreak/>
              <w:t>azul, dimensões de 1,7mm x 40 x 48cm,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68413CB" w14:textId="77777777" w:rsidR="009E0895" w:rsidRPr="00311833" w:rsidRDefault="009E0895" w:rsidP="006B3253">
            <w:pPr>
              <w:spacing w:before="120" w:afterLines="120" w:after="288" w:line="312" w:lineRule="auto"/>
              <w:rPr>
                <w:sz w:val="16"/>
                <w:szCs w:val="16"/>
              </w:rPr>
            </w:pPr>
            <w:r w:rsidRPr="00311833">
              <w:rPr>
                <w:sz w:val="16"/>
                <w:szCs w:val="16"/>
              </w:rPr>
              <w:lastRenderedPageBreak/>
              <w:t>6878</w:t>
            </w:r>
          </w:p>
        </w:tc>
        <w:tc>
          <w:tcPr>
            <w:tcW w:w="1276" w:type="dxa"/>
            <w:tcBorders>
              <w:top w:val="single" w:sz="4" w:space="0" w:color="000000"/>
              <w:left w:val="single" w:sz="4" w:space="0" w:color="000000"/>
              <w:bottom w:val="single" w:sz="4" w:space="0" w:color="000000"/>
              <w:right w:val="single" w:sz="4" w:space="0" w:color="000000"/>
            </w:tcBorders>
            <w:hideMark/>
          </w:tcPr>
          <w:p w14:paraId="53F81DC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09A21C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75</w:t>
            </w:r>
          </w:p>
        </w:tc>
        <w:tc>
          <w:tcPr>
            <w:tcW w:w="1276" w:type="dxa"/>
            <w:tcBorders>
              <w:top w:val="single" w:sz="4" w:space="0" w:color="000000"/>
              <w:left w:val="single" w:sz="4" w:space="0" w:color="000000"/>
              <w:bottom w:val="single" w:sz="4" w:space="0" w:color="000000"/>
              <w:right w:val="single" w:sz="4" w:space="0" w:color="000000"/>
            </w:tcBorders>
            <w:hideMark/>
          </w:tcPr>
          <w:p w14:paraId="640E664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9,20</w:t>
            </w:r>
          </w:p>
        </w:tc>
        <w:tc>
          <w:tcPr>
            <w:tcW w:w="1275" w:type="dxa"/>
            <w:tcBorders>
              <w:top w:val="single" w:sz="4" w:space="0" w:color="000000"/>
              <w:left w:val="single" w:sz="4" w:space="0" w:color="000000"/>
              <w:bottom w:val="single" w:sz="4" w:space="0" w:color="000000"/>
              <w:right w:val="single" w:sz="4" w:space="0" w:color="000000"/>
            </w:tcBorders>
            <w:hideMark/>
          </w:tcPr>
          <w:p w14:paraId="1777427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690,00</w:t>
            </w:r>
          </w:p>
        </w:tc>
      </w:tr>
      <w:tr w:rsidR="009E0895" w:rsidRPr="00311833" w14:paraId="18539AC8"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DFE0E4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57</w:t>
            </w:r>
          </w:p>
        </w:tc>
        <w:tc>
          <w:tcPr>
            <w:tcW w:w="2130" w:type="dxa"/>
            <w:tcBorders>
              <w:top w:val="single" w:sz="4" w:space="0" w:color="000000"/>
              <w:left w:val="single" w:sz="4" w:space="0" w:color="000000"/>
              <w:bottom w:val="single" w:sz="4" w:space="0" w:color="000000"/>
              <w:right w:val="single" w:sz="4" w:space="0" w:color="000000"/>
            </w:tcBorders>
            <w:hideMark/>
          </w:tcPr>
          <w:p w14:paraId="0676F485" w14:textId="77777777" w:rsidR="009E0895" w:rsidRPr="00311833" w:rsidRDefault="009E0895" w:rsidP="006B3253">
            <w:pPr>
              <w:spacing w:before="120" w:afterLines="120" w:after="288" w:line="312" w:lineRule="auto"/>
              <w:jc w:val="center"/>
              <w:rPr>
                <w:sz w:val="16"/>
                <w:szCs w:val="16"/>
              </w:rPr>
            </w:pPr>
            <w:r w:rsidRPr="00311833">
              <w:rPr>
                <w:sz w:val="16"/>
                <w:szCs w:val="16"/>
              </w:rPr>
              <w:t>E.V.A. COM GLITER, de primeira qualidade, na cor rosa, dimensões de 1,7mm x 40 x 48cm,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C8F384F" w14:textId="77777777" w:rsidR="009E0895" w:rsidRPr="00311833" w:rsidRDefault="009E0895" w:rsidP="006B3253">
            <w:pPr>
              <w:spacing w:before="120" w:afterLines="120" w:after="288" w:line="312" w:lineRule="auto"/>
              <w:rPr>
                <w:sz w:val="16"/>
                <w:szCs w:val="16"/>
              </w:rPr>
            </w:pPr>
            <w:r w:rsidRPr="00311833">
              <w:rPr>
                <w:sz w:val="16"/>
                <w:szCs w:val="16"/>
              </w:rPr>
              <w:t>6877</w:t>
            </w:r>
          </w:p>
        </w:tc>
        <w:tc>
          <w:tcPr>
            <w:tcW w:w="1276" w:type="dxa"/>
            <w:tcBorders>
              <w:top w:val="single" w:sz="4" w:space="0" w:color="000000"/>
              <w:left w:val="single" w:sz="4" w:space="0" w:color="000000"/>
              <w:bottom w:val="single" w:sz="4" w:space="0" w:color="000000"/>
              <w:right w:val="single" w:sz="4" w:space="0" w:color="000000"/>
            </w:tcBorders>
            <w:hideMark/>
          </w:tcPr>
          <w:p w14:paraId="3D6FE5B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8CBC3F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90</w:t>
            </w:r>
          </w:p>
        </w:tc>
        <w:tc>
          <w:tcPr>
            <w:tcW w:w="1276" w:type="dxa"/>
            <w:tcBorders>
              <w:top w:val="single" w:sz="4" w:space="0" w:color="000000"/>
              <w:left w:val="single" w:sz="4" w:space="0" w:color="000000"/>
              <w:bottom w:val="single" w:sz="4" w:space="0" w:color="000000"/>
              <w:right w:val="single" w:sz="4" w:space="0" w:color="000000"/>
            </w:tcBorders>
            <w:hideMark/>
          </w:tcPr>
          <w:p w14:paraId="0C28CC1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9,22</w:t>
            </w:r>
          </w:p>
        </w:tc>
        <w:tc>
          <w:tcPr>
            <w:tcW w:w="1275" w:type="dxa"/>
            <w:tcBorders>
              <w:top w:val="single" w:sz="4" w:space="0" w:color="000000"/>
              <w:left w:val="single" w:sz="4" w:space="0" w:color="000000"/>
              <w:bottom w:val="single" w:sz="4" w:space="0" w:color="000000"/>
              <w:right w:val="single" w:sz="4" w:space="0" w:color="000000"/>
            </w:tcBorders>
            <w:hideMark/>
          </w:tcPr>
          <w:p w14:paraId="1429880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829,50</w:t>
            </w:r>
          </w:p>
        </w:tc>
      </w:tr>
      <w:tr w:rsidR="009E0895" w:rsidRPr="00311833" w14:paraId="6409B724"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A65AD4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58</w:t>
            </w:r>
          </w:p>
        </w:tc>
        <w:tc>
          <w:tcPr>
            <w:tcW w:w="2130" w:type="dxa"/>
            <w:tcBorders>
              <w:top w:val="single" w:sz="4" w:space="0" w:color="000000"/>
              <w:left w:val="single" w:sz="4" w:space="0" w:color="000000"/>
              <w:bottom w:val="single" w:sz="4" w:space="0" w:color="000000"/>
              <w:right w:val="single" w:sz="4" w:space="0" w:color="000000"/>
            </w:tcBorders>
            <w:hideMark/>
          </w:tcPr>
          <w:p w14:paraId="09B4F5E7" w14:textId="77777777" w:rsidR="009E0895" w:rsidRPr="00311833" w:rsidRDefault="009E0895" w:rsidP="006B3253">
            <w:pPr>
              <w:spacing w:before="120" w:afterLines="120" w:after="288" w:line="312" w:lineRule="auto"/>
              <w:jc w:val="center"/>
              <w:rPr>
                <w:sz w:val="16"/>
                <w:szCs w:val="16"/>
              </w:rPr>
            </w:pPr>
            <w:r w:rsidRPr="00311833">
              <w:rPr>
                <w:sz w:val="16"/>
                <w:szCs w:val="16"/>
              </w:rPr>
              <w:t>E.V.A. de primeira qualidade, na cor amarela, dimensões de 1,7mm x 40 x 48cm,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E4A5D7B" w14:textId="77777777" w:rsidR="009E0895" w:rsidRPr="00311833" w:rsidRDefault="009E0895" w:rsidP="006B3253">
            <w:pPr>
              <w:spacing w:before="120" w:afterLines="120" w:after="288" w:line="312" w:lineRule="auto"/>
              <w:rPr>
                <w:sz w:val="16"/>
                <w:szCs w:val="16"/>
              </w:rPr>
            </w:pPr>
            <w:r w:rsidRPr="00311833">
              <w:rPr>
                <w:sz w:val="16"/>
                <w:szCs w:val="16"/>
              </w:rPr>
              <w:t>6876</w:t>
            </w:r>
          </w:p>
        </w:tc>
        <w:tc>
          <w:tcPr>
            <w:tcW w:w="1276" w:type="dxa"/>
            <w:tcBorders>
              <w:top w:val="single" w:sz="4" w:space="0" w:color="000000"/>
              <w:left w:val="single" w:sz="4" w:space="0" w:color="000000"/>
              <w:bottom w:val="single" w:sz="4" w:space="0" w:color="000000"/>
              <w:right w:val="single" w:sz="4" w:space="0" w:color="000000"/>
            </w:tcBorders>
            <w:hideMark/>
          </w:tcPr>
          <w:p w14:paraId="05F12B3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1014072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w:t>
            </w:r>
          </w:p>
        </w:tc>
        <w:tc>
          <w:tcPr>
            <w:tcW w:w="1276" w:type="dxa"/>
            <w:tcBorders>
              <w:top w:val="single" w:sz="4" w:space="0" w:color="000000"/>
              <w:left w:val="single" w:sz="4" w:space="0" w:color="000000"/>
              <w:bottom w:val="single" w:sz="4" w:space="0" w:color="000000"/>
              <w:right w:val="single" w:sz="4" w:space="0" w:color="000000"/>
            </w:tcBorders>
            <w:hideMark/>
          </w:tcPr>
          <w:p w14:paraId="6B62DD5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3,87</w:t>
            </w:r>
          </w:p>
        </w:tc>
        <w:tc>
          <w:tcPr>
            <w:tcW w:w="1275" w:type="dxa"/>
            <w:tcBorders>
              <w:top w:val="single" w:sz="4" w:space="0" w:color="000000"/>
              <w:left w:val="single" w:sz="4" w:space="0" w:color="000000"/>
              <w:bottom w:val="single" w:sz="4" w:space="0" w:color="000000"/>
              <w:right w:val="single" w:sz="4" w:space="0" w:color="000000"/>
            </w:tcBorders>
            <w:hideMark/>
          </w:tcPr>
          <w:p w14:paraId="4AD18C8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193,34</w:t>
            </w:r>
          </w:p>
        </w:tc>
      </w:tr>
      <w:tr w:rsidR="009E0895" w:rsidRPr="00311833" w14:paraId="52F66FD0"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63C3C99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59</w:t>
            </w:r>
          </w:p>
        </w:tc>
        <w:tc>
          <w:tcPr>
            <w:tcW w:w="2130" w:type="dxa"/>
            <w:tcBorders>
              <w:top w:val="single" w:sz="4" w:space="0" w:color="000000"/>
              <w:left w:val="single" w:sz="4" w:space="0" w:color="000000"/>
              <w:bottom w:val="single" w:sz="4" w:space="0" w:color="000000"/>
              <w:right w:val="single" w:sz="4" w:space="0" w:color="000000"/>
            </w:tcBorders>
            <w:hideMark/>
          </w:tcPr>
          <w:p w14:paraId="69190303" w14:textId="77777777" w:rsidR="009E0895" w:rsidRPr="00311833" w:rsidRDefault="009E0895" w:rsidP="006B3253">
            <w:pPr>
              <w:spacing w:before="120" w:afterLines="120" w:after="288" w:line="312" w:lineRule="auto"/>
              <w:jc w:val="center"/>
              <w:rPr>
                <w:sz w:val="16"/>
                <w:szCs w:val="16"/>
              </w:rPr>
            </w:pPr>
            <w:r w:rsidRPr="00311833">
              <w:rPr>
                <w:sz w:val="16"/>
                <w:szCs w:val="16"/>
              </w:rPr>
              <w:t>E.V.A. de primeira qualidade, na cor azul claro, dimensões de 1,7mm x 40 x 48cm,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F957888" w14:textId="77777777" w:rsidR="009E0895" w:rsidRPr="00311833" w:rsidRDefault="009E0895" w:rsidP="006B3253">
            <w:pPr>
              <w:spacing w:before="120" w:afterLines="120" w:after="288" w:line="312" w:lineRule="auto"/>
              <w:rPr>
                <w:sz w:val="16"/>
                <w:szCs w:val="16"/>
              </w:rPr>
            </w:pPr>
            <w:r w:rsidRPr="00311833">
              <w:rPr>
                <w:sz w:val="16"/>
                <w:szCs w:val="16"/>
              </w:rPr>
              <w:t>6873</w:t>
            </w:r>
          </w:p>
        </w:tc>
        <w:tc>
          <w:tcPr>
            <w:tcW w:w="1276" w:type="dxa"/>
            <w:tcBorders>
              <w:top w:val="single" w:sz="4" w:space="0" w:color="000000"/>
              <w:left w:val="single" w:sz="4" w:space="0" w:color="000000"/>
              <w:bottom w:val="single" w:sz="4" w:space="0" w:color="000000"/>
              <w:right w:val="single" w:sz="4" w:space="0" w:color="000000"/>
            </w:tcBorders>
            <w:hideMark/>
          </w:tcPr>
          <w:p w14:paraId="243DEF9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 xml:space="preserve">UND </w:t>
            </w:r>
          </w:p>
        </w:tc>
        <w:tc>
          <w:tcPr>
            <w:tcW w:w="1134" w:type="dxa"/>
            <w:tcBorders>
              <w:top w:val="single" w:sz="4" w:space="0" w:color="000000"/>
              <w:left w:val="single" w:sz="4" w:space="0" w:color="000000"/>
              <w:bottom w:val="single" w:sz="4" w:space="0" w:color="000000"/>
              <w:right w:val="single" w:sz="4" w:space="0" w:color="000000"/>
            </w:tcBorders>
            <w:hideMark/>
          </w:tcPr>
          <w:p w14:paraId="771C78B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45</w:t>
            </w:r>
          </w:p>
        </w:tc>
        <w:tc>
          <w:tcPr>
            <w:tcW w:w="1276" w:type="dxa"/>
            <w:tcBorders>
              <w:top w:val="single" w:sz="4" w:space="0" w:color="000000"/>
              <w:left w:val="single" w:sz="4" w:space="0" w:color="000000"/>
              <w:bottom w:val="single" w:sz="4" w:space="0" w:color="000000"/>
              <w:right w:val="single" w:sz="4" w:space="0" w:color="000000"/>
            </w:tcBorders>
            <w:hideMark/>
          </w:tcPr>
          <w:p w14:paraId="1A5126E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3,87</w:t>
            </w:r>
          </w:p>
        </w:tc>
        <w:tc>
          <w:tcPr>
            <w:tcW w:w="1275" w:type="dxa"/>
            <w:tcBorders>
              <w:top w:val="single" w:sz="4" w:space="0" w:color="000000"/>
              <w:left w:val="single" w:sz="4" w:space="0" w:color="000000"/>
              <w:bottom w:val="single" w:sz="4" w:space="0" w:color="000000"/>
              <w:right w:val="single" w:sz="4" w:space="0" w:color="000000"/>
            </w:tcBorders>
            <w:hideMark/>
          </w:tcPr>
          <w:p w14:paraId="364D6A5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174,00</w:t>
            </w:r>
          </w:p>
        </w:tc>
      </w:tr>
      <w:tr w:rsidR="009E0895" w:rsidRPr="00311833" w14:paraId="133D84CF"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32C6C55"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60</w:t>
            </w:r>
          </w:p>
        </w:tc>
        <w:tc>
          <w:tcPr>
            <w:tcW w:w="2130" w:type="dxa"/>
            <w:tcBorders>
              <w:top w:val="single" w:sz="4" w:space="0" w:color="000000"/>
              <w:left w:val="single" w:sz="4" w:space="0" w:color="000000"/>
              <w:bottom w:val="single" w:sz="4" w:space="0" w:color="000000"/>
              <w:right w:val="single" w:sz="4" w:space="0" w:color="000000"/>
            </w:tcBorders>
            <w:hideMark/>
          </w:tcPr>
          <w:p w14:paraId="6A44D6B0" w14:textId="77777777" w:rsidR="009E0895" w:rsidRPr="00311833" w:rsidRDefault="009E0895" w:rsidP="006B3253">
            <w:pPr>
              <w:spacing w:before="120" w:afterLines="120" w:after="288" w:line="312" w:lineRule="auto"/>
              <w:jc w:val="center"/>
              <w:rPr>
                <w:sz w:val="16"/>
                <w:szCs w:val="16"/>
              </w:rPr>
            </w:pPr>
            <w:r w:rsidRPr="00311833">
              <w:rPr>
                <w:sz w:val="16"/>
                <w:szCs w:val="16"/>
              </w:rPr>
              <w:t>E.V.A. de primeira qualidade, na cor azul escuro, dimensões de 1,7mm x 40 x 48cm,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DED07A9" w14:textId="77777777" w:rsidR="009E0895" w:rsidRPr="00311833" w:rsidRDefault="009E0895" w:rsidP="006B3253">
            <w:pPr>
              <w:spacing w:before="120" w:afterLines="120" w:after="288" w:line="312" w:lineRule="auto"/>
              <w:rPr>
                <w:sz w:val="16"/>
                <w:szCs w:val="16"/>
              </w:rPr>
            </w:pPr>
            <w:r w:rsidRPr="00311833">
              <w:rPr>
                <w:sz w:val="16"/>
                <w:szCs w:val="16"/>
              </w:rPr>
              <w:t>6874</w:t>
            </w:r>
          </w:p>
        </w:tc>
        <w:tc>
          <w:tcPr>
            <w:tcW w:w="1276" w:type="dxa"/>
            <w:tcBorders>
              <w:top w:val="single" w:sz="4" w:space="0" w:color="000000"/>
              <w:left w:val="single" w:sz="4" w:space="0" w:color="000000"/>
              <w:bottom w:val="single" w:sz="4" w:space="0" w:color="000000"/>
              <w:right w:val="single" w:sz="4" w:space="0" w:color="000000"/>
            </w:tcBorders>
            <w:hideMark/>
          </w:tcPr>
          <w:p w14:paraId="394BC38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A99B41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w:t>
            </w:r>
          </w:p>
        </w:tc>
        <w:tc>
          <w:tcPr>
            <w:tcW w:w="1276" w:type="dxa"/>
            <w:tcBorders>
              <w:top w:val="single" w:sz="4" w:space="0" w:color="000000"/>
              <w:left w:val="single" w:sz="4" w:space="0" w:color="000000"/>
              <w:bottom w:val="single" w:sz="4" w:space="0" w:color="000000"/>
              <w:right w:val="single" w:sz="4" w:space="0" w:color="000000"/>
            </w:tcBorders>
            <w:hideMark/>
          </w:tcPr>
          <w:p w14:paraId="659EB53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3,87</w:t>
            </w:r>
          </w:p>
        </w:tc>
        <w:tc>
          <w:tcPr>
            <w:tcW w:w="1275" w:type="dxa"/>
            <w:tcBorders>
              <w:top w:val="single" w:sz="4" w:space="0" w:color="000000"/>
              <w:left w:val="single" w:sz="4" w:space="0" w:color="000000"/>
              <w:bottom w:val="single" w:sz="4" w:space="0" w:color="000000"/>
              <w:right w:val="single" w:sz="4" w:space="0" w:color="000000"/>
            </w:tcBorders>
            <w:hideMark/>
          </w:tcPr>
          <w:p w14:paraId="149AD72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193,34</w:t>
            </w:r>
          </w:p>
        </w:tc>
      </w:tr>
      <w:tr w:rsidR="009E0895" w:rsidRPr="00311833" w14:paraId="50BA2820"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A1CBA2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61</w:t>
            </w:r>
          </w:p>
        </w:tc>
        <w:tc>
          <w:tcPr>
            <w:tcW w:w="2130" w:type="dxa"/>
            <w:tcBorders>
              <w:top w:val="single" w:sz="4" w:space="0" w:color="000000"/>
              <w:left w:val="single" w:sz="4" w:space="0" w:color="000000"/>
              <w:bottom w:val="single" w:sz="4" w:space="0" w:color="000000"/>
              <w:right w:val="single" w:sz="4" w:space="0" w:color="000000"/>
            </w:tcBorders>
            <w:hideMark/>
          </w:tcPr>
          <w:p w14:paraId="7B1EA33D" w14:textId="77777777" w:rsidR="009E0895" w:rsidRPr="00311833" w:rsidRDefault="009E0895" w:rsidP="006B3253">
            <w:pPr>
              <w:spacing w:before="120" w:afterLines="120" w:after="288" w:line="312" w:lineRule="auto"/>
              <w:jc w:val="center"/>
              <w:rPr>
                <w:sz w:val="16"/>
                <w:szCs w:val="16"/>
              </w:rPr>
            </w:pPr>
            <w:r w:rsidRPr="00311833">
              <w:rPr>
                <w:sz w:val="16"/>
                <w:szCs w:val="16"/>
              </w:rPr>
              <w:t>E.V.A de primeira qualidade na cor de pele dimensoes de 1,7 mm x 40 x 48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1694E06" w14:textId="77777777" w:rsidR="009E0895" w:rsidRPr="00311833" w:rsidRDefault="009E0895" w:rsidP="006B3253">
            <w:pPr>
              <w:spacing w:before="120" w:afterLines="120" w:after="288" w:line="312" w:lineRule="auto"/>
              <w:rPr>
                <w:sz w:val="16"/>
                <w:szCs w:val="16"/>
              </w:rPr>
            </w:pPr>
            <w:r w:rsidRPr="00311833">
              <w:rPr>
                <w:sz w:val="16"/>
                <w:szCs w:val="16"/>
              </w:rPr>
              <w:t>9486</w:t>
            </w:r>
          </w:p>
        </w:tc>
        <w:tc>
          <w:tcPr>
            <w:tcW w:w="1276" w:type="dxa"/>
            <w:tcBorders>
              <w:top w:val="single" w:sz="4" w:space="0" w:color="000000"/>
              <w:left w:val="single" w:sz="4" w:space="0" w:color="000000"/>
              <w:bottom w:val="single" w:sz="4" w:space="0" w:color="000000"/>
              <w:right w:val="single" w:sz="4" w:space="0" w:color="000000"/>
            </w:tcBorders>
            <w:hideMark/>
          </w:tcPr>
          <w:p w14:paraId="1FE3278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871313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w:t>
            </w:r>
          </w:p>
        </w:tc>
        <w:tc>
          <w:tcPr>
            <w:tcW w:w="1276" w:type="dxa"/>
            <w:tcBorders>
              <w:top w:val="single" w:sz="4" w:space="0" w:color="000000"/>
              <w:left w:val="single" w:sz="4" w:space="0" w:color="000000"/>
              <w:bottom w:val="single" w:sz="4" w:space="0" w:color="000000"/>
              <w:right w:val="single" w:sz="4" w:space="0" w:color="000000"/>
            </w:tcBorders>
            <w:hideMark/>
          </w:tcPr>
          <w:p w14:paraId="597A523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3,88</w:t>
            </w:r>
          </w:p>
        </w:tc>
        <w:tc>
          <w:tcPr>
            <w:tcW w:w="1275" w:type="dxa"/>
            <w:tcBorders>
              <w:top w:val="single" w:sz="4" w:space="0" w:color="000000"/>
              <w:left w:val="single" w:sz="4" w:space="0" w:color="000000"/>
              <w:bottom w:val="single" w:sz="4" w:space="0" w:color="000000"/>
              <w:right w:val="single" w:sz="4" w:space="0" w:color="000000"/>
            </w:tcBorders>
            <w:hideMark/>
          </w:tcPr>
          <w:p w14:paraId="44B0E12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194,17</w:t>
            </w:r>
          </w:p>
        </w:tc>
      </w:tr>
      <w:tr w:rsidR="009E0895" w:rsidRPr="00311833" w14:paraId="52A9683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0A22BBE"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62</w:t>
            </w:r>
          </w:p>
        </w:tc>
        <w:tc>
          <w:tcPr>
            <w:tcW w:w="2130" w:type="dxa"/>
            <w:tcBorders>
              <w:top w:val="single" w:sz="4" w:space="0" w:color="000000"/>
              <w:left w:val="single" w:sz="4" w:space="0" w:color="000000"/>
              <w:bottom w:val="single" w:sz="4" w:space="0" w:color="000000"/>
              <w:right w:val="single" w:sz="4" w:space="0" w:color="000000"/>
            </w:tcBorders>
            <w:hideMark/>
          </w:tcPr>
          <w:p w14:paraId="3874E2E1" w14:textId="77777777" w:rsidR="009E0895" w:rsidRPr="00311833" w:rsidRDefault="009E0895" w:rsidP="006B3253">
            <w:pPr>
              <w:spacing w:before="120" w:afterLines="120" w:after="288" w:line="312" w:lineRule="auto"/>
              <w:jc w:val="center"/>
              <w:rPr>
                <w:sz w:val="16"/>
                <w:szCs w:val="16"/>
              </w:rPr>
            </w:pPr>
            <w:r w:rsidRPr="00311833">
              <w:rPr>
                <w:sz w:val="16"/>
                <w:szCs w:val="16"/>
              </w:rPr>
              <w:t>E.V.A. de primeira qualidade, na cor preta, dimensões de 1,7mm x 40 x 48cm,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73096D2" w14:textId="77777777" w:rsidR="009E0895" w:rsidRPr="00311833" w:rsidRDefault="009E0895" w:rsidP="006B3253">
            <w:pPr>
              <w:spacing w:before="120" w:afterLines="120" w:after="288" w:line="312" w:lineRule="auto"/>
              <w:rPr>
                <w:sz w:val="16"/>
                <w:szCs w:val="16"/>
              </w:rPr>
            </w:pPr>
            <w:r w:rsidRPr="00311833">
              <w:rPr>
                <w:sz w:val="16"/>
                <w:szCs w:val="16"/>
              </w:rPr>
              <w:t>6875</w:t>
            </w:r>
          </w:p>
        </w:tc>
        <w:tc>
          <w:tcPr>
            <w:tcW w:w="1276" w:type="dxa"/>
            <w:tcBorders>
              <w:top w:val="single" w:sz="4" w:space="0" w:color="000000"/>
              <w:left w:val="single" w:sz="4" w:space="0" w:color="000000"/>
              <w:bottom w:val="single" w:sz="4" w:space="0" w:color="000000"/>
              <w:right w:val="single" w:sz="4" w:space="0" w:color="000000"/>
            </w:tcBorders>
            <w:hideMark/>
          </w:tcPr>
          <w:p w14:paraId="1E16E24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EF2F47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w:t>
            </w:r>
          </w:p>
        </w:tc>
        <w:tc>
          <w:tcPr>
            <w:tcW w:w="1276" w:type="dxa"/>
            <w:tcBorders>
              <w:top w:val="single" w:sz="4" w:space="0" w:color="000000"/>
              <w:left w:val="single" w:sz="4" w:space="0" w:color="000000"/>
              <w:bottom w:val="single" w:sz="4" w:space="0" w:color="000000"/>
              <w:right w:val="single" w:sz="4" w:space="0" w:color="000000"/>
            </w:tcBorders>
            <w:hideMark/>
          </w:tcPr>
          <w:p w14:paraId="79984D3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3,87</w:t>
            </w:r>
          </w:p>
        </w:tc>
        <w:tc>
          <w:tcPr>
            <w:tcW w:w="1275" w:type="dxa"/>
            <w:tcBorders>
              <w:top w:val="single" w:sz="4" w:space="0" w:color="000000"/>
              <w:left w:val="single" w:sz="4" w:space="0" w:color="000000"/>
              <w:bottom w:val="single" w:sz="4" w:space="0" w:color="000000"/>
              <w:right w:val="single" w:sz="4" w:space="0" w:color="000000"/>
            </w:tcBorders>
            <w:hideMark/>
          </w:tcPr>
          <w:p w14:paraId="62D64F3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189,47</w:t>
            </w:r>
          </w:p>
        </w:tc>
      </w:tr>
      <w:tr w:rsidR="009E0895" w:rsidRPr="00311833" w14:paraId="6169348D"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80FD627"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63</w:t>
            </w:r>
          </w:p>
        </w:tc>
        <w:tc>
          <w:tcPr>
            <w:tcW w:w="2130" w:type="dxa"/>
            <w:tcBorders>
              <w:top w:val="single" w:sz="4" w:space="0" w:color="000000"/>
              <w:left w:val="single" w:sz="4" w:space="0" w:color="000000"/>
              <w:bottom w:val="single" w:sz="4" w:space="0" w:color="000000"/>
              <w:right w:val="single" w:sz="4" w:space="0" w:color="000000"/>
            </w:tcBorders>
            <w:hideMark/>
          </w:tcPr>
          <w:p w14:paraId="22977DA5"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E.V.A. de primeira qualidade, na cor rosa claro, dimensões de 1,7mm x 40 x 48cm, embalagem contendo </w:t>
            </w:r>
            <w:r w:rsidRPr="00311833">
              <w:rPr>
                <w:sz w:val="16"/>
                <w:szCs w:val="16"/>
              </w:rPr>
              <w:lastRenderedPageBreak/>
              <w:t>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8BBF6DD" w14:textId="77777777" w:rsidR="009E0895" w:rsidRPr="00311833" w:rsidRDefault="009E0895" w:rsidP="006B3253">
            <w:pPr>
              <w:spacing w:before="120" w:afterLines="120" w:after="288" w:line="312" w:lineRule="auto"/>
              <w:rPr>
                <w:sz w:val="16"/>
                <w:szCs w:val="16"/>
              </w:rPr>
            </w:pPr>
            <w:r w:rsidRPr="00311833">
              <w:rPr>
                <w:sz w:val="16"/>
                <w:szCs w:val="16"/>
              </w:rPr>
              <w:lastRenderedPageBreak/>
              <w:t>6871</w:t>
            </w:r>
          </w:p>
        </w:tc>
        <w:tc>
          <w:tcPr>
            <w:tcW w:w="1276" w:type="dxa"/>
            <w:tcBorders>
              <w:top w:val="single" w:sz="4" w:space="0" w:color="000000"/>
              <w:left w:val="single" w:sz="4" w:space="0" w:color="000000"/>
              <w:bottom w:val="single" w:sz="4" w:space="0" w:color="000000"/>
              <w:right w:val="single" w:sz="4" w:space="0" w:color="000000"/>
            </w:tcBorders>
            <w:hideMark/>
          </w:tcPr>
          <w:p w14:paraId="4DFA408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148B008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45</w:t>
            </w:r>
          </w:p>
        </w:tc>
        <w:tc>
          <w:tcPr>
            <w:tcW w:w="1276" w:type="dxa"/>
            <w:tcBorders>
              <w:top w:val="single" w:sz="4" w:space="0" w:color="000000"/>
              <w:left w:val="single" w:sz="4" w:space="0" w:color="000000"/>
              <w:bottom w:val="single" w:sz="4" w:space="0" w:color="000000"/>
              <w:right w:val="single" w:sz="4" w:space="0" w:color="000000"/>
            </w:tcBorders>
            <w:hideMark/>
          </w:tcPr>
          <w:p w14:paraId="33A0AB7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3,87</w:t>
            </w:r>
          </w:p>
        </w:tc>
        <w:tc>
          <w:tcPr>
            <w:tcW w:w="1275" w:type="dxa"/>
            <w:tcBorders>
              <w:top w:val="single" w:sz="4" w:space="0" w:color="000000"/>
              <w:left w:val="single" w:sz="4" w:space="0" w:color="000000"/>
              <w:bottom w:val="single" w:sz="4" w:space="0" w:color="000000"/>
              <w:right w:val="single" w:sz="4" w:space="0" w:color="000000"/>
            </w:tcBorders>
            <w:hideMark/>
          </w:tcPr>
          <w:p w14:paraId="35DFAFD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174,00</w:t>
            </w:r>
          </w:p>
        </w:tc>
      </w:tr>
      <w:tr w:rsidR="009E0895" w:rsidRPr="00311833" w14:paraId="3A7A17BF"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C11EB9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64</w:t>
            </w:r>
          </w:p>
        </w:tc>
        <w:tc>
          <w:tcPr>
            <w:tcW w:w="2130" w:type="dxa"/>
            <w:tcBorders>
              <w:top w:val="single" w:sz="4" w:space="0" w:color="000000"/>
              <w:left w:val="single" w:sz="4" w:space="0" w:color="000000"/>
              <w:bottom w:val="single" w:sz="4" w:space="0" w:color="000000"/>
              <w:right w:val="single" w:sz="4" w:space="0" w:color="000000"/>
            </w:tcBorders>
            <w:hideMark/>
          </w:tcPr>
          <w:p w14:paraId="768744E2" w14:textId="77777777" w:rsidR="009E0895" w:rsidRPr="00311833" w:rsidRDefault="009E0895" w:rsidP="006B3253">
            <w:pPr>
              <w:spacing w:before="120" w:afterLines="120" w:after="288" w:line="312" w:lineRule="auto"/>
              <w:jc w:val="center"/>
              <w:rPr>
                <w:sz w:val="16"/>
                <w:szCs w:val="16"/>
              </w:rPr>
            </w:pPr>
            <w:r w:rsidRPr="00311833">
              <w:rPr>
                <w:sz w:val="16"/>
                <w:szCs w:val="16"/>
              </w:rPr>
              <w:t>E.V.A. de primeira qualidade, na cor rosa escuro, dimensões de 1,7mm x 40 x 48cm,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E6A942D" w14:textId="77777777" w:rsidR="009E0895" w:rsidRPr="00311833" w:rsidRDefault="009E0895" w:rsidP="006B3253">
            <w:pPr>
              <w:spacing w:before="120" w:afterLines="120" w:after="288" w:line="312" w:lineRule="auto"/>
              <w:rPr>
                <w:sz w:val="16"/>
                <w:szCs w:val="16"/>
              </w:rPr>
            </w:pPr>
            <w:r w:rsidRPr="00311833">
              <w:rPr>
                <w:sz w:val="16"/>
                <w:szCs w:val="16"/>
              </w:rPr>
              <w:t>6872</w:t>
            </w:r>
          </w:p>
        </w:tc>
        <w:tc>
          <w:tcPr>
            <w:tcW w:w="1276" w:type="dxa"/>
            <w:tcBorders>
              <w:top w:val="single" w:sz="4" w:space="0" w:color="000000"/>
              <w:left w:val="single" w:sz="4" w:space="0" w:color="000000"/>
              <w:bottom w:val="single" w:sz="4" w:space="0" w:color="000000"/>
              <w:right w:val="single" w:sz="4" w:space="0" w:color="000000"/>
            </w:tcBorders>
            <w:hideMark/>
          </w:tcPr>
          <w:p w14:paraId="19C368C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897596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45</w:t>
            </w:r>
          </w:p>
        </w:tc>
        <w:tc>
          <w:tcPr>
            <w:tcW w:w="1276" w:type="dxa"/>
            <w:tcBorders>
              <w:top w:val="single" w:sz="4" w:space="0" w:color="000000"/>
              <w:left w:val="single" w:sz="4" w:space="0" w:color="000000"/>
              <w:bottom w:val="single" w:sz="4" w:space="0" w:color="000000"/>
              <w:right w:val="single" w:sz="4" w:space="0" w:color="000000"/>
            </w:tcBorders>
            <w:hideMark/>
          </w:tcPr>
          <w:p w14:paraId="614CDC3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3,87</w:t>
            </w:r>
          </w:p>
        </w:tc>
        <w:tc>
          <w:tcPr>
            <w:tcW w:w="1275" w:type="dxa"/>
            <w:tcBorders>
              <w:top w:val="single" w:sz="4" w:space="0" w:color="000000"/>
              <w:left w:val="single" w:sz="4" w:space="0" w:color="000000"/>
              <w:bottom w:val="single" w:sz="4" w:space="0" w:color="000000"/>
              <w:right w:val="single" w:sz="4" w:space="0" w:color="000000"/>
            </w:tcBorders>
            <w:hideMark/>
          </w:tcPr>
          <w:p w14:paraId="5CA82AA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174,00</w:t>
            </w:r>
          </w:p>
        </w:tc>
      </w:tr>
      <w:tr w:rsidR="009E0895" w:rsidRPr="00311833" w14:paraId="330BAE5D"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8EDDF9D"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65</w:t>
            </w:r>
          </w:p>
        </w:tc>
        <w:tc>
          <w:tcPr>
            <w:tcW w:w="2130" w:type="dxa"/>
            <w:tcBorders>
              <w:top w:val="single" w:sz="4" w:space="0" w:color="000000"/>
              <w:left w:val="single" w:sz="4" w:space="0" w:color="000000"/>
              <w:bottom w:val="single" w:sz="4" w:space="0" w:color="000000"/>
              <w:right w:val="single" w:sz="4" w:space="0" w:color="000000"/>
            </w:tcBorders>
            <w:hideMark/>
          </w:tcPr>
          <w:p w14:paraId="58A87315" w14:textId="77777777" w:rsidR="009E0895" w:rsidRPr="00311833" w:rsidRDefault="009E0895" w:rsidP="006B3253">
            <w:pPr>
              <w:spacing w:before="120" w:afterLines="120" w:after="288" w:line="312" w:lineRule="auto"/>
              <w:jc w:val="center"/>
              <w:rPr>
                <w:sz w:val="16"/>
                <w:szCs w:val="16"/>
              </w:rPr>
            </w:pPr>
            <w:r w:rsidRPr="00311833">
              <w:rPr>
                <w:sz w:val="16"/>
                <w:szCs w:val="16"/>
              </w:rPr>
              <w:t>EXTRATOR DE GRAMPO, de primeira qualidade, em aço galvanizado, formato espátula,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5153DFF1" w14:textId="77777777" w:rsidR="009E0895" w:rsidRPr="00311833" w:rsidRDefault="009E0895" w:rsidP="006B3253">
            <w:pPr>
              <w:spacing w:before="120" w:afterLines="120" w:after="288" w:line="312" w:lineRule="auto"/>
              <w:rPr>
                <w:sz w:val="16"/>
                <w:szCs w:val="16"/>
              </w:rPr>
            </w:pPr>
            <w:r w:rsidRPr="00311833">
              <w:rPr>
                <w:sz w:val="16"/>
                <w:szCs w:val="16"/>
              </w:rPr>
              <w:t>613</w:t>
            </w:r>
          </w:p>
        </w:tc>
        <w:tc>
          <w:tcPr>
            <w:tcW w:w="1276" w:type="dxa"/>
            <w:tcBorders>
              <w:top w:val="single" w:sz="4" w:space="0" w:color="000000"/>
              <w:left w:val="single" w:sz="4" w:space="0" w:color="000000"/>
              <w:bottom w:val="single" w:sz="4" w:space="0" w:color="000000"/>
              <w:right w:val="single" w:sz="4" w:space="0" w:color="000000"/>
            </w:tcBorders>
            <w:hideMark/>
          </w:tcPr>
          <w:p w14:paraId="19C30F4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B2E9BE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82</w:t>
            </w:r>
          </w:p>
        </w:tc>
        <w:tc>
          <w:tcPr>
            <w:tcW w:w="1276" w:type="dxa"/>
            <w:tcBorders>
              <w:top w:val="single" w:sz="4" w:space="0" w:color="000000"/>
              <w:left w:val="single" w:sz="4" w:space="0" w:color="000000"/>
              <w:bottom w:val="single" w:sz="4" w:space="0" w:color="000000"/>
              <w:right w:val="single" w:sz="4" w:space="0" w:color="000000"/>
            </w:tcBorders>
            <w:hideMark/>
          </w:tcPr>
          <w:p w14:paraId="762060E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4,77</w:t>
            </w:r>
          </w:p>
        </w:tc>
        <w:tc>
          <w:tcPr>
            <w:tcW w:w="1275" w:type="dxa"/>
            <w:tcBorders>
              <w:top w:val="single" w:sz="4" w:space="0" w:color="000000"/>
              <w:left w:val="single" w:sz="4" w:space="0" w:color="000000"/>
              <w:bottom w:val="single" w:sz="4" w:space="0" w:color="000000"/>
              <w:right w:val="single" w:sz="4" w:space="0" w:color="000000"/>
            </w:tcBorders>
            <w:hideMark/>
          </w:tcPr>
          <w:p w14:paraId="5331A82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391,41</w:t>
            </w:r>
          </w:p>
        </w:tc>
      </w:tr>
      <w:tr w:rsidR="009E0895" w:rsidRPr="00311833" w14:paraId="3E7909D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622CFE59"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66</w:t>
            </w:r>
          </w:p>
        </w:tc>
        <w:tc>
          <w:tcPr>
            <w:tcW w:w="2130" w:type="dxa"/>
            <w:tcBorders>
              <w:top w:val="single" w:sz="4" w:space="0" w:color="000000"/>
              <w:left w:val="single" w:sz="4" w:space="0" w:color="000000"/>
              <w:bottom w:val="single" w:sz="4" w:space="0" w:color="000000"/>
              <w:right w:val="single" w:sz="4" w:space="0" w:color="000000"/>
            </w:tcBorders>
            <w:hideMark/>
          </w:tcPr>
          <w:p w14:paraId="732690FE" w14:textId="77777777" w:rsidR="009E0895" w:rsidRPr="00311833" w:rsidRDefault="009E0895" w:rsidP="006B3253">
            <w:pPr>
              <w:spacing w:before="120" w:afterLines="120" w:after="288" w:line="312" w:lineRule="auto"/>
              <w:jc w:val="center"/>
              <w:rPr>
                <w:sz w:val="16"/>
                <w:szCs w:val="16"/>
              </w:rPr>
            </w:pPr>
            <w:r w:rsidRPr="00311833">
              <w:rPr>
                <w:sz w:val="16"/>
                <w:szCs w:val="16"/>
              </w:rPr>
              <w:t>FITA ADESIVA LARGA, de primeira qualidade, caixa contendo 120 unidades, transparente, dimensões de 48 mm x 48 m, o filme é 10% mais grosso, adesão instantânea,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2995595C" w14:textId="77777777" w:rsidR="009E0895" w:rsidRPr="00311833" w:rsidRDefault="009E0895" w:rsidP="006B3253">
            <w:pPr>
              <w:spacing w:before="120" w:afterLines="120" w:after="288" w:line="312" w:lineRule="auto"/>
              <w:rPr>
                <w:sz w:val="16"/>
                <w:szCs w:val="16"/>
              </w:rPr>
            </w:pPr>
            <w:r w:rsidRPr="00311833">
              <w:rPr>
                <w:sz w:val="16"/>
                <w:szCs w:val="16"/>
              </w:rPr>
              <w:t>6899</w:t>
            </w:r>
          </w:p>
        </w:tc>
        <w:tc>
          <w:tcPr>
            <w:tcW w:w="1276" w:type="dxa"/>
            <w:tcBorders>
              <w:top w:val="single" w:sz="4" w:space="0" w:color="000000"/>
              <w:left w:val="single" w:sz="4" w:space="0" w:color="000000"/>
              <w:bottom w:val="single" w:sz="4" w:space="0" w:color="000000"/>
              <w:right w:val="single" w:sz="4" w:space="0" w:color="000000"/>
            </w:tcBorders>
            <w:hideMark/>
          </w:tcPr>
          <w:p w14:paraId="6191E64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353C130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w:t>
            </w:r>
          </w:p>
        </w:tc>
        <w:tc>
          <w:tcPr>
            <w:tcW w:w="1276" w:type="dxa"/>
            <w:tcBorders>
              <w:top w:val="single" w:sz="4" w:space="0" w:color="000000"/>
              <w:left w:val="single" w:sz="4" w:space="0" w:color="000000"/>
              <w:bottom w:val="single" w:sz="4" w:space="0" w:color="000000"/>
              <w:right w:val="single" w:sz="4" w:space="0" w:color="000000"/>
            </w:tcBorders>
            <w:hideMark/>
          </w:tcPr>
          <w:p w14:paraId="5CB3AAB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810,17</w:t>
            </w:r>
          </w:p>
        </w:tc>
        <w:tc>
          <w:tcPr>
            <w:tcW w:w="1275" w:type="dxa"/>
            <w:tcBorders>
              <w:top w:val="single" w:sz="4" w:space="0" w:color="000000"/>
              <w:left w:val="single" w:sz="4" w:space="0" w:color="000000"/>
              <w:bottom w:val="single" w:sz="4" w:space="0" w:color="000000"/>
              <w:right w:val="single" w:sz="4" w:space="0" w:color="000000"/>
            </w:tcBorders>
            <w:hideMark/>
          </w:tcPr>
          <w:p w14:paraId="73A93C3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9.722,00</w:t>
            </w:r>
          </w:p>
        </w:tc>
      </w:tr>
      <w:tr w:rsidR="009E0895" w:rsidRPr="00311833" w14:paraId="3CAE4719"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47B4590"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67</w:t>
            </w:r>
          </w:p>
        </w:tc>
        <w:tc>
          <w:tcPr>
            <w:tcW w:w="2130" w:type="dxa"/>
            <w:tcBorders>
              <w:top w:val="single" w:sz="4" w:space="0" w:color="000000"/>
              <w:left w:val="single" w:sz="4" w:space="0" w:color="000000"/>
              <w:bottom w:val="single" w:sz="4" w:space="0" w:color="000000"/>
              <w:right w:val="single" w:sz="4" w:space="0" w:color="000000"/>
            </w:tcBorders>
            <w:hideMark/>
          </w:tcPr>
          <w:p w14:paraId="48287197" w14:textId="77777777" w:rsidR="009E0895" w:rsidRPr="00311833" w:rsidRDefault="009E0895" w:rsidP="006B3253">
            <w:pPr>
              <w:spacing w:before="120" w:afterLines="120" w:after="288" w:line="312" w:lineRule="auto"/>
              <w:jc w:val="center"/>
              <w:rPr>
                <w:sz w:val="16"/>
                <w:szCs w:val="16"/>
              </w:rPr>
            </w:pPr>
            <w:r w:rsidRPr="00311833">
              <w:rPr>
                <w:sz w:val="16"/>
                <w:szCs w:val="16"/>
              </w:rPr>
              <w:t>FITA CETIM N° 02, de primeira qualidade, na cor amarela, dimensões de 10 mm x 10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529A843F" w14:textId="77777777" w:rsidR="009E0895" w:rsidRPr="00311833" w:rsidRDefault="009E0895" w:rsidP="006B3253">
            <w:pPr>
              <w:spacing w:before="120" w:afterLines="120" w:after="288" w:line="312" w:lineRule="auto"/>
              <w:rPr>
                <w:sz w:val="16"/>
                <w:szCs w:val="16"/>
              </w:rPr>
            </w:pPr>
            <w:r w:rsidRPr="00311833">
              <w:rPr>
                <w:sz w:val="16"/>
                <w:szCs w:val="16"/>
              </w:rPr>
              <w:t>6887</w:t>
            </w:r>
          </w:p>
        </w:tc>
        <w:tc>
          <w:tcPr>
            <w:tcW w:w="1276" w:type="dxa"/>
            <w:tcBorders>
              <w:top w:val="single" w:sz="4" w:space="0" w:color="000000"/>
              <w:left w:val="single" w:sz="4" w:space="0" w:color="000000"/>
              <w:bottom w:val="single" w:sz="4" w:space="0" w:color="000000"/>
              <w:right w:val="single" w:sz="4" w:space="0" w:color="000000"/>
            </w:tcBorders>
            <w:hideMark/>
          </w:tcPr>
          <w:p w14:paraId="0CD04F4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2E7E7AA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32</w:t>
            </w:r>
          </w:p>
        </w:tc>
        <w:tc>
          <w:tcPr>
            <w:tcW w:w="1276" w:type="dxa"/>
            <w:tcBorders>
              <w:top w:val="single" w:sz="4" w:space="0" w:color="000000"/>
              <w:left w:val="single" w:sz="4" w:space="0" w:color="000000"/>
              <w:bottom w:val="single" w:sz="4" w:space="0" w:color="000000"/>
              <w:right w:val="single" w:sz="4" w:space="0" w:color="000000"/>
            </w:tcBorders>
            <w:hideMark/>
          </w:tcPr>
          <w:p w14:paraId="453488C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12,92</w:t>
            </w:r>
          </w:p>
        </w:tc>
        <w:tc>
          <w:tcPr>
            <w:tcW w:w="1275" w:type="dxa"/>
            <w:tcBorders>
              <w:top w:val="single" w:sz="4" w:space="0" w:color="000000"/>
              <w:left w:val="single" w:sz="4" w:space="0" w:color="000000"/>
              <w:bottom w:val="single" w:sz="4" w:space="0" w:color="000000"/>
              <w:right w:val="single" w:sz="4" w:space="0" w:color="000000"/>
            </w:tcBorders>
            <w:hideMark/>
          </w:tcPr>
          <w:p w14:paraId="0B6F020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413,33</w:t>
            </w:r>
          </w:p>
        </w:tc>
      </w:tr>
      <w:tr w:rsidR="009E0895" w:rsidRPr="00311833" w14:paraId="760A9639"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4EA6187"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68</w:t>
            </w:r>
          </w:p>
        </w:tc>
        <w:tc>
          <w:tcPr>
            <w:tcW w:w="2130" w:type="dxa"/>
            <w:tcBorders>
              <w:top w:val="single" w:sz="4" w:space="0" w:color="000000"/>
              <w:left w:val="single" w:sz="4" w:space="0" w:color="000000"/>
              <w:bottom w:val="single" w:sz="4" w:space="0" w:color="000000"/>
              <w:right w:val="single" w:sz="4" w:space="0" w:color="000000"/>
            </w:tcBorders>
            <w:hideMark/>
          </w:tcPr>
          <w:p w14:paraId="2EAC2A8C" w14:textId="77777777" w:rsidR="009E0895" w:rsidRPr="00311833" w:rsidRDefault="009E0895" w:rsidP="006B3253">
            <w:pPr>
              <w:spacing w:before="120" w:afterLines="120" w:after="288" w:line="312" w:lineRule="auto"/>
              <w:jc w:val="center"/>
              <w:rPr>
                <w:sz w:val="16"/>
                <w:szCs w:val="16"/>
              </w:rPr>
            </w:pPr>
            <w:r w:rsidRPr="00311833">
              <w:rPr>
                <w:sz w:val="16"/>
                <w:szCs w:val="16"/>
              </w:rPr>
              <w:t>FITA CETIM N° 02, de primeira qualidade, na cor azul, dimensões de 10 mm x 10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DE900AC" w14:textId="77777777" w:rsidR="009E0895" w:rsidRPr="00311833" w:rsidRDefault="009E0895" w:rsidP="006B3253">
            <w:pPr>
              <w:spacing w:before="120" w:afterLines="120" w:after="288" w:line="312" w:lineRule="auto"/>
              <w:rPr>
                <w:sz w:val="16"/>
                <w:szCs w:val="16"/>
              </w:rPr>
            </w:pPr>
            <w:r w:rsidRPr="00311833">
              <w:rPr>
                <w:sz w:val="16"/>
                <w:szCs w:val="16"/>
              </w:rPr>
              <w:t>6888</w:t>
            </w:r>
          </w:p>
        </w:tc>
        <w:tc>
          <w:tcPr>
            <w:tcW w:w="1276" w:type="dxa"/>
            <w:tcBorders>
              <w:top w:val="single" w:sz="4" w:space="0" w:color="000000"/>
              <w:left w:val="single" w:sz="4" w:space="0" w:color="000000"/>
              <w:bottom w:val="single" w:sz="4" w:space="0" w:color="000000"/>
              <w:right w:val="single" w:sz="4" w:space="0" w:color="000000"/>
            </w:tcBorders>
            <w:hideMark/>
          </w:tcPr>
          <w:p w14:paraId="0ECB88B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3148EA9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32</w:t>
            </w:r>
          </w:p>
        </w:tc>
        <w:tc>
          <w:tcPr>
            <w:tcW w:w="1276" w:type="dxa"/>
            <w:tcBorders>
              <w:top w:val="single" w:sz="4" w:space="0" w:color="000000"/>
              <w:left w:val="single" w:sz="4" w:space="0" w:color="000000"/>
              <w:bottom w:val="single" w:sz="4" w:space="0" w:color="000000"/>
              <w:right w:val="single" w:sz="4" w:space="0" w:color="000000"/>
            </w:tcBorders>
            <w:hideMark/>
          </w:tcPr>
          <w:p w14:paraId="555B697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12,92</w:t>
            </w:r>
          </w:p>
        </w:tc>
        <w:tc>
          <w:tcPr>
            <w:tcW w:w="1275" w:type="dxa"/>
            <w:tcBorders>
              <w:top w:val="single" w:sz="4" w:space="0" w:color="000000"/>
              <w:left w:val="single" w:sz="4" w:space="0" w:color="000000"/>
              <w:bottom w:val="single" w:sz="4" w:space="0" w:color="000000"/>
              <w:right w:val="single" w:sz="4" w:space="0" w:color="000000"/>
            </w:tcBorders>
            <w:hideMark/>
          </w:tcPr>
          <w:p w14:paraId="2EEA855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413,33</w:t>
            </w:r>
          </w:p>
        </w:tc>
      </w:tr>
      <w:tr w:rsidR="009E0895" w:rsidRPr="00311833" w14:paraId="00486EA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F320252"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69</w:t>
            </w:r>
          </w:p>
        </w:tc>
        <w:tc>
          <w:tcPr>
            <w:tcW w:w="2130" w:type="dxa"/>
            <w:tcBorders>
              <w:top w:val="single" w:sz="4" w:space="0" w:color="000000"/>
              <w:left w:val="single" w:sz="4" w:space="0" w:color="000000"/>
              <w:bottom w:val="single" w:sz="4" w:space="0" w:color="000000"/>
              <w:right w:val="single" w:sz="4" w:space="0" w:color="000000"/>
            </w:tcBorders>
            <w:hideMark/>
          </w:tcPr>
          <w:p w14:paraId="0C8FAFC7" w14:textId="77777777" w:rsidR="009E0895" w:rsidRPr="00311833" w:rsidRDefault="009E0895" w:rsidP="006B3253">
            <w:pPr>
              <w:spacing w:before="120" w:afterLines="120" w:after="288" w:line="312" w:lineRule="auto"/>
              <w:jc w:val="center"/>
              <w:rPr>
                <w:sz w:val="16"/>
                <w:szCs w:val="16"/>
              </w:rPr>
            </w:pPr>
            <w:r w:rsidRPr="00311833">
              <w:rPr>
                <w:sz w:val="16"/>
                <w:szCs w:val="16"/>
              </w:rPr>
              <w:t>FITA CETIM N° 02, de primeira qualidade, na cor rosa, dimensões de 10 mm x 10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F570A4E" w14:textId="77777777" w:rsidR="009E0895" w:rsidRPr="00311833" w:rsidRDefault="009E0895" w:rsidP="006B3253">
            <w:pPr>
              <w:spacing w:before="120" w:afterLines="120" w:after="288" w:line="312" w:lineRule="auto"/>
              <w:rPr>
                <w:sz w:val="16"/>
                <w:szCs w:val="16"/>
              </w:rPr>
            </w:pPr>
            <w:r w:rsidRPr="00311833">
              <w:rPr>
                <w:sz w:val="16"/>
                <w:szCs w:val="16"/>
              </w:rPr>
              <w:t>6886</w:t>
            </w:r>
          </w:p>
        </w:tc>
        <w:tc>
          <w:tcPr>
            <w:tcW w:w="1276" w:type="dxa"/>
            <w:tcBorders>
              <w:top w:val="single" w:sz="4" w:space="0" w:color="000000"/>
              <w:left w:val="single" w:sz="4" w:space="0" w:color="000000"/>
              <w:bottom w:val="single" w:sz="4" w:space="0" w:color="000000"/>
              <w:right w:val="single" w:sz="4" w:space="0" w:color="000000"/>
            </w:tcBorders>
            <w:hideMark/>
          </w:tcPr>
          <w:p w14:paraId="4933483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4F659BB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w:t>
            </w:r>
          </w:p>
        </w:tc>
        <w:tc>
          <w:tcPr>
            <w:tcW w:w="1276" w:type="dxa"/>
            <w:tcBorders>
              <w:top w:val="single" w:sz="4" w:space="0" w:color="000000"/>
              <w:left w:val="single" w:sz="4" w:space="0" w:color="000000"/>
              <w:bottom w:val="single" w:sz="4" w:space="0" w:color="000000"/>
              <w:right w:val="single" w:sz="4" w:space="0" w:color="000000"/>
            </w:tcBorders>
            <w:hideMark/>
          </w:tcPr>
          <w:p w14:paraId="0814083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12,92</w:t>
            </w:r>
          </w:p>
        </w:tc>
        <w:tc>
          <w:tcPr>
            <w:tcW w:w="1275" w:type="dxa"/>
            <w:tcBorders>
              <w:top w:val="single" w:sz="4" w:space="0" w:color="000000"/>
              <w:left w:val="single" w:sz="4" w:space="0" w:color="000000"/>
              <w:bottom w:val="single" w:sz="4" w:space="0" w:color="000000"/>
              <w:right w:val="single" w:sz="4" w:space="0" w:color="000000"/>
            </w:tcBorders>
            <w:hideMark/>
          </w:tcPr>
          <w:p w14:paraId="038AD63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310,00</w:t>
            </w:r>
          </w:p>
        </w:tc>
      </w:tr>
      <w:tr w:rsidR="009E0895" w:rsidRPr="00311833" w14:paraId="15468BED"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5C97D0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70</w:t>
            </w:r>
          </w:p>
        </w:tc>
        <w:tc>
          <w:tcPr>
            <w:tcW w:w="2130" w:type="dxa"/>
            <w:tcBorders>
              <w:top w:val="single" w:sz="4" w:space="0" w:color="000000"/>
              <w:left w:val="single" w:sz="4" w:space="0" w:color="000000"/>
              <w:bottom w:val="single" w:sz="4" w:space="0" w:color="000000"/>
              <w:right w:val="single" w:sz="4" w:space="0" w:color="000000"/>
            </w:tcBorders>
            <w:hideMark/>
          </w:tcPr>
          <w:p w14:paraId="4DCEE550" w14:textId="77777777" w:rsidR="009E0895" w:rsidRPr="00311833" w:rsidRDefault="009E0895" w:rsidP="006B3253">
            <w:pPr>
              <w:spacing w:before="120" w:afterLines="120" w:after="288" w:line="312" w:lineRule="auto"/>
              <w:jc w:val="center"/>
              <w:rPr>
                <w:sz w:val="16"/>
                <w:szCs w:val="16"/>
              </w:rPr>
            </w:pPr>
            <w:r w:rsidRPr="00311833">
              <w:rPr>
                <w:sz w:val="16"/>
                <w:szCs w:val="16"/>
              </w:rPr>
              <w:t>FITA DUPLA FACE BRAMCA LARGURA X COMPRIMENTO DA FITA DUPLA FACE 12 X 10 M ESPESSURA DA FITA 1.3MM MATERIAL DA FITA: LINER DE PAPEL, EPSUMA DE POLIURETANO A ADESIVO</w:t>
            </w:r>
          </w:p>
        </w:tc>
        <w:tc>
          <w:tcPr>
            <w:tcW w:w="1276" w:type="dxa"/>
            <w:tcBorders>
              <w:top w:val="single" w:sz="4" w:space="0" w:color="000000"/>
              <w:left w:val="single" w:sz="4" w:space="0" w:color="000000"/>
              <w:bottom w:val="single" w:sz="4" w:space="0" w:color="000000"/>
              <w:right w:val="single" w:sz="4" w:space="0" w:color="000000"/>
            </w:tcBorders>
            <w:hideMark/>
          </w:tcPr>
          <w:p w14:paraId="15401FE2" w14:textId="77777777" w:rsidR="009E0895" w:rsidRPr="00311833" w:rsidRDefault="009E0895" w:rsidP="006B3253">
            <w:pPr>
              <w:spacing w:before="120" w:afterLines="120" w:after="288" w:line="312" w:lineRule="auto"/>
              <w:rPr>
                <w:sz w:val="16"/>
                <w:szCs w:val="16"/>
              </w:rPr>
            </w:pPr>
            <w:r w:rsidRPr="00311833">
              <w:rPr>
                <w:sz w:val="16"/>
                <w:szCs w:val="16"/>
              </w:rPr>
              <w:t>9489</w:t>
            </w:r>
          </w:p>
        </w:tc>
        <w:tc>
          <w:tcPr>
            <w:tcW w:w="1276" w:type="dxa"/>
            <w:tcBorders>
              <w:top w:val="single" w:sz="4" w:space="0" w:color="000000"/>
              <w:left w:val="single" w:sz="4" w:space="0" w:color="000000"/>
              <w:bottom w:val="single" w:sz="4" w:space="0" w:color="000000"/>
              <w:right w:val="single" w:sz="4" w:space="0" w:color="000000"/>
            </w:tcBorders>
            <w:hideMark/>
          </w:tcPr>
          <w:p w14:paraId="5813D13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0B4DA94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75</w:t>
            </w:r>
          </w:p>
        </w:tc>
        <w:tc>
          <w:tcPr>
            <w:tcW w:w="1276" w:type="dxa"/>
            <w:tcBorders>
              <w:top w:val="single" w:sz="4" w:space="0" w:color="000000"/>
              <w:left w:val="single" w:sz="4" w:space="0" w:color="000000"/>
              <w:bottom w:val="single" w:sz="4" w:space="0" w:color="000000"/>
              <w:right w:val="single" w:sz="4" w:space="0" w:color="000000"/>
            </w:tcBorders>
            <w:hideMark/>
          </w:tcPr>
          <w:p w14:paraId="3D631BF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5,88</w:t>
            </w:r>
          </w:p>
        </w:tc>
        <w:tc>
          <w:tcPr>
            <w:tcW w:w="1275" w:type="dxa"/>
            <w:tcBorders>
              <w:top w:val="single" w:sz="4" w:space="0" w:color="000000"/>
              <w:left w:val="single" w:sz="4" w:space="0" w:color="000000"/>
              <w:bottom w:val="single" w:sz="4" w:space="0" w:color="000000"/>
              <w:right w:val="single" w:sz="4" w:space="0" w:color="000000"/>
            </w:tcBorders>
            <w:hideMark/>
          </w:tcPr>
          <w:p w14:paraId="1E35E95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441,25</w:t>
            </w:r>
          </w:p>
        </w:tc>
      </w:tr>
      <w:tr w:rsidR="009E0895" w:rsidRPr="00311833" w14:paraId="4EC8F27B"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E72AF3B"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71</w:t>
            </w:r>
          </w:p>
        </w:tc>
        <w:tc>
          <w:tcPr>
            <w:tcW w:w="2130" w:type="dxa"/>
            <w:tcBorders>
              <w:top w:val="single" w:sz="4" w:space="0" w:color="000000"/>
              <w:left w:val="single" w:sz="4" w:space="0" w:color="000000"/>
              <w:bottom w:val="single" w:sz="4" w:space="0" w:color="000000"/>
              <w:right w:val="single" w:sz="4" w:space="0" w:color="000000"/>
            </w:tcBorders>
            <w:hideMark/>
          </w:tcPr>
          <w:p w14:paraId="20B943C0" w14:textId="77777777" w:rsidR="009E0895" w:rsidRPr="00311833" w:rsidRDefault="009E0895" w:rsidP="006B3253">
            <w:pPr>
              <w:spacing w:before="120" w:afterLines="120" w:after="288" w:line="312" w:lineRule="auto"/>
              <w:jc w:val="center"/>
              <w:rPr>
                <w:sz w:val="16"/>
                <w:szCs w:val="16"/>
              </w:rPr>
            </w:pPr>
            <w:r w:rsidRPr="00311833">
              <w:rPr>
                <w:sz w:val="16"/>
                <w:szCs w:val="16"/>
              </w:rPr>
              <w:t>GRAMPEADOR DE MESA DE PRESSÃO, de primeira qualidade, utiliza grampos 23/10, capacidade para grampear no mínimo 60 folhas sobrepostas, com a pressão de 02 dedos, permite grampear até 80% mais fácil do que os grampeadores tradicionais,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E68E401" w14:textId="77777777" w:rsidR="009E0895" w:rsidRPr="00311833" w:rsidRDefault="009E0895" w:rsidP="006B3253">
            <w:pPr>
              <w:spacing w:before="120" w:afterLines="120" w:after="288" w:line="312" w:lineRule="auto"/>
              <w:rPr>
                <w:sz w:val="16"/>
                <w:szCs w:val="16"/>
              </w:rPr>
            </w:pPr>
            <w:r w:rsidRPr="00311833">
              <w:rPr>
                <w:sz w:val="16"/>
                <w:szCs w:val="16"/>
              </w:rPr>
              <w:t>615</w:t>
            </w:r>
          </w:p>
        </w:tc>
        <w:tc>
          <w:tcPr>
            <w:tcW w:w="1276" w:type="dxa"/>
            <w:tcBorders>
              <w:top w:val="single" w:sz="4" w:space="0" w:color="000000"/>
              <w:left w:val="single" w:sz="4" w:space="0" w:color="000000"/>
              <w:bottom w:val="single" w:sz="4" w:space="0" w:color="000000"/>
              <w:right w:val="single" w:sz="4" w:space="0" w:color="000000"/>
            </w:tcBorders>
            <w:hideMark/>
          </w:tcPr>
          <w:p w14:paraId="18FFF09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DBE0FB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w:t>
            </w:r>
          </w:p>
        </w:tc>
        <w:tc>
          <w:tcPr>
            <w:tcW w:w="1276" w:type="dxa"/>
            <w:tcBorders>
              <w:top w:val="single" w:sz="4" w:space="0" w:color="000000"/>
              <w:left w:val="single" w:sz="4" w:space="0" w:color="000000"/>
              <w:bottom w:val="single" w:sz="4" w:space="0" w:color="000000"/>
              <w:right w:val="single" w:sz="4" w:space="0" w:color="000000"/>
            </w:tcBorders>
            <w:hideMark/>
          </w:tcPr>
          <w:p w14:paraId="6F6D120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153,35</w:t>
            </w:r>
          </w:p>
        </w:tc>
        <w:tc>
          <w:tcPr>
            <w:tcW w:w="1275" w:type="dxa"/>
            <w:tcBorders>
              <w:top w:val="single" w:sz="4" w:space="0" w:color="000000"/>
              <w:left w:val="single" w:sz="4" w:space="0" w:color="000000"/>
              <w:bottom w:val="single" w:sz="4" w:space="0" w:color="000000"/>
              <w:right w:val="single" w:sz="4" w:space="0" w:color="000000"/>
            </w:tcBorders>
            <w:hideMark/>
          </w:tcPr>
          <w:p w14:paraId="4658913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5.520,72</w:t>
            </w:r>
          </w:p>
        </w:tc>
      </w:tr>
      <w:tr w:rsidR="009E0895" w:rsidRPr="00311833" w14:paraId="07B6AA8E"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E0B354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72</w:t>
            </w:r>
          </w:p>
        </w:tc>
        <w:tc>
          <w:tcPr>
            <w:tcW w:w="2130" w:type="dxa"/>
            <w:tcBorders>
              <w:top w:val="single" w:sz="4" w:space="0" w:color="000000"/>
              <w:left w:val="single" w:sz="4" w:space="0" w:color="000000"/>
              <w:bottom w:val="single" w:sz="4" w:space="0" w:color="000000"/>
              <w:right w:val="single" w:sz="4" w:space="0" w:color="000000"/>
            </w:tcBorders>
            <w:hideMark/>
          </w:tcPr>
          <w:p w14:paraId="5F086B91" w14:textId="77777777" w:rsidR="009E0895" w:rsidRPr="00311833" w:rsidRDefault="009E0895" w:rsidP="006B3253">
            <w:pPr>
              <w:spacing w:before="120" w:afterLines="120" w:after="288" w:line="312" w:lineRule="auto"/>
              <w:jc w:val="center"/>
              <w:rPr>
                <w:sz w:val="16"/>
                <w:szCs w:val="16"/>
              </w:rPr>
            </w:pPr>
            <w:r w:rsidRPr="00311833">
              <w:rPr>
                <w:sz w:val="16"/>
                <w:szCs w:val="16"/>
              </w:rPr>
              <w:t>- GRAMPEADOR DE MESA, de primeira qualidade, cabeça com ângulo para grampeamento vertical, base emborrachadainclinada e arredondada, manopla de aperto em material macio e resistente, janela de visualização do restante dos grampos, trilho do grampo e batente construídos em metal cromado, com capacidade para grampear no mínimo 40 folhas sobrepostas, que utilize grampos de 26/6,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113740A" w14:textId="77777777" w:rsidR="009E0895" w:rsidRPr="00311833" w:rsidRDefault="009E0895" w:rsidP="006B3253">
            <w:pPr>
              <w:spacing w:before="120" w:afterLines="120" w:after="288" w:line="312" w:lineRule="auto"/>
              <w:rPr>
                <w:sz w:val="16"/>
                <w:szCs w:val="16"/>
              </w:rPr>
            </w:pPr>
            <w:r w:rsidRPr="00311833">
              <w:rPr>
                <w:sz w:val="16"/>
                <w:szCs w:val="16"/>
              </w:rPr>
              <w:t>616</w:t>
            </w:r>
          </w:p>
        </w:tc>
        <w:tc>
          <w:tcPr>
            <w:tcW w:w="1276" w:type="dxa"/>
            <w:tcBorders>
              <w:top w:val="single" w:sz="4" w:space="0" w:color="000000"/>
              <w:left w:val="single" w:sz="4" w:space="0" w:color="000000"/>
              <w:bottom w:val="single" w:sz="4" w:space="0" w:color="000000"/>
              <w:right w:val="single" w:sz="4" w:space="0" w:color="000000"/>
            </w:tcBorders>
            <w:hideMark/>
          </w:tcPr>
          <w:p w14:paraId="42577FB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31CB98C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83</w:t>
            </w:r>
          </w:p>
        </w:tc>
        <w:tc>
          <w:tcPr>
            <w:tcW w:w="1276" w:type="dxa"/>
            <w:tcBorders>
              <w:top w:val="single" w:sz="4" w:space="0" w:color="000000"/>
              <w:left w:val="single" w:sz="4" w:space="0" w:color="000000"/>
              <w:bottom w:val="single" w:sz="4" w:space="0" w:color="000000"/>
              <w:right w:val="single" w:sz="4" w:space="0" w:color="000000"/>
            </w:tcBorders>
            <w:hideMark/>
          </w:tcPr>
          <w:p w14:paraId="6AAFCE9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82,81</w:t>
            </w:r>
          </w:p>
        </w:tc>
        <w:tc>
          <w:tcPr>
            <w:tcW w:w="1275" w:type="dxa"/>
            <w:tcBorders>
              <w:top w:val="single" w:sz="4" w:space="0" w:color="000000"/>
              <w:left w:val="single" w:sz="4" w:space="0" w:color="000000"/>
              <w:bottom w:val="single" w:sz="4" w:space="0" w:color="000000"/>
              <w:right w:val="single" w:sz="4" w:space="0" w:color="000000"/>
            </w:tcBorders>
            <w:hideMark/>
          </w:tcPr>
          <w:p w14:paraId="75959D0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6.873,23</w:t>
            </w:r>
          </w:p>
        </w:tc>
      </w:tr>
      <w:tr w:rsidR="009E0895" w:rsidRPr="00311833" w14:paraId="660D010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5B9D14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73</w:t>
            </w:r>
          </w:p>
        </w:tc>
        <w:tc>
          <w:tcPr>
            <w:tcW w:w="2130" w:type="dxa"/>
            <w:tcBorders>
              <w:top w:val="single" w:sz="4" w:space="0" w:color="000000"/>
              <w:left w:val="single" w:sz="4" w:space="0" w:color="000000"/>
              <w:bottom w:val="single" w:sz="4" w:space="0" w:color="000000"/>
              <w:right w:val="single" w:sz="4" w:space="0" w:color="000000"/>
            </w:tcBorders>
            <w:hideMark/>
          </w:tcPr>
          <w:p w14:paraId="449EFD91"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GRAMPEADOR TAPECEIRO, de primeira qualidade, manual, alta pressão profissional, compatível com grampos 106/4 à 106/10, indicado para uso em artesanato, </w:t>
            </w:r>
            <w:r w:rsidRPr="00311833">
              <w:rPr>
                <w:sz w:val="16"/>
                <w:szCs w:val="16"/>
              </w:rPr>
              <w:lastRenderedPageBreak/>
              <w:t>tapeçaria, pequenos reparos e telas,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2727CEB" w14:textId="77777777" w:rsidR="009E0895" w:rsidRPr="00311833" w:rsidRDefault="009E0895" w:rsidP="006B3253">
            <w:pPr>
              <w:spacing w:before="120" w:afterLines="120" w:after="288" w:line="312" w:lineRule="auto"/>
              <w:rPr>
                <w:sz w:val="16"/>
                <w:szCs w:val="16"/>
              </w:rPr>
            </w:pPr>
            <w:r w:rsidRPr="00311833">
              <w:rPr>
                <w:sz w:val="16"/>
                <w:szCs w:val="16"/>
              </w:rPr>
              <w:lastRenderedPageBreak/>
              <w:t>6893</w:t>
            </w:r>
          </w:p>
        </w:tc>
        <w:tc>
          <w:tcPr>
            <w:tcW w:w="1276" w:type="dxa"/>
            <w:tcBorders>
              <w:top w:val="single" w:sz="4" w:space="0" w:color="000000"/>
              <w:left w:val="single" w:sz="4" w:space="0" w:color="000000"/>
              <w:bottom w:val="single" w:sz="4" w:space="0" w:color="000000"/>
              <w:right w:val="single" w:sz="4" w:space="0" w:color="000000"/>
            </w:tcBorders>
            <w:hideMark/>
          </w:tcPr>
          <w:p w14:paraId="1D2F03A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2FAC3E6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w:t>
            </w:r>
          </w:p>
        </w:tc>
        <w:tc>
          <w:tcPr>
            <w:tcW w:w="1276" w:type="dxa"/>
            <w:tcBorders>
              <w:top w:val="single" w:sz="4" w:space="0" w:color="000000"/>
              <w:left w:val="single" w:sz="4" w:space="0" w:color="000000"/>
              <w:bottom w:val="single" w:sz="4" w:space="0" w:color="000000"/>
              <w:right w:val="single" w:sz="4" w:space="0" w:color="000000"/>
            </w:tcBorders>
            <w:hideMark/>
          </w:tcPr>
          <w:p w14:paraId="7DE24D8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119,47</w:t>
            </w:r>
          </w:p>
        </w:tc>
        <w:tc>
          <w:tcPr>
            <w:tcW w:w="1275" w:type="dxa"/>
            <w:tcBorders>
              <w:top w:val="single" w:sz="4" w:space="0" w:color="000000"/>
              <w:left w:val="single" w:sz="4" w:space="0" w:color="000000"/>
              <w:bottom w:val="single" w:sz="4" w:space="0" w:color="000000"/>
              <w:right w:val="single" w:sz="4" w:space="0" w:color="000000"/>
            </w:tcBorders>
            <w:hideMark/>
          </w:tcPr>
          <w:p w14:paraId="6DC6288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955,73</w:t>
            </w:r>
          </w:p>
        </w:tc>
      </w:tr>
      <w:tr w:rsidR="009E0895" w:rsidRPr="00311833" w14:paraId="63BCD7A4"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BED68D9"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74</w:t>
            </w:r>
          </w:p>
        </w:tc>
        <w:tc>
          <w:tcPr>
            <w:tcW w:w="2130" w:type="dxa"/>
            <w:tcBorders>
              <w:top w:val="single" w:sz="4" w:space="0" w:color="000000"/>
              <w:left w:val="single" w:sz="4" w:space="0" w:color="000000"/>
              <w:bottom w:val="single" w:sz="4" w:space="0" w:color="000000"/>
              <w:right w:val="single" w:sz="4" w:space="0" w:color="000000"/>
            </w:tcBorders>
            <w:hideMark/>
          </w:tcPr>
          <w:p w14:paraId="7DDC179B" w14:textId="77777777" w:rsidR="009E0895" w:rsidRPr="00311833" w:rsidRDefault="009E0895" w:rsidP="006B3253">
            <w:pPr>
              <w:spacing w:before="120" w:afterLines="120" w:after="288" w:line="312" w:lineRule="auto"/>
              <w:jc w:val="center"/>
              <w:rPr>
                <w:sz w:val="16"/>
                <w:szCs w:val="16"/>
              </w:rPr>
            </w:pPr>
            <w:r w:rsidRPr="00311833">
              <w:rPr>
                <w:sz w:val="16"/>
                <w:szCs w:val="16"/>
              </w:rPr>
              <w:t>GRAMPO, de primeira qualidade, galvanizado 23/10, para uso em grampeador, caixa com 5.000 (cinco mil)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F82A026" w14:textId="77777777" w:rsidR="009E0895" w:rsidRPr="00311833" w:rsidRDefault="009E0895" w:rsidP="006B3253">
            <w:pPr>
              <w:spacing w:before="120" w:afterLines="120" w:after="288" w:line="312" w:lineRule="auto"/>
              <w:rPr>
                <w:sz w:val="16"/>
                <w:szCs w:val="16"/>
              </w:rPr>
            </w:pPr>
            <w:r w:rsidRPr="00311833">
              <w:rPr>
                <w:sz w:val="16"/>
                <w:szCs w:val="16"/>
              </w:rPr>
              <w:t>620</w:t>
            </w:r>
          </w:p>
        </w:tc>
        <w:tc>
          <w:tcPr>
            <w:tcW w:w="1276" w:type="dxa"/>
            <w:tcBorders>
              <w:top w:val="single" w:sz="4" w:space="0" w:color="000000"/>
              <w:left w:val="single" w:sz="4" w:space="0" w:color="000000"/>
              <w:bottom w:val="single" w:sz="4" w:space="0" w:color="000000"/>
              <w:right w:val="single" w:sz="4" w:space="0" w:color="000000"/>
            </w:tcBorders>
            <w:hideMark/>
          </w:tcPr>
          <w:p w14:paraId="5146C1F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228C442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53</w:t>
            </w:r>
          </w:p>
        </w:tc>
        <w:tc>
          <w:tcPr>
            <w:tcW w:w="1276" w:type="dxa"/>
            <w:tcBorders>
              <w:top w:val="single" w:sz="4" w:space="0" w:color="000000"/>
              <w:left w:val="single" w:sz="4" w:space="0" w:color="000000"/>
              <w:bottom w:val="single" w:sz="4" w:space="0" w:color="000000"/>
              <w:right w:val="single" w:sz="4" w:space="0" w:color="000000"/>
            </w:tcBorders>
            <w:hideMark/>
          </w:tcPr>
          <w:p w14:paraId="7A1F45B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43,18</w:t>
            </w:r>
          </w:p>
        </w:tc>
        <w:tc>
          <w:tcPr>
            <w:tcW w:w="1275" w:type="dxa"/>
            <w:tcBorders>
              <w:top w:val="single" w:sz="4" w:space="0" w:color="000000"/>
              <w:left w:val="single" w:sz="4" w:space="0" w:color="000000"/>
              <w:bottom w:val="single" w:sz="4" w:space="0" w:color="000000"/>
              <w:right w:val="single" w:sz="4" w:space="0" w:color="000000"/>
            </w:tcBorders>
            <w:hideMark/>
          </w:tcPr>
          <w:p w14:paraId="1CC2442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2.288,71</w:t>
            </w:r>
          </w:p>
        </w:tc>
      </w:tr>
      <w:tr w:rsidR="009E0895" w:rsidRPr="00311833" w14:paraId="5E763039"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EA9A21E"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75</w:t>
            </w:r>
          </w:p>
        </w:tc>
        <w:tc>
          <w:tcPr>
            <w:tcW w:w="2130" w:type="dxa"/>
            <w:tcBorders>
              <w:top w:val="single" w:sz="4" w:space="0" w:color="000000"/>
              <w:left w:val="single" w:sz="4" w:space="0" w:color="000000"/>
              <w:bottom w:val="single" w:sz="4" w:space="0" w:color="000000"/>
              <w:right w:val="single" w:sz="4" w:space="0" w:color="000000"/>
            </w:tcBorders>
            <w:hideMark/>
          </w:tcPr>
          <w:p w14:paraId="2CBD3630" w14:textId="77777777" w:rsidR="009E0895" w:rsidRPr="00311833" w:rsidRDefault="009E0895" w:rsidP="006B3253">
            <w:pPr>
              <w:spacing w:before="120" w:afterLines="120" w:after="288" w:line="312" w:lineRule="auto"/>
              <w:jc w:val="center"/>
              <w:rPr>
                <w:sz w:val="16"/>
                <w:szCs w:val="16"/>
              </w:rPr>
            </w:pPr>
            <w:r w:rsidRPr="00311833">
              <w:rPr>
                <w:sz w:val="16"/>
                <w:szCs w:val="16"/>
              </w:rPr>
              <w:t>GRAMPO, de primeira qualidade, galvanizado 26/6, para uso em grampeador, caixa com 5.000 (cinco mil)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1D48861" w14:textId="77777777" w:rsidR="009E0895" w:rsidRPr="00311833" w:rsidRDefault="009E0895" w:rsidP="006B3253">
            <w:pPr>
              <w:spacing w:before="120" w:afterLines="120" w:after="288" w:line="312" w:lineRule="auto"/>
              <w:rPr>
                <w:sz w:val="16"/>
                <w:szCs w:val="16"/>
              </w:rPr>
            </w:pPr>
            <w:r w:rsidRPr="00311833">
              <w:rPr>
                <w:sz w:val="16"/>
                <w:szCs w:val="16"/>
              </w:rPr>
              <w:t>618</w:t>
            </w:r>
          </w:p>
        </w:tc>
        <w:tc>
          <w:tcPr>
            <w:tcW w:w="1276" w:type="dxa"/>
            <w:tcBorders>
              <w:top w:val="single" w:sz="4" w:space="0" w:color="000000"/>
              <w:left w:val="single" w:sz="4" w:space="0" w:color="000000"/>
              <w:bottom w:val="single" w:sz="4" w:space="0" w:color="000000"/>
              <w:right w:val="single" w:sz="4" w:space="0" w:color="000000"/>
            </w:tcBorders>
            <w:hideMark/>
          </w:tcPr>
          <w:p w14:paraId="0180F33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4B004AB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653E58D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10,98</w:t>
            </w:r>
          </w:p>
        </w:tc>
        <w:tc>
          <w:tcPr>
            <w:tcW w:w="1275" w:type="dxa"/>
            <w:tcBorders>
              <w:top w:val="single" w:sz="4" w:space="0" w:color="000000"/>
              <w:left w:val="single" w:sz="4" w:space="0" w:color="000000"/>
              <w:bottom w:val="single" w:sz="4" w:space="0" w:color="000000"/>
              <w:right w:val="single" w:sz="4" w:space="0" w:color="000000"/>
            </w:tcBorders>
            <w:hideMark/>
          </w:tcPr>
          <w:p w14:paraId="23E3350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658,60</w:t>
            </w:r>
          </w:p>
        </w:tc>
      </w:tr>
      <w:tr w:rsidR="009E0895" w:rsidRPr="00311833" w14:paraId="19DE681C"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724DD0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76</w:t>
            </w:r>
          </w:p>
        </w:tc>
        <w:tc>
          <w:tcPr>
            <w:tcW w:w="2130" w:type="dxa"/>
            <w:tcBorders>
              <w:top w:val="single" w:sz="4" w:space="0" w:color="000000"/>
              <w:left w:val="single" w:sz="4" w:space="0" w:color="000000"/>
              <w:bottom w:val="single" w:sz="4" w:space="0" w:color="000000"/>
              <w:right w:val="single" w:sz="4" w:space="0" w:color="000000"/>
            </w:tcBorders>
            <w:hideMark/>
          </w:tcPr>
          <w:p w14:paraId="5C3FA1EA" w14:textId="77777777" w:rsidR="009E0895" w:rsidRPr="00311833" w:rsidRDefault="009E0895" w:rsidP="006B3253">
            <w:pPr>
              <w:spacing w:before="120" w:afterLines="120" w:after="288" w:line="312" w:lineRule="auto"/>
              <w:jc w:val="center"/>
              <w:rPr>
                <w:sz w:val="16"/>
                <w:szCs w:val="16"/>
              </w:rPr>
            </w:pPr>
            <w:r w:rsidRPr="00311833">
              <w:rPr>
                <w:sz w:val="16"/>
                <w:szCs w:val="16"/>
              </w:rPr>
              <w:t>GRAMPO PARA GRAMPEADOR TAPECEIRO, de primeira qualidade, galvanizado, 106/08, caixa com 5.000 (cinco mil)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0338885" w14:textId="77777777" w:rsidR="009E0895" w:rsidRPr="00311833" w:rsidRDefault="009E0895" w:rsidP="006B3253">
            <w:pPr>
              <w:spacing w:before="120" w:afterLines="120" w:after="288" w:line="312" w:lineRule="auto"/>
              <w:rPr>
                <w:sz w:val="16"/>
                <w:szCs w:val="16"/>
              </w:rPr>
            </w:pPr>
            <w:r w:rsidRPr="00311833">
              <w:rPr>
                <w:sz w:val="16"/>
                <w:szCs w:val="16"/>
              </w:rPr>
              <w:t>6894</w:t>
            </w:r>
          </w:p>
        </w:tc>
        <w:tc>
          <w:tcPr>
            <w:tcW w:w="1276" w:type="dxa"/>
            <w:tcBorders>
              <w:top w:val="single" w:sz="4" w:space="0" w:color="000000"/>
              <w:left w:val="single" w:sz="4" w:space="0" w:color="000000"/>
              <w:bottom w:val="single" w:sz="4" w:space="0" w:color="000000"/>
              <w:right w:val="single" w:sz="4" w:space="0" w:color="000000"/>
            </w:tcBorders>
            <w:hideMark/>
          </w:tcPr>
          <w:p w14:paraId="2409091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09AFA39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w:t>
            </w:r>
          </w:p>
        </w:tc>
        <w:tc>
          <w:tcPr>
            <w:tcW w:w="1276" w:type="dxa"/>
            <w:tcBorders>
              <w:top w:val="single" w:sz="4" w:space="0" w:color="000000"/>
              <w:left w:val="single" w:sz="4" w:space="0" w:color="000000"/>
              <w:bottom w:val="single" w:sz="4" w:space="0" w:color="000000"/>
              <w:right w:val="single" w:sz="4" w:space="0" w:color="000000"/>
            </w:tcBorders>
            <w:hideMark/>
          </w:tcPr>
          <w:p w14:paraId="3223633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28,03</w:t>
            </w:r>
          </w:p>
        </w:tc>
        <w:tc>
          <w:tcPr>
            <w:tcW w:w="1275" w:type="dxa"/>
            <w:tcBorders>
              <w:top w:val="single" w:sz="4" w:space="0" w:color="000000"/>
              <w:left w:val="single" w:sz="4" w:space="0" w:color="000000"/>
              <w:bottom w:val="single" w:sz="4" w:space="0" w:color="000000"/>
              <w:right w:val="single" w:sz="4" w:space="0" w:color="000000"/>
            </w:tcBorders>
            <w:hideMark/>
          </w:tcPr>
          <w:p w14:paraId="12A332B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336,40</w:t>
            </w:r>
          </w:p>
        </w:tc>
      </w:tr>
      <w:tr w:rsidR="009E0895" w:rsidRPr="00311833" w14:paraId="3BA21D6A"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44CBFC9"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77</w:t>
            </w:r>
          </w:p>
        </w:tc>
        <w:tc>
          <w:tcPr>
            <w:tcW w:w="2130" w:type="dxa"/>
            <w:tcBorders>
              <w:top w:val="single" w:sz="4" w:space="0" w:color="000000"/>
              <w:left w:val="single" w:sz="4" w:space="0" w:color="000000"/>
              <w:bottom w:val="single" w:sz="4" w:space="0" w:color="000000"/>
              <w:right w:val="single" w:sz="4" w:space="0" w:color="000000"/>
            </w:tcBorders>
            <w:hideMark/>
          </w:tcPr>
          <w:p w14:paraId="0F662BAF" w14:textId="77777777" w:rsidR="009E0895" w:rsidRPr="00311833" w:rsidRDefault="009E0895" w:rsidP="006B3253">
            <w:pPr>
              <w:spacing w:before="120" w:afterLines="120" w:after="288" w:line="312" w:lineRule="auto"/>
              <w:jc w:val="center"/>
              <w:rPr>
                <w:sz w:val="16"/>
                <w:szCs w:val="16"/>
              </w:rPr>
            </w:pPr>
            <w:r w:rsidRPr="00311833">
              <w:rPr>
                <w:sz w:val="16"/>
                <w:szCs w:val="16"/>
              </w:rPr>
              <w:t>GRAMPO PARA GRAMPEADOR TAPECEIRO, de primeira qualidade, galvanizado, 106/10, caixa com 5.000 (cinco mil)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5DA68BC0" w14:textId="77777777" w:rsidR="009E0895" w:rsidRPr="00311833" w:rsidRDefault="009E0895" w:rsidP="006B3253">
            <w:pPr>
              <w:spacing w:before="120" w:afterLines="120" w:after="288" w:line="312" w:lineRule="auto"/>
              <w:rPr>
                <w:sz w:val="16"/>
                <w:szCs w:val="16"/>
              </w:rPr>
            </w:pPr>
            <w:r w:rsidRPr="00311833">
              <w:rPr>
                <w:sz w:val="16"/>
                <w:szCs w:val="16"/>
              </w:rPr>
              <w:t>6895</w:t>
            </w:r>
          </w:p>
        </w:tc>
        <w:tc>
          <w:tcPr>
            <w:tcW w:w="1276" w:type="dxa"/>
            <w:tcBorders>
              <w:top w:val="single" w:sz="4" w:space="0" w:color="000000"/>
              <w:left w:val="single" w:sz="4" w:space="0" w:color="000000"/>
              <w:bottom w:val="single" w:sz="4" w:space="0" w:color="000000"/>
              <w:right w:val="single" w:sz="4" w:space="0" w:color="000000"/>
            </w:tcBorders>
            <w:hideMark/>
          </w:tcPr>
          <w:p w14:paraId="594C20E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5897748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w:t>
            </w:r>
          </w:p>
        </w:tc>
        <w:tc>
          <w:tcPr>
            <w:tcW w:w="1276" w:type="dxa"/>
            <w:tcBorders>
              <w:top w:val="single" w:sz="4" w:space="0" w:color="000000"/>
              <w:left w:val="single" w:sz="4" w:space="0" w:color="000000"/>
              <w:bottom w:val="single" w:sz="4" w:space="0" w:color="000000"/>
              <w:right w:val="single" w:sz="4" w:space="0" w:color="000000"/>
            </w:tcBorders>
            <w:hideMark/>
          </w:tcPr>
          <w:p w14:paraId="455DDF0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29,92</w:t>
            </w:r>
          </w:p>
        </w:tc>
        <w:tc>
          <w:tcPr>
            <w:tcW w:w="1275" w:type="dxa"/>
            <w:tcBorders>
              <w:top w:val="single" w:sz="4" w:space="0" w:color="000000"/>
              <w:left w:val="single" w:sz="4" w:space="0" w:color="000000"/>
              <w:bottom w:val="single" w:sz="4" w:space="0" w:color="000000"/>
              <w:right w:val="single" w:sz="4" w:space="0" w:color="000000"/>
            </w:tcBorders>
            <w:hideMark/>
          </w:tcPr>
          <w:p w14:paraId="3D4282D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239,33</w:t>
            </w:r>
          </w:p>
        </w:tc>
      </w:tr>
      <w:tr w:rsidR="009E0895" w:rsidRPr="00311833" w14:paraId="7AF9472A"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54F44E5"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78</w:t>
            </w:r>
          </w:p>
        </w:tc>
        <w:tc>
          <w:tcPr>
            <w:tcW w:w="2130" w:type="dxa"/>
            <w:tcBorders>
              <w:top w:val="single" w:sz="4" w:space="0" w:color="000000"/>
              <w:left w:val="single" w:sz="4" w:space="0" w:color="000000"/>
              <w:bottom w:val="single" w:sz="4" w:space="0" w:color="000000"/>
              <w:right w:val="single" w:sz="4" w:space="0" w:color="000000"/>
            </w:tcBorders>
            <w:hideMark/>
          </w:tcPr>
          <w:p w14:paraId="5D12F9C7" w14:textId="77777777" w:rsidR="009E0895" w:rsidRPr="00311833" w:rsidRDefault="009E0895" w:rsidP="006B3253">
            <w:pPr>
              <w:spacing w:before="120" w:afterLines="120" w:after="288" w:line="312" w:lineRule="auto"/>
              <w:jc w:val="center"/>
              <w:rPr>
                <w:sz w:val="16"/>
                <w:szCs w:val="16"/>
              </w:rPr>
            </w:pPr>
            <w:r w:rsidRPr="00311833">
              <w:rPr>
                <w:sz w:val="16"/>
                <w:szCs w:val="16"/>
              </w:rPr>
              <w:t>JOGO DE MEMORIA ARCA DE NOÉ</w:t>
            </w:r>
          </w:p>
        </w:tc>
        <w:tc>
          <w:tcPr>
            <w:tcW w:w="1276" w:type="dxa"/>
            <w:tcBorders>
              <w:top w:val="single" w:sz="4" w:space="0" w:color="000000"/>
              <w:left w:val="single" w:sz="4" w:space="0" w:color="000000"/>
              <w:bottom w:val="single" w:sz="4" w:space="0" w:color="000000"/>
              <w:right w:val="single" w:sz="4" w:space="0" w:color="000000"/>
            </w:tcBorders>
            <w:hideMark/>
          </w:tcPr>
          <w:p w14:paraId="3C053969" w14:textId="77777777" w:rsidR="009E0895" w:rsidRPr="00311833" w:rsidRDefault="009E0895" w:rsidP="006B3253">
            <w:pPr>
              <w:spacing w:before="120" w:afterLines="120" w:after="288" w:line="312" w:lineRule="auto"/>
              <w:rPr>
                <w:sz w:val="16"/>
                <w:szCs w:val="16"/>
              </w:rPr>
            </w:pPr>
            <w:r w:rsidRPr="00311833">
              <w:rPr>
                <w:sz w:val="16"/>
                <w:szCs w:val="16"/>
              </w:rPr>
              <w:t>9509</w:t>
            </w:r>
          </w:p>
        </w:tc>
        <w:tc>
          <w:tcPr>
            <w:tcW w:w="1276" w:type="dxa"/>
            <w:tcBorders>
              <w:top w:val="single" w:sz="4" w:space="0" w:color="000000"/>
              <w:left w:val="single" w:sz="4" w:space="0" w:color="000000"/>
              <w:bottom w:val="single" w:sz="4" w:space="0" w:color="000000"/>
              <w:right w:val="single" w:sz="4" w:space="0" w:color="000000"/>
            </w:tcBorders>
            <w:hideMark/>
          </w:tcPr>
          <w:p w14:paraId="2F783D2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32CDAF2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w:t>
            </w:r>
          </w:p>
        </w:tc>
        <w:tc>
          <w:tcPr>
            <w:tcW w:w="1276" w:type="dxa"/>
            <w:tcBorders>
              <w:top w:val="single" w:sz="4" w:space="0" w:color="000000"/>
              <w:left w:val="single" w:sz="4" w:space="0" w:color="000000"/>
              <w:bottom w:val="single" w:sz="4" w:space="0" w:color="000000"/>
              <w:right w:val="single" w:sz="4" w:space="0" w:color="000000"/>
            </w:tcBorders>
            <w:hideMark/>
          </w:tcPr>
          <w:p w14:paraId="17C4F2F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49,98</w:t>
            </w:r>
          </w:p>
        </w:tc>
        <w:tc>
          <w:tcPr>
            <w:tcW w:w="1275" w:type="dxa"/>
            <w:tcBorders>
              <w:top w:val="single" w:sz="4" w:space="0" w:color="000000"/>
              <w:left w:val="single" w:sz="4" w:space="0" w:color="000000"/>
              <w:bottom w:val="single" w:sz="4" w:space="0" w:color="000000"/>
              <w:right w:val="single" w:sz="4" w:space="0" w:color="000000"/>
            </w:tcBorders>
            <w:hideMark/>
          </w:tcPr>
          <w:p w14:paraId="79A99D0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1.999,33</w:t>
            </w:r>
          </w:p>
        </w:tc>
      </w:tr>
      <w:tr w:rsidR="009E0895" w:rsidRPr="00311833" w14:paraId="28CFEE79"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82C16C2"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79</w:t>
            </w:r>
          </w:p>
        </w:tc>
        <w:tc>
          <w:tcPr>
            <w:tcW w:w="2130" w:type="dxa"/>
            <w:tcBorders>
              <w:top w:val="single" w:sz="4" w:space="0" w:color="000000"/>
              <w:left w:val="single" w:sz="4" w:space="0" w:color="000000"/>
              <w:bottom w:val="single" w:sz="4" w:space="0" w:color="000000"/>
              <w:right w:val="single" w:sz="4" w:space="0" w:color="000000"/>
            </w:tcBorders>
            <w:hideMark/>
          </w:tcPr>
          <w:p w14:paraId="5E71FE18" w14:textId="77777777" w:rsidR="009E0895" w:rsidRPr="00311833" w:rsidRDefault="009E0895" w:rsidP="006B3253">
            <w:pPr>
              <w:spacing w:before="120" w:afterLines="120" w:after="288" w:line="312" w:lineRule="auto"/>
              <w:jc w:val="center"/>
              <w:rPr>
                <w:sz w:val="16"/>
                <w:szCs w:val="16"/>
              </w:rPr>
            </w:pPr>
            <w:r w:rsidRPr="00311833">
              <w:rPr>
                <w:sz w:val="16"/>
                <w:szCs w:val="16"/>
              </w:rPr>
              <w:t>KIT LIVROS INFANTIS COM 50 UNIDADES TAMANHO 20X13, 5CM</w:t>
            </w:r>
          </w:p>
        </w:tc>
        <w:tc>
          <w:tcPr>
            <w:tcW w:w="1276" w:type="dxa"/>
            <w:tcBorders>
              <w:top w:val="single" w:sz="4" w:space="0" w:color="000000"/>
              <w:left w:val="single" w:sz="4" w:space="0" w:color="000000"/>
              <w:bottom w:val="single" w:sz="4" w:space="0" w:color="000000"/>
              <w:right w:val="single" w:sz="4" w:space="0" w:color="000000"/>
            </w:tcBorders>
            <w:hideMark/>
          </w:tcPr>
          <w:p w14:paraId="562DD4F4" w14:textId="77777777" w:rsidR="009E0895" w:rsidRPr="00311833" w:rsidRDefault="009E0895" w:rsidP="006B3253">
            <w:pPr>
              <w:spacing w:before="120" w:afterLines="120" w:after="288" w:line="312" w:lineRule="auto"/>
              <w:rPr>
                <w:sz w:val="16"/>
                <w:szCs w:val="16"/>
              </w:rPr>
            </w:pPr>
            <w:r w:rsidRPr="00311833">
              <w:rPr>
                <w:sz w:val="16"/>
                <w:szCs w:val="16"/>
              </w:rPr>
              <w:t>9510</w:t>
            </w:r>
          </w:p>
        </w:tc>
        <w:tc>
          <w:tcPr>
            <w:tcW w:w="1276" w:type="dxa"/>
            <w:tcBorders>
              <w:top w:val="single" w:sz="4" w:space="0" w:color="000000"/>
              <w:left w:val="single" w:sz="4" w:space="0" w:color="000000"/>
              <w:bottom w:val="single" w:sz="4" w:space="0" w:color="000000"/>
              <w:right w:val="single" w:sz="4" w:space="0" w:color="000000"/>
            </w:tcBorders>
            <w:hideMark/>
          </w:tcPr>
          <w:p w14:paraId="374F869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00EBCCB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71194B3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211,47</w:t>
            </w:r>
          </w:p>
        </w:tc>
        <w:tc>
          <w:tcPr>
            <w:tcW w:w="1275" w:type="dxa"/>
            <w:tcBorders>
              <w:top w:val="single" w:sz="4" w:space="0" w:color="000000"/>
              <w:left w:val="single" w:sz="4" w:space="0" w:color="000000"/>
              <w:bottom w:val="single" w:sz="4" w:space="0" w:color="000000"/>
              <w:right w:val="single" w:sz="4" w:space="0" w:color="000000"/>
            </w:tcBorders>
            <w:hideMark/>
          </w:tcPr>
          <w:p w14:paraId="72685D4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4.229,33</w:t>
            </w:r>
          </w:p>
        </w:tc>
      </w:tr>
      <w:tr w:rsidR="009E0895" w:rsidRPr="00311833" w14:paraId="203B485E"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BFC64E8" w14:textId="77777777" w:rsidR="009E0895" w:rsidRPr="00311833" w:rsidRDefault="009E0895" w:rsidP="006B3253">
            <w:pPr>
              <w:spacing w:before="120" w:afterLines="120" w:after="288" w:line="312" w:lineRule="auto"/>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80</w:t>
            </w:r>
          </w:p>
        </w:tc>
        <w:tc>
          <w:tcPr>
            <w:tcW w:w="2130" w:type="dxa"/>
            <w:tcBorders>
              <w:top w:val="single" w:sz="4" w:space="0" w:color="000000"/>
              <w:left w:val="single" w:sz="4" w:space="0" w:color="000000"/>
              <w:bottom w:val="single" w:sz="4" w:space="0" w:color="000000"/>
              <w:right w:val="single" w:sz="4" w:space="0" w:color="000000"/>
            </w:tcBorders>
            <w:hideMark/>
          </w:tcPr>
          <w:p w14:paraId="2CB80707"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LÁPIS-BORRACHA, de primeira qualidade, ideal para apagar traços de caneta esferográfica, atóxico, caixa contendo 12 unidades, embalagem </w:t>
            </w:r>
            <w:r w:rsidRPr="00311833">
              <w:rPr>
                <w:sz w:val="16"/>
                <w:szCs w:val="16"/>
              </w:rPr>
              <w:lastRenderedPageBreak/>
              <w:t>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AF25CDA" w14:textId="77777777" w:rsidR="009E0895" w:rsidRPr="00311833" w:rsidRDefault="009E0895" w:rsidP="006B3253">
            <w:pPr>
              <w:spacing w:before="120" w:afterLines="120" w:after="288" w:line="312" w:lineRule="auto"/>
              <w:rPr>
                <w:sz w:val="16"/>
                <w:szCs w:val="16"/>
              </w:rPr>
            </w:pPr>
            <w:r w:rsidRPr="00311833">
              <w:rPr>
                <w:sz w:val="16"/>
                <w:szCs w:val="16"/>
              </w:rPr>
              <w:lastRenderedPageBreak/>
              <w:t>6902</w:t>
            </w:r>
          </w:p>
        </w:tc>
        <w:tc>
          <w:tcPr>
            <w:tcW w:w="1276" w:type="dxa"/>
            <w:tcBorders>
              <w:top w:val="single" w:sz="4" w:space="0" w:color="000000"/>
              <w:left w:val="single" w:sz="4" w:space="0" w:color="000000"/>
              <w:bottom w:val="single" w:sz="4" w:space="0" w:color="000000"/>
              <w:right w:val="single" w:sz="4" w:space="0" w:color="000000"/>
            </w:tcBorders>
            <w:hideMark/>
          </w:tcPr>
          <w:p w14:paraId="2EE0F1B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06A596C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w:t>
            </w:r>
          </w:p>
        </w:tc>
        <w:tc>
          <w:tcPr>
            <w:tcW w:w="1276" w:type="dxa"/>
            <w:tcBorders>
              <w:top w:val="single" w:sz="4" w:space="0" w:color="000000"/>
              <w:left w:val="single" w:sz="4" w:space="0" w:color="000000"/>
              <w:bottom w:val="single" w:sz="4" w:space="0" w:color="000000"/>
              <w:right w:val="single" w:sz="4" w:space="0" w:color="000000"/>
            </w:tcBorders>
            <w:hideMark/>
          </w:tcPr>
          <w:p w14:paraId="19962AF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64,33</w:t>
            </w:r>
          </w:p>
        </w:tc>
        <w:tc>
          <w:tcPr>
            <w:tcW w:w="1275" w:type="dxa"/>
            <w:tcBorders>
              <w:top w:val="single" w:sz="4" w:space="0" w:color="000000"/>
              <w:left w:val="single" w:sz="4" w:space="0" w:color="000000"/>
              <w:bottom w:val="single" w:sz="4" w:space="0" w:color="000000"/>
              <w:right w:val="single" w:sz="4" w:space="0" w:color="000000"/>
            </w:tcBorders>
            <w:hideMark/>
          </w:tcPr>
          <w:p w14:paraId="30FACA9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836,33</w:t>
            </w:r>
          </w:p>
        </w:tc>
      </w:tr>
      <w:tr w:rsidR="009E0895" w:rsidRPr="00311833" w14:paraId="54E415BD"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D54107F"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81</w:t>
            </w:r>
          </w:p>
        </w:tc>
        <w:tc>
          <w:tcPr>
            <w:tcW w:w="2130" w:type="dxa"/>
            <w:tcBorders>
              <w:top w:val="single" w:sz="4" w:space="0" w:color="000000"/>
              <w:left w:val="single" w:sz="4" w:space="0" w:color="000000"/>
              <w:bottom w:val="single" w:sz="4" w:space="0" w:color="000000"/>
              <w:right w:val="single" w:sz="4" w:space="0" w:color="000000"/>
            </w:tcBorders>
            <w:hideMark/>
          </w:tcPr>
          <w:p w14:paraId="3D09A384" w14:textId="77777777" w:rsidR="009E0895" w:rsidRPr="00311833" w:rsidRDefault="009E0895" w:rsidP="006B3253">
            <w:pPr>
              <w:spacing w:before="120" w:afterLines="120" w:after="288" w:line="312" w:lineRule="auto"/>
              <w:jc w:val="center"/>
              <w:rPr>
                <w:sz w:val="16"/>
                <w:szCs w:val="16"/>
              </w:rPr>
            </w:pPr>
            <w:r w:rsidRPr="00311833">
              <w:rPr>
                <w:sz w:val="16"/>
                <w:szCs w:val="16"/>
              </w:rPr>
              <w:t>LAPIS DE COR DE 1 QUALIDADE TAMANHO GRANDE CAIXA UNITARIA COM 12 UNIDADES 100% REFLORESTADA</w:t>
            </w:r>
          </w:p>
        </w:tc>
        <w:tc>
          <w:tcPr>
            <w:tcW w:w="1276" w:type="dxa"/>
            <w:tcBorders>
              <w:top w:val="single" w:sz="4" w:space="0" w:color="000000"/>
              <w:left w:val="single" w:sz="4" w:space="0" w:color="000000"/>
              <w:bottom w:val="single" w:sz="4" w:space="0" w:color="000000"/>
              <w:right w:val="single" w:sz="4" w:space="0" w:color="000000"/>
            </w:tcBorders>
            <w:hideMark/>
          </w:tcPr>
          <w:p w14:paraId="35D2CE74" w14:textId="77777777" w:rsidR="009E0895" w:rsidRPr="00311833" w:rsidRDefault="009E0895" w:rsidP="006B3253">
            <w:pPr>
              <w:spacing w:before="120" w:afterLines="120" w:after="288" w:line="312" w:lineRule="auto"/>
              <w:rPr>
                <w:sz w:val="16"/>
                <w:szCs w:val="16"/>
              </w:rPr>
            </w:pPr>
            <w:r w:rsidRPr="00311833">
              <w:rPr>
                <w:sz w:val="16"/>
                <w:szCs w:val="16"/>
              </w:rPr>
              <w:t>4027</w:t>
            </w:r>
          </w:p>
        </w:tc>
        <w:tc>
          <w:tcPr>
            <w:tcW w:w="1276" w:type="dxa"/>
            <w:tcBorders>
              <w:top w:val="single" w:sz="4" w:space="0" w:color="000000"/>
              <w:left w:val="single" w:sz="4" w:space="0" w:color="000000"/>
              <w:bottom w:val="single" w:sz="4" w:space="0" w:color="000000"/>
              <w:right w:val="single" w:sz="4" w:space="0" w:color="000000"/>
            </w:tcBorders>
            <w:hideMark/>
          </w:tcPr>
          <w:p w14:paraId="7347074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06EE8E5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51</w:t>
            </w:r>
          </w:p>
        </w:tc>
        <w:tc>
          <w:tcPr>
            <w:tcW w:w="1276" w:type="dxa"/>
            <w:tcBorders>
              <w:top w:val="single" w:sz="4" w:space="0" w:color="000000"/>
              <w:left w:val="single" w:sz="4" w:space="0" w:color="000000"/>
              <w:bottom w:val="single" w:sz="4" w:space="0" w:color="000000"/>
              <w:right w:val="single" w:sz="4" w:space="0" w:color="000000"/>
            </w:tcBorders>
            <w:hideMark/>
          </w:tcPr>
          <w:p w14:paraId="08D7D3A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12,90</w:t>
            </w:r>
          </w:p>
        </w:tc>
        <w:tc>
          <w:tcPr>
            <w:tcW w:w="1275" w:type="dxa"/>
            <w:tcBorders>
              <w:top w:val="single" w:sz="4" w:space="0" w:color="000000"/>
              <w:left w:val="single" w:sz="4" w:space="0" w:color="000000"/>
              <w:bottom w:val="single" w:sz="4" w:space="0" w:color="000000"/>
              <w:right w:val="single" w:sz="4" w:space="0" w:color="000000"/>
            </w:tcBorders>
            <w:hideMark/>
          </w:tcPr>
          <w:p w14:paraId="5ADFC06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657,90</w:t>
            </w:r>
          </w:p>
        </w:tc>
      </w:tr>
      <w:tr w:rsidR="009E0895" w:rsidRPr="00311833" w14:paraId="6C5F28D1" w14:textId="77777777" w:rsidTr="006B3253">
        <w:tc>
          <w:tcPr>
            <w:tcW w:w="708" w:type="dxa"/>
            <w:tcBorders>
              <w:top w:val="single" w:sz="4" w:space="0" w:color="000000"/>
              <w:left w:val="single" w:sz="4" w:space="0" w:color="000000"/>
              <w:bottom w:val="single" w:sz="4" w:space="0" w:color="000000"/>
              <w:right w:val="single" w:sz="4" w:space="0" w:color="000000"/>
            </w:tcBorders>
          </w:tcPr>
          <w:p w14:paraId="4D22DEF5"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82</w:t>
            </w:r>
          </w:p>
          <w:p w14:paraId="4DD03B0A" w14:textId="77777777" w:rsidR="009E0895" w:rsidRPr="00311833" w:rsidRDefault="009E0895" w:rsidP="006B3253">
            <w:pPr>
              <w:spacing w:before="120" w:afterLines="120" w:after="288" w:line="312" w:lineRule="auto"/>
              <w:jc w:val="center"/>
              <w:rPr>
                <w:rFonts w:ascii="Times New Roman" w:eastAsia="Arial" w:hAnsi="Times New Roman" w:cs="Times New Roman"/>
                <w:color w:val="000000"/>
                <w:sz w:val="16"/>
                <w:szCs w:val="16"/>
              </w:rPr>
            </w:pPr>
          </w:p>
        </w:tc>
        <w:tc>
          <w:tcPr>
            <w:tcW w:w="2130" w:type="dxa"/>
            <w:tcBorders>
              <w:top w:val="single" w:sz="4" w:space="0" w:color="000000"/>
              <w:left w:val="single" w:sz="4" w:space="0" w:color="000000"/>
              <w:bottom w:val="single" w:sz="4" w:space="0" w:color="000000"/>
              <w:right w:val="single" w:sz="4" w:space="0" w:color="000000"/>
            </w:tcBorders>
            <w:hideMark/>
          </w:tcPr>
          <w:p w14:paraId="4875C6E6" w14:textId="77777777" w:rsidR="009E0895" w:rsidRPr="00311833" w:rsidRDefault="009E0895" w:rsidP="006B3253">
            <w:pPr>
              <w:spacing w:before="120" w:afterLines="120" w:after="288" w:line="312" w:lineRule="auto"/>
              <w:jc w:val="center"/>
              <w:rPr>
                <w:sz w:val="16"/>
                <w:szCs w:val="16"/>
              </w:rPr>
            </w:pPr>
            <w:r w:rsidRPr="00311833">
              <w:rPr>
                <w:sz w:val="16"/>
                <w:szCs w:val="16"/>
              </w:rPr>
              <w:t>- LAPIS, grafite nº 02, redondo, máxima resistência e maciez, grafite de excelentequalidade para uso geral produzido com madeira reflorestada, de fácil apagabilidade, caixa com 144 unidades, embalagem contendo dados do fabricante e selo do INMETRO</w:t>
            </w:r>
          </w:p>
        </w:tc>
        <w:tc>
          <w:tcPr>
            <w:tcW w:w="1276" w:type="dxa"/>
            <w:tcBorders>
              <w:top w:val="single" w:sz="4" w:space="0" w:color="000000"/>
              <w:left w:val="single" w:sz="4" w:space="0" w:color="000000"/>
              <w:bottom w:val="single" w:sz="4" w:space="0" w:color="000000"/>
              <w:right w:val="single" w:sz="4" w:space="0" w:color="000000"/>
            </w:tcBorders>
            <w:hideMark/>
          </w:tcPr>
          <w:p w14:paraId="695C3E58" w14:textId="77777777" w:rsidR="009E0895" w:rsidRPr="00311833" w:rsidRDefault="009E0895" w:rsidP="006B3253">
            <w:pPr>
              <w:spacing w:before="120" w:afterLines="120" w:after="288" w:line="312" w:lineRule="auto"/>
              <w:rPr>
                <w:sz w:val="16"/>
                <w:szCs w:val="16"/>
              </w:rPr>
            </w:pPr>
            <w:r w:rsidRPr="00311833">
              <w:rPr>
                <w:sz w:val="16"/>
                <w:szCs w:val="16"/>
              </w:rPr>
              <w:t>611</w:t>
            </w:r>
          </w:p>
        </w:tc>
        <w:tc>
          <w:tcPr>
            <w:tcW w:w="1276" w:type="dxa"/>
            <w:tcBorders>
              <w:top w:val="single" w:sz="4" w:space="0" w:color="000000"/>
              <w:left w:val="single" w:sz="4" w:space="0" w:color="000000"/>
              <w:bottom w:val="single" w:sz="4" w:space="0" w:color="000000"/>
              <w:right w:val="single" w:sz="4" w:space="0" w:color="000000"/>
            </w:tcBorders>
            <w:hideMark/>
          </w:tcPr>
          <w:p w14:paraId="12D0992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679119B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w:t>
            </w:r>
          </w:p>
        </w:tc>
        <w:tc>
          <w:tcPr>
            <w:tcW w:w="1276" w:type="dxa"/>
            <w:tcBorders>
              <w:top w:val="single" w:sz="4" w:space="0" w:color="000000"/>
              <w:left w:val="single" w:sz="4" w:space="0" w:color="000000"/>
              <w:bottom w:val="single" w:sz="4" w:space="0" w:color="000000"/>
              <w:right w:val="single" w:sz="4" w:space="0" w:color="000000"/>
            </w:tcBorders>
            <w:hideMark/>
          </w:tcPr>
          <w:p w14:paraId="4493FDB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87,30</w:t>
            </w:r>
          </w:p>
        </w:tc>
        <w:tc>
          <w:tcPr>
            <w:tcW w:w="1275" w:type="dxa"/>
            <w:tcBorders>
              <w:top w:val="single" w:sz="4" w:space="0" w:color="000000"/>
              <w:left w:val="single" w:sz="4" w:space="0" w:color="000000"/>
              <w:bottom w:val="single" w:sz="4" w:space="0" w:color="000000"/>
              <w:right w:val="single" w:sz="4" w:space="0" w:color="000000"/>
            </w:tcBorders>
            <w:hideMark/>
          </w:tcPr>
          <w:p w14:paraId="7C79EBF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2.095,20</w:t>
            </w:r>
          </w:p>
        </w:tc>
      </w:tr>
      <w:tr w:rsidR="009E0895" w:rsidRPr="00311833" w14:paraId="63B7652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9ADC6F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83</w:t>
            </w:r>
          </w:p>
        </w:tc>
        <w:tc>
          <w:tcPr>
            <w:tcW w:w="2130" w:type="dxa"/>
            <w:tcBorders>
              <w:top w:val="single" w:sz="4" w:space="0" w:color="000000"/>
              <w:left w:val="single" w:sz="4" w:space="0" w:color="000000"/>
              <w:bottom w:val="single" w:sz="4" w:space="0" w:color="000000"/>
              <w:right w:val="single" w:sz="4" w:space="0" w:color="000000"/>
            </w:tcBorders>
            <w:hideMark/>
          </w:tcPr>
          <w:p w14:paraId="3AB616D8" w14:textId="77777777" w:rsidR="009E0895" w:rsidRPr="00311833" w:rsidRDefault="009E0895" w:rsidP="006B3253">
            <w:pPr>
              <w:spacing w:before="120" w:afterLines="120" w:after="288" w:line="312" w:lineRule="auto"/>
              <w:jc w:val="center"/>
              <w:rPr>
                <w:sz w:val="16"/>
                <w:szCs w:val="16"/>
              </w:rPr>
            </w:pPr>
            <w:r w:rsidRPr="00311833">
              <w:rPr>
                <w:sz w:val="16"/>
                <w:szCs w:val="16"/>
              </w:rPr>
              <w:t>LIVRO ATA de primeira qualidade, com 100 folhas, sem margem, capa dura, medindo 210 mm x 300 mm,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69729A4" w14:textId="77777777" w:rsidR="009E0895" w:rsidRPr="00311833" w:rsidRDefault="009E0895" w:rsidP="006B3253">
            <w:pPr>
              <w:spacing w:before="120" w:afterLines="120" w:after="288" w:line="312" w:lineRule="auto"/>
              <w:rPr>
                <w:sz w:val="16"/>
                <w:szCs w:val="16"/>
              </w:rPr>
            </w:pPr>
            <w:r w:rsidRPr="00311833">
              <w:rPr>
                <w:sz w:val="16"/>
                <w:szCs w:val="16"/>
              </w:rPr>
              <w:t>631</w:t>
            </w:r>
          </w:p>
        </w:tc>
        <w:tc>
          <w:tcPr>
            <w:tcW w:w="1276" w:type="dxa"/>
            <w:tcBorders>
              <w:top w:val="single" w:sz="4" w:space="0" w:color="000000"/>
              <w:left w:val="single" w:sz="4" w:space="0" w:color="000000"/>
              <w:bottom w:val="single" w:sz="4" w:space="0" w:color="000000"/>
              <w:right w:val="single" w:sz="4" w:space="0" w:color="000000"/>
            </w:tcBorders>
            <w:hideMark/>
          </w:tcPr>
          <w:p w14:paraId="20257C3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591B9C7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136</w:t>
            </w:r>
          </w:p>
        </w:tc>
        <w:tc>
          <w:tcPr>
            <w:tcW w:w="1276" w:type="dxa"/>
            <w:tcBorders>
              <w:top w:val="single" w:sz="4" w:space="0" w:color="000000"/>
              <w:left w:val="single" w:sz="4" w:space="0" w:color="000000"/>
              <w:bottom w:val="single" w:sz="4" w:space="0" w:color="000000"/>
              <w:right w:val="single" w:sz="4" w:space="0" w:color="000000"/>
            </w:tcBorders>
            <w:hideMark/>
          </w:tcPr>
          <w:p w14:paraId="134DF0C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26,69</w:t>
            </w:r>
          </w:p>
        </w:tc>
        <w:tc>
          <w:tcPr>
            <w:tcW w:w="1275" w:type="dxa"/>
            <w:tcBorders>
              <w:top w:val="single" w:sz="4" w:space="0" w:color="000000"/>
              <w:left w:val="single" w:sz="4" w:space="0" w:color="000000"/>
              <w:bottom w:val="single" w:sz="4" w:space="0" w:color="000000"/>
              <w:right w:val="single" w:sz="4" w:space="0" w:color="000000"/>
            </w:tcBorders>
            <w:hideMark/>
          </w:tcPr>
          <w:p w14:paraId="3019AAB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3.630,29</w:t>
            </w:r>
          </w:p>
        </w:tc>
      </w:tr>
      <w:tr w:rsidR="009E0895" w:rsidRPr="00311833" w14:paraId="55E8BFBA"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DB0833B"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84</w:t>
            </w:r>
          </w:p>
        </w:tc>
        <w:tc>
          <w:tcPr>
            <w:tcW w:w="2130" w:type="dxa"/>
            <w:tcBorders>
              <w:top w:val="single" w:sz="4" w:space="0" w:color="000000"/>
              <w:left w:val="single" w:sz="4" w:space="0" w:color="000000"/>
              <w:bottom w:val="single" w:sz="4" w:space="0" w:color="000000"/>
              <w:right w:val="single" w:sz="4" w:space="0" w:color="000000"/>
            </w:tcBorders>
            <w:hideMark/>
          </w:tcPr>
          <w:p w14:paraId="47A71DCA" w14:textId="77777777" w:rsidR="009E0895" w:rsidRPr="00311833" w:rsidRDefault="009E0895" w:rsidP="006B3253">
            <w:pPr>
              <w:spacing w:before="120" w:afterLines="120" w:after="288" w:line="312" w:lineRule="auto"/>
              <w:jc w:val="center"/>
              <w:rPr>
                <w:sz w:val="16"/>
                <w:szCs w:val="16"/>
              </w:rPr>
            </w:pPr>
            <w:r w:rsidRPr="00311833">
              <w:rPr>
                <w:sz w:val="16"/>
                <w:szCs w:val="16"/>
              </w:rPr>
              <w:t>Madrepéorla olho grego com passsante para montagem de bijuterias, acessorios e peças artesanais. Medidas 10mm /// espessura 4,5mm material : Madrepérola Quantidade; pacotes com 50 peças</w:t>
            </w:r>
          </w:p>
        </w:tc>
        <w:tc>
          <w:tcPr>
            <w:tcW w:w="1276" w:type="dxa"/>
            <w:tcBorders>
              <w:top w:val="single" w:sz="4" w:space="0" w:color="000000"/>
              <w:left w:val="single" w:sz="4" w:space="0" w:color="000000"/>
              <w:bottom w:val="single" w:sz="4" w:space="0" w:color="000000"/>
              <w:right w:val="single" w:sz="4" w:space="0" w:color="000000"/>
            </w:tcBorders>
            <w:hideMark/>
          </w:tcPr>
          <w:p w14:paraId="712EA06D" w14:textId="77777777" w:rsidR="009E0895" w:rsidRPr="00311833" w:rsidRDefault="009E0895" w:rsidP="006B3253">
            <w:pPr>
              <w:spacing w:before="120" w:afterLines="120" w:after="288" w:line="312" w:lineRule="auto"/>
              <w:rPr>
                <w:sz w:val="16"/>
                <w:szCs w:val="16"/>
              </w:rPr>
            </w:pPr>
            <w:r w:rsidRPr="00311833">
              <w:rPr>
                <w:sz w:val="16"/>
                <w:szCs w:val="16"/>
              </w:rPr>
              <w:t>9483</w:t>
            </w:r>
          </w:p>
        </w:tc>
        <w:tc>
          <w:tcPr>
            <w:tcW w:w="1276" w:type="dxa"/>
            <w:tcBorders>
              <w:top w:val="single" w:sz="4" w:space="0" w:color="000000"/>
              <w:left w:val="single" w:sz="4" w:space="0" w:color="000000"/>
              <w:bottom w:val="single" w:sz="4" w:space="0" w:color="000000"/>
              <w:right w:val="single" w:sz="4" w:space="0" w:color="000000"/>
            </w:tcBorders>
            <w:hideMark/>
          </w:tcPr>
          <w:p w14:paraId="24CD71D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PCT</w:t>
            </w:r>
          </w:p>
        </w:tc>
        <w:tc>
          <w:tcPr>
            <w:tcW w:w="1134" w:type="dxa"/>
            <w:tcBorders>
              <w:top w:val="single" w:sz="4" w:space="0" w:color="000000"/>
              <w:left w:val="single" w:sz="4" w:space="0" w:color="000000"/>
              <w:bottom w:val="single" w:sz="4" w:space="0" w:color="000000"/>
              <w:right w:val="single" w:sz="4" w:space="0" w:color="000000"/>
            </w:tcBorders>
            <w:hideMark/>
          </w:tcPr>
          <w:p w14:paraId="7894B22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7B83375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281,47</w:t>
            </w:r>
          </w:p>
        </w:tc>
        <w:tc>
          <w:tcPr>
            <w:tcW w:w="1275" w:type="dxa"/>
            <w:tcBorders>
              <w:top w:val="single" w:sz="4" w:space="0" w:color="000000"/>
              <w:left w:val="single" w:sz="4" w:space="0" w:color="000000"/>
              <w:bottom w:val="single" w:sz="4" w:space="0" w:color="000000"/>
              <w:right w:val="single" w:sz="4" w:space="0" w:color="000000"/>
            </w:tcBorders>
            <w:hideMark/>
          </w:tcPr>
          <w:p w14:paraId="73EFE9C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5.629,33</w:t>
            </w:r>
          </w:p>
        </w:tc>
      </w:tr>
      <w:tr w:rsidR="009E0895" w:rsidRPr="00311833" w14:paraId="0F19156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D101836"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85</w:t>
            </w:r>
          </w:p>
        </w:tc>
        <w:tc>
          <w:tcPr>
            <w:tcW w:w="2130" w:type="dxa"/>
            <w:tcBorders>
              <w:top w:val="single" w:sz="4" w:space="0" w:color="000000"/>
              <w:left w:val="single" w:sz="4" w:space="0" w:color="000000"/>
              <w:bottom w:val="single" w:sz="4" w:space="0" w:color="000000"/>
              <w:right w:val="single" w:sz="4" w:space="0" w:color="000000"/>
            </w:tcBorders>
            <w:hideMark/>
          </w:tcPr>
          <w:p w14:paraId="4D7DC10F" w14:textId="77777777" w:rsidR="009E0895" w:rsidRPr="00311833" w:rsidRDefault="009E0895" w:rsidP="006B3253">
            <w:pPr>
              <w:spacing w:before="120" w:afterLines="120" w:after="288" w:line="312" w:lineRule="auto"/>
              <w:jc w:val="center"/>
              <w:rPr>
                <w:sz w:val="16"/>
                <w:szCs w:val="16"/>
              </w:rPr>
            </w:pPr>
            <w:r w:rsidRPr="00311833">
              <w:rPr>
                <w:sz w:val="16"/>
                <w:szCs w:val="16"/>
              </w:rPr>
              <w:t>MEIA PEROLA MATERIAL 100% ABS FORMATO REDONDO, TIPO COLAGEM, TAMANHO 100MM, PESO 500 GRAMAS, CORES DIVERSAS.</w:t>
            </w:r>
          </w:p>
        </w:tc>
        <w:tc>
          <w:tcPr>
            <w:tcW w:w="1276" w:type="dxa"/>
            <w:tcBorders>
              <w:top w:val="single" w:sz="4" w:space="0" w:color="000000"/>
              <w:left w:val="single" w:sz="4" w:space="0" w:color="000000"/>
              <w:bottom w:val="single" w:sz="4" w:space="0" w:color="000000"/>
              <w:right w:val="single" w:sz="4" w:space="0" w:color="000000"/>
            </w:tcBorders>
            <w:hideMark/>
          </w:tcPr>
          <w:p w14:paraId="6C643670" w14:textId="77777777" w:rsidR="009E0895" w:rsidRPr="00311833" w:rsidRDefault="009E0895" w:rsidP="006B3253">
            <w:pPr>
              <w:spacing w:before="120" w:afterLines="120" w:after="288" w:line="312" w:lineRule="auto"/>
              <w:rPr>
                <w:sz w:val="16"/>
                <w:szCs w:val="16"/>
              </w:rPr>
            </w:pPr>
            <w:r w:rsidRPr="00311833">
              <w:rPr>
                <w:sz w:val="16"/>
                <w:szCs w:val="16"/>
              </w:rPr>
              <w:t>9492</w:t>
            </w:r>
          </w:p>
        </w:tc>
        <w:tc>
          <w:tcPr>
            <w:tcW w:w="1276" w:type="dxa"/>
            <w:tcBorders>
              <w:top w:val="single" w:sz="4" w:space="0" w:color="000000"/>
              <w:left w:val="single" w:sz="4" w:space="0" w:color="000000"/>
              <w:bottom w:val="single" w:sz="4" w:space="0" w:color="000000"/>
              <w:right w:val="single" w:sz="4" w:space="0" w:color="000000"/>
            </w:tcBorders>
            <w:hideMark/>
          </w:tcPr>
          <w:p w14:paraId="5B89464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PCT</w:t>
            </w:r>
          </w:p>
        </w:tc>
        <w:tc>
          <w:tcPr>
            <w:tcW w:w="1134" w:type="dxa"/>
            <w:tcBorders>
              <w:top w:val="single" w:sz="4" w:space="0" w:color="000000"/>
              <w:left w:val="single" w:sz="4" w:space="0" w:color="000000"/>
              <w:bottom w:val="single" w:sz="4" w:space="0" w:color="000000"/>
              <w:right w:val="single" w:sz="4" w:space="0" w:color="000000"/>
            </w:tcBorders>
            <w:hideMark/>
          </w:tcPr>
          <w:p w14:paraId="3C5AA2C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7C22BB7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97,25</w:t>
            </w:r>
          </w:p>
        </w:tc>
        <w:tc>
          <w:tcPr>
            <w:tcW w:w="1275" w:type="dxa"/>
            <w:tcBorders>
              <w:top w:val="single" w:sz="4" w:space="0" w:color="000000"/>
              <w:left w:val="single" w:sz="4" w:space="0" w:color="000000"/>
              <w:bottom w:val="single" w:sz="4" w:space="0" w:color="000000"/>
              <w:right w:val="single" w:sz="4" w:space="0" w:color="000000"/>
            </w:tcBorders>
            <w:hideMark/>
          </w:tcPr>
          <w:p w14:paraId="5B7E15D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2.917,50</w:t>
            </w:r>
          </w:p>
        </w:tc>
      </w:tr>
      <w:tr w:rsidR="009E0895" w:rsidRPr="00311833" w14:paraId="548500F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056D5A7"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86</w:t>
            </w:r>
          </w:p>
        </w:tc>
        <w:tc>
          <w:tcPr>
            <w:tcW w:w="2130" w:type="dxa"/>
            <w:tcBorders>
              <w:top w:val="single" w:sz="4" w:space="0" w:color="000000"/>
              <w:left w:val="single" w:sz="4" w:space="0" w:color="000000"/>
              <w:bottom w:val="single" w:sz="4" w:space="0" w:color="000000"/>
              <w:right w:val="single" w:sz="4" w:space="0" w:color="000000"/>
            </w:tcBorders>
            <w:hideMark/>
          </w:tcPr>
          <w:p w14:paraId="2E4F3B37"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MEIA PEROLA MATERIAL 100% ABS FORMATO : REDONDO TIPO: COLAGEM TAMANHO : 10 MM </w:t>
            </w:r>
            <w:r w:rsidRPr="00311833">
              <w:rPr>
                <w:sz w:val="16"/>
                <w:szCs w:val="16"/>
              </w:rPr>
              <w:lastRenderedPageBreak/>
              <w:t>PESO: 500 GRAMAS CORES DIVERSAS</w:t>
            </w:r>
          </w:p>
        </w:tc>
        <w:tc>
          <w:tcPr>
            <w:tcW w:w="1276" w:type="dxa"/>
            <w:tcBorders>
              <w:top w:val="single" w:sz="4" w:space="0" w:color="000000"/>
              <w:left w:val="single" w:sz="4" w:space="0" w:color="000000"/>
              <w:bottom w:val="single" w:sz="4" w:space="0" w:color="000000"/>
              <w:right w:val="single" w:sz="4" w:space="0" w:color="000000"/>
            </w:tcBorders>
            <w:hideMark/>
          </w:tcPr>
          <w:p w14:paraId="309F74C3" w14:textId="77777777" w:rsidR="009E0895" w:rsidRPr="00311833" w:rsidRDefault="009E0895" w:rsidP="006B3253">
            <w:pPr>
              <w:spacing w:before="120" w:afterLines="120" w:after="288" w:line="312" w:lineRule="auto"/>
              <w:rPr>
                <w:sz w:val="16"/>
                <w:szCs w:val="16"/>
              </w:rPr>
            </w:pPr>
            <w:r w:rsidRPr="00311833">
              <w:rPr>
                <w:sz w:val="16"/>
                <w:szCs w:val="16"/>
              </w:rPr>
              <w:lastRenderedPageBreak/>
              <w:t>9491</w:t>
            </w:r>
          </w:p>
        </w:tc>
        <w:tc>
          <w:tcPr>
            <w:tcW w:w="1276" w:type="dxa"/>
            <w:tcBorders>
              <w:top w:val="single" w:sz="4" w:space="0" w:color="000000"/>
              <w:left w:val="single" w:sz="4" w:space="0" w:color="000000"/>
              <w:bottom w:val="single" w:sz="4" w:space="0" w:color="000000"/>
              <w:right w:val="single" w:sz="4" w:space="0" w:color="000000"/>
            </w:tcBorders>
            <w:hideMark/>
          </w:tcPr>
          <w:p w14:paraId="704F372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PCT</w:t>
            </w:r>
          </w:p>
        </w:tc>
        <w:tc>
          <w:tcPr>
            <w:tcW w:w="1134" w:type="dxa"/>
            <w:tcBorders>
              <w:top w:val="single" w:sz="4" w:space="0" w:color="000000"/>
              <w:left w:val="single" w:sz="4" w:space="0" w:color="000000"/>
              <w:bottom w:val="single" w:sz="4" w:space="0" w:color="000000"/>
              <w:right w:val="single" w:sz="4" w:space="0" w:color="000000"/>
            </w:tcBorders>
            <w:hideMark/>
          </w:tcPr>
          <w:p w14:paraId="2A02C21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46DD6CD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97,25</w:t>
            </w:r>
          </w:p>
        </w:tc>
        <w:tc>
          <w:tcPr>
            <w:tcW w:w="1275" w:type="dxa"/>
            <w:tcBorders>
              <w:top w:val="single" w:sz="4" w:space="0" w:color="000000"/>
              <w:left w:val="single" w:sz="4" w:space="0" w:color="000000"/>
              <w:bottom w:val="single" w:sz="4" w:space="0" w:color="000000"/>
              <w:right w:val="single" w:sz="4" w:space="0" w:color="000000"/>
            </w:tcBorders>
            <w:hideMark/>
          </w:tcPr>
          <w:p w14:paraId="37A51E3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2.917,50</w:t>
            </w:r>
          </w:p>
        </w:tc>
      </w:tr>
      <w:tr w:rsidR="009E0895" w:rsidRPr="00311833" w14:paraId="07AB07B0"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D82ED88"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87</w:t>
            </w:r>
          </w:p>
        </w:tc>
        <w:tc>
          <w:tcPr>
            <w:tcW w:w="2130" w:type="dxa"/>
            <w:tcBorders>
              <w:top w:val="single" w:sz="4" w:space="0" w:color="000000"/>
              <w:left w:val="single" w:sz="4" w:space="0" w:color="000000"/>
              <w:bottom w:val="single" w:sz="4" w:space="0" w:color="000000"/>
              <w:right w:val="single" w:sz="4" w:space="0" w:color="000000"/>
            </w:tcBorders>
            <w:hideMark/>
          </w:tcPr>
          <w:p w14:paraId="72DF4029" w14:textId="77777777" w:rsidR="009E0895" w:rsidRPr="00311833" w:rsidRDefault="009E0895" w:rsidP="006B3253">
            <w:pPr>
              <w:spacing w:before="120" w:afterLines="120" w:after="288" w:line="312" w:lineRule="auto"/>
              <w:jc w:val="center"/>
              <w:rPr>
                <w:sz w:val="16"/>
                <w:szCs w:val="16"/>
              </w:rPr>
            </w:pPr>
            <w:r w:rsidRPr="00311833">
              <w:rPr>
                <w:sz w:val="16"/>
                <w:szCs w:val="16"/>
              </w:rPr>
              <w:t>MOLHA DEDO, de primeira qualidade, embalagem redonda de 12 g, creme perfumado, atóxico, não contém glicerina,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9AD6937" w14:textId="77777777" w:rsidR="009E0895" w:rsidRPr="00311833" w:rsidRDefault="009E0895" w:rsidP="006B3253">
            <w:pPr>
              <w:tabs>
                <w:tab w:val="left" w:pos="885"/>
              </w:tabs>
              <w:spacing w:before="120" w:afterLines="120" w:after="288" w:line="312" w:lineRule="auto"/>
              <w:rPr>
                <w:sz w:val="16"/>
                <w:szCs w:val="16"/>
              </w:rPr>
            </w:pPr>
            <w:r w:rsidRPr="00311833">
              <w:rPr>
                <w:sz w:val="16"/>
                <w:szCs w:val="16"/>
              </w:rPr>
              <w:t>6900</w:t>
            </w:r>
          </w:p>
        </w:tc>
        <w:tc>
          <w:tcPr>
            <w:tcW w:w="1276" w:type="dxa"/>
            <w:tcBorders>
              <w:top w:val="single" w:sz="4" w:space="0" w:color="000000"/>
              <w:left w:val="single" w:sz="4" w:space="0" w:color="000000"/>
              <w:bottom w:val="single" w:sz="4" w:space="0" w:color="000000"/>
              <w:right w:val="single" w:sz="4" w:space="0" w:color="000000"/>
            </w:tcBorders>
            <w:hideMark/>
          </w:tcPr>
          <w:p w14:paraId="0CAA5AC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7E69E24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75</w:t>
            </w:r>
          </w:p>
        </w:tc>
        <w:tc>
          <w:tcPr>
            <w:tcW w:w="1276" w:type="dxa"/>
            <w:tcBorders>
              <w:top w:val="single" w:sz="4" w:space="0" w:color="000000"/>
              <w:left w:val="single" w:sz="4" w:space="0" w:color="000000"/>
              <w:bottom w:val="single" w:sz="4" w:space="0" w:color="000000"/>
              <w:right w:val="single" w:sz="4" w:space="0" w:color="000000"/>
            </w:tcBorders>
            <w:hideMark/>
          </w:tcPr>
          <w:p w14:paraId="3F1BABE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7,25</w:t>
            </w:r>
          </w:p>
        </w:tc>
        <w:tc>
          <w:tcPr>
            <w:tcW w:w="1275" w:type="dxa"/>
            <w:tcBorders>
              <w:top w:val="single" w:sz="4" w:space="0" w:color="000000"/>
              <w:left w:val="single" w:sz="4" w:space="0" w:color="000000"/>
              <w:bottom w:val="single" w:sz="4" w:space="0" w:color="000000"/>
              <w:right w:val="single" w:sz="4" w:space="0" w:color="000000"/>
            </w:tcBorders>
            <w:hideMark/>
          </w:tcPr>
          <w:p w14:paraId="239E36D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543,50</w:t>
            </w:r>
          </w:p>
        </w:tc>
      </w:tr>
      <w:tr w:rsidR="009E0895" w:rsidRPr="00311833" w14:paraId="2EE8C0E1"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752B125"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88</w:t>
            </w:r>
          </w:p>
        </w:tc>
        <w:tc>
          <w:tcPr>
            <w:tcW w:w="2130" w:type="dxa"/>
            <w:tcBorders>
              <w:top w:val="single" w:sz="4" w:space="0" w:color="000000"/>
              <w:left w:val="single" w:sz="4" w:space="0" w:color="000000"/>
              <w:bottom w:val="single" w:sz="4" w:space="0" w:color="000000"/>
              <w:right w:val="single" w:sz="4" w:space="0" w:color="000000"/>
            </w:tcBorders>
            <w:hideMark/>
          </w:tcPr>
          <w:p w14:paraId="4A62B9D9" w14:textId="77777777" w:rsidR="009E0895" w:rsidRPr="00311833" w:rsidRDefault="009E0895" w:rsidP="006B3253">
            <w:pPr>
              <w:spacing w:before="120" w:afterLines="120" w:after="288" w:line="312" w:lineRule="auto"/>
              <w:jc w:val="center"/>
              <w:rPr>
                <w:sz w:val="16"/>
                <w:szCs w:val="16"/>
              </w:rPr>
            </w:pPr>
            <w:r w:rsidRPr="00311833">
              <w:rPr>
                <w:sz w:val="16"/>
                <w:szCs w:val="16"/>
              </w:rPr>
              <w:t>MOUSE, de primeira qualidade, com saída USB, com fio, design ergonômico, dimensões do produto 3,5x7,2x12cm, peso líquido aproximado do produto 100g, óptico, roda de rolagem, cor preto ou cinza, não necessita de alimentação externa, fácil instalação e operação,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88098C4" w14:textId="77777777" w:rsidR="009E0895" w:rsidRPr="00311833" w:rsidRDefault="009E0895" w:rsidP="006B3253">
            <w:pPr>
              <w:spacing w:before="120" w:afterLines="120" w:after="288" w:line="312" w:lineRule="auto"/>
              <w:rPr>
                <w:sz w:val="16"/>
                <w:szCs w:val="16"/>
              </w:rPr>
            </w:pPr>
            <w:r w:rsidRPr="00311833">
              <w:rPr>
                <w:sz w:val="16"/>
                <w:szCs w:val="16"/>
              </w:rPr>
              <w:t>895</w:t>
            </w:r>
          </w:p>
        </w:tc>
        <w:tc>
          <w:tcPr>
            <w:tcW w:w="1276" w:type="dxa"/>
            <w:tcBorders>
              <w:top w:val="single" w:sz="4" w:space="0" w:color="000000"/>
              <w:left w:val="single" w:sz="4" w:space="0" w:color="000000"/>
              <w:bottom w:val="single" w:sz="4" w:space="0" w:color="000000"/>
              <w:right w:val="single" w:sz="4" w:space="0" w:color="000000"/>
            </w:tcBorders>
            <w:hideMark/>
          </w:tcPr>
          <w:p w14:paraId="0871765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03D69B7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82</w:t>
            </w:r>
          </w:p>
        </w:tc>
        <w:tc>
          <w:tcPr>
            <w:tcW w:w="1276" w:type="dxa"/>
            <w:tcBorders>
              <w:top w:val="single" w:sz="4" w:space="0" w:color="000000"/>
              <w:left w:val="single" w:sz="4" w:space="0" w:color="000000"/>
              <w:bottom w:val="single" w:sz="4" w:space="0" w:color="000000"/>
              <w:right w:val="single" w:sz="4" w:space="0" w:color="000000"/>
            </w:tcBorders>
            <w:hideMark/>
          </w:tcPr>
          <w:p w14:paraId="5B17CBB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27,30</w:t>
            </w:r>
          </w:p>
        </w:tc>
        <w:tc>
          <w:tcPr>
            <w:tcW w:w="1275" w:type="dxa"/>
            <w:tcBorders>
              <w:top w:val="single" w:sz="4" w:space="0" w:color="000000"/>
              <w:left w:val="single" w:sz="4" w:space="0" w:color="000000"/>
              <w:bottom w:val="single" w:sz="4" w:space="0" w:color="000000"/>
              <w:right w:val="single" w:sz="4" w:space="0" w:color="000000"/>
            </w:tcBorders>
            <w:hideMark/>
          </w:tcPr>
          <w:p w14:paraId="3AF0473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2.238,60</w:t>
            </w:r>
          </w:p>
        </w:tc>
      </w:tr>
      <w:tr w:rsidR="009E0895" w:rsidRPr="00311833" w14:paraId="1A81F815"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23C3E8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89</w:t>
            </w:r>
          </w:p>
        </w:tc>
        <w:tc>
          <w:tcPr>
            <w:tcW w:w="2130" w:type="dxa"/>
            <w:tcBorders>
              <w:top w:val="single" w:sz="4" w:space="0" w:color="000000"/>
              <w:left w:val="single" w:sz="4" w:space="0" w:color="000000"/>
              <w:bottom w:val="single" w:sz="4" w:space="0" w:color="000000"/>
              <w:right w:val="single" w:sz="4" w:space="0" w:color="000000"/>
            </w:tcBorders>
            <w:hideMark/>
          </w:tcPr>
          <w:p w14:paraId="4C384D49" w14:textId="77777777" w:rsidR="009E0895" w:rsidRPr="00311833" w:rsidRDefault="009E0895" w:rsidP="006B3253">
            <w:pPr>
              <w:spacing w:before="120" w:afterLines="120" w:after="288" w:line="312" w:lineRule="auto"/>
              <w:jc w:val="center"/>
              <w:rPr>
                <w:sz w:val="16"/>
                <w:szCs w:val="16"/>
              </w:rPr>
            </w:pPr>
            <w:r w:rsidRPr="00311833">
              <w:rPr>
                <w:sz w:val="16"/>
                <w:szCs w:val="16"/>
              </w:rPr>
              <w:t>OLHOS PARA BICHINHOS OLHO MÓVEL COR PRETO, NOS TAMANHOS 4MM, 5MM, QUANTIDADE DE 100 POR PACOTE</w:t>
            </w:r>
          </w:p>
        </w:tc>
        <w:tc>
          <w:tcPr>
            <w:tcW w:w="1276" w:type="dxa"/>
            <w:tcBorders>
              <w:top w:val="single" w:sz="4" w:space="0" w:color="000000"/>
              <w:left w:val="single" w:sz="4" w:space="0" w:color="000000"/>
              <w:bottom w:val="single" w:sz="4" w:space="0" w:color="000000"/>
              <w:right w:val="single" w:sz="4" w:space="0" w:color="000000"/>
            </w:tcBorders>
            <w:hideMark/>
          </w:tcPr>
          <w:p w14:paraId="26F9CDDA" w14:textId="77777777" w:rsidR="009E0895" w:rsidRPr="00311833" w:rsidRDefault="009E0895" w:rsidP="006B3253">
            <w:pPr>
              <w:spacing w:before="120" w:afterLines="120" w:after="288" w:line="312" w:lineRule="auto"/>
              <w:rPr>
                <w:sz w:val="16"/>
                <w:szCs w:val="16"/>
              </w:rPr>
            </w:pPr>
            <w:r w:rsidRPr="00311833">
              <w:rPr>
                <w:sz w:val="16"/>
                <w:szCs w:val="16"/>
              </w:rPr>
              <w:t>9493</w:t>
            </w:r>
          </w:p>
        </w:tc>
        <w:tc>
          <w:tcPr>
            <w:tcW w:w="1276" w:type="dxa"/>
            <w:tcBorders>
              <w:top w:val="single" w:sz="4" w:space="0" w:color="000000"/>
              <w:left w:val="single" w:sz="4" w:space="0" w:color="000000"/>
              <w:bottom w:val="single" w:sz="4" w:space="0" w:color="000000"/>
              <w:right w:val="single" w:sz="4" w:space="0" w:color="000000"/>
            </w:tcBorders>
            <w:hideMark/>
          </w:tcPr>
          <w:p w14:paraId="585ADFF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PCT</w:t>
            </w:r>
          </w:p>
        </w:tc>
        <w:tc>
          <w:tcPr>
            <w:tcW w:w="1134" w:type="dxa"/>
            <w:tcBorders>
              <w:top w:val="single" w:sz="4" w:space="0" w:color="000000"/>
              <w:left w:val="single" w:sz="4" w:space="0" w:color="000000"/>
              <w:bottom w:val="single" w:sz="4" w:space="0" w:color="000000"/>
              <w:right w:val="single" w:sz="4" w:space="0" w:color="000000"/>
            </w:tcBorders>
            <w:hideMark/>
          </w:tcPr>
          <w:p w14:paraId="314FC4C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500</w:t>
            </w:r>
          </w:p>
        </w:tc>
        <w:tc>
          <w:tcPr>
            <w:tcW w:w="1276" w:type="dxa"/>
            <w:tcBorders>
              <w:top w:val="single" w:sz="4" w:space="0" w:color="000000"/>
              <w:left w:val="single" w:sz="4" w:space="0" w:color="000000"/>
              <w:bottom w:val="single" w:sz="4" w:space="0" w:color="000000"/>
              <w:right w:val="single" w:sz="4" w:space="0" w:color="000000"/>
            </w:tcBorders>
            <w:hideMark/>
          </w:tcPr>
          <w:p w14:paraId="5C3DC8C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21,78</w:t>
            </w:r>
          </w:p>
        </w:tc>
        <w:tc>
          <w:tcPr>
            <w:tcW w:w="1275" w:type="dxa"/>
            <w:tcBorders>
              <w:top w:val="single" w:sz="4" w:space="0" w:color="000000"/>
              <w:left w:val="single" w:sz="4" w:space="0" w:color="000000"/>
              <w:bottom w:val="single" w:sz="4" w:space="0" w:color="000000"/>
              <w:right w:val="single" w:sz="4" w:space="0" w:color="000000"/>
            </w:tcBorders>
            <w:hideMark/>
          </w:tcPr>
          <w:p w14:paraId="494C987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10.891,65</w:t>
            </w:r>
          </w:p>
        </w:tc>
      </w:tr>
      <w:tr w:rsidR="009E0895" w:rsidRPr="00311833" w14:paraId="49EB2862" w14:textId="77777777" w:rsidTr="006B3253">
        <w:tc>
          <w:tcPr>
            <w:tcW w:w="708" w:type="dxa"/>
            <w:tcBorders>
              <w:top w:val="single" w:sz="4" w:space="0" w:color="000000"/>
              <w:left w:val="single" w:sz="4" w:space="0" w:color="000000"/>
              <w:bottom w:val="single" w:sz="4" w:space="0" w:color="000000"/>
              <w:right w:val="single" w:sz="4" w:space="0" w:color="000000"/>
            </w:tcBorders>
          </w:tcPr>
          <w:p w14:paraId="0716F1D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p>
          <w:p w14:paraId="16492931" w14:textId="77777777" w:rsidR="009E0895" w:rsidRPr="00311833" w:rsidRDefault="009E0895" w:rsidP="006B3253">
            <w:pPr>
              <w:rPr>
                <w:rFonts w:ascii="Times New Roman" w:eastAsia="Arial" w:hAnsi="Times New Roman" w:cs="Times New Roman"/>
                <w:sz w:val="16"/>
                <w:szCs w:val="16"/>
              </w:rPr>
            </w:pPr>
            <w:r w:rsidRPr="00311833">
              <w:rPr>
                <w:rFonts w:ascii="Times New Roman" w:eastAsia="Arial" w:hAnsi="Times New Roman" w:cs="Times New Roman"/>
                <w:sz w:val="16"/>
                <w:szCs w:val="16"/>
              </w:rPr>
              <w:t>90</w:t>
            </w:r>
          </w:p>
        </w:tc>
        <w:tc>
          <w:tcPr>
            <w:tcW w:w="2130" w:type="dxa"/>
            <w:tcBorders>
              <w:top w:val="single" w:sz="4" w:space="0" w:color="000000"/>
              <w:left w:val="single" w:sz="4" w:space="0" w:color="000000"/>
              <w:bottom w:val="single" w:sz="4" w:space="0" w:color="000000"/>
              <w:right w:val="single" w:sz="4" w:space="0" w:color="000000"/>
            </w:tcBorders>
            <w:hideMark/>
          </w:tcPr>
          <w:p w14:paraId="0FBDECFC" w14:textId="77777777" w:rsidR="009E0895" w:rsidRPr="00311833" w:rsidRDefault="009E0895" w:rsidP="006B3253">
            <w:pPr>
              <w:spacing w:before="120" w:afterLines="120" w:after="288" w:line="312" w:lineRule="auto"/>
              <w:jc w:val="center"/>
              <w:rPr>
                <w:sz w:val="16"/>
                <w:szCs w:val="16"/>
              </w:rPr>
            </w:pPr>
            <w:r w:rsidRPr="00311833">
              <w:rPr>
                <w:sz w:val="16"/>
                <w:szCs w:val="16"/>
              </w:rPr>
              <w:t>PAPEL A4, papel de primeira qualidade, caixa contendo 10 resmas, lisa, cor branca, 75g/m²,210mm x 297mm, maior alvura, porosidade, opacidade, resistência, durabilidade e rigidez, estabilidade dimensional, planicidade, fabricado com 100% de celulose de eucalipto reflorestado,embalagem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04392B29" w14:textId="77777777" w:rsidR="009E0895" w:rsidRPr="00311833" w:rsidRDefault="009E0895" w:rsidP="006B3253">
            <w:pPr>
              <w:spacing w:before="120" w:afterLines="120" w:after="288" w:line="312" w:lineRule="auto"/>
              <w:rPr>
                <w:sz w:val="16"/>
                <w:szCs w:val="16"/>
              </w:rPr>
            </w:pPr>
            <w:r w:rsidRPr="00311833">
              <w:rPr>
                <w:sz w:val="16"/>
                <w:szCs w:val="16"/>
              </w:rPr>
              <w:t>635</w:t>
            </w:r>
          </w:p>
        </w:tc>
        <w:tc>
          <w:tcPr>
            <w:tcW w:w="1276" w:type="dxa"/>
            <w:tcBorders>
              <w:top w:val="single" w:sz="4" w:space="0" w:color="000000"/>
              <w:left w:val="single" w:sz="4" w:space="0" w:color="000000"/>
              <w:bottom w:val="single" w:sz="4" w:space="0" w:color="000000"/>
              <w:right w:val="single" w:sz="4" w:space="0" w:color="000000"/>
            </w:tcBorders>
            <w:hideMark/>
          </w:tcPr>
          <w:p w14:paraId="20396C6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56019C1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720</w:t>
            </w:r>
          </w:p>
        </w:tc>
        <w:tc>
          <w:tcPr>
            <w:tcW w:w="1276" w:type="dxa"/>
            <w:tcBorders>
              <w:top w:val="single" w:sz="4" w:space="0" w:color="000000"/>
              <w:left w:val="single" w:sz="4" w:space="0" w:color="000000"/>
              <w:bottom w:val="single" w:sz="4" w:space="0" w:color="000000"/>
              <w:right w:val="single" w:sz="4" w:space="0" w:color="000000"/>
            </w:tcBorders>
            <w:hideMark/>
          </w:tcPr>
          <w:p w14:paraId="16CD056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337,5</w:t>
            </w:r>
          </w:p>
        </w:tc>
        <w:tc>
          <w:tcPr>
            <w:tcW w:w="1275" w:type="dxa"/>
            <w:tcBorders>
              <w:top w:val="single" w:sz="4" w:space="0" w:color="000000"/>
              <w:left w:val="single" w:sz="4" w:space="0" w:color="000000"/>
              <w:bottom w:val="single" w:sz="4" w:space="0" w:color="000000"/>
              <w:right w:val="single" w:sz="4" w:space="0" w:color="000000"/>
            </w:tcBorders>
            <w:hideMark/>
          </w:tcPr>
          <w:p w14:paraId="52560AD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243.000,00</w:t>
            </w:r>
          </w:p>
        </w:tc>
      </w:tr>
      <w:tr w:rsidR="009E0895" w:rsidRPr="00311833" w14:paraId="5FB51CA0" w14:textId="77777777" w:rsidTr="006B3253">
        <w:tc>
          <w:tcPr>
            <w:tcW w:w="708" w:type="dxa"/>
            <w:tcBorders>
              <w:top w:val="single" w:sz="4" w:space="0" w:color="000000"/>
              <w:left w:val="single" w:sz="4" w:space="0" w:color="000000"/>
              <w:bottom w:val="single" w:sz="4" w:space="0" w:color="000000"/>
              <w:right w:val="single" w:sz="4" w:space="0" w:color="000000"/>
            </w:tcBorders>
          </w:tcPr>
          <w:p w14:paraId="5D79139D"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91</w:t>
            </w:r>
          </w:p>
          <w:p w14:paraId="08F249FA" w14:textId="77777777" w:rsidR="009E0895" w:rsidRPr="00311833" w:rsidRDefault="009E0895" w:rsidP="006B3253">
            <w:pPr>
              <w:spacing w:before="120" w:afterLines="120" w:after="288" w:line="312" w:lineRule="auto"/>
              <w:jc w:val="center"/>
              <w:rPr>
                <w:rFonts w:ascii="Times New Roman" w:eastAsia="Arial" w:hAnsi="Times New Roman" w:cs="Times New Roman"/>
                <w:color w:val="000000"/>
                <w:sz w:val="16"/>
                <w:szCs w:val="16"/>
              </w:rPr>
            </w:pPr>
          </w:p>
        </w:tc>
        <w:tc>
          <w:tcPr>
            <w:tcW w:w="2130" w:type="dxa"/>
            <w:tcBorders>
              <w:top w:val="single" w:sz="4" w:space="0" w:color="000000"/>
              <w:left w:val="single" w:sz="4" w:space="0" w:color="000000"/>
              <w:bottom w:val="single" w:sz="4" w:space="0" w:color="000000"/>
              <w:right w:val="single" w:sz="4" w:space="0" w:color="000000"/>
            </w:tcBorders>
            <w:hideMark/>
          </w:tcPr>
          <w:p w14:paraId="520CAA6D" w14:textId="77777777" w:rsidR="009E0895" w:rsidRPr="00311833" w:rsidRDefault="009E0895" w:rsidP="006B3253">
            <w:pPr>
              <w:spacing w:before="120" w:afterLines="120" w:after="288" w:line="312" w:lineRule="auto"/>
              <w:jc w:val="center"/>
              <w:rPr>
                <w:sz w:val="16"/>
                <w:szCs w:val="16"/>
              </w:rPr>
            </w:pPr>
            <w:r w:rsidRPr="00311833">
              <w:rPr>
                <w:sz w:val="16"/>
                <w:szCs w:val="16"/>
              </w:rPr>
              <w:lastRenderedPageBreak/>
              <w:t>PAPEL CAMURÇA</w:t>
            </w:r>
          </w:p>
        </w:tc>
        <w:tc>
          <w:tcPr>
            <w:tcW w:w="1276" w:type="dxa"/>
            <w:tcBorders>
              <w:top w:val="single" w:sz="4" w:space="0" w:color="000000"/>
              <w:left w:val="single" w:sz="4" w:space="0" w:color="000000"/>
              <w:bottom w:val="single" w:sz="4" w:space="0" w:color="000000"/>
              <w:right w:val="single" w:sz="4" w:space="0" w:color="000000"/>
            </w:tcBorders>
            <w:hideMark/>
          </w:tcPr>
          <w:p w14:paraId="4AF2F0B0" w14:textId="77777777" w:rsidR="009E0895" w:rsidRPr="00311833" w:rsidRDefault="009E0895" w:rsidP="006B3253">
            <w:pPr>
              <w:spacing w:before="120" w:afterLines="120" w:after="288" w:line="312" w:lineRule="auto"/>
              <w:rPr>
                <w:sz w:val="16"/>
                <w:szCs w:val="16"/>
              </w:rPr>
            </w:pPr>
            <w:r w:rsidRPr="00311833">
              <w:rPr>
                <w:sz w:val="16"/>
                <w:szCs w:val="16"/>
              </w:rPr>
              <w:t>9501</w:t>
            </w:r>
          </w:p>
        </w:tc>
        <w:tc>
          <w:tcPr>
            <w:tcW w:w="1276" w:type="dxa"/>
            <w:tcBorders>
              <w:top w:val="single" w:sz="4" w:space="0" w:color="000000"/>
              <w:left w:val="single" w:sz="4" w:space="0" w:color="000000"/>
              <w:bottom w:val="single" w:sz="4" w:space="0" w:color="000000"/>
              <w:right w:val="single" w:sz="4" w:space="0" w:color="000000"/>
            </w:tcBorders>
            <w:hideMark/>
          </w:tcPr>
          <w:p w14:paraId="650868A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FLH</w:t>
            </w:r>
          </w:p>
        </w:tc>
        <w:tc>
          <w:tcPr>
            <w:tcW w:w="1134" w:type="dxa"/>
            <w:tcBorders>
              <w:top w:val="single" w:sz="4" w:space="0" w:color="000000"/>
              <w:left w:val="single" w:sz="4" w:space="0" w:color="000000"/>
              <w:bottom w:val="single" w:sz="4" w:space="0" w:color="000000"/>
              <w:right w:val="single" w:sz="4" w:space="0" w:color="000000"/>
            </w:tcBorders>
            <w:hideMark/>
          </w:tcPr>
          <w:p w14:paraId="0EA3AAE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200</w:t>
            </w:r>
          </w:p>
        </w:tc>
        <w:tc>
          <w:tcPr>
            <w:tcW w:w="1276" w:type="dxa"/>
            <w:tcBorders>
              <w:top w:val="single" w:sz="4" w:space="0" w:color="000000"/>
              <w:left w:val="single" w:sz="4" w:space="0" w:color="000000"/>
              <w:bottom w:val="single" w:sz="4" w:space="0" w:color="000000"/>
              <w:right w:val="single" w:sz="4" w:space="0" w:color="000000"/>
            </w:tcBorders>
            <w:hideMark/>
          </w:tcPr>
          <w:p w14:paraId="37E050C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3,47</w:t>
            </w:r>
          </w:p>
        </w:tc>
        <w:tc>
          <w:tcPr>
            <w:tcW w:w="1275" w:type="dxa"/>
            <w:tcBorders>
              <w:top w:val="single" w:sz="4" w:space="0" w:color="000000"/>
              <w:left w:val="single" w:sz="4" w:space="0" w:color="000000"/>
              <w:bottom w:val="single" w:sz="4" w:space="0" w:color="000000"/>
              <w:right w:val="single" w:sz="4" w:space="0" w:color="000000"/>
            </w:tcBorders>
            <w:hideMark/>
          </w:tcPr>
          <w:p w14:paraId="3387117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693,34</w:t>
            </w:r>
          </w:p>
        </w:tc>
      </w:tr>
      <w:tr w:rsidR="009E0895" w:rsidRPr="00311833" w14:paraId="1DA4569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2181AA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92</w:t>
            </w:r>
          </w:p>
        </w:tc>
        <w:tc>
          <w:tcPr>
            <w:tcW w:w="2130" w:type="dxa"/>
            <w:tcBorders>
              <w:top w:val="single" w:sz="4" w:space="0" w:color="000000"/>
              <w:left w:val="single" w:sz="4" w:space="0" w:color="000000"/>
              <w:bottom w:val="single" w:sz="4" w:space="0" w:color="000000"/>
              <w:right w:val="single" w:sz="4" w:space="0" w:color="000000"/>
            </w:tcBorders>
            <w:hideMark/>
          </w:tcPr>
          <w:p w14:paraId="31C2CA5D" w14:textId="77777777" w:rsidR="009E0895" w:rsidRPr="00311833" w:rsidRDefault="009E0895" w:rsidP="006B3253">
            <w:pPr>
              <w:spacing w:before="120" w:afterLines="120" w:after="288" w:line="312" w:lineRule="auto"/>
              <w:jc w:val="center"/>
              <w:rPr>
                <w:sz w:val="16"/>
                <w:szCs w:val="16"/>
              </w:rPr>
            </w:pPr>
            <w:r w:rsidRPr="00311833">
              <w:rPr>
                <w:sz w:val="16"/>
                <w:szCs w:val="16"/>
              </w:rPr>
              <w:t>PAPEL CARBONO, de primeira qualidade, na cor preta, dimensões 210x297 mm (A4), caixa com 100 folhas, alta qualidade, maior durabilidade, capaz de reproduzir cópias mais limpas e visíveis, excelente para múltiplas cópias,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18DA21E3" w14:textId="77777777" w:rsidR="009E0895" w:rsidRPr="00311833" w:rsidRDefault="009E0895" w:rsidP="006B3253">
            <w:pPr>
              <w:spacing w:before="120" w:afterLines="120" w:after="288" w:line="312" w:lineRule="auto"/>
              <w:rPr>
                <w:sz w:val="16"/>
                <w:szCs w:val="16"/>
              </w:rPr>
            </w:pPr>
            <w:r w:rsidRPr="00311833">
              <w:rPr>
                <w:sz w:val="16"/>
                <w:szCs w:val="16"/>
              </w:rPr>
              <w:t>648</w:t>
            </w:r>
          </w:p>
        </w:tc>
        <w:tc>
          <w:tcPr>
            <w:tcW w:w="1276" w:type="dxa"/>
            <w:tcBorders>
              <w:top w:val="single" w:sz="4" w:space="0" w:color="000000"/>
              <w:left w:val="single" w:sz="4" w:space="0" w:color="000000"/>
              <w:bottom w:val="single" w:sz="4" w:space="0" w:color="000000"/>
              <w:right w:val="single" w:sz="4" w:space="0" w:color="000000"/>
            </w:tcBorders>
            <w:hideMark/>
          </w:tcPr>
          <w:p w14:paraId="0352BB9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17F427B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w:t>
            </w:r>
          </w:p>
        </w:tc>
        <w:tc>
          <w:tcPr>
            <w:tcW w:w="1276" w:type="dxa"/>
            <w:tcBorders>
              <w:top w:val="single" w:sz="4" w:space="0" w:color="000000"/>
              <w:left w:val="single" w:sz="4" w:space="0" w:color="000000"/>
              <w:bottom w:val="single" w:sz="4" w:space="0" w:color="000000"/>
              <w:right w:val="single" w:sz="4" w:space="0" w:color="000000"/>
            </w:tcBorders>
            <w:hideMark/>
          </w:tcPr>
          <w:p w14:paraId="0CA45B5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72,27</w:t>
            </w:r>
          </w:p>
        </w:tc>
        <w:tc>
          <w:tcPr>
            <w:tcW w:w="1275" w:type="dxa"/>
            <w:tcBorders>
              <w:top w:val="single" w:sz="4" w:space="0" w:color="000000"/>
              <w:left w:val="single" w:sz="4" w:space="0" w:color="000000"/>
              <w:bottom w:val="single" w:sz="4" w:space="0" w:color="000000"/>
              <w:right w:val="single" w:sz="4" w:space="0" w:color="000000"/>
            </w:tcBorders>
            <w:hideMark/>
          </w:tcPr>
          <w:p w14:paraId="1852055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1.011,83</w:t>
            </w:r>
          </w:p>
        </w:tc>
      </w:tr>
      <w:tr w:rsidR="009E0895" w:rsidRPr="00311833" w14:paraId="2D27F29F"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49AB33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93</w:t>
            </w:r>
          </w:p>
        </w:tc>
        <w:tc>
          <w:tcPr>
            <w:tcW w:w="2130" w:type="dxa"/>
            <w:tcBorders>
              <w:top w:val="single" w:sz="4" w:space="0" w:color="000000"/>
              <w:left w:val="single" w:sz="4" w:space="0" w:color="000000"/>
              <w:bottom w:val="single" w:sz="4" w:space="0" w:color="000000"/>
              <w:right w:val="single" w:sz="4" w:space="0" w:color="000000"/>
            </w:tcBorders>
            <w:hideMark/>
          </w:tcPr>
          <w:p w14:paraId="7DDA7FC6" w14:textId="77777777" w:rsidR="009E0895" w:rsidRPr="00311833" w:rsidRDefault="009E0895" w:rsidP="006B3253">
            <w:pPr>
              <w:spacing w:before="120" w:afterLines="120" w:after="288" w:line="312" w:lineRule="auto"/>
              <w:jc w:val="center"/>
              <w:rPr>
                <w:sz w:val="16"/>
                <w:szCs w:val="16"/>
              </w:rPr>
            </w:pPr>
            <w:r w:rsidRPr="00311833">
              <w:rPr>
                <w:sz w:val="16"/>
                <w:szCs w:val="16"/>
              </w:rPr>
              <w:t>Papel cartão para recortes, colagem, dobraduras, enre outros. Ideal para auxilio no desenvolvimento das crianças. Ultilizado para trabalhos escolares, artesanatos, decoraçoes e outros. Cores sortidas dimensoes: 48 cm x 66 cm Gramatura: 240 gr</w:t>
            </w:r>
          </w:p>
        </w:tc>
        <w:tc>
          <w:tcPr>
            <w:tcW w:w="1276" w:type="dxa"/>
            <w:tcBorders>
              <w:top w:val="single" w:sz="4" w:space="0" w:color="000000"/>
              <w:left w:val="single" w:sz="4" w:space="0" w:color="000000"/>
              <w:bottom w:val="single" w:sz="4" w:space="0" w:color="000000"/>
              <w:right w:val="single" w:sz="4" w:space="0" w:color="000000"/>
            </w:tcBorders>
            <w:hideMark/>
          </w:tcPr>
          <w:p w14:paraId="4264C89D" w14:textId="77777777" w:rsidR="009E0895" w:rsidRPr="00311833" w:rsidRDefault="009E0895" w:rsidP="006B3253">
            <w:pPr>
              <w:spacing w:before="120" w:afterLines="120" w:after="288" w:line="312" w:lineRule="auto"/>
              <w:rPr>
                <w:sz w:val="16"/>
                <w:szCs w:val="16"/>
              </w:rPr>
            </w:pPr>
            <w:r w:rsidRPr="00311833">
              <w:rPr>
                <w:sz w:val="16"/>
                <w:szCs w:val="16"/>
              </w:rPr>
              <w:t>9497</w:t>
            </w:r>
          </w:p>
        </w:tc>
        <w:tc>
          <w:tcPr>
            <w:tcW w:w="1276" w:type="dxa"/>
            <w:tcBorders>
              <w:top w:val="single" w:sz="4" w:space="0" w:color="000000"/>
              <w:left w:val="single" w:sz="4" w:space="0" w:color="000000"/>
              <w:bottom w:val="single" w:sz="4" w:space="0" w:color="000000"/>
              <w:right w:val="single" w:sz="4" w:space="0" w:color="000000"/>
            </w:tcBorders>
            <w:hideMark/>
          </w:tcPr>
          <w:p w14:paraId="2F71084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1E574C1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150</w:t>
            </w:r>
          </w:p>
        </w:tc>
        <w:tc>
          <w:tcPr>
            <w:tcW w:w="1276" w:type="dxa"/>
            <w:tcBorders>
              <w:top w:val="single" w:sz="4" w:space="0" w:color="000000"/>
              <w:left w:val="single" w:sz="4" w:space="0" w:color="000000"/>
              <w:bottom w:val="single" w:sz="4" w:space="0" w:color="000000"/>
              <w:right w:val="single" w:sz="4" w:space="0" w:color="000000"/>
            </w:tcBorders>
            <w:hideMark/>
          </w:tcPr>
          <w:p w14:paraId="160E95A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3,33</w:t>
            </w:r>
          </w:p>
        </w:tc>
        <w:tc>
          <w:tcPr>
            <w:tcW w:w="1275" w:type="dxa"/>
            <w:tcBorders>
              <w:top w:val="single" w:sz="4" w:space="0" w:color="000000"/>
              <w:left w:val="single" w:sz="4" w:space="0" w:color="000000"/>
              <w:bottom w:val="single" w:sz="4" w:space="0" w:color="000000"/>
              <w:right w:val="single" w:sz="4" w:space="0" w:color="000000"/>
            </w:tcBorders>
            <w:hideMark/>
          </w:tcPr>
          <w:p w14:paraId="488EE65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500,00</w:t>
            </w:r>
          </w:p>
        </w:tc>
      </w:tr>
      <w:tr w:rsidR="009E0895" w:rsidRPr="00311833" w14:paraId="34351B7C"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0939520"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94</w:t>
            </w:r>
          </w:p>
        </w:tc>
        <w:tc>
          <w:tcPr>
            <w:tcW w:w="2130" w:type="dxa"/>
            <w:tcBorders>
              <w:top w:val="single" w:sz="4" w:space="0" w:color="000000"/>
              <w:left w:val="single" w:sz="4" w:space="0" w:color="000000"/>
              <w:bottom w:val="single" w:sz="4" w:space="0" w:color="000000"/>
              <w:right w:val="single" w:sz="4" w:space="0" w:color="000000"/>
            </w:tcBorders>
            <w:hideMark/>
          </w:tcPr>
          <w:p w14:paraId="68CCE4E2" w14:textId="77777777" w:rsidR="009E0895" w:rsidRPr="00311833" w:rsidRDefault="009E0895" w:rsidP="006B3253">
            <w:pPr>
              <w:spacing w:before="120" w:afterLines="120" w:after="288" w:line="312" w:lineRule="auto"/>
              <w:jc w:val="center"/>
              <w:rPr>
                <w:sz w:val="16"/>
                <w:szCs w:val="16"/>
              </w:rPr>
            </w:pPr>
            <w:r w:rsidRPr="00311833">
              <w:rPr>
                <w:sz w:val="16"/>
                <w:szCs w:val="16"/>
              </w:rPr>
              <w:t>PAPEL COUCHE 180 GR, de primeira qualidade, na cor branca, caixa com 100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775A079" w14:textId="77777777" w:rsidR="009E0895" w:rsidRPr="00311833" w:rsidRDefault="009E0895" w:rsidP="006B3253">
            <w:pPr>
              <w:spacing w:before="120" w:afterLines="120" w:after="288" w:line="312" w:lineRule="auto"/>
              <w:rPr>
                <w:sz w:val="16"/>
                <w:szCs w:val="16"/>
              </w:rPr>
            </w:pPr>
            <w:r w:rsidRPr="00311833">
              <w:rPr>
                <w:sz w:val="16"/>
                <w:szCs w:val="16"/>
              </w:rPr>
              <w:t>5846</w:t>
            </w:r>
          </w:p>
        </w:tc>
        <w:tc>
          <w:tcPr>
            <w:tcW w:w="1276" w:type="dxa"/>
            <w:tcBorders>
              <w:top w:val="single" w:sz="4" w:space="0" w:color="000000"/>
              <w:left w:val="single" w:sz="4" w:space="0" w:color="000000"/>
              <w:bottom w:val="single" w:sz="4" w:space="0" w:color="000000"/>
              <w:right w:val="single" w:sz="4" w:space="0" w:color="000000"/>
            </w:tcBorders>
            <w:hideMark/>
          </w:tcPr>
          <w:p w14:paraId="169A0AC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2E9CB02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70</w:t>
            </w:r>
          </w:p>
        </w:tc>
        <w:tc>
          <w:tcPr>
            <w:tcW w:w="1276" w:type="dxa"/>
            <w:tcBorders>
              <w:top w:val="single" w:sz="4" w:space="0" w:color="000000"/>
              <w:left w:val="single" w:sz="4" w:space="0" w:color="000000"/>
              <w:bottom w:val="single" w:sz="4" w:space="0" w:color="000000"/>
              <w:right w:val="single" w:sz="4" w:space="0" w:color="000000"/>
            </w:tcBorders>
            <w:hideMark/>
          </w:tcPr>
          <w:p w14:paraId="4C1E16D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76,24</w:t>
            </w:r>
          </w:p>
        </w:tc>
        <w:tc>
          <w:tcPr>
            <w:tcW w:w="1275" w:type="dxa"/>
            <w:tcBorders>
              <w:top w:val="single" w:sz="4" w:space="0" w:color="000000"/>
              <w:left w:val="single" w:sz="4" w:space="0" w:color="000000"/>
              <w:bottom w:val="single" w:sz="4" w:space="0" w:color="000000"/>
              <w:right w:val="single" w:sz="4" w:space="0" w:color="000000"/>
            </w:tcBorders>
            <w:hideMark/>
          </w:tcPr>
          <w:p w14:paraId="3960088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5.336,80</w:t>
            </w:r>
          </w:p>
        </w:tc>
      </w:tr>
      <w:tr w:rsidR="009E0895" w:rsidRPr="00311833" w14:paraId="6F2548D5" w14:textId="77777777" w:rsidTr="006B3253">
        <w:tc>
          <w:tcPr>
            <w:tcW w:w="708" w:type="dxa"/>
            <w:tcBorders>
              <w:top w:val="single" w:sz="4" w:space="0" w:color="000000"/>
              <w:left w:val="single" w:sz="4" w:space="0" w:color="000000"/>
              <w:bottom w:val="single" w:sz="4" w:space="0" w:color="000000"/>
              <w:right w:val="single" w:sz="4" w:space="0" w:color="000000"/>
            </w:tcBorders>
          </w:tcPr>
          <w:p w14:paraId="746C2D19"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p>
          <w:p w14:paraId="750B1C1A" w14:textId="77777777" w:rsidR="009E0895" w:rsidRPr="00311833" w:rsidRDefault="009E0895" w:rsidP="006B3253">
            <w:pPr>
              <w:spacing w:before="120" w:afterLines="120" w:after="288" w:line="312" w:lineRule="auto"/>
              <w:jc w:val="center"/>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95</w:t>
            </w:r>
          </w:p>
        </w:tc>
        <w:tc>
          <w:tcPr>
            <w:tcW w:w="2130" w:type="dxa"/>
            <w:tcBorders>
              <w:top w:val="single" w:sz="4" w:space="0" w:color="000000"/>
              <w:left w:val="single" w:sz="4" w:space="0" w:color="000000"/>
              <w:bottom w:val="single" w:sz="4" w:space="0" w:color="000000"/>
              <w:right w:val="single" w:sz="4" w:space="0" w:color="000000"/>
            </w:tcBorders>
            <w:hideMark/>
          </w:tcPr>
          <w:p w14:paraId="464213BF" w14:textId="77777777" w:rsidR="009E0895" w:rsidRPr="00311833" w:rsidRDefault="009E0895" w:rsidP="006B3253">
            <w:pPr>
              <w:spacing w:before="120" w:afterLines="120" w:after="288" w:line="312" w:lineRule="auto"/>
              <w:jc w:val="center"/>
              <w:rPr>
                <w:sz w:val="16"/>
                <w:szCs w:val="16"/>
              </w:rPr>
            </w:pPr>
            <w:r w:rsidRPr="00311833">
              <w:rPr>
                <w:sz w:val="16"/>
                <w:szCs w:val="16"/>
              </w:rPr>
              <w:t>PAPEL CREPOM, de primeira qualidade, na cor amarelo, rolo com dimensões de 0,48 cm x 2,00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FFC5B6D" w14:textId="77777777" w:rsidR="009E0895" w:rsidRPr="00311833" w:rsidRDefault="009E0895" w:rsidP="006B3253">
            <w:pPr>
              <w:spacing w:before="120" w:afterLines="120" w:after="288" w:line="312" w:lineRule="auto"/>
              <w:rPr>
                <w:sz w:val="16"/>
                <w:szCs w:val="16"/>
              </w:rPr>
            </w:pPr>
            <w:r w:rsidRPr="00311833">
              <w:rPr>
                <w:sz w:val="16"/>
                <w:szCs w:val="16"/>
              </w:rPr>
              <w:t>6868</w:t>
            </w:r>
          </w:p>
        </w:tc>
        <w:tc>
          <w:tcPr>
            <w:tcW w:w="1276" w:type="dxa"/>
            <w:tcBorders>
              <w:top w:val="single" w:sz="4" w:space="0" w:color="000000"/>
              <w:left w:val="single" w:sz="4" w:space="0" w:color="000000"/>
              <w:bottom w:val="single" w:sz="4" w:space="0" w:color="000000"/>
              <w:right w:val="single" w:sz="4" w:space="0" w:color="000000"/>
            </w:tcBorders>
            <w:hideMark/>
          </w:tcPr>
          <w:p w14:paraId="3F4C6B0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71B2738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66081F7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4,97</w:t>
            </w:r>
          </w:p>
        </w:tc>
        <w:tc>
          <w:tcPr>
            <w:tcW w:w="1275" w:type="dxa"/>
            <w:tcBorders>
              <w:top w:val="single" w:sz="4" w:space="0" w:color="000000"/>
              <w:left w:val="single" w:sz="4" w:space="0" w:color="000000"/>
              <w:bottom w:val="single" w:sz="4" w:space="0" w:color="000000"/>
              <w:right w:val="single" w:sz="4" w:space="0" w:color="000000"/>
            </w:tcBorders>
            <w:hideMark/>
          </w:tcPr>
          <w:p w14:paraId="60AD305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149,00</w:t>
            </w:r>
          </w:p>
        </w:tc>
      </w:tr>
      <w:tr w:rsidR="009E0895" w:rsidRPr="00311833" w14:paraId="7271FB29"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468068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96</w:t>
            </w:r>
          </w:p>
        </w:tc>
        <w:tc>
          <w:tcPr>
            <w:tcW w:w="2130" w:type="dxa"/>
            <w:tcBorders>
              <w:top w:val="single" w:sz="4" w:space="0" w:color="000000"/>
              <w:left w:val="single" w:sz="4" w:space="0" w:color="000000"/>
              <w:bottom w:val="single" w:sz="4" w:space="0" w:color="000000"/>
              <w:right w:val="single" w:sz="4" w:space="0" w:color="000000"/>
            </w:tcBorders>
            <w:hideMark/>
          </w:tcPr>
          <w:p w14:paraId="25CFE361" w14:textId="77777777" w:rsidR="009E0895" w:rsidRPr="00311833" w:rsidRDefault="009E0895" w:rsidP="006B3253">
            <w:pPr>
              <w:spacing w:before="120" w:afterLines="120" w:after="288" w:line="312" w:lineRule="auto"/>
              <w:jc w:val="center"/>
              <w:rPr>
                <w:sz w:val="16"/>
                <w:szCs w:val="16"/>
              </w:rPr>
            </w:pPr>
            <w:r w:rsidRPr="00311833">
              <w:rPr>
                <w:sz w:val="16"/>
                <w:szCs w:val="16"/>
              </w:rPr>
              <w:t>PAPEL CREPOM, de primeira qualidade, na cor azul claro, rolo com dimensões de 0,48 cm x 2,00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352D4C2" w14:textId="77777777" w:rsidR="009E0895" w:rsidRPr="00311833" w:rsidRDefault="009E0895" w:rsidP="006B3253">
            <w:pPr>
              <w:spacing w:before="120" w:afterLines="120" w:after="288" w:line="312" w:lineRule="auto"/>
              <w:rPr>
                <w:sz w:val="16"/>
                <w:szCs w:val="16"/>
              </w:rPr>
            </w:pPr>
            <w:r w:rsidRPr="00311833">
              <w:rPr>
                <w:sz w:val="16"/>
                <w:szCs w:val="16"/>
              </w:rPr>
              <w:t>6864</w:t>
            </w:r>
          </w:p>
        </w:tc>
        <w:tc>
          <w:tcPr>
            <w:tcW w:w="1276" w:type="dxa"/>
            <w:tcBorders>
              <w:top w:val="single" w:sz="4" w:space="0" w:color="000000"/>
              <w:left w:val="single" w:sz="4" w:space="0" w:color="000000"/>
              <w:bottom w:val="single" w:sz="4" w:space="0" w:color="000000"/>
              <w:right w:val="single" w:sz="4" w:space="0" w:color="000000"/>
            </w:tcBorders>
            <w:hideMark/>
          </w:tcPr>
          <w:p w14:paraId="0BB8EC2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50472C5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557CDF9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4,97</w:t>
            </w:r>
          </w:p>
        </w:tc>
        <w:tc>
          <w:tcPr>
            <w:tcW w:w="1275" w:type="dxa"/>
            <w:tcBorders>
              <w:top w:val="single" w:sz="4" w:space="0" w:color="000000"/>
              <w:left w:val="single" w:sz="4" w:space="0" w:color="000000"/>
              <w:bottom w:val="single" w:sz="4" w:space="0" w:color="000000"/>
              <w:right w:val="single" w:sz="4" w:space="0" w:color="000000"/>
            </w:tcBorders>
            <w:hideMark/>
          </w:tcPr>
          <w:p w14:paraId="329AA9D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149,00</w:t>
            </w:r>
          </w:p>
        </w:tc>
      </w:tr>
      <w:tr w:rsidR="009E0895" w:rsidRPr="00311833" w14:paraId="633738C9"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9BD493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97</w:t>
            </w:r>
          </w:p>
        </w:tc>
        <w:tc>
          <w:tcPr>
            <w:tcW w:w="2130" w:type="dxa"/>
            <w:tcBorders>
              <w:top w:val="single" w:sz="4" w:space="0" w:color="000000"/>
              <w:left w:val="single" w:sz="4" w:space="0" w:color="000000"/>
              <w:bottom w:val="single" w:sz="4" w:space="0" w:color="000000"/>
              <w:right w:val="single" w:sz="4" w:space="0" w:color="000000"/>
            </w:tcBorders>
            <w:hideMark/>
          </w:tcPr>
          <w:p w14:paraId="0DAF47A9" w14:textId="77777777" w:rsidR="009E0895" w:rsidRPr="00311833" w:rsidRDefault="009E0895" w:rsidP="006B3253">
            <w:pPr>
              <w:spacing w:before="120" w:afterLines="120" w:after="288" w:line="312" w:lineRule="auto"/>
              <w:jc w:val="center"/>
              <w:rPr>
                <w:sz w:val="16"/>
                <w:szCs w:val="16"/>
              </w:rPr>
            </w:pPr>
            <w:r w:rsidRPr="00311833">
              <w:rPr>
                <w:sz w:val="16"/>
                <w:szCs w:val="16"/>
              </w:rPr>
              <w:t>PAPEL CREPOM, de primeira qualidade, na cor azul escuro, rolo com dimensões de 0,48 cm x 2,00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85CCF1A" w14:textId="77777777" w:rsidR="009E0895" w:rsidRPr="00311833" w:rsidRDefault="009E0895" w:rsidP="006B3253">
            <w:pPr>
              <w:spacing w:before="120" w:afterLines="120" w:after="288" w:line="312" w:lineRule="auto"/>
              <w:rPr>
                <w:sz w:val="16"/>
                <w:szCs w:val="16"/>
              </w:rPr>
            </w:pPr>
            <w:r w:rsidRPr="00311833">
              <w:rPr>
                <w:sz w:val="16"/>
                <w:szCs w:val="16"/>
              </w:rPr>
              <w:t>6863</w:t>
            </w:r>
          </w:p>
        </w:tc>
        <w:tc>
          <w:tcPr>
            <w:tcW w:w="1276" w:type="dxa"/>
            <w:tcBorders>
              <w:top w:val="single" w:sz="4" w:space="0" w:color="000000"/>
              <w:left w:val="single" w:sz="4" w:space="0" w:color="000000"/>
              <w:bottom w:val="single" w:sz="4" w:space="0" w:color="000000"/>
              <w:right w:val="single" w:sz="4" w:space="0" w:color="000000"/>
            </w:tcBorders>
            <w:hideMark/>
          </w:tcPr>
          <w:p w14:paraId="3B81CE7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7DDAAA0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48B8F57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4,97</w:t>
            </w:r>
          </w:p>
        </w:tc>
        <w:tc>
          <w:tcPr>
            <w:tcW w:w="1275" w:type="dxa"/>
            <w:tcBorders>
              <w:top w:val="single" w:sz="4" w:space="0" w:color="000000"/>
              <w:left w:val="single" w:sz="4" w:space="0" w:color="000000"/>
              <w:bottom w:val="single" w:sz="4" w:space="0" w:color="000000"/>
              <w:right w:val="single" w:sz="4" w:space="0" w:color="000000"/>
            </w:tcBorders>
            <w:hideMark/>
          </w:tcPr>
          <w:p w14:paraId="7AAD3E2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149,00</w:t>
            </w:r>
          </w:p>
        </w:tc>
      </w:tr>
      <w:tr w:rsidR="009E0895" w:rsidRPr="00311833" w14:paraId="02CF44B1"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88A5B59"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98</w:t>
            </w:r>
          </w:p>
        </w:tc>
        <w:tc>
          <w:tcPr>
            <w:tcW w:w="2130" w:type="dxa"/>
            <w:tcBorders>
              <w:top w:val="single" w:sz="4" w:space="0" w:color="000000"/>
              <w:left w:val="single" w:sz="4" w:space="0" w:color="000000"/>
              <w:bottom w:val="single" w:sz="4" w:space="0" w:color="000000"/>
              <w:right w:val="single" w:sz="4" w:space="0" w:color="000000"/>
            </w:tcBorders>
            <w:hideMark/>
          </w:tcPr>
          <w:p w14:paraId="4EDF477D" w14:textId="77777777" w:rsidR="009E0895" w:rsidRPr="00311833" w:rsidRDefault="009E0895" w:rsidP="006B3253">
            <w:pPr>
              <w:spacing w:before="120" w:afterLines="120" w:after="288" w:line="312" w:lineRule="auto"/>
              <w:jc w:val="center"/>
              <w:rPr>
                <w:sz w:val="16"/>
                <w:szCs w:val="16"/>
              </w:rPr>
            </w:pPr>
            <w:r w:rsidRPr="00311833">
              <w:rPr>
                <w:sz w:val="16"/>
                <w:szCs w:val="16"/>
              </w:rPr>
              <w:t>PAPEL CREPOM, de primeira qualidade, na cor branca, rolo com dimensões de 0,48 cm x 2,00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6C65E4D" w14:textId="77777777" w:rsidR="009E0895" w:rsidRPr="00311833" w:rsidRDefault="009E0895" w:rsidP="006B3253">
            <w:pPr>
              <w:spacing w:before="120" w:afterLines="120" w:after="288" w:line="312" w:lineRule="auto"/>
              <w:rPr>
                <w:sz w:val="16"/>
                <w:szCs w:val="16"/>
              </w:rPr>
            </w:pPr>
            <w:r w:rsidRPr="00311833">
              <w:rPr>
                <w:sz w:val="16"/>
                <w:szCs w:val="16"/>
              </w:rPr>
              <w:t>6865</w:t>
            </w:r>
          </w:p>
        </w:tc>
        <w:tc>
          <w:tcPr>
            <w:tcW w:w="1276" w:type="dxa"/>
            <w:tcBorders>
              <w:top w:val="single" w:sz="4" w:space="0" w:color="000000"/>
              <w:left w:val="single" w:sz="4" w:space="0" w:color="000000"/>
              <w:bottom w:val="single" w:sz="4" w:space="0" w:color="000000"/>
              <w:right w:val="single" w:sz="4" w:space="0" w:color="000000"/>
            </w:tcBorders>
            <w:hideMark/>
          </w:tcPr>
          <w:p w14:paraId="631C8C4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593E9DF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48</w:t>
            </w:r>
          </w:p>
        </w:tc>
        <w:tc>
          <w:tcPr>
            <w:tcW w:w="1276" w:type="dxa"/>
            <w:tcBorders>
              <w:top w:val="single" w:sz="4" w:space="0" w:color="000000"/>
              <w:left w:val="single" w:sz="4" w:space="0" w:color="000000"/>
              <w:bottom w:val="single" w:sz="4" w:space="0" w:color="000000"/>
              <w:right w:val="single" w:sz="4" w:space="0" w:color="000000"/>
            </w:tcBorders>
            <w:hideMark/>
          </w:tcPr>
          <w:p w14:paraId="523EF79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4,97</w:t>
            </w:r>
          </w:p>
        </w:tc>
        <w:tc>
          <w:tcPr>
            <w:tcW w:w="1275" w:type="dxa"/>
            <w:tcBorders>
              <w:top w:val="single" w:sz="4" w:space="0" w:color="000000"/>
              <w:left w:val="single" w:sz="4" w:space="0" w:color="000000"/>
              <w:bottom w:val="single" w:sz="4" w:space="0" w:color="000000"/>
              <w:right w:val="single" w:sz="4" w:space="0" w:color="000000"/>
            </w:tcBorders>
            <w:hideMark/>
          </w:tcPr>
          <w:p w14:paraId="54ACC35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238,40</w:t>
            </w:r>
          </w:p>
        </w:tc>
      </w:tr>
      <w:tr w:rsidR="009E0895" w:rsidRPr="00311833" w14:paraId="27297B43"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648AEA7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99</w:t>
            </w:r>
          </w:p>
        </w:tc>
        <w:tc>
          <w:tcPr>
            <w:tcW w:w="2130" w:type="dxa"/>
            <w:tcBorders>
              <w:top w:val="single" w:sz="4" w:space="0" w:color="000000"/>
              <w:left w:val="single" w:sz="4" w:space="0" w:color="000000"/>
              <w:bottom w:val="single" w:sz="4" w:space="0" w:color="000000"/>
              <w:right w:val="single" w:sz="4" w:space="0" w:color="000000"/>
            </w:tcBorders>
            <w:hideMark/>
          </w:tcPr>
          <w:p w14:paraId="405242A8" w14:textId="77777777" w:rsidR="009E0895" w:rsidRPr="00311833" w:rsidRDefault="009E0895" w:rsidP="006B3253">
            <w:pPr>
              <w:spacing w:before="120" w:afterLines="120" w:after="288" w:line="312" w:lineRule="auto"/>
              <w:jc w:val="center"/>
              <w:rPr>
                <w:sz w:val="16"/>
                <w:szCs w:val="16"/>
              </w:rPr>
            </w:pPr>
            <w:r w:rsidRPr="00311833">
              <w:rPr>
                <w:sz w:val="16"/>
                <w:szCs w:val="16"/>
              </w:rPr>
              <w:t>PAPEL CREPOM, de primeira qualidade, na cor rosa claro, rolo com dimensões de 0,48 cm x 2,00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ED40CEF" w14:textId="77777777" w:rsidR="009E0895" w:rsidRPr="00311833" w:rsidRDefault="009E0895" w:rsidP="006B3253">
            <w:pPr>
              <w:spacing w:before="120" w:afterLines="120" w:after="288" w:line="312" w:lineRule="auto"/>
              <w:rPr>
                <w:sz w:val="16"/>
                <w:szCs w:val="16"/>
              </w:rPr>
            </w:pPr>
            <w:r w:rsidRPr="00311833">
              <w:rPr>
                <w:sz w:val="16"/>
                <w:szCs w:val="16"/>
              </w:rPr>
              <w:t>6867</w:t>
            </w:r>
          </w:p>
        </w:tc>
        <w:tc>
          <w:tcPr>
            <w:tcW w:w="1276" w:type="dxa"/>
            <w:tcBorders>
              <w:top w:val="single" w:sz="4" w:space="0" w:color="000000"/>
              <w:left w:val="single" w:sz="4" w:space="0" w:color="000000"/>
              <w:bottom w:val="single" w:sz="4" w:space="0" w:color="000000"/>
              <w:right w:val="single" w:sz="4" w:space="0" w:color="000000"/>
            </w:tcBorders>
            <w:hideMark/>
          </w:tcPr>
          <w:p w14:paraId="180107D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7A97775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1FCAE89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4,97</w:t>
            </w:r>
          </w:p>
        </w:tc>
        <w:tc>
          <w:tcPr>
            <w:tcW w:w="1275" w:type="dxa"/>
            <w:tcBorders>
              <w:top w:val="single" w:sz="4" w:space="0" w:color="000000"/>
              <w:left w:val="single" w:sz="4" w:space="0" w:color="000000"/>
              <w:bottom w:val="single" w:sz="4" w:space="0" w:color="000000"/>
              <w:right w:val="single" w:sz="4" w:space="0" w:color="000000"/>
            </w:tcBorders>
            <w:hideMark/>
          </w:tcPr>
          <w:p w14:paraId="464A303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149,00</w:t>
            </w:r>
          </w:p>
        </w:tc>
      </w:tr>
      <w:tr w:rsidR="009E0895" w:rsidRPr="00311833" w14:paraId="51BCAB06" w14:textId="77777777" w:rsidTr="006B3253">
        <w:tc>
          <w:tcPr>
            <w:tcW w:w="708" w:type="dxa"/>
            <w:tcBorders>
              <w:top w:val="single" w:sz="4" w:space="0" w:color="000000"/>
              <w:left w:val="single" w:sz="4" w:space="0" w:color="000000"/>
              <w:bottom w:val="single" w:sz="4" w:space="0" w:color="000000"/>
              <w:right w:val="single" w:sz="4" w:space="0" w:color="000000"/>
            </w:tcBorders>
          </w:tcPr>
          <w:p w14:paraId="7D6A90C7"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p>
          <w:p w14:paraId="7C412185" w14:textId="77777777" w:rsidR="009E0895" w:rsidRPr="00311833" w:rsidRDefault="009E0895" w:rsidP="006B3253">
            <w:pPr>
              <w:rPr>
                <w:rFonts w:ascii="Times New Roman" w:eastAsia="Arial" w:hAnsi="Times New Roman" w:cs="Times New Roman"/>
                <w:sz w:val="16"/>
                <w:szCs w:val="16"/>
              </w:rPr>
            </w:pPr>
          </w:p>
          <w:p w14:paraId="69AFD5A3" w14:textId="77777777" w:rsidR="009E0895" w:rsidRPr="00311833" w:rsidRDefault="009E0895" w:rsidP="006B3253">
            <w:pPr>
              <w:rPr>
                <w:rFonts w:ascii="Times New Roman" w:eastAsia="Arial" w:hAnsi="Times New Roman" w:cs="Times New Roman"/>
                <w:b/>
                <w:bCs/>
                <w:color w:val="000000"/>
                <w:sz w:val="16"/>
                <w:szCs w:val="16"/>
              </w:rPr>
            </w:pPr>
          </w:p>
          <w:p w14:paraId="19A3C4D4" w14:textId="77777777" w:rsidR="009E0895" w:rsidRPr="00311833" w:rsidRDefault="009E0895" w:rsidP="006B3253">
            <w:pPr>
              <w:rPr>
                <w:rFonts w:ascii="Times New Roman" w:eastAsia="Arial" w:hAnsi="Times New Roman" w:cs="Times New Roman"/>
                <w:sz w:val="16"/>
                <w:szCs w:val="16"/>
              </w:rPr>
            </w:pPr>
            <w:r w:rsidRPr="00311833">
              <w:rPr>
                <w:rFonts w:ascii="Times New Roman" w:eastAsia="Arial" w:hAnsi="Times New Roman" w:cs="Times New Roman"/>
                <w:sz w:val="16"/>
                <w:szCs w:val="16"/>
              </w:rPr>
              <w:t>100</w:t>
            </w:r>
          </w:p>
        </w:tc>
        <w:tc>
          <w:tcPr>
            <w:tcW w:w="2130" w:type="dxa"/>
            <w:tcBorders>
              <w:top w:val="single" w:sz="4" w:space="0" w:color="000000"/>
              <w:left w:val="single" w:sz="4" w:space="0" w:color="000000"/>
              <w:bottom w:val="single" w:sz="4" w:space="0" w:color="000000"/>
              <w:right w:val="single" w:sz="4" w:space="0" w:color="000000"/>
            </w:tcBorders>
            <w:hideMark/>
          </w:tcPr>
          <w:p w14:paraId="3AC2C119" w14:textId="77777777" w:rsidR="009E0895" w:rsidRPr="00311833" w:rsidRDefault="009E0895" w:rsidP="006B3253">
            <w:pPr>
              <w:spacing w:before="120" w:afterLines="120" w:after="288" w:line="312" w:lineRule="auto"/>
              <w:jc w:val="center"/>
              <w:rPr>
                <w:sz w:val="16"/>
                <w:szCs w:val="16"/>
              </w:rPr>
            </w:pPr>
            <w:r w:rsidRPr="00311833">
              <w:rPr>
                <w:sz w:val="16"/>
                <w:szCs w:val="16"/>
              </w:rPr>
              <w:t>PAPEL CREPOM, de primeira qualidade, na cor rosa escuro, rolo com dimensões de 0,48 cm x 2,00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5C76ABE1" w14:textId="77777777" w:rsidR="009E0895" w:rsidRPr="00311833" w:rsidRDefault="009E0895" w:rsidP="006B3253">
            <w:pPr>
              <w:spacing w:before="120" w:afterLines="120" w:after="288" w:line="312" w:lineRule="auto"/>
              <w:rPr>
                <w:sz w:val="16"/>
                <w:szCs w:val="16"/>
              </w:rPr>
            </w:pPr>
            <w:r w:rsidRPr="00311833">
              <w:rPr>
                <w:sz w:val="16"/>
                <w:szCs w:val="16"/>
              </w:rPr>
              <w:t>6866</w:t>
            </w:r>
          </w:p>
        </w:tc>
        <w:tc>
          <w:tcPr>
            <w:tcW w:w="1276" w:type="dxa"/>
            <w:tcBorders>
              <w:top w:val="single" w:sz="4" w:space="0" w:color="000000"/>
              <w:left w:val="single" w:sz="4" w:space="0" w:color="000000"/>
              <w:bottom w:val="single" w:sz="4" w:space="0" w:color="000000"/>
              <w:right w:val="single" w:sz="4" w:space="0" w:color="000000"/>
            </w:tcBorders>
            <w:hideMark/>
          </w:tcPr>
          <w:p w14:paraId="4FACC1B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319131D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2A312E0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4,97</w:t>
            </w:r>
          </w:p>
        </w:tc>
        <w:tc>
          <w:tcPr>
            <w:tcW w:w="1275" w:type="dxa"/>
            <w:tcBorders>
              <w:top w:val="single" w:sz="4" w:space="0" w:color="000000"/>
              <w:left w:val="single" w:sz="4" w:space="0" w:color="000000"/>
              <w:bottom w:val="single" w:sz="4" w:space="0" w:color="000000"/>
              <w:right w:val="single" w:sz="4" w:space="0" w:color="000000"/>
            </w:tcBorders>
            <w:hideMark/>
          </w:tcPr>
          <w:p w14:paraId="3BC00CE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149,00</w:t>
            </w:r>
          </w:p>
        </w:tc>
      </w:tr>
      <w:tr w:rsidR="009E0895" w:rsidRPr="00311833" w14:paraId="56D79298"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DF9F798"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101</w:t>
            </w:r>
          </w:p>
        </w:tc>
        <w:tc>
          <w:tcPr>
            <w:tcW w:w="2130" w:type="dxa"/>
            <w:tcBorders>
              <w:top w:val="single" w:sz="4" w:space="0" w:color="000000"/>
              <w:left w:val="single" w:sz="4" w:space="0" w:color="000000"/>
              <w:bottom w:val="single" w:sz="4" w:space="0" w:color="000000"/>
              <w:right w:val="single" w:sz="4" w:space="0" w:color="000000"/>
            </w:tcBorders>
            <w:hideMark/>
          </w:tcPr>
          <w:p w14:paraId="099C6A13" w14:textId="77777777" w:rsidR="009E0895" w:rsidRPr="00311833" w:rsidRDefault="009E0895" w:rsidP="006B3253">
            <w:pPr>
              <w:spacing w:before="120" w:afterLines="120" w:after="288" w:line="312" w:lineRule="auto"/>
              <w:jc w:val="center"/>
              <w:rPr>
                <w:sz w:val="16"/>
                <w:szCs w:val="16"/>
              </w:rPr>
            </w:pPr>
            <w:r w:rsidRPr="00311833">
              <w:rPr>
                <w:sz w:val="16"/>
                <w:szCs w:val="16"/>
              </w:rPr>
              <w:t>Papel fotográfico adesivo 100 folhas papel de qualidade 100% a prova d´agua, papel fotográfico para impressoras jato de tinta. Resistencia a impressão digital, não fica marca de dedo na impressão papel projetado par fornecer imagens com elevda densidade e cor, graduação perfeita. Papel a prova d ´agua mantendo a tonalidade real das cores impressas, pacote co 100 folhas</w:t>
            </w:r>
          </w:p>
        </w:tc>
        <w:tc>
          <w:tcPr>
            <w:tcW w:w="1276" w:type="dxa"/>
            <w:tcBorders>
              <w:top w:val="single" w:sz="4" w:space="0" w:color="000000"/>
              <w:left w:val="single" w:sz="4" w:space="0" w:color="000000"/>
              <w:bottom w:val="single" w:sz="4" w:space="0" w:color="000000"/>
              <w:right w:val="single" w:sz="4" w:space="0" w:color="000000"/>
            </w:tcBorders>
            <w:hideMark/>
          </w:tcPr>
          <w:p w14:paraId="509E04F0" w14:textId="77777777" w:rsidR="009E0895" w:rsidRPr="00311833" w:rsidRDefault="009E0895" w:rsidP="006B3253">
            <w:pPr>
              <w:spacing w:before="120" w:afterLines="120" w:after="288" w:line="312" w:lineRule="auto"/>
              <w:rPr>
                <w:sz w:val="16"/>
                <w:szCs w:val="16"/>
              </w:rPr>
            </w:pPr>
            <w:r w:rsidRPr="00311833">
              <w:rPr>
                <w:sz w:val="16"/>
                <w:szCs w:val="16"/>
              </w:rPr>
              <w:t>9482</w:t>
            </w:r>
          </w:p>
        </w:tc>
        <w:tc>
          <w:tcPr>
            <w:tcW w:w="1276" w:type="dxa"/>
            <w:tcBorders>
              <w:top w:val="single" w:sz="4" w:space="0" w:color="000000"/>
              <w:left w:val="single" w:sz="4" w:space="0" w:color="000000"/>
              <w:bottom w:val="single" w:sz="4" w:space="0" w:color="000000"/>
              <w:right w:val="single" w:sz="4" w:space="0" w:color="000000"/>
            </w:tcBorders>
            <w:hideMark/>
          </w:tcPr>
          <w:p w14:paraId="5930413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PCT</w:t>
            </w:r>
          </w:p>
        </w:tc>
        <w:tc>
          <w:tcPr>
            <w:tcW w:w="1134" w:type="dxa"/>
            <w:tcBorders>
              <w:top w:val="single" w:sz="4" w:space="0" w:color="000000"/>
              <w:left w:val="single" w:sz="4" w:space="0" w:color="000000"/>
              <w:bottom w:val="single" w:sz="4" w:space="0" w:color="000000"/>
              <w:right w:val="single" w:sz="4" w:space="0" w:color="000000"/>
            </w:tcBorders>
            <w:hideMark/>
          </w:tcPr>
          <w:p w14:paraId="2B4255D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w:t>
            </w:r>
          </w:p>
        </w:tc>
        <w:tc>
          <w:tcPr>
            <w:tcW w:w="1276" w:type="dxa"/>
            <w:tcBorders>
              <w:top w:val="single" w:sz="4" w:space="0" w:color="000000"/>
              <w:left w:val="single" w:sz="4" w:space="0" w:color="000000"/>
              <w:bottom w:val="single" w:sz="4" w:space="0" w:color="000000"/>
              <w:right w:val="single" w:sz="4" w:space="0" w:color="000000"/>
            </w:tcBorders>
            <w:hideMark/>
          </w:tcPr>
          <w:p w14:paraId="2AE2D1F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88,07</w:t>
            </w:r>
          </w:p>
        </w:tc>
        <w:tc>
          <w:tcPr>
            <w:tcW w:w="1275" w:type="dxa"/>
            <w:tcBorders>
              <w:top w:val="single" w:sz="4" w:space="0" w:color="000000"/>
              <w:left w:val="single" w:sz="4" w:space="0" w:color="000000"/>
              <w:bottom w:val="single" w:sz="4" w:space="0" w:color="000000"/>
              <w:right w:val="single" w:sz="4" w:space="0" w:color="000000"/>
            </w:tcBorders>
            <w:hideMark/>
          </w:tcPr>
          <w:p w14:paraId="5A9D126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4.403,34</w:t>
            </w:r>
          </w:p>
        </w:tc>
      </w:tr>
      <w:tr w:rsidR="009E0895" w:rsidRPr="00311833" w14:paraId="74CDA57A"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71FAC42"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102</w:t>
            </w:r>
          </w:p>
        </w:tc>
        <w:tc>
          <w:tcPr>
            <w:tcW w:w="2130" w:type="dxa"/>
            <w:tcBorders>
              <w:top w:val="single" w:sz="4" w:space="0" w:color="000000"/>
              <w:left w:val="single" w:sz="4" w:space="0" w:color="000000"/>
              <w:bottom w:val="single" w:sz="4" w:space="0" w:color="000000"/>
              <w:right w:val="single" w:sz="4" w:space="0" w:color="000000"/>
            </w:tcBorders>
            <w:hideMark/>
          </w:tcPr>
          <w:p w14:paraId="05202E0E"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Papel fotográfico brilhante na cor Branca com alta resolução, para impressao a jato de tinta. É </w:t>
            </w:r>
            <w:r w:rsidRPr="00311833">
              <w:rPr>
                <w:sz w:val="16"/>
                <w:szCs w:val="16"/>
              </w:rPr>
              <w:lastRenderedPageBreak/>
              <w:t>recomendado o uso de tint corante para secagem instantanea compativel com impressoras HP, Epson, Canon e Lexmark a base de tinta líquida. Gramatura: 120g/m2 Tamanho: A4 pacote com 20 folhas</w:t>
            </w:r>
          </w:p>
        </w:tc>
        <w:tc>
          <w:tcPr>
            <w:tcW w:w="1276" w:type="dxa"/>
            <w:tcBorders>
              <w:top w:val="single" w:sz="4" w:space="0" w:color="000000"/>
              <w:left w:val="single" w:sz="4" w:space="0" w:color="000000"/>
              <w:bottom w:val="single" w:sz="4" w:space="0" w:color="000000"/>
              <w:right w:val="single" w:sz="4" w:space="0" w:color="000000"/>
            </w:tcBorders>
            <w:hideMark/>
          </w:tcPr>
          <w:p w14:paraId="3E938CE7" w14:textId="77777777" w:rsidR="009E0895" w:rsidRPr="00311833" w:rsidRDefault="009E0895" w:rsidP="006B3253">
            <w:pPr>
              <w:spacing w:before="120" w:afterLines="120" w:after="288" w:line="312" w:lineRule="auto"/>
              <w:rPr>
                <w:sz w:val="16"/>
                <w:szCs w:val="16"/>
              </w:rPr>
            </w:pPr>
            <w:r w:rsidRPr="00311833">
              <w:rPr>
                <w:rFonts w:ascii="Times New Roman" w:eastAsia="Arial" w:hAnsi="Times New Roman" w:cs="Times New Roman"/>
                <w:color w:val="000000"/>
                <w:sz w:val="16"/>
                <w:szCs w:val="16"/>
              </w:rPr>
              <w:lastRenderedPageBreak/>
              <w:t>9481</w:t>
            </w:r>
          </w:p>
        </w:tc>
        <w:tc>
          <w:tcPr>
            <w:tcW w:w="1276" w:type="dxa"/>
            <w:tcBorders>
              <w:top w:val="single" w:sz="4" w:space="0" w:color="000000"/>
              <w:left w:val="single" w:sz="4" w:space="0" w:color="000000"/>
              <w:bottom w:val="single" w:sz="4" w:space="0" w:color="000000"/>
              <w:right w:val="single" w:sz="4" w:space="0" w:color="000000"/>
            </w:tcBorders>
            <w:hideMark/>
          </w:tcPr>
          <w:p w14:paraId="3D914E2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PCT</w:t>
            </w:r>
          </w:p>
        </w:tc>
        <w:tc>
          <w:tcPr>
            <w:tcW w:w="1134" w:type="dxa"/>
            <w:tcBorders>
              <w:top w:val="single" w:sz="4" w:space="0" w:color="000000"/>
              <w:left w:val="single" w:sz="4" w:space="0" w:color="000000"/>
              <w:bottom w:val="single" w:sz="4" w:space="0" w:color="000000"/>
              <w:right w:val="single" w:sz="4" w:space="0" w:color="000000"/>
            </w:tcBorders>
            <w:hideMark/>
          </w:tcPr>
          <w:p w14:paraId="0A6F74D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70E2846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24,93</w:t>
            </w:r>
          </w:p>
        </w:tc>
        <w:tc>
          <w:tcPr>
            <w:tcW w:w="1275" w:type="dxa"/>
            <w:tcBorders>
              <w:top w:val="single" w:sz="4" w:space="0" w:color="000000"/>
              <w:left w:val="single" w:sz="4" w:space="0" w:color="000000"/>
              <w:bottom w:val="single" w:sz="4" w:space="0" w:color="000000"/>
              <w:right w:val="single" w:sz="4" w:space="0" w:color="000000"/>
            </w:tcBorders>
            <w:hideMark/>
          </w:tcPr>
          <w:p w14:paraId="3CFDEF2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748,00</w:t>
            </w:r>
          </w:p>
        </w:tc>
      </w:tr>
      <w:tr w:rsidR="009E0895" w:rsidRPr="00311833" w14:paraId="53B0EC44"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0523D7F"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103</w:t>
            </w:r>
          </w:p>
        </w:tc>
        <w:tc>
          <w:tcPr>
            <w:tcW w:w="2130" w:type="dxa"/>
            <w:tcBorders>
              <w:top w:val="single" w:sz="4" w:space="0" w:color="000000"/>
              <w:left w:val="single" w:sz="4" w:space="0" w:color="000000"/>
              <w:bottom w:val="single" w:sz="4" w:space="0" w:color="000000"/>
              <w:right w:val="single" w:sz="4" w:space="0" w:color="000000"/>
            </w:tcBorders>
            <w:hideMark/>
          </w:tcPr>
          <w:p w14:paraId="3E0DF47F" w14:textId="77777777" w:rsidR="009E0895" w:rsidRPr="00311833" w:rsidRDefault="009E0895" w:rsidP="006B3253">
            <w:pPr>
              <w:spacing w:before="120" w:afterLines="120" w:after="288" w:line="312" w:lineRule="auto"/>
              <w:jc w:val="center"/>
              <w:rPr>
                <w:sz w:val="16"/>
                <w:szCs w:val="16"/>
              </w:rPr>
            </w:pPr>
            <w:r w:rsidRPr="00311833">
              <w:rPr>
                <w:sz w:val="16"/>
                <w:szCs w:val="16"/>
              </w:rPr>
              <w:t>PAPEL LAMINADO, de primeira qualidade, na cor amarela, dimensões de 45x59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869914A" w14:textId="77777777" w:rsidR="009E0895" w:rsidRPr="00311833" w:rsidRDefault="009E0895" w:rsidP="006B3253">
            <w:pPr>
              <w:spacing w:before="120" w:afterLines="120" w:after="288" w:line="312" w:lineRule="auto"/>
              <w:rPr>
                <w:sz w:val="16"/>
                <w:szCs w:val="16"/>
              </w:rPr>
            </w:pPr>
            <w:r w:rsidRPr="00311833">
              <w:rPr>
                <w:sz w:val="16"/>
                <w:szCs w:val="16"/>
              </w:rPr>
              <w:t>6884</w:t>
            </w:r>
          </w:p>
        </w:tc>
        <w:tc>
          <w:tcPr>
            <w:tcW w:w="1276" w:type="dxa"/>
            <w:tcBorders>
              <w:top w:val="single" w:sz="4" w:space="0" w:color="000000"/>
              <w:left w:val="single" w:sz="4" w:space="0" w:color="000000"/>
              <w:bottom w:val="single" w:sz="4" w:space="0" w:color="000000"/>
              <w:right w:val="single" w:sz="4" w:space="0" w:color="000000"/>
            </w:tcBorders>
            <w:hideMark/>
          </w:tcPr>
          <w:p w14:paraId="44F7A5F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BA6C5A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77F9781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3,18</w:t>
            </w:r>
          </w:p>
        </w:tc>
        <w:tc>
          <w:tcPr>
            <w:tcW w:w="1275" w:type="dxa"/>
            <w:tcBorders>
              <w:top w:val="single" w:sz="4" w:space="0" w:color="000000"/>
              <w:left w:val="single" w:sz="4" w:space="0" w:color="000000"/>
              <w:bottom w:val="single" w:sz="4" w:space="0" w:color="000000"/>
              <w:right w:val="single" w:sz="4" w:space="0" w:color="000000"/>
            </w:tcBorders>
            <w:hideMark/>
          </w:tcPr>
          <w:p w14:paraId="38814E9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191,00</w:t>
            </w:r>
          </w:p>
        </w:tc>
      </w:tr>
      <w:tr w:rsidR="009E0895" w:rsidRPr="00311833" w14:paraId="61C089F8"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564DEBE"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104</w:t>
            </w:r>
          </w:p>
        </w:tc>
        <w:tc>
          <w:tcPr>
            <w:tcW w:w="2130" w:type="dxa"/>
            <w:tcBorders>
              <w:top w:val="single" w:sz="4" w:space="0" w:color="000000"/>
              <w:left w:val="single" w:sz="4" w:space="0" w:color="000000"/>
              <w:bottom w:val="single" w:sz="4" w:space="0" w:color="000000"/>
              <w:right w:val="single" w:sz="4" w:space="0" w:color="000000"/>
            </w:tcBorders>
            <w:hideMark/>
          </w:tcPr>
          <w:p w14:paraId="49C20A65" w14:textId="77777777" w:rsidR="009E0895" w:rsidRPr="00311833" w:rsidRDefault="009E0895" w:rsidP="006B3253">
            <w:pPr>
              <w:spacing w:before="120" w:afterLines="120" w:after="288" w:line="312" w:lineRule="auto"/>
              <w:jc w:val="center"/>
              <w:rPr>
                <w:sz w:val="16"/>
                <w:szCs w:val="16"/>
              </w:rPr>
            </w:pPr>
            <w:r w:rsidRPr="00311833">
              <w:rPr>
                <w:sz w:val="16"/>
                <w:szCs w:val="16"/>
              </w:rPr>
              <w:t>PAPEL LAMINADO, de primeira qualidade, na cor azul, dimensões de 45x59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415A9B2" w14:textId="77777777" w:rsidR="009E0895" w:rsidRPr="00311833" w:rsidRDefault="009E0895" w:rsidP="006B3253">
            <w:pPr>
              <w:spacing w:before="120" w:afterLines="120" w:after="288" w:line="312" w:lineRule="auto"/>
              <w:rPr>
                <w:sz w:val="16"/>
                <w:szCs w:val="16"/>
              </w:rPr>
            </w:pPr>
            <w:r w:rsidRPr="00311833">
              <w:rPr>
                <w:sz w:val="16"/>
                <w:szCs w:val="16"/>
              </w:rPr>
              <w:t>6885</w:t>
            </w:r>
          </w:p>
        </w:tc>
        <w:tc>
          <w:tcPr>
            <w:tcW w:w="1276" w:type="dxa"/>
            <w:tcBorders>
              <w:top w:val="single" w:sz="4" w:space="0" w:color="000000"/>
              <w:left w:val="single" w:sz="4" w:space="0" w:color="000000"/>
              <w:bottom w:val="single" w:sz="4" w:space="0" w:color="000000"/>
              <w:right w:val="single" w:sz="4" w:space="0" w:color="000000"/>
            </w:tcBorders>
            <w:hideMark/>
          </w:tcPr>
          <w:p w14:paraId="3E1BE5C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4F4C0F5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33F6427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3,18</w:t>
            </w:r>
          </w:p>
        </w:tc>
        <w:tc>
          <w:tcPr>
            <w:tcW w:w="1275" w:type="dxa"/>
            <w:tcBorders>
              <w:top w:val="single" w:sz="4" w:space="0" w:color="000000"/>
              <w:left w:val="single" w:sz="4" w:space="0" w:color="000000"/>
              <w:bottom w:val="single" w:sz="4" w:space="0" w:color="000000"/>
              <w:right w:val="single" w:sz="4" w:space="0" w:color="000000"/>
            </w:tcBorders>
            <w:hideMark/>
          </w:tcPr>
          <w:p w14:paraId="0960CDB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191,00</w:t>
            </w:r>
          </w:p>
        </w:tc>
      </w:tr>
      <w:tr w:rsidR="009E0895" w:rsidRPr="00311833" w14:paraId="38D326F1"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279DA8B"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105</w:t>
            </w:r>
          </w:p>
        </w:tc>
        <w:tc>
          <w:tcPr>
            <w:tcW w:w="2130" w:type="dxa"/>
            <w:tcBorders>
              <w:top w:val="single" w:sz="4" w:space="0" w:color="000000"/>
              <w:left w:val="single" w:sz="4" w:space="0" w:color="000000"/>
              <w:bottom w:val="single" w:sz="4" w:space="0" w:color="000000"/>
              <w:right w:val="single" w:sz="4" w:space="0" w:color="000000"/>
            </w:tcBorders>
            <w:hideMark/>
          </w:tcPr>
          <w:p w14:paraId="07C1CC1C" w14:textId="77777777" w:rsidR="009E0895" w:rsidRPr="00311833" w:rsidRDefault="009E0895" w:rsidP="006B3253">
            <w:pPr>
              <w:spacing w:before="120" w:afterLines="120" w:after="288" w:line="312" w:lineRule="auto"/>
              <w:jc w:val="center"/>
              <w:rPr>
                <w:sz w:val="16"/>
                <w:szCs w:val="16"/>
              </w:rPr>
            </w:pPr>
            <w:r w:rsidRPr="00311833">
              <w:rPr>
                <w:sz w:val="16"/>
                <w:szCs w:val="16"/>
              </w:rPr>
              <w:t>- PAPEL LAMINADO, de primeira qualidade, na cor rosa claro, dimensões de 45x59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0BFF7D5" w14:textId="77777777" w:rsidR="009E0895" w:rsidRPr="00311833" w:rsidRDefault="009E0895" w:rsidP="006B3253">
            <w:pPr>
              <w:spacing w:before="120" w:afterLines="120" w:after="288" w:line="312" w:lineRule="auto"/>
              <w:rPr>
                <w:sz w:val="16"/>
                <w:szCs w:val="16"/>
              </w:rPr>
            </w:pPr>
            <w:r w:rsidRPr="00311833">
              <w:rPr>
                <w:sz w:val="16"/>
                <w:szCs w:val="16"/>
              </w:rPr>
              <w:t>697</w:t>
            </w:r>
          </w:p>
        </w:tc>
        <w:tc>
          <w:tcPr>
            <w:tcW w:w="1276" w:type="dxa"/>
            <w:tcBorders>
              <w:top w:val="single" w:sz="4" w:space="0" w:color="000000"/>
              <w:left w:val="single" w:sz="4" w:space="0" w:color="000000"/>
              <w:bottom w:val="single" w:sz="4" w:space="0" w:color="000000"/>
              <w:right w:val="single" w:sz="4" w:space="0" w:color="000000"/>
            </w:tcBorders>
            <w:hideMark/>
          </w:tcPr>
          <w:p w14:paraId="4F937FE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89F368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w:t>
            </w:r>
          </w:p>
        </w:tc>
        <w:tc>
          <w:tcPr>
            <w:tcW w:w="1276" w:type="dxa"/>
            <w:tcBorders>
              <w:top w:val="single" w:sz="4" w:space="0" w:color="000000"/>
              <w:left w:val="single" w:sz="4" w:space="0" w:color="000000"/>
              <w:bottom w:val="single" w:sz="4" w:space="0" w:color="000000"/>
              <w:right w:val="single" w:sz="4" w:space="0" w:color="000000"/>
            </w:tcBorders>
            <w:hideMark/>
          </w:tcPr>
          <w:p w14:paraId="3EFBE94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3,18</w:t>
            </w:r>
          </w:p>
        </w:tc>
        <w:tc>
          <w:tcPr>
            <w:tcW w:w="1275" w:type="dxa"/>
            <w:tcBorders>
              <w:top w:val="single" w:sz="4" w:space="0" w:color="000000"/>
              <w:left w:val="single" w:sz="4" w:space="0" w:color="000000"/>
              <w:bottom w:val="single" w:sz="4" w:space="0" w:color="000000"/>
              <w:right w:val="single" w:sz="4" w:space="0" w:color="000000"/>
            </w:tcBorders>
            <w:hideMark/>
          </w:tcPr>
          <w:p w14:paraId="61313BE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159,17</w:t>
            </w:r>
          </w:p>
        </w:tc>
      </w:tr>
      <w:tr w:rsidR="009E0895" w:rsidRPr="00311833" w14:paraId="0C7A99FF"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789BD3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106</w:t>
            </w:r>
          </w:p>
        </w:tc>
        <w:tc>
          <w:tcPr>
            <w:tcW w:w="2130" w:type="dxa"/>
            <w:tcBorders>
              <w:top w:val="single" w:sz="4" w:space="0" w:color="000000"/>
              <w:left w:val="single" w:sz="4" w:space="0" w:color="000000"/>
              <w:bottom w:val="single" w:sz="4" w:space="0" w:color="000000"/>
              <w:right w:val="single" w:sz="4" w:space="0" w:color="000000"/>
            </w:tcBorders>
            <w:hideMark/>
          </w:tcPr>
          <w:p w14:paraId="1A2D0D19" w14:textId="77777777" w:rsidR="009E0895" w:rsidRPr="00311833" w:rsidRDefault="009E0895" w:rsidP="006B3253">
            <w:pPr>
              <w:spacing w:before="120" w:afterLines="120" w:after="288" w:line="312" w:lineRule="auto"/>
              <w:jc w:val="center"/>
              <w:rPr>
                <w:sz w:val="16"/>
                <w:szCs w:val="16"/>
              </w:rPr>
            </w:pPr>
            <w:r w:rsidRPr="00311833">
              <w:rPr>
                <w:sz w:val="16"/>
                <w:szCs w:val="16"/>
              </w:rPr>
              <w:t>PAPEL LAMINADO, de primeira qualidade, na cor rosa escuro, dimensões de 45x59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D5C464F" w14:textId="77777777" w:rsidR="009E0895" w:rsidRPr="00311833" w:rsidRDefault="009E0895" w:rsidP="006B3253">
            <w:pPr>
              <w:spacing w:before="120" w:afterLines="120" w:after="288" w:line="312" w:lineRule="auto"/>
              <w:rPr>
                <w:sz w:val="16"/>
                <w:szCs w:val="16"/>
              </w:rPr>
            </w:pPr>
            <w:r w:rsidRPr="00311833">
              <w:rPr>
                <w:sz w:val="16"/>
                <w:szCs w:val="16"/>
              </w:rPr>
              <w:t>6882</w:t>
            </w:r>
          </w:p>
        </w:tc>
        <w:tc>
          <w:tcPr>
            <w:tcW w:w="1276" w:type="dxa"/>
            <w:tcBorders>
              <w:top w:val="single" w:sz="4" w:space="0" w:color="000000"/>
              <w:left w:val="single" w:sz="4" w:space="0" w:color="000000"/>
              <w:bottom w:val="single" w:sz="4" w:space="0" w:color="000000"/>
              <w:right w:val="single" w:sz="4" w:space="0" w:color="000000"/>
            </w:tcBorders>
            <w:hideMark/>
          </w:tcPr>
          <w:p w14:paraId="6802107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323DFE1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w:t>
            </w:r>
          </w:p>
        </w:tc>
        <w:tc>
          <w:tcPr>
            <w:tcW w:w="1276" w:type="dxa"/>
            <w:tcBorders>
              <w:top w:val="single" w:sz="4" w:space="0" w:color="000000"/>
              <w:left w:val="single" w:sz="4" w:space="0" w:color="000000"/>
              <w:bottom w:val="single" w:sz="4" w:space="0" w:color="000000"/>
              <w:right w:val="single" w:sz="4" w:space="0" w:color="000000"/>
            </w:tcBorders>
            <w:hideMark/>
          </w:tcPr>
          <w:p w14:paraId="0F4AA5C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3,18</w:t>
            </w:r>
          </w:p>
        </w:tc>
        <w:tc>
          <w:tcPr>
            <w:tcW w:w="1275" w:type="dxa"/>
            <w:tcBorders>
              <w:top w:val="single" w:sz="4" w:space="0" w:color="000000"/>
              <w:left w:val="single" w:sz="4" w:space="0" w:color="000000"/>
              <w:bottom w:val="single" w:sz="4" w:space="0" w:color="000000"/>
              <w:right w:val="single" w:sz="4" w:space="0" w:color="000000"/>
            </w:tcBorders>
            <w:hideMark/>
          </w:tcPr>
          <w:p w14:paraId="3DC6BE2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159,17</w:t>
            </w:r>
          </w:p>
        </w:tc>
      </w:tr>
      <w:tr w:rsidR="009E0895" w:rsidRPr="00311833" w14:paraId="36FE7BEF"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672705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107</w:t>
            </w:r>
          </w:p>
        </w:tc>
        <w:tc>
          <w:tcPr>
            <w:tcW w:w="2130" w:type="dxa"/>
            <w:tcBorders>
              <w:top w:val="single" w:sz="4" w:space="0" w:color="000000"/>
              <w:left w:val="single" w:sz="4" w:space="0" w:color="000000"/>
              <w:bottom w:val="single" w:sz="4" w:space="0" w:color="000000"/>
              <w:right w:val="single" w:sz="4" w:space="0" w:color="000000"/>
            </w:tcBorders>
            <w:hideMark/>
          </w:tcPr>
          <w:p w14:paraId="7F4D06AE" w14:textId="77777777" w:rsidR="009E0895" w:rsidRPr="00311833" w:rsidRDefault="009E0895" w:rsidP="006B3253">
            <w:pPr>
              <w:spacing w:before="120" w:afterLines="120" w:after="288" w:line="312" w:lineRule="auto"/>
              <w:jc w:val="center"/>
              <w:rPr>
                <w:sz w:val="16"/>
                <w:szCs w:val="16"/>
              </w:rPr>
            </w:pPr>
            <w:r w:rsidRPr="00311833">
              <w:rPr>
                <w:sz w:val="16"/>
                <w:szCs w:val="16"/>
              </w:rPr>
              <w:t>PAPEL LAMINADO, de primeira qualidade, na cor vermelha, dimensões de 45x59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906472F" w14:textId="77777777" w:rsidR="009E0895" w:rsidRPr="00311833" w:rsidRDefault="009E0895" w:rsidP="006B3253">
            <w:pPr>
              <w:spacing w:before="120" w:afterLines="120" w:after="288" w:line="312" w:lineRule="auto"/>
              <w:rPr>
                <w:sz w:val="16"/>
                <w:szCs w:val="16"/>
              </w:rPr>
            </w:pPr>
            <w:r w:rsidRPr="00311833">
              <w:rPr>
                <w:sz w:val="16"/>
                <w:szCs w:val="16"/>
              </w:rPr>
              <w:t>6883</w:t>
            </w:r>
          </w:p>
        </w:tc>
        <w:tc>
          <w:tcPr>
            <w:tcW w:w="1276" w:type="dxa"/>
            <w:tcBorders>
              <w:top w:val="single" w:sz="4" w:space="0" w:color="000000"/>
              <w:left w:val="single" w:sz="4" w:space="0" w:color="000000"/>
              <w:bottom w:val="single" w:sz="4" w:space="0" w:color="000000"/>
              <w:right w:val="single" w:sz="4" w:space="0" w:color="000000"/>
            </w:tcBorders>
            <w:hideMark/>
          </w:tcPr>
          <w:p w14:paraId="10E5A73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554D04A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06B9724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3,18</w:t>
            </w:r>
          </w:p>
        </w:tc>
        <w:tc>
          <w:tcPr>
            <w:tcW w:w="1275" w:type="dxa"/>
            <w:tcBorders>
              <w:top w:val="single" w:sz="4" w:space="0" w:color="000000"/>
              <w:left w:val="single" w:sz="4" w:space="0" w:color="000000"/>
              <w:bottom w:val="single" w:sz="4" w:space="0" w:color="000000"/>
              <w:right w:val="single" w:sz="4" w:space="0" w:color="000000"/>
            </w:tcBorders>
            <w:hideMark/>
          </w:tcPr>
          <w:p w14:paraId="136223A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191,00</w:t>
            </w:r>
          </w:p>
        </w:tc>
      </w:tr>
      <w:tr w:rsidR="009E0895" w:rsidRPr="00311833" w14:paraId="38A56795"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BE5577D"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108</w:t>
            </w:r>
          </w:p>
        </w:tc>
        <w:tc>
          <w:tcPr>
            <w:tcW w:w="2130" w:type="dxa"/>
            <w:tcBorders>
              <w:top w:val="single" w:sz="4" w:space="0" w:color="000000"/>
              <w:left w:val="single" w:sz="4" w:space="0" w:color="000000"/>
              <w:bottom w:val="single" w:sz="4" w:space="0" w:color="000000"/>
              <w:right w:val="single" w:sz="4" w:space="0" w:color="000000"/>
            </w:tcBorders>
            <w:hideMark/>
          </w:tcPr>
          <w:p w14:paraId="085A442F" w14:textId="77777777" w:rsidR="009E0895" w:rsidRPr="00311833" w:rsidRDefault="009E0895" w:rsidP="006B3253">
            <w:pPr>
              <w:spacing w:before="120" w:afterLines="120" w:after="288" w:line="312" w:lineRule="auto"/>
              <w:jc w:val="center"/>
              <w:rPr>
                <w:sz w:val="16"/>
                <w:szCs w:val="16"/>
              </w:rPr>
            </w:pPr>
            <w:r w:rsidRPr="00311833">
              <w:rPr>
                <w:sz w:val="16"/>
                <w:szCs w:val="16"/>
              </w:rPr>
              <w:t>PAPL COLOR SET PAPEL CARTOLINA DUPLA FACE COLOR SET 120G MEDIDAS: 47,5X66CM PACOTE COM 20 FOLHAS CORES VARIADAS</w:t>
            </w:r>
          </w:p>
        </w:tc>
        <w:tc>
          <w:tcPr>
            <w:tcW w:w="1276" w:type="dxa"/>
            <w:tcBorders>
              <w:top w:val="single" w:sz="4" w:space="0" w:color="000000"/>
              <w:left w:val="single" w:sz="4" w:space="0" w:color="000000"/>
              <w:bottom w:val="single" w:sz="4" w:space="0" w:color="000000"/>
              <w:right w:val="single" w:sz="4" w:space="0" w:color="000000"/>
            </w:tcBorders>
            <w:hideMark/>
          </w:tcPr>
          <w:p w14:paraId="09F67686" w14:textId="77777777" w:rsidR="009E0895" w:rsidRPr="00311833" w:rsidRDefault="009E0895" w:rsidP="006B3253">
            <w:pPr>
              <w:spacing w:before="120" w:afterLines="120" w:after="288" w:line="312" w:lineRule="auto"/>
              <w:rPr>
                <w:sz w:val="16"/>
                <w:szCs w:val="16"/>
              </w:rPr>
            </w:pPr>
            <w:r w:rsidRPr="00311833">
              <w:rPr>
                <w:sz w:val="16"/>
                <w:szCs w:val="16"/>
              </w:rPr>
              <w:t>9490</w:t>
            </w:r>
          </w:p>
        </w:tc>
        <w:tc>
          <w:tcPr>
            <w:tcW w:w="1276" w:type="dxa"/>
            <w:tcBorders>
              <w:top w:val="single" w:sz="4" w:space="0" w:color="000000"/>
              <w:left w:val="single" w:sz="4" w:space="0" w:color="000000"/>
              <w:bottom w:val="single" w:sz="4" w:space="0" w:color="000000"/>
              <w:right w:val="single" w:sz="4" w:space="0" w:color="000000"/>
            </w:tcBorders>
            <w:hideMark/>
          </w:tcPr>
          <w:p w14:paraId="4F2DB60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PCT</w:t>
            </w:r>
          </w:p>
        </w:tc>
        <w:tc>
          <w:tcPr>
            <w:tcW w:w="1134" w:type="dxa"/>
            <w:tcBorders>
              <w:top w:val="single" w:sz="4" w:space="0" w:color="000000"/>
              <w:left w:val="single" w:sz="4" w:space="0" w:color="000000"/>
              <w:bottom w:val="single" w:sz="4" w:space="0" w:color="000000"/>
              <w:right w:val="single" w:sz="4" w:space="0" w:color="000000"/>
            </w:tcBorders>
            <w:hideMark/>
          </w:tcPr>
          <w:p w14:paraId="27AD82C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467F3B1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50,83</w:t>
            </w:r>
          </w:p>
        </w:tc>
        <w:tc>
          <w:tcPr>
            <w:tcW w:w="1275" w:type="dxa"/>
            <w:tcBorders>
              <w:top w:val="single" w:sz="4" w:space="0" w:color="000000"/>
              <w:left w:val="single" w:sz="4" w:space="0" w:color="000000"/>
              <w:bottom w:val="single" w:sz="4" w:space="0" w:color="000000"/>
              <w:right w:val="single" w:sz="4" w:space="0" w:color="000000"/>
            </w:tcBorders>
            <w:hideMark/>
          </w:tcPr>
          <w:p w14:paraId="1A0B255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1.016,67</w:t>
            </w:r>
          </w:p>
        </w:tc>
      </w:tr>
      <w:tr w:rsidR="009E0895" w:rsidRPr="00311833" w14:paraId="52C639BF"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C83903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109</w:t>
            </w:r>
          </w:p>
        </w:tc>
        <w:tc>
          <w:tcPr>
            <w:tcW w:w="2130" w:type="dxa"/>
            <w:tcBorders>
              <w:top w:val="single" w:sz="4" w:space="0" w:color="000000"/>
              <w:left w:val="single" w:sz="4" w:space="0" w:color="000000"/>
              <w:bottom w:val="single" w:sz="4" w:space="0" w:color="000000"/>
              <w:right w:val="single" w:sz="4" w:space="0" w:color="000000"/>
            </w:tcBorders>
            <w:hideMark/>
          </w:tcPr>
          <w:p w14:paraId="1E3FE2E6" w14:textId="77777777" w:rsidR="009E0895" w:rsidRPr="00311833" w:rsidRDefault="009E0895" w:rsidP="006B3253">
            <w:pPr>
              <w:spacing w:before="120" w:afterLines="120" w:after="288" w:line="312" w:lineRule="auto"/>
              <w:jc w:val="center"/>
              <w:rPr>
                <w:sz w:val="16"/>
                <w:szCs w:val="16"/>
              </w:rPr>
            </w:pPr>
            <w:r w:rsidRPr="00311833">
              <w:rPr>
                <w:sz w:val="16"/>
                <w:szCs w:val="16"/>
              </w:rPr>
              <w:t>PASTA AZ OFICIO PRETA LOMBADA LARGA</w:t>
            </w:r>
          </w:p>
        </w:tc>
        <w:tc>
          <w:tcPr>
            <w:tcW w:w="1276" w:type="dxa"/>
            <w:tcBorders>
              <w:top w:val="single" w:sz="4" w:space="0" w:color="000000"/>
              <w:left w:val="single" w:sz="4" w:space="0" w:color="000000"/>
              <w:bottom w:val="single" w:sz="4" w:space="0" w:color="000000"/>
              <w:right w:val="single" w:sz="4" w:space="0" w:color="000000"/>
            </w:tcBorders>
            <w:hideMark/>
          </w:tcPr>
          <w:p w14:paraId="13F05A63" w14:textId="77777777" w:rsidR="009E0895" w:rsidRPr="00311833" w:rsidRDefault="009E0895" w:rsidP="006B3253">
            <w:pPr>
              <w:spacing w:before="120" w:afterLines="120" w:after="288" w:line="312" w:lineRule="auto"/>
              <w:rPr>
                <w:sz w:val="16"/>
                <w:szCs w:val="16"/>
              </w:rPr>
            </w:pPr>
            <w:r w:rsidRPr="00311833">
              <w:rPr>
                <w:sz w:val="16"/>
                <w:szCs w:val="16"/>
              </w:rPr>
              <w:t>9503</w:t>
            </w:r>
          </w:p>
        </w:tc>
        <w:tc>
          <w:tcPr>
            <w:tcW w:w="1276" w:type="dxa"/>
            <w:tcBorders>
              <w:top w:val="single" w:sz="4" w:space="0" w:color="000000"/>
              <w:left w:val="single" w:sz="4" w:space="0" w:color="000000"/>
              <w:bottom w:val="single" w:sz="4" w:space="0" w:color="000000"/>
              <w:right w:val="single" w:sz="4" w:space="0" w:color="000000"/>
            </w:tcBorders>
            <w:hideMark/>
          </w:tcPr>
          <w:p w14:paraId="06C850B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4DCD8AF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615A1E8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24,83</w:t>
            </w:r>
          </w:p>
        </w:tc>
        <w:tc>
          <w:tcPr>
            <w:tcW w:w="1275" w:type="dxa"/>
            <w:tcBorders>
              <w:top w:val="single" w:sz="4" w:space="0" w:color="000000"/>
              <w:left w:val="single" w:sz="4" w:space="0" w:color="000000"/>
              <w:bottom w:val="single" w:sz="4" w:space="0" w:color="000000"/>
              <w:right w:val="single" w:sz="4" w:space="0" w:color="000000"/>
            </w:tcBorders>
            <w:hideMark/>
          </w:tcPr>
          <w:p w14:paraId="5952A66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1.490,00</w:t>
            </w:r>
          </w:p>
        </w:tc>
      </w:tr>
      <w:tr w:rsidR="009E0895" w:rsidRPr="00311833" w14:paraId="5BA4311C"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9A2320D"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110</w:t>
            </w:r>
          </w:p>
        </w:tc>
        <w:tc>
          <w:tcPr>
            <w:tcW w:w="2130" w:type="dxa"/>
            <w:tcBorders>
              <w:top w:val="single" w:sz="4" w:space="0" w:color="000000"/>
              <w:left w:val="single" w:sz="4" w:space="0" w:color="000000"/>
              <w:bottom w:val="single" w:sz="4" w:space="0" w:color="000000"/>
              <w:right w:val="single" w:sz="4" w:space="0" w:color="000000"/>
            </w:tcBorders>
            <w:hideMark/>
          </w:tcPr>
          <w:p w14:paraId="7E66D225" w14:textId="77777777" w:rsidR="009E0895" w:rsidRPr="00311833" w:rsidRDefault="009E0895" w:rsidP="006B3253">
            <w:pPr>
              <w:spacing w:before="120" w:afterLines="120" w:after="288" w:line="312" w:lineRule="auto"/>
              <w:jc w:val="center"/>
              <w:rPr>
                <w:sz w:val="16"/>
                <w:szCs w:val="16"/>
              </w:rPr>
            </w:pPr>
            <w:r w:rsidRPr="00311833">
              <w:rPr>
                <w:sz w:val="16"/>
                <w:szCs w:val="16"/>
              </w:rPr>
              <w:t>PASTA CATALOGO A4 COM 100 FOLHAS PRETA COM VISOR</w:t>
            </w:r>
          </w:p>
        </w:tc>
        <w:tc>
          <w:tcPr>
            <w:tcW w:w="1276" w:type="dxa"/>
            <w:tcBorders>
              <w:top w:val="single" w:sz="4" w:space="0" w:color="000000"/>
              <w:left w:val="single" w:sz="4" w:space="0" w:color="000000"/>
              <w:bottom w:val="single" w:sz="4" w:space="0" w:color="000000"/>
              <w:right w:val="single" w:sz="4" w:space="0" w:color="000000"/>
            </w:tcBorders>
            <w:hideMark/>
          </w:tcPr>
          <w:p w14:paraId="4998C2D6" w14:textId="77777777" w:rsidR="009E0895" w:rsidRPr="00311833" w:rsidRDefault="009E0895" w:rsidP="006B3253">
            <w:pPr>
              <w:spacing w:before="120" w:afterLines="120" w:after="288" w:line="312" w:lineRule="auto"/>
              <w:rPr>
                <w:sz w:val="16"/>
                <w:szCs w:val="16"/>
              </w:rPr>
            </w:pPr>
            <w:r w:rsidRPr="00311833">
              <w:rPr>
                <w:sz w:val="16"/>
                <w:szCs w:val="16"/>
              </w:rPr>
              <w:t>9504</w:t>
            </w:r>
          </w:p>
        </w:tc>
        <w:tc>
          <w:tcPr>
            <w:tcW w:w="1276" w:type="dxa"/>
            <w:tcBorders>
              <w:top w:val="single" w:sz="4" w:space="0" w:color="000000"/>
              <w:left w:val="single" w:sz="4" w:space="0" w:color="000000"/>
              <w:bottom w:val="single" w:sz="4" w:space="0" w:color="000000"/>
              <w:right w:val="single" w:sz="4" w:space="0" w:color="000000"/>
            </w:tcBorders>
            <w:hideMark/>
          </w:tcPr>
          <w:p w14:paraId="04776D1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4A049D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150</w:t>
            </w:r>
          </w:p>
        </w:tc>
        <w:tc>
          <w:tcPr>
            <w:tcW w:w="1276" w:type="dxa"/>
            <w:tcBorders>
              <w:top w:val="single" w:sz="4" w:space="0" w:color="000000"/>
              <w:left w:val="single" w:sz="4" w:space="0" w:color="000000"/>
              <w:bottom w:val="single" w:sz="4" w:space="0" w:color="000000"/>
              <w:right w:val="single" w:sz="4" w:space="0" w:color="000000"/>
            </w:tcBorders>
            <w:hideMark/>
          </w:tcPr>
          <w:p w14:paraId="443EACE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79,15</w:t>
            </w:r>
          </w:p>
        </w:tc>
        <w:tc>
          <w:tcPr>
            <w:tcW w:w="1275" w:type="dxa"/>
            <w:tcBorders>
              <w:top w:val="single" w:sz="4" w:space="0" w:color="000000"/>
              <w:left w:val="single" w:sz="4" w:space="0" w:color="000000"/>
              <w:bottom w:val="single" w:sz="4" w:space="0" w:color="000000"/>
              <w:right w:val="single" w:sz="4" w:space="0" w:color="000000"/>
            </w:tcBorders>
            <w:hideMark/>
          </w:tcPr>
          <w:p w14:paraId="337CF3D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11.872,50</w:t>
            </w:r>
          </w:p>
        </w:tc>
      </w:tr>
      <w:tr w:rsidR="009E0895" w:rsidRPr="00311833" w14:paraId="4C2D7E0D" w14:textId="77777777" w:rsidTr="006B3253">
        <w:tc>
          <w:tcPr>
            <w:tcW w:w="708" w:type="dxa"/>
            <w:tcBorders>
              <w:top w:val="single" w:sz="4" w:space="0" w:color="000000"/>
              <w:left w:val="single" w:sz="4" w:space="0" w:color="000000"/>
              <w:bottom w:val="single" w:sz="4" w:space="0" w:color="000000"/>
              <w:right w:val="single" w:sz="4" w:space="0" w:color="000000"/>
            </w:tcBorders>
          </w:tcPr>
          <w:p w14:paraId="44FCF87B"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p>
          <w:p w14:paraId="37D56372" w14:textId="77777777" w:rsidR="009E0895" w:rsidRPr="00311833" w:rsidRDefault="009E0895" w:rsidP="006B3253">
            <w:pPr>
              <w:spacing w:before="120" w:afterLines="120" w:after="288" w:line="312" w:lineRule="auto"/>
              <w:jc w:val="center"/>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111</w:t>
            </w:r>
          </w:p>
        </w:tc>
        <w:tc>
          <w:tcPr>
            <w:tcW w:w="2130" w:type="dxa"/>
            <w:tcBorders>
              <w:top w:val="single" w:sz="4" w:space="0" w:color="000000"/>
              <w:left w:val="single" w:sz="4" w:space="0" w:color="000000"/>
              <w:bottom w:val="single" w:sz="4" w:space="0" w:color="000000"/>
              <w:right w:val="single" w:sz="4" w:space="0" w:color="000000"/>
            </w:tcBorders>
            <w:hideMark/>
          </w:tcPr>
          <w:p w14:paraId="1054E150" w14:textId="77777777" w:rsidR="009E0895" w:rsidRPr="00311833" w:rsidRDefault="009E0895" w:rsidP="006B3253">
            <w:pPr>
              <w:spacing w:before="120" w:afterLines="120" w:after="288" w:line="312" w:lineRule="auto"/>
              <w:rPr>
                <w:sz w:val="16"/>
                <w:szCs w:val="16"/>
              </w:rPr>
            </w:pPr>
            <w:r w:rsidRPr="00311833">
              <w:rPr>
                <w:sz w:val="16"/>
                <w:szCs w:val="16"/>
              </w:rPr>
              <w:t>PASTA CATALÓGO, de primeiraqualidade, capa em vinil na cor preta, unidade com 100 folhas plásticas,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35465D3" w14:textId="77777777" w:rsidR="009E0895" w:rsidRPr="00311833" w:rsidRDefault="009E0895" w:rsidP="006B3253">
            <w:pPr>
              <w:spacing w:before="120" w:afterLines="120" w:after="288" w:line="312" w:lineRule="auto"/>
              <w:rPr>
                <w:sz w:val="16"/>
                <w:szCs w:val="16"/>
              </w:rPr>
            </w:pPr>
            <w:r w:rsidRPr="00311833">
              <w:rPr>
                <w:sz w:val="16"/>
                <w:szCs w:val="16"/>
              </w:rPr>
              <w:t>660</w:t>
            </w:r>
          </w:p>
        </w:tc>
        <w:tc>
          <w:tcPr>
            <w:tcW w:w="1276" w:type="dxa"/>
            <w:tcBorders>
              <w:top w:val="single" w:sz="4" w:space="0" w:color="000000"/>
              <w:left w:val="single" w:sz="4" w:space="0" w:color="000000"/>
              <w:bottom w:val="single" w:sz="4" w:space="0" w:color="000000"/>
              <w:right w:val="single" w:sz="4" w:space="0" w:color="000000"/>
            </w:tcBorders>
            <w:hideMark/>
          </w:tcPr>
          <w:p w14:paraId="77D3061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59ED57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120</w:t>
            </w:r>
          </w:p>
        </w:tc>
        <w:tc>
          <w:tcPr>
            <w:tcW w:w="1276" w:type="dxa"/>
            <w:tcBorders>
              <w:top w:val="single" w:sz="4" w:space="0" w:color="000000"/>
              <w:left w:val="single" w:sz="4" w:space="0" w:color="000000"/>
              <w:bottom w:val="single" w:sz="4" w:space="0" w:color="000000"/>
              <w:right w:val="single" w:sz="4" w:space="0" w:color="000000"/>
            </w:tcBorders>
            <w:hideMark/>
          </w:tcPr>
          <w:p w14:paraId="6970EA8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70,45</w:t>
            </w:r>
          </w:p>
        </w:tc>
        <w:tc>
          <w:tcPr>
            <w:tcW w:w="1275" w:type="dxa"/>
            <w:tcBorders>
              <w:top w:val="single" w:sz="4" w:space="0" w:color="000000"/>
              <w:left w:val="single" w:sz="4" w:space="0" w:color="000000"/>
              <w:bottom w:val="single" w:sz="4" w:space="0" w:color="000000"/>
              <w:right w:val="single" w:sz="4" w:space="0" w:color="000000"/>
            </w:tcBorders>
            <w:hideMark/>
          </w:tcPr>
          <w:p w14:paraId="2BE35B2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8.454,40</w:t>
            </w:r>
          </w:p>
        </w:tc>
      </w:tr>
      <w:tr w:rsidR="009E0895" w:rsidRPr="00311833" w14:paraId="012A84C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849951D"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112</w:t>
            </w:r>
          </w:p>
        </w:tc>
        <w:tc>
          <w:tcPr>
            <w:tcW w:w="2130" w:type="dxa"/>
            <w:tcBorders>
              <w:top w:val="single" w:sz="4" w:space="0" w:color="000000"/>
              <w:left w:val="single" w:sz="4" w:space="0" w:color="000000"/>
              <w:bottom w:val="single" w:sz="4" w:space="0" w:color="000000"/>
              <w:right w:val="single" w:sz="4" w:space="0" w:color="000000"/>
            </w:tcBorders>
            <w:hideMark/>
          </w:tcPr>
          <w:p w14:paraId="09EA2B97" w14:textId="77777777" w:rsidR="009E0895" w:rsidRPr="00311833" w:rsidRDefault="009E0895" w:rsidP="006B3253">
            <w:pPr>
              <w:spacing w:before="120" w:afterLines="120" w:after="288" w:line="312" w:lineRule="auto"/>
              <w:jc w:val="center"/>
              <w:rPr>
                <w:sz w:val="16"/>
                <w:szCs w:val="16"/>
              </w:rPr>
            </w:pPr>
            <w:r w:rsidRPr="00311833">
              <w:rPr>
                <w:sz w:val="16"/>
                <w:szCs w:val="16"/>
              </w:rPr>
              <w:t>PASTA L FLEXIVEL PARA TRANSPORTE DE DOCUMENTOS</w:t>
            </w:r>
          </w:p>
        </w:tc>
        <w:tc>
          <w:tcPr>
            <w:tcW w:w="1276" w:type="dxa"/>
            <w:tcBorders>
              <w:top w:val="single" w:sz="4" w:space="0" w:color="000000"/>
              <w:left w:val="single" w:sz="4" w:space="0" w:color="000000"/>
              <w:bottom w:val="single" w:sz="4" w:space="0" w:color="000000"/>
              <w:right w:val="single" w:sz="4" w:space="0" w:color="000000"/>
            </w:tcBorders>
            <w:hideMark/>
          </w:tcPr>
          <w:p w14:paraId="77970037" w14:textId="77777777" w:rsidR="009E0895" w:rsidRPr="00311833" w:rsidRDefault="009E0895" w:rsidP="006B3253">
            <w:pPr>
              <w:spacing w:before="120" w:afterLines="120" w:after="288" w:line="312" w:lineRule="auto"/>
              <w:rPr>
                <w:sz w:val="16"/>
                <w:szCs w:val="16"/>
              </w:rPr>
            </w:pPr>
            <w:r w:rsidRPr="00311833">
              <w:rPr>
                <w:sz w:val="16"/>
                <w:szCs w:val="16"/>
              </w:rPr>
              <w:t>9502</w:t>
            </w:r>
          </w:p>
        </w:tc>
        <w:tc>
          <w:tcPr>
            <w:tcW w:w="1276" w:type="dxa"/>
            <w:tcBorders>
              <w:top w:val="single" w:sz="4" w:space="0" w:color="000000"/>
              <w:left w:val="single" w:sz="4" w:space="0" w:color="000000"/>
              <w:bottom w:val="single" w:sz="4" w:space="0" w:color="000000"/>
              <w:right w:val="single" w:sz="4" w:space="0" w:color="000000"/>
            </w:tcBorders>
            <w:hideMark/>
          </w:tcPr>
          <w:p w14:paraId="76F03F4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9B980F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150</w:t>
            </w:r>
          </w:p>
        </w:tc>
        <w:tc>
          <w:tcPr>
            <w:tcW w:w="1276" w:type="dxa"/>
            <w:tcBorders>
              <w:top w:val="single" w:sz="4" w:space="0" w:color="000000"/>
              <w:left w:val="single" w:sz="4" w:space="0" w:color="000000"/>
              <w:bottom w:val="single" w:sz="4" w:space="0" w:color="000000"/>
              <w:right w:val="single" w:sz="4" w:space="0" w:color="000000"/>
            </w:tcBorders>
            <w:hideMark/>
          </w:tcPr>
          <w:p w14:paraId="5C9506F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3,67</w:t>
            </w:r>
          </w:p>
        </w:tc>
        <w:tc>
          <w:tcPr>
            <w:tcW w:w="1275" w:type="dxa"/>
            <w:tcBorders>
              <w:top w:val="single" w:sz="4" w:space="0" w:color="000000"/>
              <w:left w:val="single" w:sz="4" w:space="0" w:color="000000"/>
              <w:bottom w:val="single" w:sz="4" w:space="0" w:color="000000"/>
              <w:right w:val="single" w:sz="4" w:space="0" w:color="000000"/>
            </w:tcBorders>
            <w:hideMark/>
          </w:tcPr>
          <w:p w14:paraId="5C38914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550,01</w:t>
            </w:r>
          </w:p>
        </w:tc>
      </w:tr>
      <w:tr w:rsidR="009E0895" w:rsidRPr="00311833" w14:paraId="6F841FC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7345EF1"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113</w:t>
            </w:r>
          </w:p>
        </w:tc>
        <w:tc>
          <w:tcPr>
            <w:tcW w:w="2130" w:type="dxa"/>
            <w:tcBorders>
              <w:top w:val="single" w:sz="4" w:space="0" w:color="000000"/>
              <w:left w:val="single" w:sz="4" w:space="0" w:color="000000"/>
              <w:bottom w:val="single" w:sz="4" w:space="0" w:color="000000"/>
              <w:right w:val="single" w:sz="4" w:space="0" w:color="000000"/>
            </w:tcBorders>
            <w:hideMark/>
          </w:tcPr>
          <w:p w14:paraId="0F2B3A8B" w14:textId="77777777" w:rsidR="009E0895" w:rsidRPr="00311833" w:rsidRDefault="009E0895" w:rsidP="006B3253">
            <w:pPr>
              <w:spacing w:before="120" w:afterLines="120" w:after="288" w:line="312" w:lineRule="auto"/>
              <w:jc w:val="center"/>
              <w:rPr>
                <w:sz w:val="16"/>
                <w:szCs w:val="16"/>
              </w:rPr>
            </w:pPr>
            <w:r w:rsidRPr="00311833">
              <w:rPr>
                <w:sz w:val="16"/>
                <w:szCs w:val="16"/>
              </w:rPr>
              <w:t>PASTA PLÁSTICA, de primeira qualidade, lombo PP, fechamento em elástico, dimensões 335x245x30mm , fabricado em material leve, atóxico, resistente e 100% reciclável, cores variadas,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08719029" w14:textId="77777777" w:rsidR="009E0895" w:rsidRPr="00311833" w:rsidRDefault="009E0895" w:rsidP="006B3253">
            <w:pPr>
              <w:spacing w:before="120" w:afterLines="120" w:after="288" w:line="312" w:lineRule="auto"/>
              <w:rPr>
                <w:sz w:val="16"/>
                <w:szCs w:val="16"/>
              </w:rPr>
            </w:pPr>
            <w:r w:rsidRPr="00311833">
              <w:rPr>
                <w:sz w:val="16"/>
                <w:szCs w:val="16"/>
              </w:rPr>
              <w:t>665</w:t>
            </w:r>
          </w:p>
        </w:tc>
        <w:tc>
          <w:tcPr>
            <w:tcW w:w="1276" w:type="dxa"/>
            <w:tcBorders>
              <w:top w:val="single" w:sz="4" w:space="0" w:color="000000"/>
              <w:left w:val="single" w:sz="4" w:space="0" w:color="000000"/>
              <w:bottom w:val="single" w:sz="4" w:space="0" w:color="000000"/>
              <w:right w:val="single" w:sz="4" w:space="0" w:color="000000"/>
            </w:tcBorders>
            <w:hideMark/>
          </w:tcPr>
          <w:p w14:paraId="07B4281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57216B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255</w:t>
            </w:r>
          </w:p>
        </w:tc>
        <w:tc>
          <w:tcPr>
            <w:tcW w:w="1276" w:type="dxa"/>
            <w:tcBorders>
              <w:top w:val="single" w:sz="4" w:space="0" w:color="000000"/>
              <w:left w:val="single" w:sz="4" w:space="0" w:color="000000"/>
              <w:bottom w:val="single" w:sz="4" w:space="0" w:color="000000"/>
              <w:right w:val="single" w:sz="4" w:space="0" w:color="000000"/>
            </w:tcBorders>
            <w:hideMark/>
          </w:tcPr>
          <w:p w14:paraId="24DDBAE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10,97</w:t>
            </w:r>
          </w:p>
        </w:tc>
        <w:tc>
          <w:tcPr>
            <w:tcW w:w="1275" w:type="dxa"/>
            <w:tcBorders>
              <w:top w:val="single" w:sz="4" w:space="0" w:color="000000"/>
              <w:left w:val="single" w:sz="4" w:space="0" w:color="000000"/>
              <w:bottom w:val="single" w:sz="4" w:space="0" w:color="000000"/>
              <w:right w:val="single" w:sz="4" w:space="0" w:color="000000"/>
            </w:tcBorders>
            <w:hideMark/>
          </w:tcPr>
          <w:p w14:paraId="6957FCA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2.796,51</w:t>
            </w:r>
          </w:p>
        </w:tc>
      </w:tr>
      <w:tr w:rsidR="009E0895" w:rsidRPr="00311833" w14:paraId="45A50184"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AC40D5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114</w:t>
            </w:r>
          </w:p>
        </w:tc>
        <w:tc>
          <w:tcPr>
            <w:tcW w:w="2130" w:type="dxa"/>
            <w:tcBorders>
              <w:top w:val="single" w:sz="4" w:space="0" w:color="000000"/>
              <w:left w:val="single" w:sz="4" w:space="0" w:color="000000"/>
              <w:bottom w:val="single" w:sz="4" w:space="0" w:color="000000"/>
              <w:right w:val="single" w:sz="4" w:space="0" w:color="000000"/>
            </w:tcBorders>
            <w:hideMark/>
          </w:tcPr>
          <w:p w14:paraId="0E40290F" w14:textId="77777777" w:rsidR="009E0895" w:rsidRPr="00311833" w:rsidRDefault="009E0895" w:rsidP="006B3253">
            <w:pPr>
              <w:spacing w:before="120" w:afterLines="120" w:after="288" w:line="312" w:lineRule="auto"/>
              <w:jc w:val="center"/>
              <w:rPr>
                <w:sz w:val="16"/>
                <w:szCs w:val="16"/>
              </w:rPr>
            </w:pPr>
            <w:r w:rsidRPr="00311833">
              <w:rPr>
                <w:sz w:val="16"/>
                <w:szCs w:val="16"/>
              </w:rPr>
              <w:t>Pasta plástica oficio, de primeira qualidade, fabricada em material leve, atóxico, resistente e 100% reciclável , acompanhada com presilha romeu e julieta, dimensões do produto 245 largura x 340 altura mm, cores variadas,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E73DA3F" w14:textId="77777777" w:rsidR="009E0895" w:rsidRPr="00311833" w:rsidRDefault="009E0895" w:rsidP="006B3253">
            <w:pPr>
              <w:spacing w:before="120" w:afterLines="120" w:after="288" w:line="312" w:lineRule="auto"/>
              <w:rPr>
                <w:sz w:val="16"/>
                <w:szCs w:val="16"/>
              </w:rPr>
            </w:pPr>
            <w:r w:rsidRPr="00311833">
              <w:rPr>
                <w:sz w:val="16"/>
                <w:szCs w:val="16"/>
              </w:rPr>
              <w:t>664</w:t>
            </w:r>
          </w:p>
        </w:tc>
        <w:tc>
          <w:tcPr>
            <w:tcW w:w="1276" w:type="dxa"/>
            <w:tcBorders>
              <w:top w:val="single" w:sz="4" w:space="0" w:color="000000"/>
              <w:left w:val="single" w:sz="4" w:space="0" w:color="000000"/>
              <w:bottom w:val="single" w:sz="4" w:space="0" w:color="000000"/>
              <w:right w:val="single" w:sz="4" w:space="0" w:color="000000"/>
            </w:tcBorders>
            <w:hideMark/>
          </w:tcPr>
          <w:p w14:paraId="4D888CC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A8CE19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300</w:t>
            </w:r>
          </w:p>
        </w:tc>
        <w:tc>
          <w:tcPr>
            <w:tcW w:w="1276" w:type="dxa"/>
            <w:tcBorders>
              <w:top w:val="single" w:sz="4" w:space="0" w:color="000000"/>
              <w:left w:val="single" w:sz="4" w:space="0" w:color="000000"/>
              <w:bottom w:val="single" w:sz="4" w:space="0" w:color="000000"/>
              <w:right w:val="single" w:sz="4" w:space="0" w:color="000000"/>
            </w:tcBorders>
            <w:hideMark/>
          </w:tcPr>
          <w:p w14:paraId="59B6518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10,88</w:t>
            </w:r>
          </w:p>
        </w:tc>
        <w:tc>
          <w:tcPr>
            <w:tcW w:w="1275" w:type="dxa"/>
            <w:tcBorders>
              <w:top w:val="single" w:sz="4" w:space="0" w:color="000000"/>
              <w:left w:val="single" w:sz="4" w:space="0" w:color="000000"/>
              <w:bottom w:val="single" w:sz="4" w:space="0" w:color="000000"/>
              <w:right w:val="single" w:sz="4" w:space="0" w:color="000000"/>
            </w:tcBorders>
            <w:hideMark/>
          </w:tcPr>
          <w:p w14:paraId="426206A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3.264,99</w:t>
            </w:r>
          </w:p>
        </w:tc>
      </w:tr>
      <w:tr w:rsidR="009E0895" w:rsidRPr="00311833" w14:paraId="5F9132E4" w14:textId="77777777" w:rsidTr="006B3253">
        <w:tc>
          <w:tcPr>
            <w:tcW w:w="708" w:type="dxa"/>
            <w:tcBorders>
              <w:top w:val="single" w:sz="4" w:space="0" w:color="000000"/>
              <w:left w:val="single" w:sz="4" w:space="0" w:color="000000"/>
              <w:bottom w:val="single" w:sz="4" w:space="0" w:color="000000"/>
              <w:right w:val="single" w:sz="4" w:space="0" w:color="000000"/>
            </w:tcBorders>
          </w:tcPr>
          <w:p w14:paraId="6637F32D"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p>
          <w:p w14:paraId="0B78F778" w14:textId="77777777" w:rsidR="009E0895" w:rsidRPr="00311833" w:rsidRDefault="009E0895" w:rsidP="006B3253">
            <w:pPr>
              <w:spacing w:before="120" w:afterLines="120" w:after="288" w:line="312" w:lineRule="auto"/>
              <w:jc w:val="center"/>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115</w:t>
            </w:r>
          </w:p>
        </w:tc>
        <w:tc>
          <w:tcPr>
            <w:tcW w:w="2130" w:type="dxa"/>
            <w:tcBorders>
              <w:top w:val="single" w:sz="4" w:space="0" w:color="000000"/>
              <w:left w:val="single" w:sz="4" w:space="0" w:color="000000"/>
              <w:bottom w:val="single" w:sz="4" w:space="0" w:color="000000"/>
              <w:right w:val="single" w:sz="4" w:space="0" w:color="000000"/>
            </w:tcBorders>
            <w:hideMark/>
          </w:tcPr>
          <w:p w14:paraId="3ABA5C35"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PASTA REGISTRADORA A/Z OFÍCIO, de primeira qualidade, com visor, espiral, possui lombada larga, com mecanismo niquelado, dimensões: 285 x 75 x 315mm (LxAxC), </w:t>
            </w:r>
            <w:r w:rsidRPr="00311833">
              <w:rPr>
                <w:sz w:val="16"/>
                <w:szCs w:val="16"/>
              </w:rPr>
              <w:lastRenderedPageBreak/>
              <w:t>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A703E24" w14:textId="77777777" w:rsidR="009E0895" w:rsidRPr="00311833" w:rsidRDefault="009E0895" w:rsidP="006B3253">
            <w:pPr>
              <w:spacing w:before="120" w:afterLines="120" w:after="288" w:line="312" w:lineRule="auto"/>
              <w:rPr>
                <w:sz w:val="16"/>
                <w:szCs w:val="16"/>
              </w:rPr>
            </w:pPr>
            <w:r w:rsidRPr="00311833">
              <w:rPr>
                <w:sz w:val="16"/>
                <w:szCs w:val="16"/>
              </w:rPr>
              <w:lastRenderedPageBreak/>
              <w:t>6852</w:t>
            </w:r>
          </w:p>
        </w:tc>
        <w:tc>
          <w:tcPr>
            <w:tcW w:w="1276" w:type="dxa"/>
            <w:tcBorders>
              <w:top w:val="single" w:sz="4" w:space="0" w:color="000000"/>
              <w:left w:val="single" w:sz="4" w:space="0" w:color="000000"/>
              <w:bottom w:val="single" w:sz="4" w:space="0" w:color="000000"/>
              <w:right w:val="single" w:sz="4" w:space="0" w:color="000000"/>
            </w:tcBorders>
            <w:hideMark/>
          </w:tcPr>
          <w:p w14:paraId="5F0C993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15F687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80</w:t>
            </w:r>
          </w:p>
        </w:tc>
        <w:tc>
          <w:tcPr>
            <w:tcW w:w="1276" w:type="dxa"/>
            <w:tcBorders>
              <w:top w:val="single" w:sz="4" w:space="0" w:color="000000"/>
              <w:left w:val="single" w:sz="4" w:space="0" w:color="000000"/>
              <w:bottom w:val="single" w:sz="4" w:space="0" w:color="000000"/>
              <w:right w:val="single" w:sz="4" w:space="0" w:color="000000"/>
            </w:tcBorders>
            <w:hideMark/>
          </w:tcPr>
          <w:p w14:paraId="4436822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25,38</w:t>
            </w:r>
          </w:p>
        </w:tc>
        <w:tc>
          <w:tcPr>
            <w:tcW w:w="1275" w:type="dxa"/>
            <w:tcBorders>
              <w:top w:val="single" w:sz="4" w:space="0" w:color="000000"/>
              <w:left w:val="single" w:sz="4" w:space="0" w:color="000000"/>
              <w:bottom w:val="single" w:sz="4" w:space="0" w:color="000000"/>
              <w:right w:val="single" w:sz="4" w:space="0" w:color="000000"/>
            </w:tcBorders>
            <w:hideMark/>
          </w:tcPr>
          <w:p w14:paraId="7A2B05F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2.030,40</w:t>
            </w:r>
          </w:p>
        </w:tc>
      </w:tr>
      <w:tr w:rsidR="009E0895" w:rsidRPr="00311833" w14:paraId="4A82D888"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605A4465"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116</w:t>
            </w:r>
          </w:p>
        </w:tc>
        <w:tc>
          <w:tcPr>
            <w:tcW w:w="2130" w:type="dxa"/>
            <w:tcBorders>
              <w:top w:val="single" w:sz="4" w:space="0" w:color="000000"/>
              <w:left w:val="single" w:sz="4" w:space="0" w:color="000000"/>
              <w:bottom w:val="single" w:sz="4" w:space="0" w:color="000000"/>
              <w:right w:val="single" w:sz="4" w:space="0" w:color="000000"/>
            </w:tcBorders>
            <w:hideMark/>
          </w:tcPr>
          <w:p w14:paraId="01FEC24B" w14:textId="77777777" w:rsidR="009E0895" w:rsidRPr="00311833" w:rsidRDefault="009E0895" w:rsidP="006B3253">
            <w:pPr>
              <w:spacing w:before="120" w:afterLines="120" w:after="288" w:line="312" w:lineRule="auto"/>
              <w:jc w:val="center"/>
              <w:rPr>
                <w:sz w:val="16"/>
                <w:szCs w:val="16"/>
              </w:rPr>
            </w:pPr>
            <w:r w:rsidRPr="00311833">
              <w:rPr>
                <w:sz w:val="16"/>
                <w:szCs w:val="16"/>
              </w:rPr>
              <w:t>PASTA SUSPENSA, de primeira qualidade, caixa com 50 unidades, produto fabricado em cartão marmorizado, haste plástica, 06 posições para visor , acompanhada dos grampos macho/fêmea de plástico, visor de papel e recapagem de plástico transparente,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570646E" w14:textId="77777777" w:rsidR="009E0895" w:rsidRPr="00311833" w:rsidRDefault="009E0895" w:rsidP="006B3253">
            <w:pPr>
              <w:spacing w:before="120" w:afterLines="120" w:after="288" w:line="312" w:lineRule="auto"/>
              <w:rPr>
                <w:sz w:val="16"/>
                <w:szCs w:val="16"/>
              </w:rPr>
            </w:pPr>
            <w:r w:rsidRPr="00311833">
              <w:rPr>
                <w:sz w:val="16"/>
                <w:szCs w:val="16"/>
              </w:rPr>
              <w:t>651</w:t>
            </w:r>
          </w:p>
        </w:tc>
        <w:tc>
          <w:tcPr>
            <w:tcW w:w="1276" w:type="dxa"/>
            <w:tcBorders>
              <w:top w:val="single" w:sz="4" w:space="0" w:color="000000"/>
              <w:left w:val="single" w:sz="4" w:space="0" w:color="000000"/>
              <w:bottom w:val="single" w:sz="4" w:space="0" w:color="000000"/>
              <w:right w:val="single" w:sz="4" w:space="0" w:color="000000"/>
            </w:tcBorders>
            <w:hideMark/>
          </w:tcPr>
          <w:p w14:paraId="63C997B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47CF455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w:t>
            </w:r>
          </w:p>
        </w:tc>
        <w:tc>
          <w:tcPr>
            <w:tcW w:w="1276" w:type="dxa"/>
            <w:tcBorders>
              <w:top w:val="single" w:sz="4" w:space="0" w:color="000000"/>
              <w:left w:val="single" w:sz="4" w:space="0" w:color="000000"/>
              <w:bottom w:val="single" w:sz="4" w:space="0" w:color="000000"/>
              <w:right w:val="single" w:sz="4" w:space="0" w:color="000000"/>
            </w:tcBorders>
            <w:hideMark/>
          </w:tcPr>
          <w:p w14:paraId="75A3007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223,17</w:t>
            </w:r>
          </w:p>
        </w:tc>
        <w:tc>
          <w:tcPr>
            <w:tcW w:w="1275" w:type="dxa"/>
            <w:tcBorders>
              <w:top w:val="single" w:sz="4" w:space="0" w:color="000000"/>
              <w:left w:val="single" w:sz="4" w:space="0" w:color="000000"/>
              <w:bottom w:val="single" w:sz="4" w:space="0" w:color="000000"/>
              <w:right w:val="single" w:sz="4" w:space="0" w:color="000000"/>
            </w:tcBorders>
            <w:hideMark/>
          </w:tcPr>
          <w:p w14:paraId="0956302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4.686,50</w:t>
            </w:r>
          </w:p>
        </w:tc>
      </w:tr>
      <w:tr w:rsidR="009E0895" w:rsidRPr="00311833" w14:paraId="7E929322"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8B9BD5D"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117</w:t>
            </w:r>
          </w:p>
        </w:tc>
        <w:tc>
          <w:tcPr>
            <w:tcW w:w="2130" w:type="dxa"/>
            <w:tcBorders>
              <w:top w:val="single" w:sz="4" w:space="0" w:color="000000"/>
              <w:left w:val="single" w:sz="4" w:space="0" w:color="000000"/>
              <w:bottom w:val="single" w:sz="4" w:space="0" w:color="000000"/>
              <w:right w:val="single" w:sz="4" w:space="0" w:color="000000"/>
            </w:tcBorders>
            <w:hideMark/>
          </w:tcPr>
          <w:p w14:paraId="28A2581A" w14:textId="77777777" w:rsidR="009E0895" w:rsidRPr="00311833" w:rsidRDefault="009E0895" w:rsidP="006B3253">
            <w:pPr>
              <w:spacing w:before="120" w:afterLines="120" w:after="288" w:line="312" w:lineRule="auto"/>
              <w:jc w:val="center"/>
              <w:rPr>
                <w:sz w:val="16"/>
                <w:szCs w:val="16"/>
              </w:rPr>
            </w:pPr>
            <w:r w:rsidRPr="00311833">
              <w:rPr>
                <w:sz w:val="16"/>
                <w:szCs w:val="16"/>
              </w:rPr>
              <w:t>PEN DRIVE, de primeira qualidade, com memória portátil, com capacidade de 08 GB, interface USB retrátil, porta USB 2.0 obrigatória para transferência em alta velocidade superior a 6 MB/s, luz de led (gravando e lendo), sistema plug and play, c o m p a t i b i l i d a d e q u e s u p o r t a Windows/Mac/Linux, resiste a quedas (anti-shock), com retenção e armazenamento de dados para no mínimo 10 (dez) anos, dimensões 1 cm x 2,4 cm x 7,2cm, peso de 15 gramas,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71AA393" w14:textId="77777777" w:rsidR="009E0895" w:rsidRPr="00311833" w:rsidRDefault="009E0895" w:rsidP="006B3253">
            <w:pPr>
              <w:spacing w:before="120" w:afterLines="120" w:after="288" w:line="312" w:lineRule="auto"/>
              <w:rPr>
                <w:sz w:val="16"/>
                <w:szCs w:val="16"/>
              </w:rPr>
            </w:pPr>
            <w:r w:rsidRPr="00311833">
              <w:rPr>
                <w:sz w:val="16"/>
                <w:szCs w:val="16"/>
              </w:rPr>
              <w:t>3064</w:t>
            </w:r>
          </w:p>
        </w:tc>
        <w:tc>
          <w:tcPr>
            <w:tcW w:w="1276" w:type="dxa"/>
            <w:tcBorders>
              <w:top w:val="single" w:sz="4" w:space="0" w:color="000000"/>
              <w:left w:val="single" w:sz="4" w:space="0" w:color="000000"/>
              <w:bottom w:val="single" w:sz="4" w:space="0" w:color="000000"/>
              <w:right w:val="single" w:sz="4" w:space="0" w:color="000000"/>
            </w:tcBorders>
            <w:hideMark/>
          </w:tcPr>
          <w:p w14:paraId="54023F3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53F910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51</w:t>
            </w:r>
          </w:p>
        </w:tc>
        <w:tc>
          <w:tcPr>
            <w:tcW w:w="1276" w:type="dxa"/>
            <w:tcBorders>
              <w:top w:val="single" w:sz="4" w:space="0" w:color="000000"/>
              <w:left w:val="single" w:sz="4" w:space="0" w:color="000000"/>
              <w:bottom w:val="single" w:sz="4" w:space="0" w:color="000000"/>
              <w:right w:val="single" w:sz="4" w:space="0" w:color="000000"/>
            </w:tcBorders>
            <w:hideMark/>
          </w:tcPr>
          <w:p w14:paraId="22AB529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42,30</w:t>
            </w:r>
          </w:p>
        </w:tc>
        <w:tc>
          <w:tcPr>
            <w:tcW w:w="1275" w:type="dxa"/>
            <w:tcBorders>
              <w:top w:val="single" w:sz="4" w:space="0" w:color="000000"/>
              <w:left w:val="single" w:sz="4" w:space="0" w:color="000000"/>
              <w:bottom w:val="single" w:sz="4" w:space="0" w:color="000000"/>
              <w:right w:val="single" w:sz="4" w:space="0" w:color="000000"/>
            </w:tcBorders>
            <w:hideMark/>
          </w:tcPr>
          <w:p w14:paraId="218B784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2.157,30</w:t>
            </w:r>
          </w:p>
        </w:tc>
      </w:tr>
      <w:tr w:rsidR="009E0895" w:rsidRPr="00311833" w14:paraId="53B1AF0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82380E7"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118</w:t>
            </w:r>
          </w:p>
        </w:tc>
        <w:tc>
          <w:tcPr>
            <w:tcW w:w="2130" w:type="dxa"/>
            <w:tcBorders>
              <w:top w:val="single" w:sz="4" w:space="0" w:color="000000"/>
              <w:left w:val="single" w:sz="4" w:space="0" w:color="000000"/>
              <w:bottom w:val="single" w:sz="4" w:space="0" w:color="000000"/>
              <w:right w:val="single" w:sz="4" w:space="0" w:color="000000"/>
            </w:tcBorders>
            <w:hideMark/>
          </w:tcPr>
          <w:p w14:paraId="6514FA01"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PEN DRIVE, de primeira qualidadecom memória portátil, com capacidade de 16 GB, interface USB retrátil, porta USB 2.0 obrigatória para transferência em alta velocidade superior a 6 MB/s, luz de led (gravando e lendo), sistema plug and play, c o m p a t i b i l i d a d e q u e s u p o r t a Windows/Mac/Linux, resiste a quedas (anti-shock), com retenção e </w:t>
            </w:r>
            <w:r w:rsidRPr="00311833">
              <w:rPr>
                <w:sz w:val="16"/>
                <w:szCs w:val="16"/>
              </w:rPr>
              <w:lastRenderedPageBreak/>
              <w:t>armazenamento de dados para no mínimo 10 (dez) anos, dimensões 1 cm x 2,4 cm x 7,2cm, peso de 15 gramas,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0C7DB44" w14:textId="77777777" w:rsidR="009E0895" w:rsidRPr="00311833" w:rsidRDefault="009E0895" w:rsidP="006B3253">
            <w:pPr>
              <w:spacing w:before="120" w:afterLines="120" w:after="288" w:line="312" w:lineRule="auto"/>
              <w:rPr>
                <w:sz w:val="16"/>
                <w:szCs w:val="16"/>
              </w:rPr>
            </w:pPr>
            <w:r w:rsidRPr="00311833">
              <w:rPr>
                <w:sz w:val="16"/>
                <w:szCs w:val="16"/>
              </w:rPr>
              <w:lastRenderedPageBreak/>
              <w:t>6853</w:t>
            </w:r>
          </w:p>
        </w:tc>
        <w:tc>
          <w:tcPr>
            <w:tcW w:w="1276" w:type="dxa"/>
            <w:tcBorders>
              <w:top w:val="single" w:sz="4" w:space="0" w:color="000000"/>
              <w:left w:val="single" w:sz="4" w:space="0" w:color="000000"/>
              <w:bottom w:val="single" w:sz="4" w:space="0" w:color="000000"/>
              <w:right w:val="single" w:sz="4" w:space="0" w:color="000000"/>
            </w:tcBorders>
            <w:hideMark/>
          </w:tcPr>
          <w:p w14:paraId="3E33B6E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0FD088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37</w:t>
            </w:r>
          </w:p>
        </w:tc>
        <w:tc>
          <w:tcPr>
            <w:tcW w:w="1276" w:type="dxa"/>
            <w:tcBorders>
              <w:top w:val="single" w:sz="4" w:space="0" w:color="000000"/>
              <w:left w:val="single" w:sz="4" w:space="0" w:color="000000"/>
              <w:bottom w:val="single" w:sz="4" w:space="0" w:color="000000"/>
              <w:right w:val="single" w:sz="4" w:space="0" w:color="000000"/>
            </w:tcBorders>
            <w:hideMark/>
          </w:tcPr>
          <w:p w14:paraId="663DBF0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46,90</w:t>
            </w:r>
          </w:p>
        </w:tc>
        <w:tc>
          <w:tcPr>
            <w:tcW w:w="1275" w:type="dxa"/>
            <w:tcBorders>
              <w:top w:val="single" w:sz="4" w:space="0" w:color="000000"/>
              <w:left w:val="single" w:sz="4" w:space="0" w:color="000000"/>
              <w:bottom w:val="single" w:sz="4" w:space="0" w:color="000000"/>
              <w:right w:val="single" w:sz="4" w:space="0" w:color="000000"/>
            </w:tcBorders>
            <w:hideMark/>
          </w:tcPr>
          <w:p w14:paraId="69D60CB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1.735,30</w:t>
            </w:r>
          </w:p>
        </w:tc>
      </w:tr>
      <w:tr w:rsidR="009E0895" w:rsidRPr="00311833" w14:paraId="2B3437F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62947961"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119</w:t>
            </w:r>
          </w:p>
        </w:tc>
        <w:tc>
          <w:tcPr>
            <w:tcW w:w="2130" w:type="dxa"/>
            <w:tcBorders>
              <w:top w:val="single" w:sz="4" w:space="0" w:color="000000"/>
              <w:left w:val="single" w:sz="4" w:space="0" w:color="000000"/>
              <w:bottom w:val="single" w:sz="4" w:space="0" w:color="000000"/>
              <w:right w:val="single" w:sz="4" w:space="0" w:color="000000"/>
            </w:tcBorders>
            <w:hideMark/>
          </w:tcPr>
          <w:p w14:paraId="75017645" w14:textId="77777777" w:rsidR="009E0895" w:rsidRPr="00311833" w:rsidRDefault="009E0895" w:rsidP="006B3253">
            <w:pPr>
              <w:spacing w:before="120" w:afterLines="120" w:after="288" w:line="312" w:lineRule="auto"/>
              <w:jc w:val="center"/>
              <w:rPr>
                <w:sz w:val="16"/>
                <w:szCs w:val="16"/>
              </w:rPr>
            </w:pPr>
            <w:r w:rsidRPr="00311833">
              <w:rPr>
                <w:sz w:val="16"/>
                <w:szCs w:val="16"/>
              </w:rPr>
              <w:t>PERFURADOR, de primeira qualidade, 02 furos, fabricado em metal pintura eletrostática e plástico, capacidade para perfurar 50 folhas sobrepostas, tamanho 210x180x110mm (CxAxL), possui trava de segurança, possui base anti deslizante, possui margeador,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542334D1" w14:textId="77777777" w:rsidR="009E0895" w:rsidRPr="00311833" w:rsidRDefault="009E0895" w:rsidP="006B3253">
            <w:pPr>
              <w:spacing w:before="120" w:afterLines="120" w:after="288" w:line="312" w:lineRule="auto"/>
              <w:rPr>
                <w:sz w:val="16"/>
                <w:szCs w:val="16"/>
              </w:rPr>
            </w:pPr>
            <w:r w:rsidRPr="00311833">
              <w:rPr>
                <w:sz w:val="16"/>
                <w:szCs w:val="16"/>
              </w:rPr>
              <w:t>647</w:t>
            </w:r>
          </w:p>
        </w:tc>
        <w:tc>
          <w:tcPr>
            <w:tcW w:w="1276" w:type="dxa"/>
            <w:tcBorders>
              <w:top w:val="single" w:sz="4" w:space="0" w:color="000000"/>
              <w:left w:val="single" w:sz="4" w:space="0" w:color="000000"/>
              <w:bottom w:val="single" w:sz="4" w:space="0" w:color="000000"/>
              <w:right w:val="single" w:sz="4" w:space="0" w:color="000000"/>
            </w:tcBorders>
            <w:hideMark/>
          </w:tcPr>
          <w:p w14:paraId="65AE2A9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5A4B59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52</w:t>
            </w:r>
          </w:p>
        </w:tc>
        <w:tc>
          <w:tcPr>
            <w:tcW w:w="1276" w:type="dxa"/>
            <w:tcBorders>
              <w:top w:val="single" w:sz="4" w:space="0" w:color="000000"/>
              <w:left w:val="single" w:sz="4" w:space="0" w:color="000000"/>
              <w:bottom w:val="single" w:sz="4" w:space="0" w:color="000000"/>
              <w:right w:val="single" w:sz="4" w:space="0" w:color="000000"/>
            </w:tcBorders>
            <w:hideMark/>
          </w:tcPr>
          <w:p w14:paraId="7AD6B69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189,83</w:t>
            </w:r>
          </w:p>
        </w:tc>
        <w:tc>
          <w:tcPr>
            <w:tcW w:w="1275" w:type="dxa"/>
            <w:tcBorders>
              <w:top w:val="single" w:sz="4" w:space="0" w:color="000000"/>
              <w:left w:val="single" w:sz="4" w:space="0" w:color="000000"/>
              <w:bottom w:val="single" w:sz="4" w:space="0" w:color="000000"/>
              <w:right w:val="single" w:sz="4" w:space="0" w:color="000000"/>
            </w:tcBorders>
            <w:hideMark/>
          </w:tcPr>
          <w:p w14:paraId="1A28D30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9.871,33</w:t>
            </w:r>
          </w:p>
        </w:tc>
      </w:tr>
      <w:tr w:rsidR="009E0895" w:rsidRPr="00311833" w14:paraId="78C50D8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D53CDB5"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120</w:t>
            </w:r>
          </w:p>
        </w:tc>
        <w:tc>
          <w:tcPr>
            <w:tcW w:w="2130" w:type="dxa"/>
            <w:tcBorders>
              <w:top w:val="single" w:sz="4" w:space="0" w:color="000000"/>
              <w:left w:val="single" w:sz="4" w:space="0" w:color="000000"/>
              <w:bottom w:val="single" w:sz="4" w:space="0" w:color="000000"/>
              <w:right w:val="single" w:sz="4" w:space="0" w:color="000000"/>
            </w:tcBorders>
            <w:hideMark/>
          </w:tcPr>
          <w:p w14:paraId="63075D76" w14:textId="77777777" w:rsidR="009E0895" w:rsidRPr="00311833" w:rsidRDefault="009E0895" w:rsidP="006B3253">
            <w:pPr>
              <w:spacing w:before="120" w:afterLines="120" w:after="288" w:line="312" w:lineRule="auto"/>
              <w:jc w:val="center"/>
              <w:rPr>
                <w:sz w:val="16"/>
                <w:szCs w:val="16"/>
              </w:rPr>
            </w:pPr>
            <w:r w:rsidRPr="00311833">
              <w:rPr>
                <w:sz w:val="16"/>
                <w:szCs w:val="16"/>
              </w:rPr>
              <w:t>PINCEL ATÔMICO, de primeira qualidade, na cor azul,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2C99675D" w14:textId="77777777" w:rsidR="009E0895" w:rsidRPr="00311833" w:rsidRDefault="009E0895" w:rsidP="006B3253">
            <w:pPr>
              <w:spacing w:before="120" w:afterLines="120" w:after="288" w:line="312" w:lineRule="auto"/>
              <w:rPr>
                <w:sz w:val="16"/>
                <w:szCs w:val="16"/>
              </w:rPr>
            </w:pPr>
            <w:r w:rsidRPr="00311833">
              <w:rPr>
                <w:sz w:val="16"/>
                <w:szCs w:val="16"/>
              </w:rPr>
              <w:t>6846</w:t>
            </w:r>
          </w:p>
        </w:tc>
        <w:tc>
          <w:tcPr>
            <w:tcW w:w="1276" w:type="dxa"/>
            <w:tcBorders>
              <w:top w:val="single" w:sz="4" w:space="0" w:color="000000"/>
              <w:left w:val="single" w:sz="4" w:space="0" w:color="000000"/>
              <w:bottom w:val="single" w:sz="4" w:space="0" w:color="000000"/>
              <w:right w:val="single" w:sz="4" w:space="0" w:color="000000"/>
            </w:tcBorders>
            <w:hideMark/>
          </w:tcPr>
          <w:p w14:paraId="141F190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810DF6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151</w:t>
            </w:r>
          </w:p>
        </w:tc>
        <w:tc>
          <w:tcPr>
            <w:tcW w:w="1276" w:type="dxa"/>
            <w:tcBorders>
              <w:top w:val="single" w:sz="4" w:space="0" w:color="000000"/>
              <w:left w:val="single" w:sz="4" w:space="0" w:color="000000"/>
              <w:bottom w:val="single" w:sz="4" w:space="0" w:color="000000"/>
              <w:right w:val="single" w:sz="4" w:space="0" w:color="000000"/>
            </w:tcBorders>
            <w:hideMark/>
          </w:tcPr>
          <w:p w14:paraId="0A56C6B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5,87</w:t>
            </w:r>
          </w:p>
        </w:tc>
        <w:tc>
          <w:tcPr>
            <w:tcW w:w="1275" w:type="dxa"/>
            <w:tcBorders>
              <w:top w:val="single" w:sz="4" w:space="0" w:color="000000"/>
              <w:left w:val="single" w:sz="4" w:space="0" w:color="000000"/>
              <w:bottom w:val="single" w:sz="4" w:space="0" w:color="000000"/>
              <w:right w:val="single" w:sz="4" w:space="0" w:color="000000"/>
            </w:tcBorders>
            <w:hideMark/>
          </w:tcPr>
          <w:p w14:paraId="3E12F81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885,87</w:t>
            </w:r>
          </w:p>
        </w:tc>
      </w:tr>
      <w:tr w:rsidR="009E0895" w:rsidRPr="00311833" w14:paraId="03C0274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AA4FF8F"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121</w:t>
            </w:r>
          </w:p>
        </w:tc>
        <w:tc>
          <w:tcPr>
            <w:tcW w:w="2130" w:type="dxa"/>
            <w:tcBorders>
              <w:top w:val="single" w:sz="4" w:space="0" w:color="000000"/>
              <w:left w:val="single" w:sz="4" w:space="0" w:color="000000"/>
              <w:bottom w:val="single" w:sz="4" w:space="0" w:color="000000"/>
              <w:right w:val="single" w:sz="4" w:space="0" w:color="000000"/>
            </w:tcBorders>
            <w:hideMark/>
          </w:tcPr>
          <w:p w14:paraId="66ECF32E" w14:textId="77777777" w:rsidR="009E0895" w:rsidRPr="00311833" w:rsidRDefault="009E0895" w:rsidP="006B3253">
            <w:pPr>
              <w:spacing w:before="120" w:afterLines="120" w:after="288" w:line="312" w:lineRule="auto"/>
              <w:jc w:val="center"/>
              <w:rPr>
                <w:sz w:val="16"/>
                <w:szCs w:val="16"/>
              </w:rPr>
            </w:pPr>
            <w:r w:rsidRPr="00311833">
              <w:rPr>
                <w:sz w:val="16"/>
                <w:szCs w:val="16"/>
              </w:rPr>
              <w:t>PINCEL ATÔMICO, de primeira qualidade, na cor preta,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2B3A0A92" w14:textId="77777777" w:rsidR="009E0895" w:rsidRPr="00311833" w:rsidRDefault="009E0895" w:rsidP="006B3253">
            <w:pPr>
              <w:spacing w:before="120" w:afterLines="120" w:after="288" w:line="312" w:lineRule="auto"/>
              <w:rPr>
                <w:sz w:val="16"/>
                <w:szCs w:val="16"/>
              </w:rPr>
            </w:pPr>
            <w:r w:rsidRPr="00311833">
              <w:rPr>
                <w:sz w:val="16"/>
                <w:szCs w:val="16"/>
              </w:rPr>
              <w:t>6847</w:t>
            </w:r>
          </w:p>
        </w:tc>
        <w:tc>
          <w:tcPr>
            <w:tcW w:w="1276" w:type="dxa"/>
            <w:tcBorders>
              <w:top w:val="single" w:sz="4" w:space="0" w:color="000000"/>
              <w:left w:val="single" w:sz="4" w:space="0" w:color="000000"/>
              <w:bottom w:val="single" w:sz="4" w:space="0" w:color="000000"/>
              <w:right w:val="single" w:sz="4" w:space="0" w:color="000000"/>
            </w:tcBorders>
            <w:hideMark/>
          </w:tcPr>
          <w:p w14:paraId="6CB45B3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5E1CB84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131</w:t>
            </w:r>
          </w:p>
        </w:tc>
        <w:tc>
          <w:tcPr>
            <w:tcW w:w="1276" w:type="dxa"/>
            <w:tcBorders>
              <w:top w:val="single" w:sz="4" w:space="0" w:color="000000"/>
              <w:left w:val="single" w:sz="4" w:space="0" w:color="000000"/>
              <w:bottom w:val="single" w:sz="4" w:space="0" w:color="000000"/>
              <w:right w:val="single" w:sz="4" w:space="0" w:color="000000"/>
            </w:tcBorders>
            <w:hideMark/>
          </w:tcPr>
          <w:p w14:paraId="0ED57CF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5,87</w:t>
            </w:r>
          </w:p>
        </w:tc>
        <w:tc>
          <w:tcPr>
            <w:tcW w:w="1275" w:type="dxa"/>
            <w:tcBorders>
              <w:top w:val="single" w:sz="4" w:space="0" w:color="000000"/>
              <w:left w:val="single" w:sz="4" w:space="0" w:color="000000"/>
              <w:bottom w:val="single" w:sz="4" w:space="0" w:color="000000"/>
              <w:right w:val="single" w:sz="4" w:space="0" w:color="000000"/>
            </w:tcBorders>
            <w:hideMark/>
          </w:tcPr>
          <w:p w14:paraId="2F26EF8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768,54</w:t>
            </w:r>
          </w:p>
        </w:tc>
      </w:tr>
      <w:tr w:rsidR="009E0895" w:rsidRPr="00311833" w14:paraId="713BDF9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DAF6D5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122</w:t>
            </w:r>
          </w:p>
        </w:tc>
        <w:tc>
          <w:tcPr>
            <w:tcW w:w="2130" w:type="dxa"/>
            <w:tcBorders>
              <w:top w:val="single" w:sz="4" w:space="0" w:color="000000"/>
              <w:left w:val="single" w:sz="4" w:space="0" w:color="000000"/>
              <w:bottom w:val="single" w:sz="4" w:space="0" w:color="000000"/>
              <w:right w:val="single" w:sz="4" w:space="0" w:color="000000"/>
            </w:tcBorders>
            <w:hideMark/>
          </w:tcPr>
          <w:p w14:paraId="4E0366D2" w14:textId="77777777" w:rsidR="009E0895" w:rsidRPr="00311833" w:rsidRDefault="009E0895" w:rsidP="006B3253">
            <w:pPr>
              <w:spacing w:before="120" w:afterLines="120" w:after="288" w:line="312" w:lineRule="auto"/>
              <w:jc w:val="center"/>
              <w:rPr>
                <w:sz w:val="16"/>
                <w:szCs w:val="16"/>
              </w:rPr>
            </w:pPr>
            <w:r w:rsidRPr="00311833">
              <w:rPr>
                <w:sz w:val="16"/>
                <w:szCs w:val="16"/>
              </w:rPr>
              <w:t>PINCEL ATÔMICO, de primeira qualidade, na cor verde,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738C5EA0" w14:textId="77777777" w:rsidR="009E0895" w:rsidRPr="00311833" w:rsidRDefault="009E0895" w:rsidP="006B3253">
            <w:pPr>
              <w:spacing w:before="120" w:afterLines="120" w:after="288" w:line="312" w:lineRule="auto"/>
              <w:rPr>
                <w:sz w:val="16"/>
                <w:szCs w:val="16"/>
              </w:rPr>
            </w:pPr>
            <w:r w:rsidRPr="00311833">
              <w:rPr>
                <w:sz w:val="16"/>
                <w:szCs w:val="16"/>
              </w:rPr>
              <w:t>6848</w:t>
            </w:r>
          </w:p>
        </w:tc>
        <w:tc>
          <w:tcPr>
            <w:tcW w:w="1276" w:type="dxa"/>
            <w:tcBorders>
              <w:top w:val="single" w:sz="4" w:space="0" w:color="000000"/>
              <w:left w:val="single" w:sz="4" w:space="0" w:color="000000"/>
              <w:bottom w:val="single" w:sz="4" w:space="0" w:color="000000"/>
              <w:right w:val="single" w:sz="4" w:space="0" w:color="000000"/>
            </w:tcBorders>
            <w:hideMark/>
          </w:tcPr>
          <w:p w14:paraId="6B17263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2231E1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41</w:t>
            </w:r>
          </w:p>
        </w:tc>
        <w:tc>
          <w:tcPr>
            <w:tcW w:w="1276" w:type="dxa"/>
            <w:tcBorders>
              <w:top w:val="single" w:sz="4" w:space="0" w:color="000000"/>
              <w:left w:val="single" w:sz="4" w:space="0" w:color="000000"/>
              <w:bottom w:val="single" w:sz="4" w:space="0" w:color="000000"/>
              <w:right w:val="single" w:sz="4" w:space="0" w:color="000000"/>
            </w:tcBorders>
            <w:hideMark/>
          </w:tcPr>
          <w:p w14:paraId="4847600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5,87</w:t>
            </w:r>
          </w:p>
        </w:tc>
        <w:tc>
          <w:tcPr>
            <w:tcW w:w="1275" w:type="dxa"/>
            <w:tcBorders>
              <w:top w:val="single" w:sz="4" w:space="0" w:color="000000"/>
              <w:left w:val="single" w:sz="4" w:space="0" w:color="000000"/>
              <w:bottom w:val="single" w:sz="4" w:space="0" w:color="000000"/>
              <w:right w:val="single" w:sz="4" w:space="0" w:color="000000"/>
            </w:tcBorders>
            <w:hideMark/>
          </w:tcPr>
          <w:p w14:paraId="753AF0F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240,53</w:t>
            </w:r>
          </w:p>
        </w:tc>
      </w:tr>
      <w:tr w:rsidR="009E0895" w:rsidRPr="00311833" w14:paraId="2FBFB28F"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0FDA15D"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123</w:t>
            </w:r>
          </w:p>
        </w:tc>
        <w:tc>
          <w:tcPr>
            <w:tcW w:w="2130" w:type="dxa"/>
            <w:tcBorders>
              <w:top w:val="single" w:sz="4" w:space="0" w:color="000000"/>
              <w:left w:val="single" w:sz="4" w:space="0" w:color="000000"/>
              <w:bottom w:val="single" w:sz="4" w:space="0" w:color="000000"/>
              <w:right w:val="single" w:sz="4" w:space="0" w:color="000000"/>
            </w:tcBorders>
            <w:hideMark/>
          </w:tcPr>
          <w:p w14:paraId="3D2429DA" w14:textId="77777777" w:rsidR="009E0895" w:rsidRPr="00311833" w:rsidRDefault="009E0895" w:rsidP="006B3253">
            <w:pPr>
              <w:spacing w:before="120" w:afterLines="120" w:after="288" w:line="312" w:lineRule="auto"/>
              <w:jc w:val="center"/>
              <w:rPr>
                <w:sz w:val="16"/>
                <w:szCs w:val="16"/>
              </w:rPr>
            </w:pPr>
            <w:r w:rsidRPr="00311833">
              <w:rPr>
                <w:sz w:val="16"/>
                <w:szCs w:val="16"/>
              </w:rPr>
              <w:t>PINCEL ATÔMICO, de primeira qualidade, na cor vermelha,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2F666B76" w14:textId="77777777" w:rsidR="009E0895" w:rsidRPr="00311833" w:rsidRDefault="009E0895" w:rsidP="006B3253">
            <w:pPr>
              <w:spacing w:before="120" w:afterLines="120" w:after="288" w:line="312" w:lineRule="auto"/>
              <w:rPr>
                <w:sz w:val="16"/>
                <w:szCs w:val="16"/>
              </w:rPr>
            </w:pPr>
            <w:r w:rsidRPr="00311833">
              <w:rPr>
                <w:sz w:val="16"/>
                <w:szCs w:val="16"/>
              </w:rPr>
              <w:t>6849</w:t>
            </w:r>
          </w:p>
        </w:tc>
        <w:tc>
          <w:tcPr>
            <w:tcW w:w="1276" w:type="dxa"/>
            <w:tcBorders>
              <w:top w:val="single" w:sz="4" w:space="0" w:color="000000"/>
              <w:left w:val="single" w:sz="4" w:space="0" w:color="000000"/>
              <w:bottom w:val="single" w:sz="4" w:space="0" w:color="000000"/>
              <w:right w:val="single" w:sz="4" w:space="0" w:color="000000"/>
            </w:tcBorders>
            <w:hideMark/>
          </w:tcPr>
          <w:p w14:paraId="07354A7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2774ED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51</w:t>
            </w:r>
          </w:p>
        </w:tc>
        <w:tc>
          <w:tcPr>
            <w:tcW w:w="1276" w:type="dxa"/>
            <w:tcBorders>
              <w:top w:val="single" w:sz="4" w:space="0" w:color="000000"/>
              <w:left w:val="single" w:sz="4" w:space="0" w:color="000000"/>
              <w:bottom w:val="single" w:sz="4" w:space="0" w:color="000000"/>
              <w:right w:val="single" w:sz="4" w:space="0" w:color="000000"/>
            </w:tcBorders>
            <w:hideMark/>
          </w:tcPr>
          <w:p w14:paraId="561949A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5,87</w:t>
            </w:r>
          </w:p>
        </w:tc>
        <w:tc>
          <w:tcPr>
            <w:tcW w:w="1275" w:type="dxa"/>
            <w:tcBorders>
              <w:top w:val="single" w:sz="4" w:space="0" w:color="000000"/>
              <w:left w:val="single" w:sz="4" w:space="0" w:color="000000"/>
              <w:bottom w:val="single" w:sz="4" w:space="0" w:color="000000"/>
              <w:right w:val="single" w:sz="4" w:space="0" w:color="000000"/>
            </w:tcBorders>
            <w:hideMark/>
          </w:tcPr>
          <w:p w14:paraId="232A7B0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299,20</w:t>
            </w:r>
          </w:p>
        </w:tc>
      </w:tr>
      <w:tr w:rsidR="009E0895" w:rsidRPr="00311833" w14:paraId="4523D998"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6831F60F"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124</w:t>
            </w:r>
          </w:p>
        </w:tc>
        <w:tc>
          <w:tcPr>
            <w:tcW w:w="2130" w:type="dxa"/>
            <w:tcBorders>
              <w:top w:val="single" w:sz="4" w:space="0" w:color="000000"/>
              <w:left w:val="single" w:sz="4" w:space="0" w:color="000000"/>
              <w:bottom w:val="single" w:sz="4" w:space="0" w:color="000000"/>
              <w:right w:val="single" w:sz="4" w:space="0" w:color="000000"/>
            </w:tcBorders>
            <w:hideMark/>
          </w:tcPr>
          <w:p w14:paraId="5FB97CAE" w14:textId="77777777" w:rsidR="009E0895" w:rsidRPr="00311833" w:rsidRDefault="009E0895" w:rsidP="006B3253">
            <w:pPr>
              <w:spacing w:before="120" w:afterLines="120" w:after="288" w:line="312" w:lineRule="auto"/>
              <w:jc w:val="center"/>
              <w:rPr>
                <w:sz w:val="16"/>
                <w:szCs w:val="16"/>
              </w:rPr>
            </w:pPr>
            <w:r w:rsidRPr="00311833">
              <w:rPr>
                <w:sz w:val="16"/>
                <w:szCs w:val="16"/>
              </w:rPr>
              <w:t>PINCEL MARCA TEXTO, de primeira qualidade, na cor amarelo florescente, caixa com 12 unidades, prático, resistente, versátil, ideal para usar em apostilas, relatórios, fax, planilhas e diversos tipos de papel, com pontas chanfradas para destacar o texto e sublinhar linhas,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69F11A3E" w14:textId="77777777" w:rsidR="009E0895" w:rsidRPr="00311833" w:rsidRDefault="009E0895" w:rsidP="006B3253">
            <w:pPr>
              <w:spacing w:before="120" w:afterLines="120" w:after="288" w:line="312" w:lineRule="auto"/>
              <w:rPr>
                <w:sz w:val="16"/>
                <w:szCs w:val="16"/>
              </w:rPr>
            </w:pPr>
            <w:r w:rsidRPr="00311833">
              <w:rPr>
                <w:sz w:val="16"/>
                <w:szCs w:val="16"/>
              </w:rPr>
              <w:t>610</w:t>
            </w:r>
          </w:p>
        </w:tc>
        <w:tc>
          <w:tcPr>
            <w:tcW w:w="1276" w:type="dxa"/>
            <w:tcBorders>
              <w:top w:val="single" w:sz="4" w:space="0" w:color="000000"/>
              <w:left w:val="single" w:sz="4" w:space="0" w:color="000000"/>
              <w:bottom w:val="single" w:sz="4" w:space="0" w:color="000000"/>
              <w:right w:val="single" w:sz="4" w:space="0" w:color="000000"/>
            </w:tcBorders>
            <w:hideMark/>
          </w:tcPr>
          <w:p w14:paraId="6188A01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5172EEA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w:t>
            </w:r>
          </w:p>
        </w:tc>
        <w:tc>
          <w:tcPr>
            <w:tcW w:w="1276" w:type="dxa"/>
            <w:tcBorders>
              <w:top w:val="single" w:sz="4" w:space="0" w:color="000000"/>
              <w:left w:val="single" w:sz="4" w:space="0" w:color="000000"/>
              <w:bottom w:val="single" w:sz="4" w:space="0" w:color="000000"/>
              <w:right w:val="single" w:sz="4" w:space="0" w:color="000000"/>
            </w:tcBorders>
            <w:hideMark/>
          </w:tcPr>
          <w:p w14:paraId="413A0AA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49,25</w:t>
            </w:r>
          </w:p>
        </w:tc>
        <w:tc>
          <w:tcPr>
            <w:tcW w:w="1275" w:type="dxa"/>
            <w:tcBorders>
              <w:top w:val="single" w:sz="4" w:space="0" w:color="000000"/>
              <w:left w:val="single" w:sz="4" w:space="0" w:color="000000"/>
              <w:bottom w:val="single" w:sz="4" w:space="0" w:color="000000"/>
              <w:right w:val="single" w:sz="4" w:space="0" w:color="000000"/>
            </w:tcBorders>
            <w:hideMark/>
          </w:tcPr>
          <w:p w14:paraId="6AB88DC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1.970,00</w:t>
            </w:r>
          </w:p>
        </w:tc>
      </w:tr>
      <w:tr w:rsidR="009E0895" w:rsidRPr="00311833" w14:paraId="51E251F1"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B5F6EF1"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125</w:t>
            </w:r>
          </w:p>
        </w:tc>
        <w:tc>
          <w:tcPr>
            <w:tcW w:w="2130" w:type="dxa"/>
            <w:tcBorders>
              <w:top w:val="single" w:sz="4" w:space="0" w:color="000000"/>
              <w:left w:val="single" w:sz="4" w:space="0" w:color="000000"/>
              <w:bottom w:val="single" w:sz="4" w:space="0" w:color="000000"/>
              <w:right w:val="single" w:sz="4" w:space="0" w:color="000000"/>
            </w:tcBorders>
            <w:hideMark/>
          </w:tcPr>
          <w:p w14:paraId="672FDB68" w14:textId="77777777" w:rsidR="009E0895" w:rsidRPr="00311833" w:rsidRDefault="009E0895" w:rsidP="006B3253">
            <w:pPr>
              <w:spacing w:before="120" w:afterLines="120" w:after="288" w:line="312" w:lineRule="auto"/>
              <w:jc w:val="center"/>
              <w:rPr>
                <w:sz w:val="16"/>
                <w:szCs w:val="16"/>
              </w:rPr>
            </w:pPr>
            <w:r w:rsidRPr="00311833">
              <w:rPr>
                <w:sz w:val="16"/>
                <w:szCs w:val="16"/>
              </w:rPr>
              <w:t>PINCEL PARA PINTURA EM TECIOS, TAMANHOS E MODELOS VARIADOS</w:t>
            </w:r>
          </w:p>
        </w:tc>
        <w:tc>
          <w:tcPr>
            <w:tcW w:w="1276" w:type="dxa"/>
            <w:tcBorders>
              <w:top w:val="single" w:sz="4" w:space="0" w:color="000000"/>
              <w:left w:val="single" w:sz="4" w:space="0" w:color="000000"/>
              <w:bottom w:val="single" w:sz="4" w:space="0" w:color="000000"/>
              <w:right w:val="single" w:sz="4" w:space="0" w:color="000000"/>
            </w:tcBorders>
            <w:hideMark/>
          </w:tcPr>
          <w:p w14:paraId="3201060A" w14:textId="77777777" w:rsidR="009E0895" w:rsidRPr="00311833" w:rsidRDefault="009E0895" w:rsidP="006B3253">
            <w:pPr>
              <w:spacing w:before="120" w:afterLines="120" w:after="288" w:line="312" w:lineRule="auto"/>
              <w:rPr>
                <w:sz w:val="16"/>
                <w:szCs w:val="16"/>
              </w:rPr>
            </w:pPr>
            <w:r w:rsidRPr="00311833">
              <w:rPr>
                <w:sz w:val="16"/>
                <w:szCs w:val="16"/>
              </w:rPr>
              <w:t>9494</w:t>
            </w:r>
          </w:p>
        </w:tc>
        <w:tc>
          <w:tcPr>
            <w:tcW w:w="1276" w:type="dxa"/>
            <w:tcBorders>
              <w:top w:val="single" w:sz="4" w:space="0" w:color="000000"/>
              <w:left w:val="single" w:sz="4" w:space="0" w:color="000000"/>
              <w:bottom w:val="single" w:sz="4" w:space="0" w:color="000000"/>
              <w:right w:val="single" w:sz="4" w:space="0" w:color="000000"/>
            </w:tcBorders>
            <w:hideMark/>
          </w:tcPr>
          <w:p w14:paraId="6C517EA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D73CDE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200</w:t>
            </w:r>
          </w:p>
        </w:tc>
        <w:tc>
          <w:tcPr>
            <w:tcW w:w="1276" w:type="dxa"/>
            <w:tcBorders>
              <w:top w:val="single" w:sz="4" w:space="0" w:color="000000"/>
              <w:left w:val="single" w:sz="4" w:space="0" w:color="000000"/>
              <w:bottom w:val="single" w:sz="4" w:space="0" w:color="000000"/>
              <w:right w:val="single" w:sz="4" w:space="0" w:color="000000"/>
            </w:tcBorders>
            <w:hideMark/>
          </w:tcPr>
          <w:p w14:paraId="2EAE70C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7,74</w:t>
            </w:r>
          </w:p>
        </w:tc>
        <w:tc>
          <w:tcPr>
            <w:tcW w:w="1275" w:type="dxa"/>
            <w:tcBorders>
              <w:top w:val="single" w:sz="4" w:space="0" w:color="000000"/>
              <w:left w:val="single" w:sz="4" w:space="0" w:color="000000"/>
              <w:bottom w:val="single" w:sz="4" w:space="0" w:color="000000"/>
              <w:right w:val="single" w:sz="4" w:space="0" w:color="000000"/>
            </w:tcBorders>
            <w:hideMark/>
          </w:tcPr>
          <w:p w14:paraId="7529710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1.548,00</w:t>
            </w:r>
          </w:p>
        </w:tc>
      </w:tr>
      <w:tr w:rsidR="009E0895" w:rsidRPr="00311833" w14:paraId="729606D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26E652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126</w:t>
            </w:r>
          </w:p>
        </w:tc>
        <w:tc>
          <w:tcPr>
            <w:tcW w:w="2130" w:type="dxa"/>
            <w:tcBorders>
              <w:top w:val="single" w:sz="4" w:space="0" w:color="000000"/>
              <w:left w:val="single" w:sz="4" w:space="0" w:color="000000"/>
              <w:bottom w:val="single" w:sz="4" w:space="0" w:color="000000"/>
              <w:right w:val="single" w:sz="4" w:space="0" w:color="000000"/>
            </w:tcBorders>
            <w:hideMark/>
          </w:tcPr>
          <w:p w14:paraId="102AE0B6"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Pistola para apicar cola quente, tamanho gande, seu cabo possui 1 metro </w:t>
            </w:r>
            <w:r w:rsidRPr="00311833">
              <w:rPr>
                <w:sz w:val="16"/>
                <w:szCs w:val="16"/>
              </w:rPr>
              <w:lastRenderedPageBreak/>
              <w:t>de comprimento e processa 10gramas de cola silicone por minuto. Sua voltagem é 127-220 volts (bivolt), 60 hz, seu aquecimento demora de 3 a 5 minutos, a potencia estabilizada é de 15 e uma potencia pico de 40w. Sua estrutura é composta de plastico injetado e a ponta é metálica. Tamanho do produto : 17 x 14,5 x 3cm ( comprimento x largura x altura)</w:t>
            </w:r>
          </w:p>
        </w:tc>
        <w:tc>
          <w:tcPr>
            <w:tcW w:w="1276" w:type="dxa"/>
            <w:tcBorders>
              <w:top w:val="single" w:sz="4" w:space="0" w:color="000000"/>
              <w:left w:val="single" w:sz="4" w:space="0" w:color="000000"/>
              <w:bottom w:val="single" w:sz="4" w:space="0" w:color="000000"/>
              <w:right w:val="single" w:sz="4" w:space="0" w:color="000000"/>
            </w:tcBorders>
            <w:hideMark/>
          </w:tcPr>
          <w:p w14:paraId="57FB564C" w14:textId="77777777" w:rsidR="009E0895" w:rsidRPr="00311833" w:rsidRDefault="009E0895" w:rsidP="006B3253">
            <w:pPr>
              <w:spacing w:before="120" w:afterLines="120" w:after="288" w:line="312" w:lineRule="auto"/>
              <w:rPr>
                <w:sz w:val="16"/>
                <w:szCs w:val="16"/>
              </w:rPr>
            </w:pPr>
            <w:r w:rsidRPr="00311833">
              <w:rPr>
                <w:sz w:val="16"/>
                <w:szCs w:val="16"/>
              </w:rPr>
              <w:lastRenderedPageBreak/>
              <w:t>9484</w:t>
            </w:r>
          </w:p>
        </w:tc>
        <w:tc>
          <w:tcPr>
            <w:tcW w:w="1276" w:type="dxa"/>
            <w:tcBorders>
              <w:top w:val="single" w:sz="4" w:space="0" w:color="000000"/>
              <w:left w:val="single" w:sz="4" w:space="0" w:color="000000"/>
              <w:bottom w:val="single" w:sz="4" w:space="0" w:color="000000"/>
              <w:right w:val="single" w:sz="4" w:space="0" w:color="000000"/>
            </w:tcBorders>
            <w:hideMark/>
          </w:tcPr>
          <w:p w14:paraId="602A739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57A0EA0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w:t>
            </w:r>
          </w:p>
        </w:tc>
        <w:tc>
          <w:tcPr>
            <w:tcW w:w="1276" w:type="dxa"/>
            <w:tcBorders>
              <w:top w:val="single" w:sz="4" w:space="0" w:color="000000"/>
              <w:left w:val="single" w:sz="4" w:space="0" w:color="000000"/>
              <w:bottom w:val="single" w:sz="4" w:space="0" w:color="000000"/>
              <w:right w:val="single" w:sz="4" w:space="0" w:color="000000"/>
            </w:tcBorders>
            <w:hideMark/>
          </w:tcPr>
          <w:p w14:paraId="533EF2A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56,08</w:t>
            </w:r>
          </w:p>
        </w:tc>
        <w:tc>
          <w:tcPr>
            <w:tcW w:w="1275" w:type="dxa"/>
            <w:tcBorders>
              <w:top w:val="single" w:sz="4" w:space="0" w:color="000000"/>
              <w:left w:val="single" w:sz="4" w:space="0" w:color="000000"/>
              <w:bottom w:val="single" w:sz="4" w:space="0" w:color="000000"/>
              <w:right w:val="single" w:sz="4" w:space="0" w:color="000000"/>
            </w:tcBorders>
            <w:hideMark/>
          </w:tcPr>
          <w:p w14:paraId="30EF978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841,15</w:t>
            </w:r>
          </w:p>
        </w:tc>
      </w:tr>
      <w:tr w:rsidR="009E0895" w:rsidRPr="00311833" w14:paraId="2BE5BA8F"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091414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127</w:t>
            </w:r>
          </w:p>
        </w:tc>
        <w:tc>
          <w:tcPr>
            <w:tcW w:w="2130" w:type="dxa"/>
            <w:tcBorders>
              <w:top w:val="single" w:sz="4" w:space="0" w:color="000000"/>
              <w:left w:val="single" w:sz="4" w:space="0" w:color="000000"/>
              <w:bottom w:val="single" w:sz="4" w:space="0" w:color="000000"/>
              <w:right w:val="single" w:sz="4" w:space="0" w:color="000000"/>
            </w:tcBorders>
            <w:hideMark/>
          </w:tcPr>
          <w:p w14:paraId="5F82B655" w14:textId="77777777" w:rsidR="009E0895" w:rsidRPr="00311833" w:rsidRDefault="009E0895" w:rsidP="006B3253">
            <w:pPr>
              <w:spacing w:before="120" w:afterLines="120" w:after="288" w:line="312" w:lineRule="auto"/>
              <w:jc w:val="center"/>
              <w:rPr>
                <w:sz w:val="16"/>
                <w:szCs w:val="16"/>
              </w:rPr>
            </w:pPr>
            <w:r w:rsidRPr="00311833">
              <w:rPr>
                <w:sz w:val="16"/>
                <w:szCs w:val="16"/>
              </w:rPr>
              <w:t>PISTOLA PARA COLA QUENTE, de primeira qualidade, compatível c/ bastão de 7mm, possui bico em alumínio, botão liga/desliga, gatilho que facilita sua utilização, bivolt 110/220v, embalagem contendo os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499BDC9" w14:textId="77777777" w:rsidR="009E0895" w:rsidRPr="00311833" w:rsidRDefault="009E0895" w:rsidP="006B3253">
            <w:pPr>
              <w:spacing w:before="120" w:afterLines="120" w:after="288" w:line="312" w:lineRule="auto"/>
              <w:rPr>
                <w:sz w:val="16"/>
                <w:szCs w:val="16"/>
              </w:rPr>
            </w:pPr>
            <w:r w:rsidRPr="00311833">
              <w:rPr>
                <w:sz w:val="16"/>
                <w:szCs w:val="16"/>
              </w:rPr>
              <w:t>6869</w:t>
            </w:r>
          </w:p>
        </w:tc>
        <w:tc>
          <w:tcPr>
            <w:tcW w:w="1276" w:type="dxa"/>
            <w:tcBorders>
              <w:top w:val="single" w:sz="4" w:space="0" w:color="000000"/>
              <w:left w:val="single" w:sz="4" w:space="0" w:color="000000"/>
              <w:bottom w:val="single" w:sz="4" w:space="0" w:color="000000"/>
              <w:right w:val="single" w:sz="4" w:space="0" w:color="000000"/>
            </w:tcBorders>
            <w:hideMark/>
          </w:tcPr>
          <w:p w14:paraId="0912A45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B37225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7D2CB4F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39,37</w:t>
            </w:r>
          </w:p>
        </w:tc>
        <w:tc>
          <w:tcPr>
            <w:tcW w:w="1275" w:type="dxa"/>
            <w:tcBorders>
              <w:top w:val="single" w:sz="4" w:space="0" w:color="000000"/>
              <w:left w:val="single" w:sz="4" w:space="0" w:color="000000"/>
              <w:bottom w:val="single" w:sz="4" w:space="0" w:color="000000"/>
              <w:right w:val="single" w:sz="4" w:space="0" w:color="000000"/>
            </w:tcBorders>
            <w:hideMark/>
          </w:tcPr>
          <w:p w14:paraId="37289B9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787,33</w:t>
            </w:r>
          </w:p>
        </w:tc>
      </w:tr>
      <w:tr w:rsidR="009E0895" w:rsidRPr="00311833" w14:paraId="53CA28A2" w14:textId="77777777" w:rsidTr="006B3253">
        <w:tc>
          <w:tcPr>
            <w:tcW w:w="708" w:type="dxa"/>
            <w:tcBorders>
              <w:top w:val="single" w:sz="4" w:space="0" w:color="000000"/>
              <w:left w:val="single" w:sz="4" w:space="0" w:color="000000"/>
              <w:bottom w:val="single" w:sz="4" w:space="0" w:color="000000"/>
              <w:right w:val="single" w:sz="4" w:space="0" w:color="000000"/>
            </w:tcBorders>
          </w:tcPr>
          <w:p w14:paraId="2732DD76" w14:textId="77777777" w:rsidR="009E0895" w:rsidRPr="00311833" w:rsidRDefault="009E0895" w:rsidP="006B3253">
            <w:pPr>
              <w:spacing w:before="120" w:afterLines="120" w:after="288" w:line="312" w:lineRule="auto"/>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128</w:t>
            </w:r>
          </w:p>
          <w:p w14:paraId="6566C5B7" w14:textId="77777777" w:rsidR="009E0895" w:rsidRPr="00311833" w:rsidRDefault="009E0895" w:rsidP="006B3253">
            <w:pPr>
              <w:spacing w:before="120" w:afterLines="120" w:after="288" w:line="312" w:lineRule="auto"/>
              <w:jc w:val="center"/>
              <w:rPr>
                <w:rFonts w:ascii="Times New Roman" w:eastAsia="Arial" w:hAnsi="Times New Roman" w:cs="Times New Roman"/>
                <w:color w:val="000000"/>
                <w:sz w:val="16"/>
                <w:szCs w:val="16"/>
              </w:rPr>
            </w:pPr>
          </w:p>
        </w:tc>
        <w:tc>
          <w:tcPr>
            <w:tcW w:w="2130" w:type="dxa"/>
            <w:tcBorders>
              <w:top w:val="single" w:sz="4" w:space="0" w:color="000000"/>
              <w:left w:val="single" w:sz="4" w:space="0" w:color="000000"/>
              <w:bottom w:val="single" w:sz="4" w:space="0" w:color="000000"/>
              <w:right w:val="single" w:sz="4" w:space="0" w:color="000000"/>
            </w:tcBorders>
            <w:hideMark/>
          </w:tcPr>
          <w:p w14:paraId="32BBF31E" w14:textId="77777777" w:rsidR="009E0895" w:rsidRPr="00311833" w:rsidRDefault="009E0895" w:rsidP="006B3253">
            <w:pPr>
              <w:spacing w:before="120" w:afterLines="120" w:after="288" w:line="312" w:lineRule="auto"/>
              <w:jc w:val="center"/>
              <w:rPr>
                <w:sz w:val="16"/>
                <w:szCs w:val="16"/>
              </w:rPr>
            </w:pPr>
            <w:r w:rsidRPr="00311833">
              <w:rPr>
                <w:sz w:val="16"/>
                <w:szCs w:val="16"/>
              </w:rPr>
              <w:t>PRANCHETA PARA ANOTAÇÃO, de primeira qualidade, fabricada em Duratex, possui pregador em metal, formato Oficio, dimensões 3x240x340mm,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F6AA67A" w14:textId="77777777" w:rsidR="009E0895" w:rsidRPr="00311833" w:rsidRDefault="009E0895" w:rsidP="006B3253">
            <w:pPr>
              <w:spacing w:before="120" w:afterLines="120" w:after="288" w:line="312" w:lineRule="auto"/>
              <w:rPr>
                <w:sz w:val="16"/>
                <w:szCs w:val="16"/>
              </w:rPr>
            </w:pPr>
            <w:r w:rsidRPr="00311833">
              <w:rPr>
                <w:sz w:val="16"/>
                <w:szCs w:val="16"/>
              </w:rPr>
              <w:t>6850</w:t>
            </w:r>
          </w:p>
        </w:tc>
        <w:tc>
          <w:tcPr>
            <w:tcW w:w="1276" w:type="dxa"/>
            <w:tcBorders>
              <w:top w:val="single" w:sz="4" w:space="0" w:color="000000"/>
              <w:left w:val="single" w:sz="4" w:space="0" w:color="000000"/>
              <w:bottom w:val="single" w:sz="4" w:space="0" w:color="000000"/>
              <w:right w:val="single" w:sz="4" w:space="0" w:color="000000"/>
            </w:tcBorders>
            <w:hideMark/>
          </w:tcPr>
          <w:p w14:paraId="69819BB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C3EBB6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145</w:t>
            </w:r>
          </w:p>
        </w:tc>
        <w:tc>
          <w:tcPr>
            <w:tcW w:w="1276" w:type="dxa"/>
            <w:tcBorders>
              <w:top w:val="single" w:sz="4" w:space="0" w:color="000000"/>
              <w:left w:val="single" w:sz="4" w:space="0" w:color="000000"/>
              <w:bottom w:val="single" w:sz="4" w:space="0" w:color="000000"/>
              <w:right w:val="single" w:sz="4" w:space="0" w:color="000000"/>
            </w:tcBorders>
            <w:hideMark/>
          </w:tcPr>
          <w:p w14:paraId="7DA9348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14,17</w:t>
            </w:r>
          </w:p>
        </w:tc>
        <w:tc>
          <w:tcPr>
            <w:tcW w:w="1275" w:type="dxa"/>
            <w:tcBorders>
              <w:top w:val="single" w:sz="4" w:space="0" w:color="000000"/>
              <w:left w:val="single" w:sz="4" w:space="0" w:color="000000"/>
              <w:bottom w:val="single" w:sz="4" w:space="0" w:color="000000"/>
              <w:right w:val="single" w:sz="4" w:space="0" w:color="000000"/>
            </w:tcBorders>
            <w:hideMark/>
          </w:tcPr>
          <w:p w14:paraId="5F517A3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2.054,17</w:t>
            </w:r>
          </w:p>
        </w:tc>
      </w:tr>
      <w:tr w:rsidR="009E0895" w:rsidRPr="00311833" w14:paraId="5939DD9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D859F7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129</w:t>
            </w:r>
          </w:p>
        </w:tc>
        <w:tc>
          <w:tcPr>
            <w:tcW w:w="2130" w:type="dxa"/>
            <w:tcBorders>
              <w:top w:val="single" w:sz="4" w:space="0" w:color="000000"/>
              <w:left w:val="single" w:sz="4" w:space="0" w:color="000000"/>
              <w:bottom w:val="single" w:sz="4" w:space="0" w:color="000000"/>
              <w:right w:val="single" w:sz="4" w:space="0" w:color="000000"/>
            </w:tcBorders>
            <w:hideMark/>
          </w:tcPr>
          <w:p w14:paraId="5A43CFE1" w14:textId="77777777" w:rsidR="009E0895" w:rsidRPr="00311833" w:rsidRDefault="009E0895" w:rsidP="006B3253">
            <w:pPr>
              <w:spacing w:before="120" w:afterLines="120" w:after="288" w:line="312" w:lineRule="auto"/>
              <w:jc w:val="center"/>
              <w:rPr>
                <w:sz w:val="16"/>
                <w:szCs w:val="16"/>
              </w:rPr>
            </w:pPr>
            <w:r w:rsidRPr="00311833">
              <w:rPr>
                <w:sz w:val="16"/>
                <w:szCs w:val="16"/>
              </w:rPr>
              <w:t>QUEBRA CABEÇA INFANTIL 48 PEÇAS</w:t>
            </w:r>
          </w:p>
        </w:tc>
        <w:tc>
          <w:tcPr>
            <w:tcW w:w="1276" w:type="dxa"/>
            <w:tcBorders>
              <w:top w:val="single" w:sz="4" w:space="0" w:color="000000"/>
              <w:left w:val="single" w:sz="4" w:space="0" w:color="000000"/>
              <w:bottom w:val="single" w:sz="4" w:space="0" w:color="000000"/>
              <w:right w:val="single" w:sz="4" w:space="0" w:color="000000"/>
            </w:tcBorders>
            <w:hideMark/>
          </w:tcPr>
          <w:p w14:paraId="768ACC4B" w14:textId="77777777" w:rsidR="009E0895" w:rsidRPr="00311833" w:rsidRDefault="009E0895" w:rsidP="006B3253">
            <w:pPr>
              <w:spacing w:before="120" w:afterLines="120" w:after="288" w:line="312" w:lineRule="auto"/>
              <w:rPr>
                <w:sz w:val="16"/>
                <w:szCs w:val="16"/>
              </w:rPr>
            </w:pPr>
            <w:r w:rsidRPr="00311833">
              <w:rPr>
                <w:sz w:val="16"/>
                <w:szCs w:val="16"/>
              </w:rPr>
              <w:t>9495</w:t>
            </w:r>
          </w:p>
        </w:tc>
        <w:tc>
          <w:tcPr>
            <w:tcW w:w="1276" w:type="dxa"/>
            <w:tcBorders>
              <w:top w:val="single" w:sz="4" w:space="0" w:color="000000"/>
              <w:left w:val="single" w:sz="4" w:space="0" w:color="000000"/>
              <w:bottom w:val="single" w:sz="4" w:space="0" w:color="000000"/>
              <w:right w:val="single" w:sz="4" w:space="0" w:color="000000"/>
            </w:tcBorders>
            <w:hideMark/>
          </w:tcPr>
          <w:p w14:paraId="45CC461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48AAC3E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5A29D73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50,58</w:t>
            </w:r>
          </w:p>
        </w:tc>
        <w:tc>
          <w:tcPr>
            <w:tcW w:w="1275" w:type="dxa"/>
            <w:tcBorders>
              <w:top w:val="single" w:sz="4" w:space="0" w:color="000000"/>
              <w:left w:val="single" w:sz="4" w:space="0" w:color="000000"/>
              <w:bottom w:val="single" w:sz="4" w:space="0" w:color="000000"/>
              <w:right w:val="single" w:sz="4" w:space="0" w:color="000000"/>
            </w:tcBorders>
            <w:hideMark/>
          </w:tcPr>
          <w:p w14:paraId="1233686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3.034,60</w:t>
            </w:r>
          </w:p>
        </w:tc>
      </w:tr>
      <w:tr w:rsidR="009E0895" w:rsidRPr="00311833" w14:paraId="3876A9E9"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BF6A1FB"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130</w:t>
            </w:r>
          </w:p>
        </w:tc>
        <w:tc>
          <w:tcPr>
            <w:tcW w:w="2130" w:type="dxa"/>
            <w:tcBorders>
              <w:top w:val="single" w:sz="4" w:space="0" w:color="000000"/>
              <w:left w:val="single" w:sz="4" w:space="0" w:color="000000"/>
              <w:bottom w:val="single" w:sz="4" w:space="0" w:color="000000"/>
              <w:right w:val="single" w:sz="4" w:space="0" w:color="000000"/>
            </w:tcBorders>
            <w:hideMark/>
          </w:tcPr>
          <w:p w14:paraId="5FB0CF88" w14:textId="77777777" w:rsidR="009E0895" w:rsidRPr="00311833" w:rsidRDefault="009E0895" w:rsidP="006B3253">
            <w:pPr>
              <w:spacing w:before="120" w:afterLines="120" w:after="288" w:line="312" w:lineRule="auto"/>
              <w:jc w:val="center"/>
              <w:rPr>
                <w:sz w:val="16"/>
                <w:szCs w:val="16"/>
              </w:rPr>
            </w:pPr>
            <w:r w:rsidRPr="00311833">
              <w:rPr>
                <w:sz w:val="16"/>
                <w:szCs w:val="16"/>
              </w:rPr>
              <w:t>RÉGUA, de primeira qualidade, em alumínio, grossa e resistente, marcação nacor preta, com medidas em centímetro e milímetro, com medida total de 30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D167AD6" w14:textId="77777777" w:rsidR="009E0895" w:rsidRPr="00311833" w:rsidRDefault="009E0895" w:rsidP="006B3253">
            <w:pPr>
              <w:spacing w:before="120" w:afterLines="120" w:after="288" w:line="312" w:lineRule="auto"/>
              <w:rPr>
                <w:sz w:val="16"/>
                <w:szCs w:val="16"/>
              </w:rPr>
            </w:pPr>
            <w:r w:rsidRPr="00311833">
              <w:rPr>
                <w:sz w:val="16"/>
                <w:szCs w:val="16"/>
              </w:rPr>
              <w:t>6851</w:t>
            </w:r>
          </w:p>
        </w:tc>
        <w:tc>
          <w:tcPr>
            <w:tcW w:w="1276" w:type="dxa"/>
            <w:tcBorders>
              <w:top w:val="single" w:sz="4" w:space="0" w:color="000000"/>
              <w:left w:val="single" w:sz="4" w:space="0" w:color="000000"/>
              <w:bottom w:val="single" w:sz="4" w:space="0" w:color="000000"/>
              <w:right w:val="single" w:sz="4" w:space="0" w:color="000000"/>
            </w:tcBorders>
            <w:hideMark/>
          </w:tcPr>
          <w:p w14:paraId="027322D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160C1CF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108</w:t>
            </w:r>
          </w:p>
        </w:tc>
        <w:tc>
          <w:tcPr>
            <w:tcW w:w="1276" w:type="dxa"/>
            <w:tcBorders>
              <w:top w:val="single" w:sz="4" w:space="0" w:color="000000"/>
              <w:left w:val="single" w:sz="4" w:space="0" w:color="000000"/>
              <w:bottom w:val="single" w:sz="4" w:space="0" w:color="000000"/>
              <w:right w:val="single" w:sz="4" w:space="0" w:color="000000"/>
            </w:tcBorders>
            <w:hideMark/>
          </w:tcPr>
          <w:p w14:paraId="69C03CE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6,47</w:t>
            </w:r>
          </w:p>
        </w:tc>
        <w:tc>
          <w:tcPr>
            <w:tcW w:w="1275" w:type="dxa"/>
            <w:tcBorders>
              <w:top w:val="single" w:sz="4" w:space="0" w:color="000000"/>
              <w:left w:val="single" w:sz="4" w:space="0" w:color="000000"/>
              <w:bottom w:val="single" w:sz="4" w:space="0" w:color="000000"/>
              <w:right w:val="single" w:sz="4" w:space="0" w:color="000000"/>
            </w:tcBorders>
            <w:hideMark/>
          </w:tcPr>
          <w:p w14:paraId="0EED162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698,40</w:t>
            </w:r>
          </w:p>
        </w:tc>
      </w:tr>
      <w:tr w:rsidR="009E0895" w:rsidRPr="00311833" w14:paraId="78DFF91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B6112C8"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131</w:t>
            </w:r>
          </w:p>
        </w:tc>
        <w:tc>
          <w:tcPr>
            <w:tcW w:w="2130" w:type="dxa"/>
            <w:tcBorders>
              <w:top w:val="single" w:sz="4" w:space="0" w:color="000000"/>
              <w:left w:val="single" w:sz="4" w:space="0" w:color="000000"/>
              <w:bottom w:val="single" w:sz="4" w:space="0" w:color="000000"/>
              <w:right w:val="single" w:sz="4" w:space="0" w:color="000000"/>
            </w:tcBorders>
            <w:hideMark/>
          </w:tcPr>
          <w:p w14:paraId="161A52E8"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RÉGUA, de primeira qualidade, plástica em acrílica, grossa e transparente, marcação na cor preta, com medidas </w:t>
            </w:r>
            <w:r w:rsidRPr="00311833">
              <w:rPr>
                <w:sz w:val="16"/>
                <w:szCs w:val="16"/>
              </w:rPr>
              <w:lastRenderedPageBreak/>
              <w:t>em centímetro e milímetro, com medida total de 30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0AEB565E" w14:textId="77777777" w:rsidR="009E0895" w:rsidRPr="00311833" w:rsidRDefault="009E0895" w:rsidP="006B3253">
            <w:pPr>
              <w:spacing w:before="120" w:afterLines="120" w:after="288" w:line="312" w:lineRule="auto"/>
              <w:rPr>
                <w:sz w:val="16"/>
                <w:szCs w:val="16"/>
              </w:rPr>
            </w:pPr>
            <w:r w:rsidRPr="00311833">
              <w:rPr>
                <w:sz w:val="16"/>
                <w:szCs w:val="16"/>
              </w:rPr>
              <w:lastRenderedPageBreak/>
              <w:t>626</w:t>
            </w:r>
          </w:p>
        </w:tc>
        <w:tc>
          <w:tcPr>
            <w:tcW w:w="1276" w:type="dxa"/>
            <w:tcBorders>
              <w:top w:val="single" w:sz="4" w:space="0" w:color="000000"/>
              <w:left w:val="single" w:sz="4" w:space="0" w:color="000000"/>
              <w:bottom w:val="single" w:sz="4" w:space="0" w:color="000000"/>
              <w:right w:val="single" w:sz="4" w:space="0" w:color="000000"/>
            </w:tcBorders>
            <w:hideMark/>
          </w:tcPr>
          <w:p w14:paraId="015CFD9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779282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126</w:t>
            </w:r>
          </w:p>
        </w:tc>
        <w:tc>
          <w:tcPr>
            <w:tcW w:w="1276" w:type="dxa"/>
            <w:tcBorders>
              <w:top w:val="single" w:sz="4" w:space="0" w:color="000000"/>
              <w:left w:val="single" w:sz="4" w:space="0" w:color="000000"/>
              <w:bottom w:val="single" w:sz="4" w:space="0" w:color="000000"/>
              <w:right w:val="single" w:sz="4" w:space="0" w:color="000000"/>
            </w:tcBorders>
            <w:hideMark/>
          </w:tcPr>
          <w:p w14:paraId="2E053C2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5,68</w:t>
            </w:r>
          </w:p>
        </w:tc>
        <w:tc>
          <w:tcPr>
            <w:tcW w:w="1275" w:type="dxa"/>
            <w:tcBorders>
              <w:top w:val="single" w:sz="4" w:space="0" w:color="000000"/>
              <w:left w:val="single" w:sz="4" w:space="0" w:color="000000"/>
              <w:bottom w:val="single" w:sz="4" w:space="0" w:color="000000"/>
              <w:right w:val="single" w:sz="4" w:space="0" w:color="000000"/>
            </w:tcBorders>
            <w:hideMark/>
          </w:tcPr>
          <w:p w14:paraId="19E1720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716,10</w:t>
            </w:r>
          </w:p>
        </w:tc>
      </w:tr>
      <w:tr w:rsidR="009E0895" w:rsidRPr="00311833" w14:paraId="0EE3EB9A" w14:textId="77777777" w:rsidTr="006B3253">
        <w:tc>
          <w:tcPr>
            <w:tcW w:w="708" w:type="dxa"/>
            <w:tcBorders>
              <w:top w:val="single" w:sz="4" w:space="0" w:color="000000"/>
              <w:left w:val="single" w:sz="4" w:space="0" w:color="000000"/>
              <w:bottom w:val="single" w:sz="4" w:space="0" w:color="000000"/>
              <w:right w:val="single" w:sz="4" w:space="0" w:color="000000"/>
            </w:tcBorders>
          </w:tcPr>
          <w:p w14:paraId="4363C7F0"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p>
          <w:p w14:paraId="65FA2145" w14:textId="77777777" w:rsidR="009E0895" w:rsidRPr="00311833" w:rsidRDefault="009E0895" w:rsidP="006B3253">
            <w:pPr>
              <w:rPr>
                <w:rFonts w:ascii="Times New Roman" w:eastAsia="Arial" w:hAnsi="Times New Roman" w:cs="Times New Roman"/>
                <w:sz w:val="16"/>
                <w:szCs w:val="16"/>
              </w:rPr>
            </w:pPr>
            <w:r w:rsidRPr="00311833">
              <w:rPr>
                <w:rFonts w:ascii="Times New Roman" w:eastAsia="Arial" w:hAnsi="Times New Roman" w:cs="Times New Roman"/>
                <w:sz w:val="16"/>
                <w:szCs w:val="16"/>
              </w:rPr>
              <w:t>132</w:t>
            </w:r>
          </w:p>
        </w:tc>
        <w:tc>
          <w:tcPr>
            <w:tcW w:w="2130" w:type="dxa"/>
            <w:tcBorders>
              <w:top w:val="single" w:sz="4" w:space="0" w:color="000000"/>
              <w:left w:val="single" w:sz="4" w:space="0" w:color="000000"/>
              <w:bottom w:val="single" w:sz="4" w:space="0" w:color="000000"/>
              <w:right w:val="single" w:sz="4" w:space="0" w:color="000000"/>
            </w:tcBorders>
            <w:hideMark/>
          </w:tcPr>
          <w:p w14:paraId="47DB4129" w14:textId="77777777" w:rsidR="009E0895" w:rsidRPr="00311833" w:rsidRDefault="009E0895" w:rsidP="006B3253">
            <w:pPr>
              <w:spacing w:before="120" w:afterLines="120" w:after="288" w:line="312" w:lineRule="auto"/>
              <w:jc w:val="center"/>
              <w:rPr>
                <w:sz w:val="16"/>
                <w:szCs w:val="16"/>
              </w:rPr>
            </w:pPr>
            <w:r w:rsidRPr="00311833">
              <w:rPr>
                <w:sz w:val="16"/>
                <w:szCs w:val="16"/>
              </w:rPr>
              <w:t>TATAME E.V.A 100X100X3CM, 30MM, CORES VARIADAS</w:t>
            </w:r>
          </w:p>
        </w:tc>
        <w:tc>
          <w:tcPr>
            <w:tcW w:w="1276" w:type="dxa"/>
            <w:tcBorders>
              <w:top w:val="single" w:sz="4" w:space="0" w:color="000000"/>
              <w:left w:val="single" w:sz="4" w:space="0" w:color="000000"/>
              <w:bottom w:val="single" w:sz="4" w:space="0" w:color="000000"/>
              <w:right w:val="single" w:sz="4" w:space="0" w:color="000000"/>
            </w:tcBorders>
            <w:hideMark/>
          </w:tcPr>
          <w:p w14:paraId="415FADB7" w14:textId="77777777" w:rsidR="009E0895" w:rsidRPr="00311833" w:rsidRDefault="009E0895" w:rsidP="006B3253">
            <w:pPr>
              <w:spacing w:before="120" w:afterLines="120" w:after="288" w:line="312" w:lineRule="auto"/>
              <w:rPr>
                <w:sz w:val="16"/>
                <w:szCs w:val="16"/>
              </w:rPr>
            </w:pPr>
            <w:r w:rsidRPr="00311833">
              <w:rPr>
                <w:sz w:val="16"/>
                <w:szCs w:val="16"/>
              </w:rPr>
              <w:t>9496</w:t>
            </w:r>
          </w:p>
        </w:tc>
        <w:tc>
          <w:tcPr>
            <w:tcW w:w="1276" w:type="dxa"/>
            <w:tcBorders>
              <w:top w:val="single" w:sz="4" w:space="0" w:color="000000"/>
              <w:left w:val="single" w:sz="4" w:space="0" w:color="000000"/>
              <w:bottom w:val="single" w:sz="4" w:space="0" w:color="000000"/>
              <w:right w:val="single" w:sz="4" w:space="0" w:color="000000"/>
            </w:tcBorders>
            <w:hideMark/>
          </w:tcPr>
          <w:p w14:paraId="0E982DE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F26E53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80</w:t>
            </w:r>
          </w:p>
        </w:tc>
        <w:tc>
          <w:tcPr>
            <w:tcW w:w="1276" w:type="dxa"/>
            <w:tcBorders>
              <w:top w:val="single" w:sz="4" w:space="0" w:color="000000"/>
              <w:left w:val="single" w:sz="4" w:space="0" w:color="000000"/>
              <w:bottom w:val="single" w:sz="4" w:space="0" w:color="000000"/>
              <w:right w:val="single" w:sz="4" w:space="0" w:color="000000"/>
            </w:tcBorders>
            <w:hideMark/>
          </w:tcPr>
          <w:p w14:paraId="123556F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175,57</w:t>
            </w:r>
          </w:p>
        </w:tc>
        <w:tc>
          <w:tcPr>
            <w:tcW w:w="1275" w:type="dxa"/>
            <w:tcBorders>
              <w:top w:val="single" w:sz="4" w:space="0" w:color="000000"/>
              <w:left w:val="single" w:sz="4" w:space="0" w:color="000000"/>
              <w:bottom w:val="single" w:sz="4" w:space="0" w:color="000000"/>
              <w:right w:val="single" w:sz="4" w:space="0" w:color="000000"/>
            </w:tcBorders>
            <w:hideMark/>
          </w:tcPr>
          <w:p w14:paraId="2354FFB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14.045,34</w:t>
            </w:r>
          </w:p>
        </w:tc>
      </w:tr>
      <w:tr w:rsidR="009E0895" w:rsidRPr="00311833" w14:paraId="5C918284"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8D222A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133</w:t>
            </w:r>
          </w:p>
        </w:tc>
        <w:tc>
          <w:tcPr>
            <w:tcW w:w="2130" w:type="dxa"/>
            <w:tcBorders>
              <w:top w:val="single" w:sz="4" w:space="0" w:color="000000"/>
              <w:left w:val="single" w:sz="4" w:space="0" w:color="000000"/>
              <w:bottom w:val="single" w:sz="4" w:space="0" w:color="000000"/>
              <w:right w:val="single" w:sz="4" w:space="0" w:color="000000"/>
            </w:tcBorders>
            <w:hideMark/>
          </w:tcPr>
          <w:p w14:paraId="10891560" w14:textId="77777777" w:rsidR="009E0895" w:rsidRPr="00311833" w:rsidRDefault="009E0895" w:rsidP="006B3253">
            <w:pPr>
              <w:spacing w:before="120" w:afterLines="120" w:after="288" w:line="312" w:lineRule="auto"/>
              <w:jc w:val="center"/>
              <w:rPr>
                <w:sz w:val="16"/>
                <w:szCs w:val="16"/>
              </w:rPr>
            </w:pPr>
            <w:r w:rsidRPr="00311833">
              <w:rPr>
                <w:sz w:val="16"/>
                <w:szCs w:val="16"/>
              </w:rPr>
              <w:t>TECLADO PADRÃO ABNT, 110 TECLAS , CONEXÃO VIA USB, FÁCIL INSTALAÇÃO , COM FIO USB.2.0</w:t>
            </w:r>
          </w:p>
        </w:tc>
        <w:tc>
          <w:tcPr>
            <w:tcW w:w="1276" w:type="dxa"/>
            <w:tcBorders>
              <w:top w:val="single" w:sz="4" w:space="0" w:color="000000"/>
              <w:left w:val="single" w:sz="4" w:space="0" w:color="000000"/>
              <w:bottom w:val="single" w:sz="4" w:space="0" w:color="000000"/>
              <w:right w:val="single" w:sz="4" w:space="0" w:color="000000"/>
            </w:tcBorders>
            <w:hideMark/>
          </w:tcPr>
          <w:p w14:paraId="7605C522" w14:textId="77777777" w:rsidR="009E0895" w:rsidRPr="00311833" w:rsidRDefault="009E0895" w:rsidP="006B3253">
            <w:pPr>
              <w:spacing w:before="120" w:afterLines="120" w:after="288" w:line="312" w:lineRule="auto"/>
              <w:rPr>
                <w:sz w:val="16"/>
                <w:szCs w:val="16"/>
              </w:rPr>
            </w:pPr>
            <w:r w:rsidRPr="00311833">
              <w:rPr>
                <w:sz w:val="16"/>
                <w:szCs w:val="16"/>
              </w:rPr>
              <w:t>9497</w:t>
            </w:r>
          </w:p>
        </w:tc>
        <w:tc>
          <w:tcPr>
            <w:tcW w:w="1276" w:type="dxa"/>
            <w:tcBorders>
              <w:top w:val="single" w:sz="4" w:space="0" w:color="000000"/>
              <w:left w:val="single" w:sz="4" w:space="0" w:color="000000"/>
              <w:bottom w:val="single" w:sz="4" w:space="0" w:color="000000"/>
              <w:right w:val="single" w:sz="4" w:space="0" w:color="000000"/>
            </w:tcBorders>
            <w:hideMark/>
          </w:tcPr>
          <w:p w14:paraId="5668B19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971109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5195856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55,72</w:t>
            </w:r>
          </w:p>
        </w:tc>
        <w:tc>
          <w:tcPr>
            <w:tcW w:w="1275" w:type="dxa"/>
            <w:tcBorders>
              <w:top w:val="single" w:sz="4" w:space="0" w:color="000000"/>
              <w:left w:val="single" w:sz="4" w:space="0" w:color="000000"/>
              <w:bottom w:val="single" w:sz="4" w:space="0" w:color="000000"/>
              <w:right w:val="single" w:sz="4" w:space="0" w:color="000000"/>
            </w:tcBorders>
            <w:hideMark/>
          </w:tcPr>
          <w:p w14:paraId="702BD4D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1.671,60</w:t>
            </w:r>
          </w:p>
        </w:tc>
      </w:tr>
      <w:tr w:rsidR="009E0895" w:rsidRPr="00311833" w14:paraId="5306DCB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548DB31"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134</w:t>
            </w:r>
          </w:p>
        </w:tc>
        <w:tc>
          <w:tcPr>
            <w:tcW w:w="2130" w:type="dxa"/>
            <w:tcBorders>
              <w:top w:val="single" w:sz="4" w:space="0" w:color="000000"/>
              <w:left w:val="single" w:sz="4" w:space="0" w:color="000000"/>
              <w:bottom w:val="single" w:sz="4" w:space="0" w:color="000000"/>
              <w:right w:val="single" w:sz="4" w:space="0" w:color="000000"/>
            </w:tcBorders>
            <w:hideMark/>
          </w:tcPr>
          <w:p w14:paraId="670DCD73" w14:textId="77777777" w:rsidR="009E0895" w:rsidRPr="00311833" w:rsidRDefault="009E0895" w:rsidP="006B3253">
            <w:pPr>
              <w:spacing w:before="120" w:afterLines="120" w:after="288" w:line="312" w:lineRule="auto"/>
              <w:jc w:val="center"/>
              <w:rPr>
                <w:sz w:val="16"/>
                <w:szCs w:val="16"/>
              </w:rPr>
            </w:pPr>
            <w:r w:rsidRPr="00311833">
              <w:rPr>
                <w:sz w:val="16"/>
                <w:szCs w:val="16"/>
              </w:rPr>
              <w:t>TESOURA, de primeira qualidade, c/ lâminas em aço inox, parafuso em aço inox, cabo de polipropileno e versátil (canhotos e destros), tamanho 20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78FAF23" w14:textId="77777777" w:rsidR="009E0895" w:rsidRPr="00311833" w:rsidRDefault="009E0895" w:rsidP="006B3253">
            <w:pPr>
              <w:spacing w:before="120" w:afterLines="120" w:after="288" w:line="312" w:lineRule="auto"/>
              <w:rPr>
                <w:sz w:val="16"/>
                <w:szCs w:val="16"/>
              </w:rPr>
            </w:pPr>
            <w:r w:rsidRPr="00311833">
              <w:rPr>
                <w:sz w:val="16"/>
                <w:szCs w:val="16"/>
              </w:rPr>
              <w:t>3899</w:t>
            </w:r>
          </w:p>
        </w:tc>
        <w:tc>
          <w:tcPr>
            <w:tcW w:w="1276" w:type="dxa"/>
            <w:tcBorders>
              <w:top w:val="single" w:sz="4" w:space="0" w:color="000000"/>
              <w:left w:val="single" w:sz="4" w:space="0" w:color="000000"/>
              <w:bottom w:val="single" w:sz="4" w:space="0" w:color="000000"/>
              <w:right w:val="single" w:sz="4" w:space="0" w:color="000000"/>
            </w:tcBorders>
            <w:hideMark/>
          </w:tcPr>
          <w:p w14:paraId="7E3E9CF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4317B17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91</w:t>
            </w:r>
          </w:p>
        </w:tc>
        <w:tc>
          <w:tcPr>
            <w:tcW w:w="1276" w:type="dxa"/>
            <w:tcBorders>
              <w:top w:val="single" w:sz="4" w:space="0" w:color="000000"/>
              <w:left w:val="single" w:sz="4" w:space="0" w:color="000000"/>
              <w:bottom w:val="single" w:sz="4" w:space="0" w:color="000000"/>
              <w:right w:val="single" w:sz="4" w:space="0" w:color="000000"/>
            </w:tcBorders>
            <w:hideMark/>
          </w:tcPr>
          <w:p w14:paraId="7F006CC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12,35</w:t>
            </w:r>
          </w:p>
        </w:tc>
        <w:tc>
          <w:tcPr>
            <w:tcW w:w="1275" w:type="dxa"/>
            <w:tcBorders>
              <w:top w:val="single" w:sz="4" w:space="0" w:color="000000"/>
              <w:left w:val="single" w:sz="4" w:space="0" w:color="000000"/>
              <w:bottom w:val="single" w:sz="4" w:space="0" w:color="000000"/>
              <w:right w:val="single" w:sz="4" w:space="0" w:color="000000"/>
            </w:tcBorders>
            <w:hideMark/>
          </w:tcPr>
          <w:p w14:paraId="4E594DB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1.123,85</w:t>
            </w:r>
          </w:p>
        </w:tc>
      </w:tr>
      <w:tr w:rsidR="009E0895" w:rsidRPr="00311833" w14:paraId="76FB790D"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94E28A7" w14:textId="77777777" w:rsidR="009E0895" w:rsidRPr="00311833" w:rsidRDefault="009E0895" w:rsidP="006B3253">
            <w:pPr>
              <w:spacing w:before="120" w:afterLines="120" w:after="288" w:line="312" w:lineRule="auto"/>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135</w:t>
            </w:r>
          </w:p>
        </w:tc>
        <w:tc>
          <w:tcPr>
            <w:tcW w:w="2130" w:type="dxa"/>
            <w:tcBorders>
              <w:top w:val="single" w:sz="4" w:space="0" w:color="000000"/>
              <w:left w:val="single" w:sz="4" w:space="0" w:color="000000"/>
              <w:bottom w:val="single" w:sz="4" w:space="0" w:color="000000"/>
              <w:right w:val="single" w:sz="4" w:space="0" w:color="000000"/>
            </w:tcBorders>
            <w:hideMark/>
          </w:tcPr>
          <w:p w14:paraId="567A7625" w14:textId="77777777" w:rsidR="009E0895" w:rsidRPr="00311833" w:rsidRDefault="009E0895" w:rsidP="006B3253">
            <w:pPr>
              <w:spacing w:before="120" w:afterLines="120" w:after="288" w:line="312" w:lineRule="auto"/>
              <w:jc w:val="center"/>
              <w:rPr>
                <w:sz w:val="16"/>
                <w:szCs w:val="16"/>
              </w:rPr>
            </w:pPr>
            <w:r w:rsidRPr="00311833">
              <w:rPr>
                <w:sz w:val="16"/>
                <w:szCs w:val="16"/>
              </w:rPr>
              <w:t>TINTA PARA CARIMBO, de primeira qualidade, na cor preta, embalagem de 40 ml,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3133D5D" w14:textId="77777777" w:rsidR="009E0895" w:rsidRPr="00311833" w:rsidRDefault="009E0895" w:rsidP="006B3253">
            <w:pPr>
              <w:spacing w:before="120" w:afterLines="120" w:after="288" w:line="312" w:lineRule="auto"/>
              <w:rPr>
                <w:sz w:val="16"/>
                <w:szCs w:val="16"/>
              </w:rPr>
            </w:pPr>
            <w:r w:rsidRPr="00311833">
              <w:rPr>
                <w:sz w:val="16"/>
                <w:szCs w:val="16"/>
              </w:rPr>
              <w:t>6897</w:t>
            </w:r>
          </w:p>
        </w:tc>
        <w:tc>
          <w:tcPr>
            <w:tcW w:w="1276" w:type="dxa"/>
            <w:tcBorders>
              <w:top w:val="single" w:sz="4" w:space="0" w:color="000000"/>
              <w:left w:val="single" w:sz="4" w:space="0" w:color="000000"/>
              <w:bottom w:val="single" w:sz="4" w:space="0" w:color="000000"/>
              <w:right w:val="single" w:sz="4" w:space="0" w:color="000000"/>
            </w:tcBorders>
            <w:hideMark/>
          </w:tcPr>
          <w:p w14:paraId="0425DD0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3B9DDB0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42</w:t>
            </w:r>
          </w:p>
        </w:tc>
        <w:tc>
          <w:tcPr>
            <w:tcW w:w="1276" w:type="dxa"/>
            <w:tcBorders>
              <w:top w:val="single" w:sz="4" w:space="0" w:color="000000"/>
              <w:left w:val="single" w:sz="4" w:space="0" w:color="000000"/>
              <w:bottom w:val="single" w:sz="4" w:space="0" w:color="000000"/>
              <w:right w:val="single" w:sz="4" w:space="0" w:color="000000"/>
            </w:tcBorders>
            <w:hideMark/>
          </w:tcPr>
          <w:p w14:paraId="31E90BF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15,70</w:t>
            </w:r>
          </w:p>
        </w:tc>
        <w:tc>
          <w:tcPr>
            <w:tcW w:w="1275" w:type="dxa"/>
            <w:tcBorders>
              <w:top w:val="single" w:sz="4" w:space="0" w:color="000000"/>
              <w:left w:val="single" w:sz="4" w:space="0" w:color="000000"/>
              <w:bottom w:val="single" w:sz="4" w:space="0" w:color="000000"/>
              <w:right w:val="single" w:sz="4" w:space="0" w:color="000000"/>
            </w:tcBorders>
            <w:hideMark/>
          </w:tcPr>
          <w:p w14:paraId="547DBE5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659,40</w:t>
            </w:r>
          </w:p>
        </w:tc>
      </w:tr>
      <w:tr w:rsidR="009E0895" w:rsidRPr="00311833" w14:paraId="092E5B4C"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85FCE1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136</w:t>
            </w:r>
          </w:p>
        </w:tc>
        <w:tc>
          <w:tcPr>
            <w:tcW w:w="2130" w:type="dxa"/>
            <w:tcBorders>
              <w:top w:val="single" w:sz="4" w:space="0" w:color="000000"/>
              <w:left w:val="single" w:sz="4" w:space="0" w:color="000000"/>
              <w:bottom w:val="single" w:sz="4" w:space="0" w:color="000000"/>
              <w:right w:val="single" w:sz="4" w:space="0" w:color="000000"/>
            </w:tcBorders>
            <w:hideMark/>
          </w:tcPr>
          <w:p w14:paraId="7E718D89" w14:textId="77777777" w:rsidR="009E0895" w:rsidRPr="00311833" w:rsidRDefault="009E0895" w:rsidP="006B3253">
            <w:pPr>
              <w:spacing w:before="120" w:afterLines="120" w:after="288" w:line="312" w:lineRule="auto"/>
              <w:jc w:val="center"/>
              <w:rPr>
                <w:sz w:val="16"/>
                <w:szCs w:val="16"/>
              </w:rPr>
            </w:pPr>
            <w:r w:rsidRPr="00311833">
              <w:rPr>
                <w:sz w:val="16"/>
                <w:szCs w:val="16"/>
              </w:rPr>
              <w:t>TINTA PARA IMPRESSORA EPSON MODELO ECO TANK L3250</w:t>
            </w:r>
          </w:p>
        </w:tc>
        <w:tc>
          <w:tcPr>
            <w:tcW w:w="1276" w:type="dxa"/>
            <w:tcBorders>
              <w:top w:val="single" w:sz="4" w:space="0" w:color="000000"/>
              <w:left w:val="single" w:sz="4" w:space="0" w:color="000000"/>
              <w:bottom w:val="single" w:sz="4" w:space="0" w:color="000000"/>
              <w:right w:val="single" w:sz="4" w:space="0" w:color="000000"/>
            </w:tcBorders>
            <w:hideMark/>
          </w:tcPr>
          <w:p w14:paraId="654FAA6B" w14:textId="77777777" w:rsidR="009E0895" w:rsidRPr="00311833" w:rsidRDefault="009E0895" w:rsidP="006B3253">
            <w:pPr>
              <w:spacing w:before="120" w:afterLines="120" w:after="288" w:line="312" w:lineRule="auto"/>
              <w:rPr>
                <w:sz w:val="16"/>
                <w:szCs w:val="16"/>
              </w:rPr>
            </w:pPr>
            <w:r w:rsidRPr="00311833">
              <w:rPr>
                <w:sz w:val="16"/>
                <w:szCs w:val="16"/>
              </w:rPr>
              <w:t>9505</w:t>
            </w:r>
          </w:p>
        </w:tc>
        <w:tc>
          <w:tcPr>
            <w:tcW w:w="1276" w:type="dxa"/>
            <w:tcBorders>
              <w:top w:val="single" w:sz="4" w:space="0" w:color="000000"/>
              <w:left w:val="single" w:sz="4" w:space="0" w:color="000000"/>
              <w:bottom w:val="single" w:sz="4" w:space="0" w:color="000000"/>
              <w:right w:val="single" w:sz="4" w:space="0" w:color="000000"/>
            </w:tcBorders>
            <w:hideMark/>
          </w:tcPr>
          <w:p w14:paraId="3C49A93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0ED240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180</w:t>
            </w:r>
          </w:p>
        </w:tc>
        <w:tc>
          <w:tcPr>
            <w:tcW w:w="1276" w:type="dxa"/>
            <w:tcBorders>
              <w:top w:val="single" w:sz="4" w:space="0" w:color="000000"/>
              <w:left w:val="single" w:sz="4" w:space="0" w:color="000000"/>
              <w:bottom w:val="single" w:sz="4" w:space="0" w:color="000000"/>
              <w:right w:val="single" w:sz="4" w:space="0" w:color="000000"/>
            </w:tcBorders>
            <w:hideMark/>
          </w:tcPr>
          <w:p w14:paraId="548C0F3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61,67</w:t>
            </w:r>
          </w:p>
        </w:tc>
        <w:tc>
          <w:tcPr>
            <w:tcW w:w="1275" w:type="dxa"/>
            <w:tcBorders>
              <w:top w:val="single" w:sz="4" w:space="0" w:color="000000"/>
              <w:left w:val="single" w:sz="4" w:space="0" w:color="000000"/>
              <w:bottom w:val="single" w:sz="4" w:space="0" w:color="000000"/>
              <w:right w:val="single" w:sz="4" w:space="0" w:color="000000"/>
            </w:tcBorders>
            <w:hideMark/>
          </w:tcPr>
          <w:p w14:paraId="1C306F6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11.100,01</w:t>
            </w:r>
          </w:p>
        </w:tc>
      </w:tr>
      <w:tr w:rsidR="009E0895" w:rsidRPr="00311833" w14:paraId="5686773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27131C6"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137</w:t>
            </w:r>
          </w:p>
        </w:tc>
        <w:tc>
          <w:tcPr>
            <w:tcW w:w="2130" w:type="dxa"/>
            <w:tcBorders>
              <w:top w:val="single" w:sz="4" w:space="0" w:color="000000"/>
              <w:left w:val="single" w:sz="4" w:space="0" w:color="000000"/>
              <w:bottom w:val="single" w:sz="4" w:space="0" w:color="000000"/>
              <w:right w:val="single" w:sz="4" w:space="0" w:color="000000"/>
            </w:tcBorders>
            <w:hideMark/>
          </w:tcPr>
          <w:p w14:paraId="5B8F577D" w14:textId="77777777" w:rsidR="009E0895" w:rsidRPr="00311833" w:rsidRDefault="009E0895" w:rsidP="006B3253">
            <w:pPr>
              <w:spacing w:before="120" w:afterLines="120" w:after="288" w:line="312" w:lineRule="auto"/>
              <w:jc w:val="center"/>
              <w:rPr>
                <w:sz w:val="16"/>
                <w:szCs w:val="16"/>
              </w:rPr>
            </w:pPr>
            <w:r w:rsidRPr="00311833">
              <w:rPr>
                <w:sz w:val="16"/>
                <w:szCs w:val="16"/>
              </w:rPr>
              <w:t>TINTAS PARA TECIDOS COES VARIADAS 37 ML CAIXA COM 6 UNIDADES</w:t>
            </w:r>
          </w:p>
        </w:tc>
        <w:tc>
          <w:tcPr>
            <w:tcW w:w="1276" w:type="dxa"/>
            <w:tcBorders>
              <w:top w:val="single" w:sz="4" w:space="0" w:color="000000"/>
              <w:left w:val="single" w:sz="4" w:space="0" w:color="000000"/>
              <w:bottom w:val="single" w:sz="4" w:space="0" w:color="000000"/>
              <w:right w:val="single" w:sz="4" w:space="0" w:color="000000"/>
            </w:tcBorders>
            <w:hideMark/>
          </w:tcPr>
          <w:p w14:paraId="251C3918" w14:textId="77777777" w:rsidR="009E0895" w:rsidRPr="00311833" w:rsidRDefault="009E0895" w:rsidP="006B3253">
            <w:pPr>
              <w:spacing w:before="120" w:afterLines="120" w:after="288" w:line="312" w:lineRule="auto"/>
              <w:rPr>
                <w:sz w:val="16"/>
                <w:szCs w:val="16"/>
              </w:rPr>
            </w:pPr>
            <w:r w:rsidRPr="00311833">
              <w:rPr>
                <w:sz w:val="16"/>
                <w:szCs w:val="16"/>
              </w:rPr>
              <w:t>9507</w:t>
            </w:r>
          </w:p>
        </w:tc>
        <w:tc>
          <w:tcPr>
            <w:tcW w:w="1276" w:type="dxa"/>
            <w:tcBorders>
              <w:top w:val="single" w:sz="4" w:space="0" w:color="000000"/>
              <w:left w:val="single" w:sz="4" w:space="0" w:color="000000"/>
              <w:bottom w:val="single" w:sz="4" w:space="0" w:color="000000"/>
              <w:right w:val="single" w:sz="4" w:space="0" w:color="000000"/>
            </w:tcBorders>
            <w:hideMark/>
          </w:tcPr>
          <w:p w14:paraId="46C709A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5CCA7E3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600</w:t>
            </w:r>
          </w:p>
        </w:tc>
        <w:tc>
          <w:tcPr>
            <w:tcW w:w="1276" w:type="dxa"/>
            <w:tcBorders>
              <w:top w:val="single" w:sz="4" w:space="0" w:color="000000"/>
              <w:left w:val="single" w:sz="4" w:space="0" w:color="000000"/>
              <w:bottom w:val="single" w:sz="4" w:space="0" w:color="000000"/>
              <w:right w:val="single" w:sz="4" w:space="0" w:color="000000"/>
            </w:tcBorders>
            <w:hideMark/>
          </w:tcPr>
          <w:p w14:paraId="5F5924C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36,73</w:t>
            </w:r>
          </w:p>
        </w:tc>
        <w:tc>
          <w:tcPr>
            <w:tcW w:w="1275" w:type="dxa"/>
            <w:tcBorders>
              <w:top w:val="single" w:sz="4" w:space="0" w:color="000000"/>
              <w:left w:val="single" w:sz="4" w:space="0" w:color="000000"/>
              <w:bottom w:val="single" w:sz="4" w:space="0" w:color="000000"/>
              <w:right w:val="single" w:sz="4" w:space="0" w:color="000000"/>
            </w:tcBorders>
            <w:hideMark/>
          </w:tcPr>
          <w:p w14:paraId="79E4B87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22.039,98</w:t>
            </w:r>
          </w:p>
        </w:tc>
      </w:tr>
      <w:tr w:rsidR="009E0895" w:rsidRPr="00311833" w14:paraId="39136299"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F9850B8" w14:textId="77777777" w:rsidR="009E0895" w:rsidRPr="00311833" w:rsidRDefault="009E0895" w:rsidP="006B3253">
            <w:pPr>
              <w:spacing w:before="120" w:afterLines="120" w:after="288" w:line="312" w:lineRule="auto"/>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138</w:t>
            </w:r>
          </w:p>
        </w:tc>
        <w:tc>
          <w:tcPr>
            <w:tcW w:w="2130" w:type="dxa"/>
            <w:tcBorders>
              <w:top w:val="single" w:sz="4" w:space="0" w:color="000000"/>
              <w:left w:val="single" w:sz="4" w:space="0" w:color="000000"/>
              <w:bottom w:val="single" w:sz="4" w:space="0" w:color="000000"/>
              <w:right w:val="single" w:sz="4" w:space="0" w:color="000000"/>
            </w:tcBorders>
            <w:hideMark/>
          </w:tcPr>
          <w:p w14:paraId="115D9796" w14:textId="77777777" w:rsidR="009E0895" w:rsidRPr="00311833" w:rsidRDefault="009E0895" w:rsidP="006B3253">
            <w:pPr>
              <w:spacing w:before="120" w:afterLines="120" w:after="288" w:line="312" w:lineRule="auto"/>
              <w:jc w:val="center"/>
              <w:rPr>
                <w:sz w:val="16"/>
                <w:szCs w:val="16"/>
              </w:rPr>
            </w:pPr>
            <w:r w:rsidRPr="00311833">
              <w:rPr>
                <w:sz w:val="16"/>
                <w:szCs w:val="16"/>
              </w:rPr>
              <w:t>TINTA SPLAY ACRILICA 350 ML CORES VARIADAS</w:t>
            </w:r>
          </w:p>
        </w:tc>
        <w:tc>
          <w:tcPr>
            <w:tcW w:w="1276" w:type="dxa"/>
            <w:tcBorders>
              <w:top w:val="single" w:sz="4" w:space="0" w:color="000000"/>
              <w:left w:val="single" w:sz="4" w:space="0" w:color="000000"/>
              <w:bottom w:val="single" w:sz="4" w:space="0" w:color="000000"/>
              <w:right w:val="single" w:sz="4" w:space="0" w:color="000000"/>
            </w:tcBorders>
            <w:hideMark/>
          </w:tcPr>
          <w:p w14:paraId="4E8D08F8" w14:textId="77777777" w:rsidR="009E0895" w:rsidRPr="00311833" w:rsidRDefault="009E0895" w:rsidP="006B3253">
            <w:pPr>
              <w:spacing w:before="120" w:afterLines="120" w:after="288" w:line="312" w:lineRule="auto"/>
              <w:rPr>
                <w:sz w:val="16"/>
                <w:szCs w:val="16"/>
              </w:rPr>
            </w:pPr>
            <w:r w:rsidRPr="00311833">
              <w:rPr>
                <w:sz w:val="16"/>
                <w:szCs w:val="16"/>
              </w:rPr>
              <w:t>9498</w:t>
            </w:r>
          </w:p>
        </w:tc>
        <w:tc>
          <w:tcPr>
            <w:tcW w:w="1276" w:type="dxa"/>
            <w:tcBorders>
              <w:top w:val="single" w:sz="4" w:space="0" w:color="000000"/>
              <w:left w:val="single" w:sz="4" w:space="0" w:color="000000"/>
              <w:bottom w:val="single" w:sz="4" w:space="0" w:color="000000"/>
              <w:right w:val="single" w:sz="4" w:space="0" w:color="000000"/>
            </w:tcBorders>
            <w:hideMark/>
          </w:tcPr>
          <w:p w14:paraId="139DE3C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B37AF9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75</w:t>
            </w:r>
          </w:p>
        </w:tc>
        <w:tc>
          <w:tcPr>
            <w:tcW w:w="1276" w:type="dxa"/>
            <w:tcBorders>
              <w:top w:val="single" w:sz="4" w:space="0" w:color="000000"/>
              <w:left w:val="single" w:sz="4" w:space="0" w:color="000000"/>
              <w:bottom w:val="single" w:sz="4" w:space="0" w:color="000000"/>
              <w:right w:val="single" w:sz="4" w:space="0" w:color="000000"/>
            </w:tcBorders>
            <w:hideMark/>
          </w:tcPr>
          <w:p w14:paraId="1258287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37,08</w:t>
            </w:r>
          </w:p>
        </w:tc>
        <w:tc>
          <w:tcPr>
            <w:tcW w:w="1275" w:type="dxa"/>
            <w:tcBorders>
              <w:top w:val="single" w:sz="4" w:space="0" w:color="000000"/>
              <w:left w:val="single" w:sz="4" w:space="0" w:color="000000"/>
              <w:bottom w:val="single" w:sz="4" w:space="0" w:color="000000"/>
              <w:right w:val="single" w:sz="4" w:space="0" w:color="000000"/>
            </w:tcBorders>
            <w:hideMark/>
          </w:tcPr>
          <w:p w14:paraId="5B14692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2.781,25</w:t>
            </w:r>
          </w:p>
        </w:tc>
      </w:tr>
      <w:tr w:rsidR="009E0895" w:rsidRPr="00311833" w14:paraId="08A49E72"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7BA6877"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139</w:t>
            </w:r>
          </w:p>
        </w:tc>
        <w:tc>
          <w:tcPr>
            <w:tcW w:w="2130" w:type="dxa"/>
            <w:tcBorders>
              <w:top w:val="single" w:sz="4" w:space="0" w:color="000000"/>
              <w:left w:val="single" w:sz="4" w:space="0" w:color="000000"/>
              <w:bottom w:val="single" w:sz="4" w:space="0" w:color="000000"/>
              <w:right w:val="single" w:sz="4" w:space="0" w:color="000000"/>
            </w:tcBorders>
            <w:hideMark/>
          </w:tcPr>
          <w:p w14:paraId="054671C1" w14:textId="77777777" w:rsidR="009E0895" w:rsidRPr="00311833" w:rsidRDefault="009E0895" w:rsidP="006B3253">
            <w:pPr>
              <w:spacing w:before="120" w:afterLines="120" w:after="288" w:line="312" w:lineRule="auto"/>
              <w:jc w:val="center"/>
              <w:rPr>
                <w:sz w:val="16"/>
                <w:szCs w:val="16"/>
              </w:rPr>
            </w:pPr>
            <w:r w:rsidRPr="00311833">
              <w:rPr>
                <w:sz w:val="16"/>
                <w:szCs w:val="16"/>
              </w:rPr>
              <w:t>T.N.T. de primeira qualidade, na cor amarela, rolo com dimensões de 1,40 m x 50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A86A864" w14:textId="77777777" w:rsidR="009E0895" w:rsidRPr="00311833" w:rsidRDefault="009E0895" w:rsidP="006B3253">
            <w:pPr>
              <w:spacing w:before="120" w:afterLines="120" w:after="288" w:line="312" w:lineRule="auto"/>
              <w:rPr>
                <w:sz w:val="16"/>
                <w:szCs w:val="16"/>
              </w:rPr>
            </w:pPr>
            <w:r w:rsidRPr="00311833">
              <w:rPr>
                <w:sz w:val="16"/>
                <w:szCs w:val="16"/>
              </w:rPr>
              <w:t>3120</w:t>
            </w:r>
          </w:p>
        </w:tc>
        <w:tc>
          <w:tcPr>
            <w:tcW w:w="1276" w:type="dxa"/>
            <w:tcBorders>
              <w:top w:val="single" w:sz="4" w:space="0" w:color="000000"/>
              <w:left w:val="single" w:sz="4" w:space="0" w:color="000000"/>
              <w:bottom w:val="single" w:sz="4" w:space="0" w:color="000000"/>
              <w:right w:val="single" w:sz="4" w:space="0" w:color="000000"/>
            </w:tcBorders>
            <w:hideMark/>
          </w:tcPr>
          <w:p w14:paraId="1AF6F5C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0F3F60B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25</w:t>
            </w:r>
          </w:p>
        </w:tc>
        <w:tc>
          <w:tcPr>
            <w:tcW w:w="1276" w:type="dxa"/>
            <w:tcBorders>
              <w:top w:val="single" w:sz="4" w:space="0" w:color="000000"/>
              <w:left w:val="single" w:sz="4" w:space="0" w:color="000000"/>
              <w:bottom w:val="single" w:sz="4" w:space="0" w:color="000000"/>
              <w:right w:val="single" w:sz="4" w:space="0" w:color="000000"/>
            </w:tcBorders>
            <w:hideMark/>
          </w:tcPr>
          <w:p w14:paraId="0D6DC6F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180,00</w:t>
            </w:r>
          </w:p>
        </w:tc>
        <w:tc>
          <w:tcPr>
            <w:tcW w:w="1275" w:type="dxa"/>
            <w:tcBorders>
              <w:top w:val="single" w:sz="4" w:space="0" w:color="000000"/>
              <w:left w:val="single" w:sz="4" w:space="0" w:color="000000"/>
              <w:bottom w:val="single" w:sz="4" w:space="0" w:color="000000"/>
              <w:right w:val="single" w:sz="4" w:space="0" w:color="000000"/>
            </w:tcBorders>
            <w:hideMark/>
          </w:tcPr>
          <w:p w14:paraId="4775AE1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4.500,00</w:t>
            </w:r>
          </w:p>
        </w:tc>
      </w:tr>
      <w:tr w:rsidR="009E0895" w:rsidRPr="00311833" w14:paraId="5D90FF7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E5F3915"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140</w:t>
            </w:r>
          </w:p>
        </w:tc>
        <w:tc>
          <w:tcPr>
            <w:tcW w:w="2130" w:type="dxa"/>
            <w:tcBorders>
              <w:top w:val="single" w:sz="4" w:space="0" w:color="000000"/>
              <w:left w:val="single" w:sz="4" w:space="0" w:color="000000"/>
              <w:bottom w:val="single" w:sz="4" w:space="0" w:color="000000"/>
              <w:right w:val="single" w:sz="4" w:space="0" w:color="000000"/>
            </w:tcBorders>
            <w:hideMark/>
          </w:tcPr>
          <w:p w14:paraId="161DA0EA" w14:textId="77777777" w:rsidR="009E0895" w:rsidRPr="00311833" w:rsidRDefault="009E0895" w:rsidP="006B3253">
            <w:pPr>
              <w:spacing w:before="120" w:afterLines="120" w:after="288" w:line="312" w:lineRule="auto"/>
              <w:jc w:val="center"/>
              <w:rPr>
                <w:sz w:val="16"/>
                <w:szCs w:val="16"/>
              </w:rPr>
            </w:pPr>
            <w:r w:rsidRPr="00311833">
              <w:rPr>
                <w:sz w:val="16"/>
                <w:szCs w:val="16"/>
              </w:rPr>
              <w:t>- T.N.T. de primeira qualidade, na cor azul escuro, rolo com dimensões de 1,40 m x 50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09B2F306" w14:textId="77777777" w:rsidR="009E0895" w:rsidRPr="00311833" w:rsidRDefault="009E0895" w:rsidP="006B3253">
            <w:pPr>
              <w:spacing w:before="120" w:afterLines="120" w:after="288" w:line="312" w:lineRule="auto"/>
              <w:rPr>
                <w:sz w:val="16"/>
                <w:szCs w:val="16"/>
              </w:rPr>
            </w:pPr>
            <w:r w:rsidRPr="00311833">
              <w:rPr>
                <w:sz w:val="16"/>
                <w:szCs w:val="16"/>
              </w:rPr>
              <w:t>3119</w:t>
            </w:r>
          </w:p>
        </w:tc>
        <w:tc>
          <w:tcPr>
            <w:tcW w:w="1276" w:type="dxa"/>
            <w:tcBorders>
              <w:top w:val="single" w:sz="4" w:space="0" w:color="000000"/>
              <w:left w:val="single" w:sz="4" w:space="0" w:color="000000"/>
              <w:bottom w:val="single" w:sz="4" w:space="0" w:color="000000"/>
              <w:right w:val="single" w:sz="4" w:space="0" w:color="000000"/>
            </w:tcBorders>
            <w:hideMark/>
          </w:tcPr>
          <w:p w14:paraId="3121E1A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7BD9BD0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25</w:t>
            </w:r>
          </w:p>
        </w:tc>
        <w:tc>
          <w:tcPr>
            <w:tcW w:w="1276" w:type="dxa"/>
            <w:tcBorders>
              <w:top w:val="single" w:sz="4" w:space="0" w:color="000000"/>
              <w:left w:val="single" w:sz="4" w:space="0" w:color="000000"/>
              <w:bottom w:val="single" w:sz="4" w:space="0" w:color="000000"/>
              <w:right w:val="single" w:sz="4" w:space="0" w:color="000000"/>
            </w:tcBorders>
            <w:hideMark/>
          </w:tcPr>
          <w:p w14:paraId="6B35595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180,00</w:t>
            </w:r>
          </w:p>
        </w:tc>
        <w:tc>
          <w:tcPr>
            <w:tcW w:w="1275" w:type="dxa"/>
            <w:tcBorders>
              <w:top w:val="single" w:sz="4" w:space="0" w:color="000000"/>
              <w:left w:val="single" w:sz="4" w:space="0" w:color="000000"/>
              <w:bottom w:val="single" w:sz="4" w:space="0" w:color="000000"/>
              <w:right w:val="single" w:sz="4" w:space="0" w:color="000000"/>
            </w:tcBorders>
            <w:hideMark/>
          </w:tcPr>
          <w:p w14:paraId="78B1F1A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4.500</w:t>
            </w:r>
          </w:p>
        </w:tc>
      </w:tr>
      <w:tr w:rsidR="009E0895" w:rsidRPr="00311833" w14:paraId="20715E18"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EA56A0D"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141</w:t>
            </w:r>
          </w:p>
        </w:tc>
        <w:tc>
          <w:tcPr>
            <w:tcW w:w="2130" w:type="dxa"/>
            <w:tcBorders>
              <w:top w:val="single" w:sz="4" w:space="0" w:color="000000"/>
              <w:left w:val="single" w:sz="4" w:space="0" w:color="000000"/>
              <w:bottom w:val="single" w:sz="4" w:space="0" w:color="000000"/>
              <w:right w:val="single" w:sz="4" w:space="0" w:color="000000"/>
            </w:tcBorders>
            <w:hideMark/>
          </w:tcPr>
          <w:p w14:paraId="4AE224D4" w14:textId="77777777" w:rsidR="009E0895" w:rsidRPr="00311833" w:rsidRDefault="009E0895" w:rsidP="006B3253">
            <w:pPr>
              <w:spacing w:before="120" w:afterLines="120" w:after="288" w:line="312" w:lineRule="auto"/>
              <w:jc w:val="center"/>
              <w:rPr>
                <w:sz w:val="16"/>
                <w:szCs w:val="16"/>
              </w:rPr>
            </w:pPr>
            <w:r w:rsidRPr="00311833">
              <w:rPr>
                <w:sz w:val="16"/>
                <w:szCs w:val="16"/>
              </w:rPr>
              <w:t>T.N.T. de primeira qualidade, na cor branca, rolo com dimensões de 1,40 m x 50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0ABA404" w14:textId="77777777" w:rsidR="009E0895" w:rsidRPr="00311833" w:rsidRDefault="009E0895" w:rsidP="006B3253">
            <w:pPr>
              <w:spacing w:before="120" w:afterLines="120" w:after="288" w:line="312" w:lineRule="auto"/>
              <w:rPr>
                <w:sz w:val="16"/>
                <w:szCs w:val="16"/>
              </w:rPr>
            </w:pPr>
            <w:r w:rsidRPr="00311833">
              <w:rPr>
                <w:sz w:val="16"/>
                <w:szCs w:val="16"/>
              </w:rPr>
              <w:t>3121</w:t>
            </w:r>
          </w:p>
        </w:tc>
        <w:tc>
          <w:tcPr>
            <w:tcW w:w="1276" w:type="dxa"/>
            <w:tcBorders>
              <w:top w:val="single" w:sz="4" w:space="0" w:color="000000"/>
              <w:left w:val="single" w:sz="4" w:space="0" w:color="000000"/>
              <w:bottom w:val="single" w:sz="4" w:space="0" w:color="000000"/>
              <w:right w:val="single" w:sz="4" w:space="0" w:color="000000"/>
            </w:tcBorders>
            <w:hideMark/>
          </w:tcPr>
          <w:p w14:paraId="33C026D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6D9EC37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26</w:t>
            </w:r>
          </w:p>
        </w:tc>
        <w:tc>
          <w:tcPr>
            <w:tcW w:w="1276" w:type="dxa"/>
            <w:tcBorders>
              <w:top w:val="single" w:sz="4" w:space="0" w:color="000000"/>
              <w:left w:val="single" w:sz="4" w:space="0" w:color="000000"/>
              <w:bottom w:val="single" w:sz="4" w:space="0" w:color="000000"/>
              <w:right w:val="single" w:sz="4" w:space="0" w:color="000000"/>
            </w:tcBorders>
            <w:hideMark/>
          </w:tcPr>
          <w:p w14:paraId="7EBDC9B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180,00</w:t>
            </w:r>
          </w:p>
        </w:tc>
        <w:tc>
          <w:tcPr>
            <w:tcW w:w="1275" w:type="dxa"/>
            <w:tcBorders>
              <w:top w:val="single" w:sz="4" w:space="0" w:color="000000"/>
              <w:left w:val="single" w:sz="4" w:space="0" w:color="000000"/>
              <w:bottom w:val="single" w:sz="4" w:space="0" w:color="000000"/>
              <w:right w:val="single" w:sz="4" w:space="0" w:color="000000"/>
            </w:tcBorders>
            <w:hideMark/>
          </w:tcPr>
          <w:p w14:paraId="51F0DD9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4.680,00</w:t>
            </w:r>
          </w:p>
        </w:tc>
      </w:tr>
      <w:tr w:rsidR="009E0895" w:rsidRPr="00311833" w14:paraId="5D85D183"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83384B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142</w:t>
            </w:r>
          </w:p>
        </w:tc>
        <w:tc>
          <w:tcPr>
            <w:tcW w:w="2130" w:type="dxa"/>
            <w:tcBorders>
              <w:top w:val="single" w:sz="4" w:space="0" w:color="000000"/>
              <w:left w:val="single" w:sz="4" w:space="0" w:color="000000"/>
              <w:bottom w:val="single" w:sz="4" w:space="0" w:color="000000"/>
              <w:right w:val="single" w:sz="4" w:space="0" w:color="000000"/>
            </w:tcBorders>
            <w:hideMark/>
          </w:tcPr>
          <w:p w14:paraId="2B76B9E5" w14:textId="77777777" w:rsidR="009E0895" w:rsidRPr="00311833" w:rsidRDefault="009E0895" w:rsidP="006B3253">
            <w:pPr>
              <w:spacing w:before="120" w:afterLines="120" w:after="288" w:line="312" w:lineRule="auto"/>
              <w:jc w:val="center"/>
              <w:rPr>
                <w:sz w:val="16"/>
                <w:szCs w:val="16"/>
              </w:rPr>
            </w:pPr>
            <w:r w:rsidRPr="00311833">
              <w:rPr>
                <w:sz w:val="16"/>
                <w:szCs w:val="16"/>
              </w:rPr>
              <w:t>T.N.T. de primeira qualidade, na cor rosa escuro, rolo com dimensões de 1,40 m x 50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04C64B21" w14:textId="77777777" w:rsidR="009E0895" w:rsidRPr="00311833" w:rsidRDefault="009E0895" w:rsidP="006B3253">
            <w:pPr>
              <w:spacing w:before="120" w:afterLines="120" w:after="288" w:line="312" w:lineRule="auto"/>
              <w:rPr>
                <w:sz w:val="16"/>
                <w:szCs w:val="16"/>
              </w:rPr>
            </w:pPr>
            <w:r w:rsidRPr="00311833">
              <w:rPr>
                <w:sz w:val="16"/>
                <w:szCs w:val="16"/>
              </w:rPr>
              <w:t>3118</w:t>
            </w:r>
          </w:p>
        </w:tc>
        <w:tc>
          <w:tcPr>
            <w:tcW w:w="1276" w:type="dxa"/>
            <w:tcBorders>
              <w:top w:val="single" w:sz="4" w:space="0" w:color="000000"/>
              <w:left w:val="single" w:sz="4" w:space="0" w:color="000000"/>
              <w:bottom w:val="single" w:sz="4" w:space="0" w:color="000000"/>
              <w:right w:val="single" w:sz="4" w:space="0" w:color="000000"/>
            </w:tcBorders>
            <w:hideMark/>
          </w:tcPr>
          <w:p w14:paraId="463CE8A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29B673A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25</w:t>
            </w:r>
          </w:p>
        </w:tc>
        <w:tc>
          <w:tcPr>
            <w:tcW w:w="1276" w:type="dxa"/>
            <w:tcBorders>
              <w:top w:val="single" w:sz="4" w:space="0" w:color="000000"/>
              <w:left w:val="single" w:sz="4" w:space="0" w:color="000000"/>
              <w:bottom w:val="single" w:sz="4" w:space="0" w:color="000000"/>
              <w:right w:val="single" w:sz="4" w:space="0" w:color="000000"/>
            </w:tcBorders>
            <w:hideMark/>
          </w:tcPr>
          <w:p w14:paraId="577FF32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180,00</w:t>
            </w:r>
          </w:p>
        </w:tc>
        <w:tc>
          <w:tcPr>
            <w:tcW w:w="1275" w:type="dxa"/>
            <w:tcBorders>
              <w:top w:val="single" w:sz="4" w:space="0" w:color="000000"/>
              <w:left w:val="single" w:sz="4" w:space="0" w:color="000000"/>
              <w:bottom w:val="single" w:sz="4" w:space="0" w:color="000000"/>
              <w:right w:val="single" w:sz="4" w:space="0" w:color="000000"/>
            </w:tcBorders>
            <w:hideMark/>
          </w:tcPr>
          <w:p w14:paraId="62A1354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4.500,00</w:t>
            </w:r>
          </w:p>
        </w:tc>
      </w:tr>
      <w:tr w:rsidR="009E0895" w:rsidRPr="00311833" w14:paraId="46CBA7A3"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1C37DEE"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143</w:t>
            </w:r>
          </w:p>
        </w:tc>
        <w:tc>
          <w:tcPr>
            <w:tcW w:w="2130" w:type="dxa"/>
            <w:tcBorders>
              <w:top w:val="single" w:sz="4" w:space="0" w:color="000000"/>
              <w:left w:val="single" w:sz="4" w:space="0" w:color="000000"/>
              <w:bottom w:val="single" w:sz="4" w:space="0" w:color="000000"/>
              <w:right w:val="single" w:sz="4" w:space="0" w:color="000000"/>
            </w:tcBorders>
            <w:hideMark/>
          </w:tcPr>
          <w:p w14:paraId="73C31083" w14:textId="77777777" w:rsidR="009E0895" w:rsidRPr="00311833" w:rsidRDefault="009E0895" w:rsidP="006B3253">
            <w:pPr>
              <w:spacing w:before="120" w:afterLines="120" w:after="288" w:line="312" w:lineRule="auto"/>
              <w:jc w:val="center"/>
              <w:rPr>
                <w:sz w:val="16"/>
                <w:szCs w:val="16"/>
              </w:rPr>
            </w:pPr>
            <w:r w:rsidRPr="00311833">
              <w:rPr>
                <w:sz w:val="16"/>
                <w:szCs w:val="16"/>
              </w:rPr>
              <w:t>TONNER PARA IMPRESSORA HP LASER JET PRO M 127 N</w:t>
            </w:r>
          </w:p>
        </w:tc>
        <w:tc>
          <w:tcPr>
            <w:tcW w:w="1276" w:type="dxa"/>
            <w:tcBorders>
              <w:top w:val="single" w:sz="4" w:space="0" w:color="000000"/>
              <w:left w:val="single" w:sz="4" w:space="0" w:color="000000"/>
              <w:bottom w:val="single" w:sz="4" w:space="0" w:color="000000"/>
              <w:right w:val="single" w:sz="4" w:space="0" w:color="000000"/>
            </w:tcBorders>
            <w:hideMark/>
          </w:tcPr>
          <w:p w14:paraId="1D5D77F0" w14:textId="77777777" w:rsidR="009E0895" w:rsidRPr="00311833" w:rsidRDefault="009E0895" w:rsidP="006B3253">
            <w:pPr>
              <w:spacing w:before="120" w:afterLines="120" w:after="288" w:line="312" w:lineRule="auto"/>
              <w:rPr>
                <w:sz w:val="16"/>
                <w:szCs w:val="16"/>
              </w:rPr>
            </w:pPr>
            <w:r w:rsidRPr="00311833">
              <w:rPr>
                <w:sz w:val="16"/>
                <w:szCs w:val="16"/>
              </w:rPr>
              <w:t>9513</w:t>
            </w:r>
          </w:p>
        </w:tc>
        <w:tc>
          <w:tcPr>
            <w:tcW w:w="1276" w:type="dxa"/>
            <w:tcBorders>
              <w:top w:val="single" w:sz="4" w:space="0" w:color="000000"/>
              <w:left w:val="single" w:sz="4" w:space="0" w:color="000000"/>
              <w:bottom w:val="single" w:sz="4" w:space="0" w:color="000000"/>
              <w:right w:val="single" w:sz="4" w:space="0" w:color="000000"/>
            </w:tcBorders>
            <w:hideMark/>
          </w:tcPr>
          <w:p w14:paraId="25CEFFE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113B8F2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200</w:t>
            </w:r>
          </w:p>
        </w:tc>
        <w:tc>
          <w:tcPr>
            <w:tcW w:w="1276" w:type="dxa"/>
            <w:tcBorders>
              <w:top w:val="single" w:sz="4" w:space="0" w:color="000000"/>
              <w:left w:val="single" w:sz="4" w:space="0" w:color="000000"/>
              <w:bottom w:val="single" w:sz="4" w:space="0" w:color="000000"/>
              <w:right w:val="single" w:sz="4" w:space="0" w:color="000000"/>
            </w:tcBorders>
            <w:hideMark/>
          </w:tcPr>
          <w:p w14:paraId="34F0271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98,93</w:t>
            </w:r>
          </w:p>
        </w:tc>
        <w:tc>
          <w:tcPr>
            <w:tcW w:w="1275" w:type="dxa"/>
            <w:tcBorders>
              <w:top w:val="single" w:sz="4" w:space="0" w:color="000000"/>
              <w:left w:val="single" w:sz="4" w:space="0" w:color="000000"/>
              <w:bottom w:val="single" w:sz="4" w:space="0" w:color="000000"/>
              <w:right w:val="single" w:sz="4" w:space="0" w:color="000000"/>
            </w:tcBorders>
            <w:hideMark/>
          </w:tcPr>
          <w:p w14:paraId="7C182EE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19.786,66</w:t>
            </w:r>
          </w:p>
        </w:tc>
      </w:tr>
      <w:tr w:rsidR="009E0895" w:rsidRPr="00311833" w14:paraId="130229BE"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DEAE4B8"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144</w:t>
            </w:r>
          </w:p>
        </w:tc>
        <w:tc>
          <w:tcPr>
            <w:tcW w:w="2130" w:type="dxa"/>
            <w:tcBorders>
              <w:top w:val="single" w:sz="4" w:space="0" w:color="000000"/>
              <w:left w:val="single" w:sz="4" w:space="0" w:color="000000"/>
              <w:bottom w:val="single" w:sz="4" w:space="0" w:color="000000"/>
              <w:right w:val="single" w:sz="4" w:space="0" w:color="000000"/>
            </w:tcBorders>
            <w:hideMark/>
          </w:tcPr>
          <w:p w14:paraId="07552BC8" w14:textId="77777777" w:rsidR="009E0895" w:rsidRPr="00311833" w:rsidRDefault="009E0895" w:rsidP="006B3253">
            <w:pPr>
              <w:spacing w:before="120" w:afterLines="120" w:after="288" w:line="312" w:lineRule="auto"/>
              <w:jc w:val="center"/>
              <w:rPr>
                <w:sz w:val="16"/>
                <w:szCs w:val="16"/>
              </w:rPr>
            </w:pPr>
            <w:r w:rsidRPr="00311833">
              <w:rPr>
                <w:sz w:val="16"/>
                <w:szCs w:val="16"/>
              </w:rPr>
              <w:t>TONNER PARA IMPRESSORA LASER JET PRO 1102W</w:t>
            </w:r>
          </w:p>
        </w:tc>
        <w:tc>
          <w:tcPr>
            <w:tcW w:w="1276" w:type="dxa"/>
            <w:tcBorders>
              <w:top w:val="single" w:sz="4" w:space="0" w:color="000000"/>
              <w:left w:val="single" w:sz="4" w:space="0" w:color="000000"/>
              <w:bottom w:val="single" w:sz="4" w:space="0" w:color="000000"/>
              <w:right w:val="single" w:sz="4" w:space="0" w:color="000000"/>
            </w:tcBorders>
            <w:hideMark/>
          </w:tcPr>
          <w:p w14:paraId="697D4F53" w14:textId="77777777" w:rsidR="009E0895" w:rsidRPr="00311833" w:rsidRDefault="009E0895" w:rsidP="006B3253">
            <w:pPr>
              <w:spacing w:before="120" w:afterLines="120" w:after="288" w:line="312" w:lineRule="auto"/>
              <w:rPr>
                <w:sz w:val="16"/>
                <w:szCs w:val="16"/>
              </w:rPr>
            </w:pPr>
            <w:r w:rsidRPr="00311833">
              <w:rPr>
                <w:sz w:val="16"/>
                <w:szCs w:val="16"/>
              </w:rPr>
              <w:t>9512</w:t>
            </w:r>
          </w:p>
        </w:tc>
        <w:tc>
          <w:tcPr>
            <w:tcW w:w="1276" w:type="dxa"/>
            <w:tcBorders>
              <w:top w:val="single" w:sz="4" w:space="0" w:color="000000"/>
              <w:left w:val="single" w:sz="4" w:space="0" w:color="000000"/>
              <w:bottom w:val="single" w:sz="4" w:space="0" w:color="000000"/>
              <w:right w:val="single" w:sz="4" w:space="0" w:color="000000"/>
            </w:tcBorders>
            <w:hideMark/>
          </w:tcPr>
          <w:p w14:paraId="075921C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171CE7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200</w:t>
            </w:r>
          </w:p>
        </w:tc>
        <w:tc>
          <w:tcPr>
            <w:tcW w:w="1276" w:type="dxa"/>
            <w:tcBorders>
              <w:top w:val="single" w:sz="4" w:space="0" w:color="000000"/>
              <w:left w:val="single" w:sz="4" w:space="0" w:color="000000"/>
              <w:bottom w:val="single" w:sz="4" w:space="0" w:color="000000"/>
              <w:right w:val="single" w:sz="4" w:space="0" w:color="000000"/>
            </w:tcBorders>
            <w:hideMark/>
          </w:tcPr>
          <w:p w14:paraId="0609CE9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98,93</w:t>
            </w:r>
          </w:p>
        </w:tc>
        <w:tc>
          <w:tcPr>
            <w:tcW w:w="1275" w:type="dxa"/>
            <w:tcBorders>
              <w:top w:val="single" w:sz="4" w:space="0" w:color="000000"/>
              <w:left w:val="single" w:sz="4" w:space="0" w:color="000000"/>
              <w:bottom w:val="single" w:sz="4" w:space="0" w:color="000000"/>
              <w:right w:val="single" w:sz="4" w:space="0" w:color="000000"/>
            </w:tcBorders>
            <w:hideMark/>
          </w:tcPr>
          <w:p w14:paraId="4148701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19.786,66</w:t>
            </w:r>
          </w:p>
        </w:tc>
      </w:tr>
      <w:tr w:rsidR="009E0895" w:rsidRPr="00311833" w14:paraId="0EA03958"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5081565"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145</w:t>
            </w:r>
          </w:p>
        </w:tc>
        <w:tc>
          <w:tcPr>
            <w:tcW w:w="2130" w:type="dxa"/>
            <w:tcBorders>
              <w:top w:val="single" w:sz="4" w:space="0" w:color="000000"/>
              <w:left w:val="single" w:sz="4" w:space="0" w:color="000000"/>
              <w:bottom w:val="single" w:sz="4" w:space="0" w:color="000000"/>
              <w:right w:val="single" w:sz="4" w:space="0" w:color="000000"/>
            </w:tcBorders>
            <w:hideMark/>
          </w:tcPr>
          <w:p w14:paraId="3229A673" w14:textId="77777777" w:rsidR="009E0895" w:rsidRPr="00311833" w:rsidRDefault="009E0895" w:rsidP="006B3253">
            <w:pPr>
              <w:spacing w:before="120" w:afterLines="120" w:after="288" w:line="312" w:lineRule="auto"/>
              <w:jc w:val="center"/>
              <w:rPr>
                <w:sz w:val="16"/>
                <w:szCs w:val="16"/>
              </w:rPr>
            </w:pPr>
            <w:r w:rsidRPr="00311833">
              <w:rPr>
                <w:sz w:val="16"/>
                <w:szCs w:val="16"/>
              </w:rPr>
              <w:t>TONNER PARA IMPRESSORA LASER JET PRO M404 DW</w:t>
            </w:r>
          </w:p>
        </w:tc>
        <w:tc>
          <w:tcPr>
            <w:tcW w:w="1276" w:type="dxa"/>
            <w:tcBorders>
              <w:top w:val="single" w:sz="4" w:space="0" w:color="000000"/>
              <w:left w:val="single" w:sz="4" w:space="0" w:color="000000"/>
              <w:bottom w:val="single" w:sz="4" w:space="0" w:color="000000"/>
              <w:right w:val="single" w:sz="4" w:space="0" w:color="000000"/>
            </w:tcBorders>
            <w:hideMark/>
          </w:tcPr>
          <w:p w14:paraId="02E34CB1" w14:textId="77777777" w:rsidR="009E0895" w:rsidRPr="00311833" w:rsidRDefault="009E0895" w:rsidP="006B3253">
            <w:pPr>
              <w:spacing w:before="120" w:afterLines="120" w:after="288" w:line="312" w:lineRule="auto"/>
              <w:rPr>
                <w:sz w:val="16"/>
                <w:szCs w:val="16"/>
              </w:rPr>
            </w:pPr>
            <w:r w:rsidRPr="00311833">
              <w:rPr>
                <w:sz w:val="16"/>
                <w:szCs w:val="16"/>
              </w:rPr>
              <w:t>9511</w:t>
            </w:r>
          </w:p>
        </w:tc>
        <w:tc>
          <w:tcPr>
            <w:tcW w:w="1276" w:type="dxa"/>
            <w:tcBorders>
              <w:top w:val="single" w:sz="4" w:space="0" w:color="000000"/>
              <w:left w:val="single" w:sz="4" w:space="0" w:color="000000"/>
              <w:bottom w:val="single" w:sz="4" w:space="0" w:color="000000"/>
              <w:right w:val="single" w:sz="4" w:space="0" w:color="000000"/>
            </w:tcBorders>
            <w:hideMark/>
          </w:tcPr>
          <w:p w14:paraId="6501DDA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13A0D76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200</w:t>
            </w:r>
          </w:p>
        </w:tc>
        <w:tc>
          <w:tcPr>
            <w:tcW w:w="1276" w:type="dxa"/>
            <w:tcBorders>
              <w:top w:val="single" w:sz="4" w:space="0" w:color="000000"/>
              <w:left w:val="single" w:sz="4" w:space="0" w:color="000000"/>
              <w:bottom w:val="single" w:sz="4" w:space="0" w:color="000000"/>
              <w:right w:val="single" w:sz="4" w:space="0" w:color="000000"/>
            </w:tcBorders>
            <w:hideMark/>
          </w:tcPr>
          <w:p w14:paraId="1C73D6A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149,08</w:t>
            </w:r>
          </w:p>
        </w:tc>
        <w:tc>
          <w:tcPr>
            <w:tcW w:w="1275" w:type="dxa"/>
            <w:tcBorders>
              <w:top w:val="single" w:sz="4" w:space="0" w:color="000000"/>
              <w:left w:val="single" w:sz="4" w:space="0" w:color="000000"/>
              <w:bottom w:val="single" w:sz="4" w:space="0" w:color="000000"/>
              <w:right w:val="single" w:sz="4" w:space="0" w:color="000000"/>
            </w:tcBorders>
            <w:hideMark/>
          </w:tcPr>
          <w:p w14:paraId="22FE3E1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29.816,66</w:t>
            </w:r>
          </w:p>
        </w:tc>
      </w:tr>
      <w:tr w:rsidR="009E0895" w:rsidRPr="00311833" w14:paraId="4FA3F24D"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3C4A1A9"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146</w:t>
            </w:r>
          </w:p>
        </w:tc>
        <w:tc>
          <w:tcPr>
            <w:tcW w:w="2130" w:type="dxa"/>
            <w:tcBorders>
              <w:top w:val="single" w:sz="4" w:space="0" w:color="000000"/>
              <w:left w:val="single" w:sz="4" w:space="0" w:color="000000"/>
              <w:bottom w:val="single" w:sz="4" w:space="0" w:color="000000"/>
              <w:right w:val="single" w:sz="4" w:space="0" w:color="000000"/>
            </w:tcBorders>
            <w:hideMark/>
          </w:tcPr>
          <w:p w14:paraId="197AAF2E" w14:textId="77777777" w:rsidR="009E0895" w:rsidRPr="00311833" w:rsidRDefault="009E0895" w:rsidP="006B3253">
            <w:pPr>
              <w:spacing w:before="120" w:afterLines="120" w:after="288" w:line="312" w:lineRule="auto"/>
              <w:jc w:val="center"/>
              <w:rPr>
                <w:sz w:val="16"/>
                <w:szCs w:val="16"/>
              </w:rPr>
            </w:pPr>
            <w:r w:rsidRPr="00311833">
              <w:rPr>
                <w:sz w:val="16"/>
                <w:szCs w:val="16"/>
              </w:rPr>
              <w:t>MAUSE PAD</w:t>
            </w:r>
          </w:p>
        </w:tc>
        <w:tc>
          <w:tcPr>
            <w:tcW w:w="1276" w:type="dxa"/>
            <w:tcBorders>
              <w:top w:val="single" w:sz="4" w:space="0" w:color="000000"/>
              <w:left w:val="single" w:sz="4" w:space="0" w:color="000000"/>
              <w:bottom w:val="single" w:sz="4" w:space="0" w:color="000000"/>
              <w:right w:val="single" w:sz="4" w:space="0" w:color="000000"/>
            </w:tcBorders>
            <w:hideMark/>
          </w:tcPr>
          <w:p w14:paraId="129F48F0" w14:textId="77777777" w:rsidR="009E0895" w:rsidRPr="00311833" w:rsidRDefault="009E0895" w:rsidP="006B3253">
            <w:pPr>
              <w:spacing w:before="120" w:afterLines="120" w:after="288" w:line="312" w:lineRule="auto"/>
              <w:rPr>
                <w:sz w:val="16"/>
                <w:szCs w:val="16"/>
              </w:rPr>
            </w:pPr>
            <w:r w:rsidRPr="00311833">
              <w:rPr>
                <w:sz w:val="16"/>
                <w:szCs w:val="16"/>
              </w:rPr>
              <w:t>7372</w:t>
            </w:r>
          </w:p>
        </w:tc>
        <w:tc>
          <w:tcPr>
            <w:tcW w:w="1276" w:type="dxa"/>
            <w:tcBorders>
              <w:top w:val="single" w:sz="4" w:space="0" w:color="000000"/>
              <w:left w:val="single" w:sz="4" w:space="0" w:color="000000"/>
              <w:bottom w:val="single" w:sz="4" w:space="0" w:color="000000"/>
              <w:right w:val="single" w:sz="4" w:space="0" w:color="000000"/>
            </w:tcBorders>
            <w:hideMark/>
          </w:tcPr>
          <w:p w14:paraId="03BDCEC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3B21C2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35</w:t>
            </w:r>
          </w:p>
        </w:tc>
        <w:tc>
          <w:tcPr>
            <w:tcW w:w="1276" w:type="dxa"/>
            <w:tcBorders>
              <w:top w:val="single" w:sz="4" w:space="0" w:color="000000"/>
              <w:left w:val="single" w:sz="4" w:space="0" w:color="000000"/>
              <w:bottom w:val="single" w:sz="4" w:space="0" w:color="000000"/>
              <w:right w:val="single" w:sz="4" w:space="0" w:color="000000"/>
            </w:tcBorders>
            <w:hideMark/>
          </w:tcPr>
          <w:p w14:paraId="02EEF40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11,55</w:t>
            </w:r>
          </w:p>
        </w:tc>
        <w:tc>
          <w:tcPr>
            <w:tcW w:w="1275" w:type="dxa"/>
            <w:tcBorders>
              <w:top w:val="single" w:sz="4" w:space="0" w:color="000000"/>
              <w:left w:val="single" w:sz="4" w:space="0" w:color="000000"/>
              <w:bottom w:val="single" w:sz="4" w:space="0" w:color="000000"/>
              <w:right w:val="single" w:sz="4" w:space="0" w:color="000000"/>
            </w:tcBorders>
            <w:hideMark/>
          </w:tcPr>
          <w:p w14:paraId="2414DE6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404,25</w:t>
            </w:r>
          </w:p>
        </w:tc>
      </w:tr>
      <w:tr w:rsidR="009E0895" w:rsidRPr="00311833" w14:paraId="154CD6DC"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F935441"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147</w:t>
            </w:r>
          </w:p>
        </w:tc>
        <w:tc>
          <w:tcPr>
            <w:tcW w:w="2130" w:type="dxa"/>
            <w:tcBorders>
              <w:top w:val="single" w:sz="4" w:space="0" w:color="000000"/>
              <w:left w:val="single" w:sz="4" w:space="0" w:color="000000"/>
              <w:bottom w:val="single" w:sz="4" w:space="0" w:color="000000"/>
              <w:right w:val="single" w:sz="4" w:space="0" w:color="000000"/>
            </w:tcBorders>
            <w:hideMark/>
          </w:tcPr>
          <w:p w14:paraId="32142B1D" w14:textId="77777777" w:rsidR="009E0895" w:rsidRPr="00311833" w:rsidRDefault="009E0895" w:rsidP="006B3253">
            <w:pPr>
              <w:spacing w:before="120" w:afterLines="120" w:after="288" w:line="312" w:lineRule="auto"/>
              <w:jc w:val="center"/>
              <w:rPr>
                <w:sz w:val="16"/>
                <w:szCs w:val="16"/>
              </w:rPr>
            </w:pPr>
            <w:r w:rsidRPr="00311833">
              <w:rPr>
                <w:sz w:val="16"/>
                <w:szCs w:val="16"/>
              </w:rPr>
              <w:t>PINCEL MARCA TEXTO, de primeira qualidade, na cor laranjada, caixa com 12 unidades, prático, resistente, versátil, ideal para usar em apostilas, relatórios, fax, planilhas e diversos tipos de papel, com pontas chanfradas para destacar o texto e sublinhar linhas,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4AC6C7C8" w14:textId="77777777" w:rsidR="009E0895" w:rsidRPr="00311833" w:rsidRDefault="009E0895" w:rsidP="006B3253">
            <w:pPr>
              <w:spacing w:before="120" w:afterLines="120" w:after="288" w:line="312" w:lineRule="auto"/>
              <w:rPr>
                <w:sz w:val="16"/>
                <w:szCs w:val="16"/>
              </w:rPr>
            </w:pPr>
            <w:r w:rsidRPr="00311833">
              <w:rPr>
                <w:sz w:val="16"/>
                <w:szCs w:val="16"/>
              </w:rPr>
              <w:t>8174</w:t>
            </w:r>
          </w:p>
        </w:tc>
        <w:tc>
          <w:tcPr>
            <w:tcW w:w="1276" w:type="dxa"/>
            <w:tcBorders>
              <w:top w:val="single" w:sz="4" w:space="0" w:color="000000"/>
              <w:left w:val="single" w:sz="4" w:space="0" w:color="000000"/>
              <w:bottom w:val="single" w:sz="4" w:space="0" w:color="000000"/>
              <w:right w:val="single" w:sz="4" w:space="0" w:color="000000"/>
            </w:tcBorders>
            <w:hideMark/>
          </w:tcPr>
          <w:p w14:paraId="46EB321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47EDDF3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0B9A388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49,25</w:t>
            </w:r>
          </w:p>
        </w:tc>
        <w:tc>
          <w:tcPr>
            <w:tcW w:w="1275" w:type="dxa"/>
            <w:tcBorders>
              <w:top w:val="single" w:sz="4" w:space="0" w:color="000000"/>
              <w:left w:val="single" w:sz="4" w:space="0" w:color="000000"/>
              <w:bottom w:val="single" w:sz="4" w:space="0" w:color="000000"/>
              <w:right w:val="single" w:sz="4" w:space="0" w:color="000000"/>
            </w:tcBorders>
            <w:hideMark/>
          </w:tcPr>
          <w:p w14:paraId="36772ED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985,00</w:t>
            </w:r>
          </w:p>
        </w:tc>
      </w:tr>
      <w:tr w:rsidR="009E0895" w:rsidRPr="00311833" w14:paraId="63F9F5CB"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FDB66D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148</w:t>
            </w:r>
          </w:p>
        </w:tc>
        <w:tc>
          <w:tcPr>
            <w:tcW w:w="2130" w:type="dxa"/>
            <w:tcBorders>
              <w:top w:val="single" w:sz="4" w:space="0" w:color="000000"/>
              <w:left w:val="single" w:sz="4" w:space="0" w:color="000000"/>
              <w:bottom w:val="single" w:sz="4" w:space="0" w:color="000000"/>
              <w:right w:val="single" w:sz="4" w:space="0" w:color="000000"/>
            </w:tcBorders>
            <w:hideMark/>
          </w:tcPr>
          <w:p w14:paraId="5F05841F" w14:textId="77777777" w:rsidR="009E0895" w:rsidRPr="00311833" w:rsidRDefault="009E0895" w:rsidP="006B3253">
            <w:pPr>
              <w:spacing w:before="120" w:afterLines="120" w:after="288" w:line="312" w:lineRule="auto"/>
              <w:jc w:val="center"/>
              <w:rPr>
                <w:sz w:val="16"/>
                <w:szCs w:val="16"/>
              </w:rPr>
            </w:pPr>
            <w:r w:rsidRPr="00311833">
              <w:rPr>
                <w:sz w:val="16"/>
                <w:szCs w:val="16"/>
              </w:rPr>
              <w:t>PINCEL MARCA TEXTO, de primeira qualidade, na cor rosa, caixa com 12 unidades, prático, resistente, versátil, ideal para usar em apostilas, relatórios, fax, planilhas e diversos tipos de papel, com pontas chanfradas para destacar o texto e sublinhar linhas,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71AA8BAD" w14:textId="77777777" w:rsidR="009E0895" w:rsidRPr="00311833" w:rsidRDefault="009E0895" w:rsidP="006B3253">
            <w:pPr>
              <w:spacing w:before="120" w:afterLines="120" w:after="288" w:line="312" w:lineRule="auto"/>
              <w:rPr>
                <w:sz w:val="16"/>
                <w:szCs w:val="16"/>
              </w:rPr>
            </w:pPr>
            <w:r w:rsidRPr="00311833">
              <w:rPr>
                <w:sz w:val="16"/>
                <w:szCs w:val="16"/>
              </w:rPr>
              <w:t>8173</w:t>
            </w:r>
          </w:p>
        </w:tc>
        <w:tc>
          <w:tcPr>
            <w:tcW w:w="1276" w:type="dxa"/>
            <w:tcBorders>
              <w:top w:val="single" w:sz="4" w:space="0" w:color="000000"/>
              <w:left w:val="single" w:sz="4" w:space="0" w:color="000000"/>
              <w:bottom w:val="single" w:sz="4" w:space="0" w:color="000000"/>
              <w:right w:val="single" w:sz="4" w:space="0" w:color="000000"/>
            </w:tcBorders>
            <w:hideMark/>
          </w:tcPr>
          <w:p w14:paraId="36BD53B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1840CA9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08A84D5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49,25</w:t>
            </w:r>
          </w:p>
        </w:tc>
        <w:tc>
          <w:tcPr>
            <w:tcW w:w="1275" w:type="dxa"/>
            <w:tcBorders>
              <w:top w:val="single" w:sz="4" w:space="0" w:color="000000"/>
              <w:left w:val="single" w:sz="4" w:space="0" w:color="000000"/>
              <w:bottom w:val="single" w:sz="4" w:space="0" w:color="000000"/>
              <w:right w:val="single" w:sz="4" w:space="0" w:color="000000"/>
            </w:tcBorders>
            <w:hideMark/>
          </w:tcPr>
          <w:p w14:paraId="3BAC81B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985,00</w:t>
            </w:r>
          </w:p>
        </w:tc>
      </w:tr>
      <w:tr w:rsidR="009E0895" w:rsidRPr="00311833" w14:paraId="7AA512FC"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7574730"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149</w:t>
            </w:r>
          </w:p>
        </w:tc>
        <w:tc>
          <w:tcPr>
            <w:tcW w:w="2130" w:type="dxa"/>
            <w:tcBorders>
              <w:top w:val="single" w:sz="4" w:space="0" w:color="000000"/>
              <w:left w:val="single" w:sz="4" w:space="0" w:color="000000"/>
              <w:bottom w:val="single" w:sz="4" w:space="0" w:color="000000"/>
              <w:right w:val="single" w:sz="4" w:space="0" w:color="000000"/>
            </w:tcBorders>
            <w:hideMark/>
          </w:tcPr>
          <w:p w14:paraId="3A52B921" w14:textId="77777777" w:rsidR="009E0895" w:rsidRPr="00311833" w:rsidRDefault="009E0895" w:rsidP="006B3253">
            <w:pPr>
              <w:spacing w:before="120" w:afterLines="120" w:after="288" w:line="312" w:lineRule="auto"/>
              <w:jc w:val="center"/>
              <w:rPr>
                <w:sz w:val="16"/>
                <w:szCs w:val="16"/>
              </w:rPr>
            </w:pPr>
            <w:r w:rsidRPr="00311833">
              <w:rPr>
                <w:sz w:val="16"/>
                <w:szCs w:val="16"/>
              </w:rPr>
              <w:t>CARREGADOR DE PILHAS AA e AAA bivolt com autonomia para recarregar 04 pilhas simultaneamente</w:t>
            </w:r>
          </w:p>
        </w:tc>
        <w:tc>
          <w:tcPr>
            <w:tcW w:w="1276" w:type="dxa"/>
            <w:tcBorders>
              <w:top w:val="single" w:sz="4" w:space="0" w:color="000000"/>
              <w:left w:val="single" w:sz="4" w:space="0" w:color="000000"/>
              <w:bottom w:val="single" w:sz="4" w:space="0" w:color="000000"/>
              <w:right w:val="single" w:sz="4" w:space="0" w:color="000000"/>
            </w:tcBorders>
            <w:hideMark/>
          </w:tcPr>
          <w:p w14:paraId="129505C7" w14:textId="77777777" w:rsidR="009E0895" w:rsidRPr="00311833" w:rsidRDefault="009E0895" w:rsidP="006B3253">
            <w:pPr>
              <w:spacing w:before="120" w:afterLines="120" w:after="288" w:line="312" w:lineRule="auto"/>
              <w:rPr>
                <w:sz w:val="16"/>
                <w:szCs w:val="16"/>
              </w:rPr>
            </w:pPr>
            <w:r w:rsidRPr="00311833">
              <w:rPr>
                <w:sz w:val="16"/>
                <w:szCs w:val="16"/>
              </w:rPr>
              <w:t>8901</w:t>
            </w:r>
          </w:p>
        </w:tc>
        <w:tc>
          <w:tcPr>
            <w:tcW w:w="1276" w:type="dxa"/>
            <w:tcBorders>
              <w:top w:val="single" w:sz="4" w:space="0" w:color="000000"/>
              <w:left w:val="single" w:sz="4" w:space="0" w:color="000000"/>
              <w:bottom w:val="single" w:sz="4" w:space="0" w:color="000000"/>
              <w:right w:val="single" w:sz="4" w:space="0" w:color="000000"/>
            </w:tcBorders>
            <w:hideMark/>
          </w:tcPr>
          <w:p w14:paraId="7A0B4E2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1EC2041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w:t>
            </w:r>
          </w:p>
        </w:tc>
        <w:tc>
          <w:tcPr>
            <w:tcW w:w="1276" w:type="dxa"/>
            <w:tcBorders>
              <w:top w:val="single" w:sz="4" w:space="0" w:color="000000"/>
              <w:left w:val="single" w:sz="4" w:space="0" w:color="000000"/>
              <w:bottom w:val="single" w:sz="4" w:space="0" w:color="000000"/>
              <w:right w:val="single" w:sz="4" w:space="0" w:color="000000"/>
            </w:tcBorders>
            <w:hideMark/>
          </w:tcPr>
          <w:p w14:paraId="14248D3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145,33</w:t>
            </w:r>
          </w:p>
        </w:tc>
        <w:tc>
          <w:tcPr>
            <w:tcW w:w="1275" w:type="dxa"/>
            <w:tcBorders>
              <w:top w:val="single" w:sz="4" w:space="0" w:color="000000"/>
              <w:left w:val="single" w:sz="4" w:space="0" w:color="000000"/>
              <w:bottom w:val="single" w:sz="4" w:space="0" w:color="000000"/>
              <w:right w:val="single" w:sz="4" w:space="0" w:color="000000"/>
            </w:tcBorders>
            <w:hideMark/>
          </w:tcPr>
          <w:p w14:paraId="5949AE0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1.162,67</w:t>
            </w:r>
          </w:p>
        </w:tc>
      </w:tr>
      <w:tr w:rsidR="009E0895" w:rsidRPr="00311833" w14:paraId="5F33D62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9D63759"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150</w:t>
            </w:r>
          </w:p>
        </w:tc>
        <w:tc>
          <w:tcPr>
            <w:tcW w:w="2130" w:type="dxa"/>
            <w:tcBorders>
              <w:top w:val="single" w:sz="4" w:space="0" w:color="000000"/>
              <w:left w:val="single" w:sz="4" w:space="0" w:color="000000"/>
              <w:bottom w:val="single" w:sz="4" w:space="0" w:color="000000"/>
              <w:right w:val="single" w:sz="4" w:space="0" w:color="000000"/>
            </w:tcBorders>
            <w:hideMark/>
          </w:tcPr>
          <w:p w14:paraId="1A161718" w14:textId="77777777" w:rsidR="009E0895" w:rsidRPr="00311833" w:rsidRDefault="009E0895" w:rsidP="006B3253">
            <w:pPr>
              <w:spacing w:before="120" w:afterLines="120" w:after="288" w:line="312" w:lineRule="auto"/>
              <w:jc w:val="center"/>
              <w:rPr>
                <w:sz w:val="16"/>
                <w:szCs w:val="16"/>
              </w:rPr>
            </w:pPr>
            <w:r w:rsidRPr="00311833">
              <w:rPr>
                <w:sz w:val="16"/>
                <w:szCs w:val="16"/>
              </w:rPr>
              <w:t>FITA CORRETIVA, de primeira qualidade medindo no mínimo 5mm x 10m, branca, base em polietileno</w:t>
            </w:r>
          </w:p>
        </w:tc>
        <w:tc>
          <w:tcPr>
            <w:tcW w:w="1276" w:type="dxa"/>
            <w:tcBorders>
              <w:top w:val="single" w:sz="4" w:space="0" w:color="000000"/>
              <w:left w:val="single" w:sz="4" w:space="0" w:color="000000"/>
              <w:bottom w:val="single" w:sz="4" w:space="0" w:color="000000"/>
              <w:right w:val="single" w:sz="4" w:space="0" w:color="000000"/>
            </w:tcBorders>
            <w:hideMark/>
          </w:tcPr>
          <w:p w14:paraId="5C80AB50" w14:textId="77777777" w:rsidR="009E0895" w:rsidRPr="00311833" w:rsidRDefault="009E0895" w:rsidP="006B3253">
            <w:pPr>
              <w:spacing w:before="120" w:afterLines="120" w:after="288" w:line="312" w:lineRule="auto"/>
              <w:rPr>
                <w:sz w:val="16"/>
                <w:szCs w:val="16"/>
              </w:rPr>
            </w:pPr>
            <w:r w:rsidRPr="00311833">
              <w:rPr>
                <w:sz w:val="16"/>
                <w:szCs w:val="16"/>
              </w:rPr>
              <w:t>9270</w:t>
            </w:r>
          </w:p>
        </w:tc>
        <w:tc>
          <w:tcPr>
            <w:tcW w:w="1276" w:type="dxa"/>
            <w:tcBorders>
              <w:top w:val="single" w:sz="4" w:space="0" w:color="000000"/>
              <w:left w:val="single" w:sz="4" w:space="0" w:color="000000"/>
              <w:bottom w:val="single" w:sz="4" w:space="0" w:color="000000"/>
              <w:right w:val="single" w:sz="4" w:space="0" w:color="000000"/>
            </w:tcBorders>
            <w:hideMark/>
          </w:tcPr>
          <w:p w14:paraId="4F3913B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5BB67D1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02EACAB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13,43</w:t>
            </w:r>
          </w:p>
        </w:tc>
        <w:tc>
          <w:tcPr>
            <w:tcW w:w="1275" w:type="dxa"/>
            <w:tcBorders>
              <w:top w:val="single" w:sz="4" w:space="0" w:color="000000"/>
              <w:left w:val="single" w:sz="4" w:space="0" w:color="000000"/>
              <w:bottom w:val="single" w:sz="4" w:space="0" w:color="000000"/>
              <w:right w:val="single" w:sz="4" w:space="0" w:color="000000"/>
            </w:tcBorders>
            <w:hideMark/>
          </w:tcPr>
          <w:p w14:paraId="047031D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268,67</w:t>
            </w:r>
          </w:p>
        </w:tc>
      </w:tr>
      <w:tr w:rsidR="009E0895" w:rsidRPr="00311833" w14:paraId="3BB712E2" w14:textId="77777777" w:rsidTr="006B3253">
        <w:trPr>
          <w:trHeight w:val="1820"/>
        </w:trPr>
        <w:tc>
          <w:tcPr>
            <w:tcW w:w="708" w:type="dxa"/>
            <w:tcBorders>
              <w:top w:val="single" w:sz="4" w:space="0" w:color="000000"/>
              <w:left w:val="single" w:sz="4" w:space="0" w:color="000000"/>
              <w:bottom w:val="single" w:sz="4" w:space="0" w:color="000000"/>
              <w:right w:val="single" w:sz="4" w:space="0" w:color="000000"/>
            </w:tcBorders>
          </w:tcPr>
          <w:p w14:paraId="62AB5B9E"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151</w:t>
            </w:r>
          </w:p>
          <w:p w14:paraId="62E69590" w14:textId="77777777" w:rsidR="009E0895" w:rsidRPr="00311833" w:rsidRDefault="009E0895" w:rsidP="006B3253">
            <w:pPr>
              <w:spacing w:before="120" w:afterLines="120" w:after="288" w:line="312" w:lineRule="auto"/>
              <w:jc w:val="center"/>
              <w:rPr>
                <w:rFonts w:ascii="Times New Roman" w:eastAsia="Arial" w:hAnsi="Times New Roman" w:cs="Times New Roman"/>
                <w:color w:val="000000"/>
                <w:sz w:val="16"/>
                <w:szCs w:val="16"/>
              </w:rPr>
            </w:pPr>
          </w:p>
        </w:tc>
        <w:tc>
          <w:tcPr>
            <w:tcW w:w="2130" w:type="dxa"/>
            <w:tcBorders>
              <w:top w:val="single" w:sz="4" w:space="0" w:color="000000"/>
              <w:left w:val="single" w:sz="4" w:space="0" w:color="000000"/>
              <w:bottom w:val="single" w:sz="4" w:space="0" w:color="000000"/>
              <w:right w:val="single" w:sz="4" w:space="0" w:color="000000"/>
            </w:tcBorders>
            <w:hideMark/>
          </w:tcPr>
          <w:p w14:paraId="430494FF" w14:textId="77777777" w:rsidR="009E0895" w:rsidRPr="00311833" w:rsidRDefault="009E0895" w:rsidP="006B3253">
            <w:pPr>
              <w:spacing w:before="120" w:afterLines="120" w:after="288" w:line="312" w:lineRule="auto"/>
              <w:jc w:val="center"/>
              <w:rPr>
                <w:sz w:val="16"/>
                <w:szCs w:val="16"/>
              </w:rPr>
            </w:pPr>
            <w:r w:rsidRPr="00311833">
              <w:rPr>
                <w:sz w:val="16"/>
                <w:szCs w:val="16"/>
              </w:rPr>
              <w:t>LIVRO ATA de primeira qualidade, com 200 folhas, sem margem, capa dura, medindo 210 mm x 300 mm,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1D4D2C1" w14:textId="77777777" w:rsidR="009E0895" w:rsidRPr="00311833" w:rsidRDefault="009E0895" w:rsidP="006B3253">
            <w:pPr>
              <w:spacing w:before="120" w:afterLines="120" w:after="288" w:line="312" w:lineRule="auto"/>
              <w:rPr>
                <w:sz w:val="16"/>
                <w:szCs w:val="16"/>
              </w:rPr>
            </w:pPr>
            <w:r w:rsidRPr="00311833">
              <w:rPr>
                <w:sz w:val="16"/>
                <w:szCs w:val="16"/>
              </w:rPr>
              <w:t>8899</w:t>
            </w:r>
          </w:p>
        </w:tc>
        <w:tc>
          <w:tcPr>
            <w:tcW w:w="1276" w:type="dxa"/>
            <w:tcBorders>
              <w:top w:val="single" w:sz="4" w:space="0" w:color="000000"/>
              <w:left w:val="single" w:sz="4" w:space="0" w:color="000000"/>
              <w:bottom w:val="single" w:sz="4" w:space="0" w:color="000000"/>
              <w:right w:val="single" w:sz="4" w:space="0" w:color="000000"/>
            </w:tcBorders>
            <w:hideMark/>
          </w:tcPr>
          <w:p w14:paraId="7CA600F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77FEF2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w:t>
            </w:r>
          </w:p>
        </w:tc>
        <w:tc>
          <w:tcPr>
            <w:tcW w:w="1276" w:type="dxa"/>
            <w:tcBorders>
              <w:top w:val="single" w:sz="4" w:space="0" w:color="000000"/>
              <w:left w:val="single" w:sz="4" w:space="0" w:color="000000"/>
              <w:bottom w:val="single" w:sz="4" w:space="0" w:color="000000"/>
              <w:right w:val="single" w:sz="4" w:space="0" w:color="000000"/>
            </w:tcBorders>
            <w:hideMark/>
          </w:tcPr>
          <w:p w14:paraId="52077D7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41,96</w:t>
            </w:r>
          </w:p>
        </w:tc>
        <w:tc>
          <w:tcPr>
            <w:tcW w:w="1275" w:type="dxa"/>
            <w:tcBorders>
              <w:top w:val="single" w:sz="4" w:space="0" w:color="000000"/>
              <w:left w:val="single" w:sz="4" w:space="0" w:color="000000"/>
              <w:bottom w:val="single" w:sz="4" w:space="0" w:color="000000"/>
              <w:right w:val="single" w:sz="4" w:space="0" w:color="000000"/>
            </w:tcBorders>
            <w:hideMark/>
          </w:tcPr>
          <w:p w14:paraId="0465428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629,40</w:t>
            </w:r>
          </w:p>
        </w:tc>
      </w:tr>
      <w:tr w:rsidR="009E0895" w:rsidRPr="00311833" w14:paraId="148A53D3"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95C4502"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152</w:t>
            </w:r>
          </w:p>
        </w:tc>
        <w:tc>
          <w:tcPr>
            <w:tcW w:w="2130" w:type="dxa"/>
            <w:tcBorders>
              <w:top w:val="single" w:sz="4" w:space="0" w:color="000000"/>
              <w:left w:val="single" w:sz="4" w:space="0" w:color="000000"/>
              <w:bottom w:val="single" w:sz="4" w:space="0" w:color="000000"/>
              <w:right w:val="single" w:sz="4" w:space="0" w:color="000000"/>
            </w:tcBorders>
            <w:hideMark/>
          </w:tcPr>
          <w:p w14:paraId="63D066EB" w14:textId="77777777" w:rsidR="009E0895" w:rsidRPr="00311833" w:rsidRDefault="009E0895" w:rsidP="006B3253">
            <w:pPr>
              <w:spacing w:before="120" w:afterLines="120" w:after="288" w:line="312" w:lineRule="auto"/>
              <w:jc w:val="center"/>
              <w:rPr>
                <w:sz w:val="16"/>
                <w:szCs w:val="16"/>
              </w:rPr>
            </w:pPr>
            <w:r w:rsidRPr="00311833">
              <w:rPr>
                <w:sz w:val="16"/>
                <w:szCs w:val="16"/>
              </w:rPr>
              <w:t>PASTA OFÍCIO COM GRAMPO TRILHO PLASTICO (ROMEU E JULIETA), cor branca, fabricada em polipropileno, dimensões de 340 x 245 mm.</w:t>
            </w:r>
          </w:p>
        </w:tc>
        <w:tc>
          <w:tcPr>
            <w:tcW w:w="1276" w:type="dxa"/>
            <w:tcBorders>
              <w:top w:val="single" w:sz="4" w:space="0" w:color="000000"/>
              <w:left w:val="single" w:sz="4" w:space="0" w:color="000000"/>
              <w:bottom w:val="single" w:sz="4" w:space="0" w:color="000000"/>
              <w:right w:val="single" w:sz="4" w:space="0" w:color="000000"/>
            </w:tcBorders>
            <w:hideMark/>
          </w:tcPr>
          <w:p w14:paraId="4D0935B0" w14:textId="77777777" w:rsidR="009E0895" w:rsidRPr="00311833" w:rsidRDefault="009E0895" w:rsidP="006B3253">
            <w:pPr>
              <w:spacing w:before="120" w:afterLines="120" w:after="288" w:line="312" w:lineRule="auto"/>
              <w:rPr>
                <w:sz w:val="16"/>
                <w:szCs w:val="16"/>
              </w:rPr>
            </w:pPr>
            <w:r w:rsidRPr="00311833">
              <w:rPr>
                <w:sz w:val="16"/>
                <w:szCs w:val="16"/>
              </w:rPr>
              <w:t>8175</w:t>
            </w:r>
          </w:p>
        </w:tc>
        <w:tc>
          <w:tcPr>
            <w:tcW w:w="1276" w:type="dxa"/>
            <w:tcBorders>
              <w:top w:val="single" w:sz="4" w:space="0" w:color="000000"/>
              <w:left w:val="single" w:sz="4" w:space="0" w:color="000000"/>
              <w:bottom w:val="single" w:sz="4" w:space="0" w:color="000000"/>
              <w:right w:val="single" w:sz="4" w:space="0" w:color="000000"/>
            </w:tcBorders>
            <w:hideMark/>
          </w:tcPr>
          <w:p w14:paraId="755D857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1FD7037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16AD049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4,78</w:t>
            </w:r>
          </w:p>
        </w:tc>
        <w:tc>
          <w:tcPr>
            <w:tcW w:w="1275" w:type="dxa"/>
            <w:tcBorders>
              <w:top w:val="single" w:sz="4" w:space="0" w:color="000000"/>
              <w:left w:val="single" w:sz="4" w:space="0" w:color="000000"/>
              <w:bottom w:val="single" w:sz="4" w:space="0" w:color="000000"/>
              <w:right w:val="single" w:sz="4" w:space="0" w:color="000000"/>
            </w:tcBorders>
            <w:hideMark/>
          </w:tcPr>
          <w:p w14:paraId="0694C65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95,67</w:t>
            </w:r>
          </w:p>
        </w:tc>
      </w:tr>
      <w:tr w:rsidR="009E0895" w:rsidRPr="00311833" w14:paraId="340B48FF"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9BE7310"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153</w:t>
            </w:r>
          </w:p>
        </w:tc>
        <w:tc>
          <w:tcPr>
            <w:tcW w:w="2130" w:type="dxa"/>
            <w:tcBorders>
              <w:top w:val="single" w:sz="4" w:space="0" w:color="000000"/>
              <w:left w:val="single" w:sz="4" w:space="0" w:color="000000"/>
              <w:bottom w:val="single" w:sz="4" w:space="0" w:color="000000"/>
              <w:right w:val="single" w:sz="4" w:space="0" w:color="000000"/>
            </w:tcBorders>
            <w:hideMark/>
          </w:tcPr>
          <w:p w14:paraId="3A50E323" w14:textId="77777777" w:rsidR="009E0895" w:rsidRPr="00311833" w:rsidRDefault="009E0895" w:rsidP="006B3253">
            <w:pPr>
              <w:spacing w:before="120" w:afterLines="120" w:after="288" w:line="312" w:lineRule="auto"/>
              <w:jc w:val="center"/>
              <w:rPr>
                <w:sz w:val="16"/>
                <w:szCs w:val="16"/>
              </w:rPr>
            </w:pPr>
            <w:r w:rsidRPr="00311833">
              <w:rPr>
                <w:sz w:val="16"/>
                <w:szCs w:val="16"/>
              </w:rPr>
              <w:t>PASTA SANFONADA C/ 12 DIVISÕES, fabricada em polipropileno, dimensões de 33 x 24 x 3.5 cm.</w:t>
            </w:r>
          </w:p>
        </w:tc>
        <w:tc>
          <w:tcPr>
            <w:tcW w:w="1276" w:type="dxa"/>
            <w:tcBorders>
              <w:top w:val="single" w:sz="4" w:space="0" w:color="000000"/>
              <w:left w:val="single" w:sz="4" w:space="0" w:color="000000"/>
              <w:bottom w:val="single" w:sz="4" w:space="0" w:color="000000"/>
              <w:right w:val="single" w:sz="4" w:space="0" w:color="000000"/>
            </w:tcBorders>
            <w:hideMark/>
          </w:tcPr>
          <w:p w14:paraId="4C2683A4" w14:textId="77777777" w:rsidR="009E0895" w:rsidRPr="00311833" w:rsidRDefault="009E0895" w:rsidP="006B3253">
            <w:pPr>
              <w:spacing w:before="120" w:afterLines="120" w:after="288" w:line="312" w:lineRule="auto"/>
              <w:rPr>
                <w:sz w:val="16"/>
                <w:szCs w:val="16"/>
              </w:rPr>
            </w:pPr>
            <w:r w:rsidRPr="00311833">
              <w:rPr>
                <w:sz w:val="16"/>
                <w:szCs w:val="16"/>
              </w:rPr>
              <w:t>8176</w:t>
            </w:r>
          </w:p>
        </w:tc>
        <w:tc>
          <w:tcPr>
            <w:tcW w:w="1276" w:type="dxa"/>
            <w:tcBorders>
              <w:top w:val="single" w:sz="4" w:space="0" w:color="000000"/>
              <w:left w:val="single" w:sz="4" w:space="0" w:color="000000"/>
              <w:bottom w:val="single" w:sz="4" w:space="0" w:color="000000"/>
              <w:right w:val="single" w:sz="4" w:space="0" w:color="000000"/>
            </w:tcBorders>
            <w:hideMark/>
          </w:tcPr>
          <w:p w14:paraId="7C9500D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B4D54B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w:t>
            </w:r>
          </w:p>
        </w:tc>
        <w:tc>
          <w:tcPr>
            <w:tcW w:w="1276" w:type="dxa"/>
            <w:tcBorders>
              <w:top w:val="single" w:sz="4" w:space="0" w:color="000000"/>
              <w:left w:val="single" w:sz="4" w:space="0" w:color="000000"/>
              <w:bottom w:val="single" w:sz="4" w:space="0" w:color="000000"/>
              <w:right w:val="single" w:sz="4" w:space="0" w:color="000000"/>
            </w:tcBorders>
            <w:hideMark/>
          </w:tcPr>
          <w:p w14:paraId="60B9294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47,75</w:t>
            </w:r>
          </w:p>
        </w:tc>
        <w:tc>
          <w:tcPr>
            <w:tcW w:w="1275" w:type="dxa"/>
            <w:tcBorders>
              <w:top w:val="single" w:sz="4" w:space="0" w:color="000000"/>
              <w:left w:val="single" w:sz="4" w:space="0" w:color="000000"/>
              <w:bottom w:val="single" w:sz="4" w:space="0" w:color="000000"/>
              <w:right w:val="single" w:sz="4" w:space="0" w:color="000000"/>
            </w:tcBorders>
            <w:hideMark/>
          </w:tcPr>
          <w:p w14:paraId="3A719FC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191,01</w:t>
            </w:r>
          </w:p>
        </w:tc>
      </w:tr>
      <w:tr w:rsidR="009E0895" w:rsidRPr="00311833" w14:paraId="290A9949"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FFC1ED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154</w:t>
            </w:r>
          </w:p>
        </w:tc>
        <w:tc>
          <w:tcPr>
            <w:tcW w:w="2130" w:type="dxa"/>
            <w:tcBorders>
              <w:top w:val="single" w:sz="4" w:space="0" w:color="000000"/>
              <w:left w:val="single" w:sz="4" w:space="0" w:color="000000"/>
              <w:bottom w:val="single" w:sz="4" w:space="0" w:color="000000"/>
              <w:right w:val="single" w:sz="4" w:space="0" w:color="000000"/>
            </w:tcBorders>
            <w:hideMark/>
          </w:tcPr>
          <w:p w14:paraId="76385E38"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PILHA C-2, contendo identificação do produto, com selo de aprovação do </w:t>
            </w:r>
            <w:r w:rsidRPr="00311833">
              <w:rPr>
                <w:sz w:val="16"/>
                <w:szCs w:val="16"/>
              </w:rPr>
              <w:lastRenderedPageBreak/>
              <w:t>INMETRO.</w:t>
            </w:r>
          </w:p>
        </w:tc>
        <w:tc>
          <w:tcPr>
            <w:tcW w:w="1276" w:type="dxa"/>
            <w:tcBorders>
              <w:top w:val="single" w:sz="4" w:space="0" w:color="000000"/>
              <w:left w:val="single" w:sz="4" w:space="0" w:color="000000"/>
              <w:bottom w:val="single" w:sz="4" w:space="0" w:color="000000"/>
              <w:right w:val="single" w:sz="4" w:space="0" w:color="000000"/>
            </w:tcBorders>
            <w:hideMark/>
          </w:tcPr>
          <w:p w14:paraId="6B83800E" w14:textId="77777777" w:rsidR="009E0895" w:rsidRPr="00311833" w:rsidRDefault="009E0895" w:rsidP="006B3253">
            <w:pPr>
              <w:spacing w:before="120" w:afterLines="120" w:after="288" w:line="312" w:lineRule="auto"/>
              <w:rPr>
                <w:sz w:val="16"/>
                <w:szCs w:val="16"/>
              </w:rPr>
            </w:pPr>
            <w:r w:rsidRPr="00311833">
              <w:rPr>
                <w:sz w:val="16"/>
                <w:szCs w:val="16"/>
              </w:rPr>
              <w:lastRenderedPageBreak/>
              <w:t>4609</w:t>
            </w:r>
          </w:p>
        </w:tc>
        <w:tc>
          <w:tcPr>
            <w:tcW w:w="1276" w:type="dxa"/>
            <w:tcBorders>
              <w:top w:val="single" w:sz="4" w:space="0" w:color="000000"/>
              <w:left w:val="single" w:sz="4" w:space="0" w:color="000000"/>
              <w:bottom w:val="single" w:sz="4" w:space="0" w:color="000000"/>
              <w:right w:val="single" w:sz="4" w:space="0" w:color="000000"/>
            </w:tcBorders>
            <w:hideMark/>
          </w:tcPr>
          <w:p w14:paraId="2ED480B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95AA80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400</w:t>
            </w:r>
          </w:p>
        </w:tc>
        <w:tc>
          <w:tcPr>
            <w:tcW w:w="1276" w:type="dxa"/>
            <w:tcBorders>
              <w:top w:val="single" w:sz="4" w:space="0" w:color="000000"/>
              <w:left w:val="single" w:sz="4" w:space="0" w:color="000000"/>
              <w:bottom w:val="single" w:sz="4" w:space="0" w:color="000000"/>
              <w:right w:val="single" w:sz="4" w:space="0" w:color="000000"/>
            </w:tcBorders>
            <w:hideMark/>
          </w:tcPr>
          <w:p w14:paraId="15EDBDB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11,40</w:t>
            </w:r>
          </w:p>
        </w:tc>
        <w:tc>
          <w:tcPr>
            <w:tcW w:w="1275" w:type="dxa"/>
            <w:tcBorders>
              <w:top w:val="single" w:sz="4" w:space="0" w:color="000000"/>
              <w:left w:val="single" w:sz="4" w:space="0" w:color="000000"/>
              <w:bottom w:val="single" w:sz="4" w:space="0" w:color="000000"/>
              <w:right w:val="single" w:sz="4" w:space="0" w:color="000000"/>
            </w:tcBorders>
            <w:hideMark/>
          </w:tcPr>
          <w:p w14:paraId="5C93B16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4.560,00</w:t>
            </w:r>
          </w:p>
        </w:tc>
      </w:tr>
      <w:tr w:rsidR="009E0895" w:rsidRPr="00311833" w14:paraId="0D4CDEC5"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6A75492"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155</w:t>
            </w:r>
          </w:p>
        </w:tc>
        <w:tc>
          <w:tcPr>
            <w:tcW w:w="2130" w:type="dxa"/>
            <w:tcBorders>
              <w:top w:val="single" w:sz="4" w:space="0" w:color="000000"/>
              <w:left w:val="single" w:sz="4" w:space="0" w:color="000000"/>
              <w:bottom w:val="single" w:sz="4" w:space="0" w:color="000000"/>
              <w:right w:val="single" w:sz="4" w:space="0" w:color="000000"/>
            </w:tcBorders>
            <w:hideMark/>
          </w:tcPr>
          <w:p w14:paraId="2C6430B8" w14:textId="77777777" w:rsidR="009E0895" w:rsidRPr="00311833" w:rsidRDefault="009E0895" w:rsidP="006B3253">
            <w:pPr>
              <w:spacing w:before="120" w:afterLines="120" w:after="288" w:line="312" w:lineRule="auto"/>
              <w:jc w:val="center"/>
              <w:rPr>
                <w:sz w:val="16"/>
                <w:szCs w:val="16"/>
              </w:rPr>
            </w:pPr>
            <w:r w:rsidRPr="00311833">
              <w:rPr>
                <w:sz w:val="16"/>
                <w:szCs w:val="16"/>
              </w:rPr>
              <w:t>PILHA GRANDE ALCALINA AA, contendo identificação do produto, com selo de aprovação do INMETRO</w:t>
            </w:r>
          </w:p>
        </w:tc>
        <w:tc>
          <w:tcPr>
            <w:tcW w:w="1276" w:type="dxa"/>
            <w:tcBorders>
              <w:top w:val="single" w:sz="4" w:space="0" w:color="000000"/>
              <w:left w:val="single" w:sz="4" w:space="0" w:color="000000"/>
              <w:bottom w:val="single" w:sz="4" w:space="0" w:color="000000"/>
              <w:right w:val="single" w:sz="4" w:space="0" w:color="000000"/>
            </w:tcBorders>
            <w:hideMark/>
          </w:tcPr>
          <w:p w14:paraId="1AADC7DB" w14:textId="77777777" w:rsidR="009E0895" w:rsidRPr="00311833" w:rsidRDefault="009E0895" w:rsidP="006B3253">
            <w:pPr>
              <w:spacing w:before="120" w:afterLines="120" w:after="288" w:line="312" w:lineRule="auto"/>
              <w:rPr>
                <w:sz w:val="16"/>
                <w:szCs w:val="16"/>
              </w:rPr>
            </w:pPr>
            <w:r w:rsidRPr="00311833">
              <w:rPr>
                <w:sz w:val="16"/>
                <w:szCs w:val="16"/>
              </w:rPr>
              <w:t>1054</w:t>
            </w:r>
          </w:p>
        </w:tc>
        <w:tc>
          <w:tcPr>
            <w:tcW w:w="1276" w:type="dxa"/>
            <w:tcBorders>
              <w:top w:val="single" w:sz="4" w:space="0" w:color="000000"/>
              <w:left w:val="single" w:sz="4" w:space="0" w:color="000000"/>
              <w:bottom w:val="single" w:sz="4" w:space="0" w:color="000000"/>
              <w:right w:val="single" w:sz="4" w:space="0" w:color="000000"/>
            </w:tcBorders>
            <w:hideMark/>
          </w:tcPr>
          <w:p w14:paraId="17D8DB3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55E07A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w:t>
            </w:r>
          </w:p>
        </w:tc>
        <w:tc>
          <w:tcPr>
            <w:tcW w:w="1276" w:type="dxa"/>
            <w:tcBorders>
              <w:top w:val="single" w:sz="4" w:space="0" w:color="000000"/>
              <w:left w:val="single" w:sz="4" w:space="0" w:color="000000"/>
              <w:bottom w:val="single" w:sz="4" w:space="0" w:color="000000"/>
              <w:right w:val="single" w:sz="4" w:space="0" w:color="000000"/>
            </w:tcBorders>
            <w:hideMark/>
          </w:tcPr>
          <w:p w14:paraId="33592AA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3,82</w:t>
            </w:r>
          </w:p>
        </w:tc>
        <w:tc>
          <w:tcPr>
            <w:tcW w:w="1275" w:type="dxa"/>
            <w:tcBorders>
              <w:top w:val="single" w:sz="4" w:space="0" w:color="000000"/>
              <w:left w:val="single" w:sz="4" w:space="0" w:color="000000"/>
              <w:bottom w:val="single" w:sz="4" w:space="0" w:color="000000"/>
              <w:right w:val="single" w:sz="4" w:space="0" w:color="000000"/>
            </w:tcBorders>
            <w:hideMark/>
          </w:tcPr>
          <w:p w14:paraId="7EC6022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190,84</w:t>
            </w:r>
          </w:p>
        </w:tc>
      </w:tr>
      <w:tr w:rsidR="009E0895" w:rsidRPr="00311833" w14:paraId="1BA6AAA0"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90AEE5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155</w:t>
            </w:r>
          </w:p>
        </w:tc>
        <w:tc>
          <w:tcPr>
            <w:tcW w:w="2130" w:type="dxa"/>
            <w:tcBorders>
              <w:top w:val="single" w:sz="4" w:space="0" w:color="000000"/>
              <w:left w:val="single" w:sz="4" w:space="0" w:color="000000"/>
              <w:bottom w:val="single" w:sz="4" w:space="0" w:color="000000"/>
              <w:right w:val="single" w:sz="4" w:space="0" w:color="000000"/>
            </w:tcBorders>
            <w:hideMark/>
          </w:tcPr>
          <w:p w14:paraId="1365E04A" w14:textId="77777777" w:rsidR="009E0895" w:rsidRPr="00311833" w:rsidRDefault="009E0895" w:rsidP="006B3253">
            <w:pPr>
              <w:spacing w:before="120" w:afterLines="120" w:after="288" w:line="312" w:lineRule="auto"/>
              <w:jc w:val="center"/>
              <w:rPr>
                <w:sz w:val="16"/>
                <w:szCs w:val="16"/>
              </w:rPr>
            </w:pPr>
            <w:r w:rsidRPr="00311833">
              <w:rPr>
                <w:sz w:val="16"/>
                <w:szCs w:val="16"/>
              </w:rPr>
              <w:t>PILHA PALITO ALCALINA AAA, contendo identificação do produto, com selo de aprovação do INMETRO</w:t>
            </w:r>
          </w:p>
        </w:tc>
        <w:tc>
          <w:tcPr>
            <w:tcW w:w="1276" w:type="dxa"/>
            <w:tcBorders>
              <w:top w:val="single" w:sz="4" w:space="0" w:color="000000"/>
              <w:left w:val="single" w:sz="4" w:space="0" w:color="000000"/>
              <w:bottom w:val="single" w:sz="4" w:space="0" w:color="000000"/>
              <w:right w:val="single" w:sz="4" w:space="0" w:color="000000"/>
            </w:tcBorders>
            <w:hideMark/>
          </w:tcPr>
          <w:p w14:paraId="465A2D35" w14:textId="77777777" w:rsidR="009E0895" w:rsidRPr="00311833" w:rsidRDefault="009E0895" w:rsidP="006B3253">
            <w:pPr>
              <w:spacing w:before="120" w:afterLines="120" w:after="288" w:line="312" w:lineRule="auto"/>
              <w:rPr>
                <w:sz w:val="16"/>
                <w:szCs w:val="16"/>
              </w:rPr>
            </w:pPr>
            <w:r w:rsidRPr="00311833">
              <w:rPr>
                <w:sz w:val="16"/>
                <w:szCs w:val="16"/>
              </w:rPr>
              <w:t>1052</w:t>
            </w:r>
          </w:p>
        </w:tc>
        <w:tc>
          <w:tcPr>
            <w:tcW w:w="1276" w:type="dxa"/>
            <w:tcBorders>
              <w:top w:val="single" w:sz="4" w:space="0" w:color="000000"/>
              <w:left w:val="single" w:sz="4" w:space="0" w:color="000000"/>
              <w:bottom w:val="single" w:sz="4" w:space="0" w:color="000000"/>
              <w:right w:val="single" w:sz="4" w:space="0" w:color="000000"/>
            </w:tcBorders>
            <w:hideMark/>
          </w:tcPr>
          <w:p w14:paraId="0C85182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8FD72F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1000</w:t>
            </w:r>
          </w:p>
        </w:tc>
        <w:tc>
          <w:tcPr>
            <w:tcW w:w="1276" w:type="dxa"/>
            <w:tcBorders>
              <w:top w:val="single" w:sz="4" w:space="0" w:color="000000"/>
              <w:left w:val="single" w:sz="4" w:space="0" w:color="000000"/>
              <w:bottom w:val="single" w:sz="4" w:space="0" w:color="000000"/>
              <w:right w:val="single" w:sz="4" w:space="0" w:color="000000"/>
            </w:tcBorders>
            <w:hideMark/>
          </w:tcPr>
          <w:p w14:paraId="5E2FD71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3,82</w:t>
            </w:r>
          </w:p>
        </w:tc>
        <w:tc>
          <w:tcPr>
            <w:tcW w:w="1275" w:type="dxa"/>
            <w:tcBorders>
              <w:top w:val="single" w:sz="4" w:space="0" w:color="000000"/>
              <w:left w:val="single" w:sz="4" w:space="0" w:color="000000"/>
              <w:bottom w:val="single" w:sz="4" w:space="0" w:color="000000"/>
              <w:right w:val="single" w:sz="4" w:space="0" w:color="000000"/>
            </w:tcBorders>
            <w:hideMark/>
          </w:tcPr>
          <w:p w14:paraId="6C5BDFD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3.816,70</w:t>
            </w:r>
          </w:p>
        </w:tc>
      </w:tr>
      <w:tr w:rsidR="009E0895" w:rsidRPr="00311833" w14:paraId="4F9B4C8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63EC7119"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156</w:t>
            </w:r>
          </w:p>
        </w:tc>
        <w:tc>
          <w:tcPr>
            <w:tcW w:w="2130" w:type="dxa"/>
            <w:tcBorders>
              <w:top w:val="single" w:sz="4" w:space="0" w:color="000000"/>
              <w:left w:val="single" w:sz="4" w:space="0" w:color="000000"/>
              <w:bottom w:val="single" w:sz="4" w:space="0" w:color="000000"/>
              <w:right w:val="single" w:sz="4" w:space="0" w:color="000000"/>
            </w:tcBorders>
            <w:hideMark/>
          </w:tcPr>
          <w:p w14:paraId="00BBB609" w14:textId="77777777" w:rsidR="009E0895" w:rsidRPr="00311833" w:rsidRDefault="009E0895" w:rsidP="006B3253">
            <w:pPr>
              <w:spacing w:before="120" w:afterLines="120" w:after="288" w:line="312" w:lineRule="auto"/>
              <w:jc w:val="center"/>
              <w:rPr>
                <w:sz w:val="16"/>
                <w:szCs w:val="16"/>
              </w:rPr>
            </w:pPr>
            <w:r w:rsidRPr="00311833">
              <w:rPr>
                <w:sz w:val="16"/>
                <w:szCs w:val="16"/>
              </w:rPr>
              <w:t>PILHA PEQUENA ALCALINA AA, contendo identificação do produto, com selo de aprovação do INMETRO</w:t>
            </w:r>
          </w:p>
        </w:tc>
        <w:tc>
          <w:tcPr>
            <w:tcW w:w="1276" w:type="dxa"/>
            <w:tcBorders>
              <w:top w:val="single" w:sz="4" w:space="0" w:color="000000"/>
              <w:left w:val="single" w:sz="4" w:space="0" w:color="000000"/>
              <w:bottom w:val="single" w:sz="4" w:space="0" w:color="000000"/>
              <w:right w:val="single" w:sz="4" w:space="0" w:color="000000"/>
            </w:tcBorders>
            <w:hideMark/>
          </w:tcPr>
          <w:p w14:paraId="3C43249A" w14:textId="77777777" w:rsidR="009E0895" w:rsidRPr="00311833" w:rsidRDefault="009E0895" w:rsidP="006B3253">
            <w:pPr>
              <w:spacing w:before="120" w:afterLines="120" w:after="288" w:line="312" w:lineRule="auto"/>
              <w:rPr>
                <w:sz w:val="16"/>
                <w:szCs w:val="16"/>
              </w:rPr>
            </w:pPr>
            <w:r w:rsidRPr="00311833">
              <w:rPr>
                <w:sz w:val="16"/>
                <w:szCs w:val="16"/>
              </w:rPr>
              <w:t>1053</w:t>
            </w:r>
          </w:p>
        </w:tc>
        <w:tc>
          <w:tcPr>
            <w:tcW w:w="1276" w:type="dxa"/>
            <w:tcBorders>
              <w:top w:val="single" w:sz="4" w:space="0" w:color="000000"/>
              <w:left w:val="single" w:sz="4" w:space="0" w:color="000000"/>
              <w:bottom w:val="single" w:sz="4" w:space="0" w:color="000000"/>
              <w:right w:val="single" w:sz="4" w:space="0" w:color="000000"/>
            </w:tcBorders>
            <w:hideMark/>
          </w:tcPr>
          <w:p w14:paraId="76DFFDA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A13404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500</w:t>
            </w:r>
          </w:p>
        </w:tc>
        <w:tc>
          <w:tcPr>
            <w:tcW w:w="1276" w:type="dxa"/>
            <w:tcBorders>
              <w:top w:val="single" w:sz="4" w:space="0" w:color="000000"/>
              <w:left w:val="single" w:sz="4" w:space="0" w:color="000000"/>
              <w:bottom w:val="single" w:sz="4" w:space="0" w:color="000000"/>
              <w:right w:val="single" w:sz="4" w:space="0" w:color="000000"/>
            </w:tcBorders>
            <w:hideMark/>
          </w:tcPr>
          <w:p w14:paraId="1F9564E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3,82</w:t>
            </w:r>
          </w:p>
        </w:tc>
        <w:tc>
          <w:tcPr>
            <w:tcW w:w="1275" w:type="dxa"/>
            <w:tcBorders>
              <w:top w:val="single" w:sz="4" w:space="0" w:color="000000"/>
              <w:left w:val="single" w:sz="4" w:space="0" w:color="000000"/>
              <w:bottom w:val="single" w:sz="4" w:space="0" w:color="000000"/>
              <w:right w:val="single" w:sz="4" w:space="0" w:color="000000"/>
            </w:tcBorders>
            <w:hideMark/>
          </w:tcPr>
          <w:p w14:paraId="414D5AA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1.908,35</w:t>
            </w:r>
          </w:p>
        </w:tc>
      </w:tr>
      <w:tr w:rsidR="009E0895" w:rsidRPr="00311833" w14:paraId="0CC33104"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3D38FB1"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157</w:t>
            </w:r>
          </w:p>
        </w:tc>
        <w:tc>
          <w:tcPr>
            <w:tcW w:w="2130" w:type="dxa"/>
            <w:tcBorders>
              <w:top w:val="single" w:sz="4" w:space="0" w:color="000000"/>
              <w:left w:val="single" w:sz="4" w:space="0" w:color="000000"/>
              <w:bottom w:val="single" w:sz="4" w:space="0" w:color="000000"/>
              <w:right w:val="single" w:sz="4" w:space="0" w:color="000000"/>
            </w:tcBorders>
            <w:hideMark/>
          </w:tcPr>
          <w:p w14:paraId="363C3911" w14:textId="77777777" w:rsidR="009E0895" w:rsidRPr="00311833" w:rsidRDefault="009E0895" w:rsidP="006B3253">
            <w:pPr>
              <w:spacing w:before="120" w:afterLines="120" w:after="288" w:line="312" w:lineRule="auto"/>
              <w:jc w:val="center"/>
              <w:rPr>
                <w:sz w:val="16"/>
                <w:szCs w:val="16"/>
              </w:rPr>
            </w:pPr>
            <w:r w:rsidRPr="00311833">
              <w:rPr>
                <w:sz w:val="16"/>
                <w:szCs w:val="16"/>
              </w:rPr>
              <w:t>PILHA RECARREGÁVEL AA - 2500Mah, contendo identificação do produto, com selo de aprovação do INMETRO</w:t>
            </w:r>
          </w:p>
        </w:tc>
        <w:tc>
          <w:tcPr>
            <w:tcW w:w="1276" w:type="dxa"/>
            <w:tcBorders>
              <w:top w:val="single" w:sz="4" w:space="0" w:color="000000"/>
              <w:left w:val="single" w:sz="4" w:space="0" w:color="000000"/>
              <w:bottom w:val="single" w:sz="4" w:space="0" w:color="000000"/>
              <w:right w:val="single" w:sz="4" w:space="0" w:color="000000"/>
            </w:tcBorders>
            <w:hideMark/>
          </w:tcPr>
          <w:p w14:paraId="3F660AC1" w14:textId="77777777" w:rsidR="009E0895" w:rsidRPr="00311833" w:rsidRDefault="009E0895" w:rsidP="006B3253">
            <w:pPr>
              <w:spacing w:before="120" w:afterLines="120" w:after="288" w:line="312" w:lineRule="auto"/>
              <w:rPr>
                <w:sz w:val="16"/>
                <w:szCs w:val="16"/>
              </w:rPr>
            </w:pPr>
            <w:r w:rsidRPr="00311833">
              <w:rPr>
                <w:sz w:val="16"/>
                <w:szCs w:val="16"/>
              </w:rPr>
              <w:t>8900</w:t>
            </w:r>
          </w:p>
        </w:tc>
        <w:tc>
          <w:tcPr>
            <w:tcW w:w="1276" w:type="dxa"/>
            <w:tcBorders>
              <w:top w:val="single" w:sz="4" w:space="0" w:color="000000"/>
              <w:left w:val="single" w:sz="4" w:space="0" w:color="000000"/>
              <w:bottom w:val="single" w:sz="4" w:space="0" w:color="000000"/>
              <w:right w:val="single" w:sz="4" w:space="0" w:color="000000"/>
            </w:tcBorders>
            <w:hideMark/>
          </w:tcPr>
          <w:p w14:paraId="48B7763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413DF4B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64</w:t>
            </w:r>
          </w:p>
        </w:tc>
        <w:tc>
          <w:tcPr>
            <w:tcW w:w="1276" w:type="dxa"/>
            <w:tcBorders>
              <w:top w:val="single" w:sz="4" w:space="0" w:color="000000"/>
              <w:left w:val="single" w:sz="4" w:space="0" w:color="000000"/>
              <w:bottom w:val="single" w:sz="4" w:space="0" w:color="000000"/>
              <w:right w:val="single" w:sz="4" w:space="0" w:color="000000"/>
            </w:tcBorders>
            <w:hideMark/>
          </w:tcPr>
          <w:p w14:paraId="00E2E6A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15,30</w:t>
            </w:r>
          </w:p>
        </w:tc>
        <w:tc>
          <w:tcPr>
            <w:tcW w:w="1275" w:type="dxa"/>
            <w:tcBorders>
              <w:top w:val="single" w:sz="4" w:space="0" w:color="000000"/>
              <w:left w:val="single" w:sz="4" w:space="0" w:color="000000"/>
              <w:bottom w:val="single" w:sz="4" w:space="0" w:color="000000"/>
              <w:right w:val="single" w:sz="4" w:space="0" w:color="000000"/>
            </w:tcBorders>
            <w:hideMark/>
          </w:tcPr>
          <w:p w14:paraId="1BB869E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979,41</w:t>
            </w:r>
          </w:p>
        </w:tc>
      </w:tr>
    </w:tbl>
    <w:p w14:paraId="373C159F" w14:textId="77777777" w:rsidR="009E0895" w:rsidRDefault="009E0895" w:rsidP="009E0895">
      <w:pPr>
        <w:rPr>
          <w:sz w:val="16"/>
          <w:szCs w:val="16"/>
          <w:lang w:val="en-US"/>
        </w:rPr>
      </w:pPr>
    </w:p>
    <w:p w14:paraId="17164892" w14:textId="77777777" w:rsidR="009E0895" w:rsidRDefault="009E0895" w:rsidP="009E0895">
      <w:pPr>
        <w:rPr>
          <w:sz w:val="16"/>
          <w:szCs w:val="16"/>
          <w:lang w:val="en-US"/>
        </w:rPr>
      </w:pPr>
    </w:p>
    <w:p w14:paraId="4CEAD611" w14:textId="77777777" w:rsidR="009E0895" w:rsidRDefault="009E0895" w:rsidP="009E0895">
      <w:pPr>
        <w:rPr>
          <w:sz w:val="16"/>
          <w:szCs w:val="16"/>
          <w:lang w:val="en-US"/>
        </w:rPr>
      </w:pPr>
    </w:p>
    <w:p w14:paraId="68231986" w14:textId="77777777" w:rsidR="009E0895" w:rsidRDefault="009E0895" w:rsidP="009E0895">
      <w:pPr>
        <w:rPr>
          <w:sz w:val="16"/>
          <w:szCs w:val="16"/>
          <w:lang w:val="en-US"/>
        </w:rPr>
      </w:pPr>
    </w:p>
    <w:p w14:paraId="2BB0CC40" w14:textId="77777777" w:rsidR="009E0895" w:rsidRDefault="009E0895" w:rsidP="009E0895">
      <w:pPr>
        <w:rPr>
          <w:sz w:val="16"/>
          <w:szCs w:val="16"/>
          <w:lang w:val="en-US"/>
        </w:rPr>
      </w:pPr>
    </w:p>
    <w:p w14:paraId="4F977AF5" w14:textId="77777777" w:rsidR="009E0895" w:rsidRDefault="009E0895" w:rsidP="009E0895">
      <w:pPr>
        <w:rPr>
          <w:sz w:val="16"/>
          <w:szCs w:val="16"/>
          <w:lang w:val="en-US"/>
        </w:rPr>
      </w:pPr>
    </w:p>
    <w:p w14:paraId="321BF84B" w14:textId="77777777" w:rsidR="009E0895" w:rsidRDefault="009E0895" w:rsidP="009E0895">
      <w:pPr>
        <w:rPr>
          <w:sz w:val="16"/>
          <w:szCs w:val="16"/>
          <w:lang w:val="en-US"/>
        </w:rPr>
      </w:pPr>
    </w:p>
    <w:p w14:paraId="0D39B14E" w14:textId="77777777" w:rsidR="009E0895" w:rsidRDefault="009E0895" w:rsidP="009E0895">
      <w:pPr>
        <w:rPr>
          <w:sz w:val="16"/>
          <w:szCs w:val="16"/>
          <w:lang w:val="en-US"/>
        </w:rPr>
      </w:pPr>
    </w:p>
    <w:p w14:paraId="1CB29638" w14:textId="77777777" w:rsidR="009E0895" w:rsidRDefault="009E0895" w:rsidP="009E0895">
      <w:pPr>
        <w:rPr>
          <w:sz w:val="16"/>
          <w:szCs w:val="16"/>
          <w:lang w:val="en-US"/>
        </w:rPr>
      </w:pPr>
    </w:p>
    <w:p w14:paraId="5D71F3C1" w14:textId="77777777" w:rsidR="009E0895" w:rsidRDefault="009E0895" w:rsidP="009E0895">
      <w:pPr>
        <w:rPr>
          <w:sz w:val="16"/>
          <w:szCs w:val="16"/>
          <w:lang w:val="en-US"/>
        </w:rPr>
      </w:pPr>
    </w:p>
    <w:p w14:paraId="7A29EAE9" w14:textId="77777777" w:rsidR="009E0895" w:rsidRDefault="009E0895" w:rsidP="009E0895">
      <w:pPr>
        <w:rPr>
          <w:sz w:val="16"/>
          <w:szCs w:val="16"/>
          <w:lang w:val="en-US"/>
        </w:rPr>
      </w:pPr>
    </w:p>
    <w:p w14:paraId="0A441ADC" w14:textId="77777777" w:rsidR="009E0895" w:rsidRDefault="009E0895" w:rsidP="009E0895">
      <w:pPr>
        <w:rPr>
          <w:sz w:val="16"/>
          <w:szCs w:val="16"/>
          <w:lang w:val="en-US"/>
        </w:rPr>
      </w:pPr>
    </w:p>
    <w:p w14:paraId="7F01C0C0" w14:textId="77777777" w:rsidR="009E0895" w:rsidRDefault="009E0895" w:rsidP="009E0895">
      <w:pPr>
        <w:rPr>
          <w:sz w:val="16"/>
          <w:szCs w:val="16"/>
          <w:lang w:val="en-US"/>
        </w:rPr>
      </w:pPr>
    </w:p>
    <w:p w14:paraId="6CF89333" w14:textId="77777777" w:rsidR="009E0895" w:rsidRDefault="009E0895" w:rsidP="009E0895">
      <w:pPr>
        <w:rPr>
          <w:sz w:val="16"/>
          <w:szCs w:val="16"/>
          <w:lang w:val="en-US"/>
        </w:rPr>
      </w:pPr>
    </w:p>
    <w:p w14:paraId="405FDCEA" w14:textId="77777777" w:rsidR="009E0895" w:rsidRDefault="009E0895" w:rsidP="009E0895">
      <w:pPr>
        <w:rPr>
          <w:sz w:val="16"/>
          <w:szCs w:val="16"/>
          <w:lang w:val="en-US"/>
        </w:rPr>
      </w:pPr>
    </w:p>
    <w:p w14:paraId="0E236772" w14:textId="77777777" w:rsidR="009E0895" w:rsidRDefault="009E0895" w:rsidP="009E0895">
      <w:pPr>
        <w:rPr>
          <w:sz w:val="16"/>
          <w:szCs w:val="16"/>
          <w:lang w:val="en-US"/>
        </w:rPr>
      </w:pPr>
    </w:p>
    <w:p w14:paraId="77539A51" w14:textId="77777777" w:rsidR="009E0895" w:rsidRDefault="009E0895" w:rsidP="009E0895">
      <w:pPr>
        <w:rPr>
          <w:sz w:val="16"/>
          <w:szCs w:val="16"/>
          <w:lang w:val="en-US"/>
        </w:rPr>
      </w:pPr>
    </w:p>
    <w:p w14:paraId="7A257D64" w14:textId="77777777" w:rsidR="009E0895" w:rsidRDefault="009E0895" w:rsidP="009E0895">
      <w:pPr>
        <w:rPr>
          <w:sz w:val="16"/>
          <w:szCs w:val="16"/>
          <w:lang w:val="en-US"/>
        </w:rPr>
      </w:pPr>
    </w:p>
    <w:p w14:paraId="7482B788" w14:textId="77777777" w:rsidR="009E0895" w:rsidRDefault="009E0895" w:rsidP="009E0895">
      <w:pPr>
        <w:rPr>
          <w:sz w:val="16"/>
          <w:szCs w:val="16"/>
          <w:lang w:val="en-US"/>
        </w:rPr>
      </w:pPr>
    </w:p>
    <w:p w14:paraId="6CEBDB12" w14:textId="77777777" w:rsidR="009E0895" w:rsidRDefault="009E0895" w:rsidP="009E0895">
      <w:pPr>
        <w:rPr>
          <w:sz w:val="16"/>
          <w:szCs w:val="16"/>
          <w:lang w:val="en-US"/>
        </w:rPr>
      </w:pPr>
    </w:p>
    <w:p w14:paraId="4FAE01C4" w14:textId="77777777" w:rsidR="009E0895" w:rsidRDefault="009E0895" w:rsidP="009E0895">
      <w:pPr>
        <w:rPr>
          <w:sz w:val="16"/>
          <w:szCs w:val="16"/>
          <w:lang w:val="en-US"/>
        </w:rPr>
      </w:pPr>
    </w:p>
    <w:p w14:paraId="04F481A0" w14:textId="77777777" w:rsidR="009E0895" w:rsidRDefault="009E0895" w:rsidP="009E0895">
      <w:pPr>
        <w:rPr>
          <w:sz w:val="16"/>
          <w:szCs w:val="16"/>
          <w:lang w:val="en-US"/>
        </w:rPr>
      </w:pPr>
    </w:p>
    <w:p w14:paraId="114C513F" w14:textId="77777777" w:rsidR="009E0895" w:rsidRDefault="009E0895" w:rsidP="009E0895">
      <w:pPr>
        <w:rPr>
          <w:sz w:val="16"/>
          <w:szCs w:val="16"/>
          <w:lang w:val="en-US"/>
        </w:rPr>
      </w:pPr>
    </w:p>
    <w:p w14:paraId="198973B0" w14:textId="77777777" w:rsidR="009E0895" w:rsidRDefault="009E0895" w:rsidP="009E0895">
      <w:pPr>
        <w:rPr>
          <w:sz w:val="16"/>
          <w:szCs w:val="16"/>
          <w:lang w:val="en-US"/>
        </w:rPr>
      </w:pPr>
    </w:p>
    <w:p w14:paraId="1D459464" w14:textId="77777777" w:rsidR="009E0895" w:rsidRDefault="009E0895" w:rsidP="009E0895">
      <w:pPr>
        <w:rPr>
          <w:sz w:val="16"/>
          <w:szCs w:val="16"/>
          <w:lang w:val="en-US"/>
        </w:rPr>
      </w:pPr>
    </w:p>
    <w:p w14:paraId="59B9EDBC" w14:textId="77777777" w:rsidR="009E0895" w:rsidRDefault="009E0895" w:rsidP="009E0895">
      <w:pPr>
        <w:rPr>
          <w:sz w:val="16"/>
          <w:szCs w:val="16"/>
          <w:lang w:val="en-US"/>
        </w:rPr>
      </w:pPr>
    </w:p>
    <w:p w14:paraId="1B7DA01F" w14:textId="77777777" w:rsidR="009E0895" w:rsidRDefault="009E0895" w:rsidP="009E0895">
      <w:pPr>
        <w:rPr>
          <w:sz w:val="16"/>
          <w:szCs w:val="16"/>
          <w:lang w:val="en-US"/>
        </w:rPr>
      </w:pPr>
    </w:p>
    <w:p w14:paraId="382EDD7F" w14:textId="77777777" w:rsidR="009E0895" w:rsidRDefault="009E0895" w:rsidP="009E0895">
      <w:pPr>
        <w:rPr>
          <w:sz w:val="16"/>
          <w:szCs w:val="16"/>
          <w:lang w:val="en-US"/>
        </w:rPr>
      </w:pPr>
    </w:p>
    <w:p w14:paraId="49DF6D77" w14:textId="77777777" w:rsidR="009E0895" w:rsidRDefault="009E0895" w:rsidP="009E0895">
      <w:pPr>
        <w:rPr>
          <w:sz w:val="16"/>
          <w:szCs w:val="16"/>
          <w:lang w:val="en-US"/>
        </w:rPr>
      </w:pPr>
    </w:p>
    <w:p w14:paraId="4CBB0DB1" w14:textId="77777777" w:rsidR="009E0895" w:rsidRDefault="009E0895" w:rsidP="009E0895">
      <w:pPr>
        <w:rPr>
          <w:sz w:val="16"/>
          <w:szCs w:val="16"/>
          <w:lang w:val="en-US"/>
        </w:rPr>
      </w:pPr>
    </w:p>
    <w:p w14:paraId="58FFA3CE" w14:textId="77777777" w:rsidR="009E0895" w:rsidRDefault="009E0895" w:rsidP="009E0895">
      <w:pPr>
        <w:rPr>
          <w:sz w:val="16"/>
          <w:szCs w:val="16"/>
          <w:lang w:val="en-US"/>
        </w:rPr>
      </w:pPr>
    </w:p>
    <w:p w14:paraId="30389397" w14:textId="77777777" w:rsidR="009E0895" w:rsidRDefault="009E0895" w:rsidP="009E0895">
      <w:pPr>
        <w:rPr>
          <w:sz w:val="16"/>
          <w:szCs w:val="16"/>
          <w:lang w:val="en-US"/>
        </w:rPr>
      </w:pPr>
    </w:p>
    <w:p w14:paraId="076A0EBD" w14:textId="77777777" w:rsidR="009E0895" w:rsidRDefault="009E0895" w:rsidP="009E0895">
      <w:pPr>
        <w:rPr>
          <w:sz w:val="16"/>
          <w:szCs w:val="16"/>
          <w:lang w:val="en-US"/>
        </w:rPr>
      </w:pPr>
    </w:p>
    <w:p w14:paraId="210DB5AA" w14:textId="77777777" w:rsidR="009E0895" w:rsidRDefault="009E0895" w:rsidP="009E0895">
      <w:pPr>
        <w:rPr>
          <w:sz w:val="16"/>
          <w:szCs w:val="16"/>
          <w:lang w:val="en-US"/>
        </w:rPr>
      </w:pPr>
    </w:p>
    <w:p w14:paraId="42566AD4" w14:textId="77777777" w:rsidR="009E0895" w:rsidRDefault="009E0895" w:rsidP="009E0895">
      <w:pPr>
        <w:rPr>
          <w:sz w:val="16"/>
          <w:szCs w:val="16"/>
          <w:lang w:val="en-US"/>
        </w:rPr>
      </w:pPr>
    </w:p>
    <w:p w14:paraId="11234C8C" w14:textId="77777777" w:rsidR="009E0895" w:rsidRDefault="009E0895" w:rsidP="009E0895">
      <w:pPr>
        <w:rPr>
          <w:sz w:val="16"/>
          <w:szCs w:val="16"/>
          <w:lang w:val="en-US"/>
        </w:rPr>
      </w:pPr>
    </w:p>
    <w:p w14:paraId="2C646948" w14:textId="77777777" w:rsidR="009E0895" w:rsidRDefault="009E0895" w:rsidP="009E0895">
      <w:pPr>
        <w:rPr>
          <w:sz w:val="16"/>
          <w:szCs w:val="16"/>
          <w:lang w:val="en-US"/>
        </w:rPr>
      </w:pPr>
    </w:p>
    <w:p w14:paraId="43FB627D" w14:textId="77777777" w:rsidR="009E0895" w:rsidRDefault="009E0895" w:rsidP="009E0895">
      <w:pPr>
        <w:rPr>
          <w:sz w:val="16"/>
          <w:szCs w:val="16"/>
          <w:lang w:val="en-US"/>
        </w:rPr>
      </w:pPr>
    </w:p>
    <w:p w14:paraId="397ED1E8" w14:textId="77777777" w:rsidR="009E0895" w:rsidRDefault="009E0895" w:rsidP="009E0895">
      <w:pPr>
        <w:rPr>
          <w:sz w:val="16"/>
          <w:szCs w:val="16"/>
          <w:lang w:val="en-US"/>
        </w:rPr>
      </w:pPr>
    </w:p>
    <w:p w14:paraId="4220E561" w14:textId="77777777" w:rsidR="009E0895" w:rsidRDefault="009E0895" w:rsidP="009E0895">
      <w:pPr>
        <w:rPr>
          <w:sz w:val="16"/>
          <w:szCs w:val="16"/>
          <w:lang w:val="en-US"/>
        </w:rPr>
      </w:pPr>
    </w:p>
    <w:p w14:paraId="2597113C" w14:textId="77777777" w:rsidR="009E0895" w:rsidRDefault="009E0895" w:rsidP="009E0895">
      <w:pPr>
        <w:rPr>
          <w:sz w:val="16"/>
          <w:szCs w:val="16"/>
          <w:lang w:val="en-US"/>
        </w:rPr>
      </w:pPr>
    </w:p>
    <w:p w14:paraId="2F7CDF53" w14:textId="77777777" w:rsidR="009E0895" w:rsidRDefault="009E0895" w:rsidP="009E0895">
      <w:pPr>
        <w:pStyle w:val="PargrafodaLista"/>
        <w:tabs>
          <w:tab w:val="left" w:pos="1602"/>
        </w:tabs>
        <w:ind w:left="2055"/>
      </w:pPr>
    </w:p>
    <w:p w14:paraId="6490334A" w14:textId="77777777" w:rsidR="009E0895" w:rsidRPr="0017345A" w:rsidRDefault="009E0895" w:rsidP="009E0895">
      <w:pPr>
        <w:framePr w:w="830" w:h="185" w:hRule="exact" w:wrap="auto" w:vAnchor="page" w:hAnchor="page" w:x="8891" w:y="14584"/>
        <w:tabs>
          <w:tab w:val="left" w:pos="360"/>
          <w:tab w:val="left" w:pos="720"/>
        </w:tabs>
        <w:adjustRightInd w:val="0"/>
        <w:jc w:val="right"/>
        <w:rPr>
          <w:rFonts w:ascii="Times New Roman" w:hAnsi="Times New Roman"/>
          <w:b/>
          <w:bCs/>
        </w:rPr>
      </w:pPr>
      <w:r w:rsidRPr="0017345A">
        <w:rPr>
          <w:b/>
          <w:bCs/>
          <w:color w:val="000000"/>
          <w:sz w:val="15"/>
        </w:rPr>
        <w:t>0</w:t>
      </w:r>
    </w:p>
    <w:p w14:paraId="0B0C8A4F" w14:textId="77777777" w:rsidR="009E0895" w:rsidRPr="00723E80" w:rsidRDefault="009E0895" w:rsidP="009E0895">
      <w:pPr>
        <w:spacing w:after="200"/>
        <w:jc w:val="both"/>
        <w:rPr>
          <w:rFonts w:ascii="Times New Roman" w:hAnsi="Times New Roman"/>
          <w:b/>
          <w:bCs/>
        </w:rPr>
      </w:pPr>
      <w:r w:rsidRPr="0017345A">
        <w:rPr>
          <w:b/>
          <w:bCs/>
          <w:color w:val="000000"/>
          <w:sz w:val="15"/>
        </w:rPr>
        <w:t> </w:t>
      </w:r>
      <w:r w:rsidRPr="00563D64">
        <w:rPr>
          <w:rFonts w:ascii="Times New Roman" w:eastAsia="Calibri" w:hAnsi="Times New Roman"/>
        </w:rPr>
        <w:t xml:space="preserve"> </w:t>
      </w:r>
      <w:r>
        <w:rPr>
          <w:rFonts w:ascii="Times New Roman" w:eastAsia="Calibri" w:hAnsi="Times New Roman"/>
        </w:rPr>
        <w:t>3.0</w:t>
      </w:r>
      <w:r w:rsidRPr="00563D64">
        <w:rPr>
          <w:rFonts w:ascii="Times New Roman" w:eastAsia="Calibri" w:hAnsi="Times New Roman"/>
        </w:rPr>
        <w:t xml:space="preserve"> do Objeto:</w:t>
      </w:r>
      <w:r w:rsidRPr="00723E80">
        <w:rPr>
          <w:rFonts w:ascii="Times New Roman" w:eastAsia="Calibri" w:hAnsi="Times New Roman"/>
          <w:b/>
          <w:bCs/>
        </w:rPr>
        <w:t xml:space="preserve"> A apresentação dos </w:t>
      </w:r>
      <w:r w:rsidRPr="00723E80">
        <w:rPr>
          <w:rFonts w:ascii="Times New Roman" w:hAnsi="Times New Roman"/>
          <w:b/>
        </w:rPr>
        <w:t xml:space="preserve">Materiais de Expediente </w:t>
      </w:r>
      <w:r w:rsidRPr="00723E80">
        <w:rPr>
          <w:rFonts w:ascii="Times New Roman" w:eastAsia="Calibri" w:hAnsi="Times New Roman"/>
          <w:b/>
          <w:bCs/>
        </w:rPr>
        <w:t>deverá obedecer aos seguintes parâmetros:</w:t>
      </w:r>
    </w:p>
    <w:p w14:paraId="7B22A5CE" w14:textId="77777777" w:rsidR="009E0895" w:rsidRPr="00723E80" w:rsidRDefault="009E0895" w:rsidP="009E0895">
      <w:pPr>
        <w:spacing w:after="200"/>
        <w:jc w:val="both"/>
        <w:rPr>
          <w:rFonts w:ascii="Times New Roman" w:eastAsia="Calibri" w:hAnsi="Times New Roman"/>
          <w:b/>
          <w:bCs/>
        </w:rPr>
      </w:pPr>
      <w:r w:rsidRPr="00723E80">
        <w:rPr>
          <w:rFonts w:ascii="Times New Roman" w:eastAsia="Calibri" w:hAnsi="Times New Roman"/>
          <w:b/>
          <w:bCs/>
        </w:rPr>
        <w:t xml:space="preserve">I – Os </w:t>
      </w:r>
      <w:r w:rsidRPr="00723E80">
        <w:rPr>
          <w:rFonts w:ascii="Times New Roman" w:hAnsi="Times New Roman"/>
          <w:b/>
        </w:rPr>
        <w:t>Materiais de Expediente</w:t>
      </w:r>
      <w:r w:rsidRPr="00723E80">
        <w:rPr>
          <w:rFonts w:ascii="Times New Roman" w:eastAsia="Calibri" w:hAnsi="Times New Roman"/>
          <w:b/>
          <w:bCs/>
        </w:rPr>
        <w:t xml:space="preserve"> deverão estar estritamente de acordo com as especificações contidas no termo de referencia, inclusive no que diz respeito às especificações de embalagens, validades e garantias;</w:t>
      </w:r>
    </w:p>
    <w:p w14:paraId="7B3FB702" w14:textId="77777777" w:rsidR="009E0895" w:rsidRPr="00723E80" w:rsidRDefault="009E0895" w:rsidP="009E0895">
      <w:pPr>
        <w:spacing w:line="276" w:lineRule="auto"/>
        <w:jc w:val="both"/>
        <w:rPr>
          <w:rFonts w:ascii="Times New Roman" w:eastAsia="Calibri" w:hAnsi="Times New Roman"/>
          <w:b/>
          <w:bCs/>
        </w:rPr>
      </w:pPr>
      <w:r w:rsidRPr="00723E80">
        <w:rPr>
          <w:rFonts w:ascii="Times New Roman" w:eastAsia="Calibri" w:hAnsi="Times New Roman"/>
          <w:b/>
          <w:bCs/>
        </w:rPr>
        <w:t xml:space="preserve">II - Não serão aceitos </w:t>
      </w:r>
      <w:r w:rsidRPr="00723E80">
        <w:rPr>
          <w:rFonts w:ascii="Times New Roman" w:hAnsi="Times New Roman"/>
          <w:b/>
        </w:rPr>
        <w:t>Materiais de Expediente</w:t>
      </w:r>
      <w:r w:rsidRPr="00723E80">
        <w:rPr>
          <w:rFonts w:ascii="Times New Roman" w:eastAsia="Calibri" w:hAnsi="Times New Roman"/>
          <w:b/>
          <w:bCs/>
        </w:rPr>
        <w:t xml:space="preserve"> que tenham sido objeto de quaisquer processos de reciclagem e/ou recondicionamento e ainda os que se apresentarem fora das embalagens originais de seus fabricantes;</w:t>
      </w:r>
    </w:p>
    <w:p w14:paraId="565CCC93" w14:textId="77777777" w:rsidR="009E0895" w:rsidRPr="00723E80" w:rsidRDefault="009E0895" w:rsidP="009E0895">
      <w:pPr>
        <w:spacing w:line="276" w:lineRule="auto"/>
        <w:jc w:val="both"/>
        <w:rPr>
          <w:rFonts w:ascii="Times New Roman" w:eastAsia="Calibri" w:hAnsi="Times New Roman"/>
          <w:b/>
          <w:bCs/>
        </w:rPr>
      </w:pPr>
      <w:r w:rsidRPr="00723E80">
        <w:rPr>
          <w:rFonts w:ascii="Times New Roman" w:eastAsia="Calibri" w:hAnsi="Times New Roman"/>
          <w:b/>
          <w:bCs/>
        </w:rPr>
        <w:t>III - As embalagens dos produtos deverão conter as respectivas especificações técnicas dos mesmos e as informações concernentes a seus fabricantes ou importadores (razão social, CNPJ, endereço, etc.);</w:t>
      </w:r>
    </w:p>
    <w:p w14:paraId="4120FF31" w14:textId="77777777" w:rsidR="009E0895" w:rsidRPr="00723E80" w:rsidRDefault="009E0895" w:rsidP="009E0895">
      <w:pPr>
        <w:spacing w:line="276" w:lineRule="auto"/>
        <w:jc w:val="both"/>
        <w:rPr>
          <w:rFonts w:ascii="Times New Roman" w:eastAsia="Calibri" w:hAnsi="Times New Roman"/>
          <w:b/>
          <w:bCs/>
        </w:rPr>
      </w:pPr>
      <w:r w:rsidRPr="00723E80">
        <w:rPr>
          <w:rFonts w:ascii="Times New Roman" w:eastAsia="Calibri" w:hAnsi="Times New Roman"/>
          <w:b/>
          <w:bCs/>
        </w:rPr>
        <w:t>IV - Ocorrendo qualquer tipo de dúvida acerca das especificações do produto ofertado pela empresa(s) detentora(s), esta Junta Comercial se reservará ao direito de solicitar o envio de amostra para análise, a qual deverá ser apresentada no prazo máximo de 03 (três) dias úteis, sob pena de desclassificação da proposta ofertada.</w:t>
      </w:r>
    </w:p>
    <w:p w14:paraId="29EAC1D6" w14:textId="77777777" w:rsidR="009E0895" w:rsidRPr="00723E80" w:rsidRDefault="009E0895" w:rsidP="009E0895">
      <w:pPr>
        <w:pStyle w:val="Ttulo1"/>
        <w:tabs>
          <w:tab w:val="left" w:pos="910"/>
        </w:tabs>
        <w:ind w:right="293"/>
        <w:rPr>
          <w:b w:val="0"/>
          <w:sz w:val="24"/>
        </w:rPr>
      </w:pPr>
      <w:r>
        <w:rPr>
          <w:bCs w:val="0"/>
          <w:sz w:val="24"/>
        </w:rPr>
        <w:t>2.2</w:t>
      </w:r>
      <w:r>
        <w:rPr>
          <w:b w:val="0"/>
          <w:sz w:val="24"/>
        </w:rPr>
        <w:t xml:space="preserve"> </w:t>
      </w:r>
      <w:r w:rsidRPr="00723E80">
        <w:rPr>
          <w:b w:val="0"/>
          <w:sz w:val="24"/>
        </w:rPr>
        <w:t>EXIGÊNCIAS</w:t>
      </w:r>
      <w:r w:rsidRPr="00723E80">
        <w:rPr>
          <w:b w:val="0"/>
          <w:spacing w:val="3"/>
          <w:sz w:val="24"/>
        </w:rPr>
        <w:t xml:space="preserve"> </w:t>
      </w:r>
      <w:r w:rsidRPr="00723E80">
        <w:rPr>
          <w:b w:val="0"/>
          <w:sz w:val="24"/>
        </w:rPr>
        <w:t>DE</w:t>
      </w:r>
      <w:r w:rsidRPr="00723E80">
        <w:rPr>
          <w:b w:val="0"/>
          <w:spacing w:val="4"/>
          <w:sz w:val="24"/>
        </w:rPr>
        <w:t xml:space="preserve"> </w:t>
      </w:r>
      <w:r w:rsidRPr="00723E80">
        <w:rPr>
          <w:b w:val="0"/>
          <w:sz w:val="24"/>
        </w:rPr>
        <w:t>HABILITAÇÃO</w:t>
      </w:r>
      <w:r w:rsidRPr="00723E80">
        <w:rPr>
          <w:b w:val="0"/>
          <w:spacing w:val="4"/>
          <w:sz w:val="24"/>
        </w:rPr>
        <w:t xml:space="preserve"> </w:t>
      </w:r>
      <w:r w:rsidRPr="00723E80">
        <w:rPr>
          <w:b w:val="0"/>
          <w:sz w:val="24"/>
        </w:rPr>
        <w:t>(Art.</w:t>
      </w:r>
      <w:r w:rsidRPr="00723E80">
        <w:rPr>
          <w:b w:val="0"/>
          <w:spacing w:val="5"/>
          <w:sz w:val="24"/>
        </w:rPr>
        <w:t xml:space="preserve"> </w:t>
      </w:r>
      <w:r w:rsidRPr="00723E80">
        <w:rPr>
          <w:b w:val="0"/>
          <w:sz w:val="24"/>
        </w:rPr>
        <w:t>6°</w:t>
      </w:r>
      <w:r w:rsidRPr="00723E80">
        <w:rPr>
          <w:b w:val="0"/>
          <w:spacing w:val="5"/>
          <w:sz w:val="24"/>
        </w:rPr>
        <w:t xml:space="preserve"> </w:t>
      </w:r>
      <w:r w:rsidRPr="00723E80">
        <w:rPr>
          <w:b w:val="0"/>
          <w:sz w:val="24"/>
        </w:rPr>
        <w:t>Inciso</w:t>
      </w:r>
      <w:r w:rsidRPr="00723E80">
        <w:rPr>
          <w:b w:val="0"/>
          <w:spacing w:val="1"/>
          <w:sz w:val="24"/>
        </w:rPr>
        <w:t xml:space="preserve"> </w:t>
      </w:r>
      <w:r w:rsidRPr="00723E80">
        <w:rPr>
          <w:b w:val="0"/>
          <w:sz w:val="24"/>
        </w:rPr>
        <w:t>XXIII</w:t>
      </w:r>
      <w:r w:rsidRPr="00723E80">
        <w:rPr>
          <w:b w:val="0"/>
          <w:spacing w:val="4"/>
          <w:sz w:val="24"/>
        </w:rPr>
        <w:t xml:space="preserve"> </w:t>
      </w:r>
      <w:r w:rsidRPr="00723E80">
        <w:rPr>
          <w:b w:val="0"/>
          <w:sz w:val="24"/>
        </w:rPr>
        <w:t>Alínea</w:t>
      </w:r>
      <w:r w:rsidRPr="00723E80">
        <w:rPr>
          <w:b w:val="0"/>
          <w:spacing w:val="3"/>
          <w:sz w:val="24"/>
        </w:rPr>
        <w:t xml:space="preserve"> </w:t>
      </w:r>
      <w:r w:rsidRPr="00723E80">
        <w:rPr>
          <w:b w:val="0"/>
          <w:sz w:val="24"/>
        </w:rPr>
        <w:t>h;</w:t>
      </w:r>
      <w:r w:rsidRPr="00723E80">
        <w:rPr>
          <w:b w:val="0"/>
          <w:spacing w:val="4"/>
          <w:sz w:val="24"/>
        </w:rPr>
        <w:t xml:space="preserve"> </w:t>
      </w:r>
      <w:r w:rsidRPr="00723E80">
        <w:rPr>
          <w:b w:val="0"/>
          <w:sz w:val="24"/>
        </w:rPr>
        <w:t>Capítulo</w:t>
      </w:r>
      <w:r w:rsidRPr="00723E80">
        <w:rPr>
          <w:b w:val="0"/>
          <w:spacing w:val="2"/>
          <w:sz w:val="24"/>
        </w:rPr>
        <w:t xml:space="preserve"> </w:t>
      </w:r>
      <w:r w:rsidRPr="00723E80">
        <w:rPr>
          <w:b w:val="0"/>
          <w:sz w:val="24"/>
        </w:rPr>
        <w:t>VI,</w:t>
      </w:r>
      <w:r w:rsidRPr="00723E80">
        <w:rPr>
          <w:b w:val="0"/>
          <w:spacing w:val="4"/>
          <w:sz w:val="24"/>
        </w:rPr>
        <w:t xml:space="preserve"> </w:t>
      </w:r>
      <w:r w:rsidRPr="00723E80">
        <w:rPr>
          <w:b w:val="0"/>
          <w:sz w:val="24"/>
        </w:rPr>
        <w:t>Arts.</w:t>
      </w:r>
      <w:r w:rsidRPr="00723E80">
        <w:rPr>
          <w:b w:val="0"/>
          <w:spacing w:val="15"/>
          <w:sz w:val="24"/>
        </w:rPr>
        <w:t xml:space="preserve"> </w:t>
      </w:r>
      <w:r w:rsidRPr="00723E80">
        <w:rPr>
          <w:b w:val="0"/>
          <w:sz w:val="24"/>
        </w:rPr>
        <w:t>62°</w:t>
      </w:r>
      <w:r w:rsidRPr="00723E80">
        <w:rPr>
          <w:b w:val="0"/>
          <w:spacing w:val="4"/>
          <w:sz w:val="24"/>
        </w:rPr>
        <w:t xml:space="preserve"> </w:t>
      </w:r>
      <w:r w:rsidRPr="00723E80">
        <w:rPr>
          <w:b w:val="0"/>
          <w:sz w:val="24"/>
        </w:rPr>
        <w:t>ao</w:t>
      </w:r>
      <w:r w:rsidRPr="00723E80">
        <w:rPr>
          <w:b w:val="0"/>
          <w:spacing w:val="4"/>
          <w:sz w:val="24"/>
        </w:rPr>
        <w:t xml:space="preserve"> </w:t>
      </w:r>
      <w:r w:rsidRPr="00723E80">
        <w:rPr>
          <w:b w:val="0"/>
          <w:sz w:val="24"/>
        </w:rPr>
        <w:t>70°</w:t>
      </w:r>
      <w:r w:rsidRPr="00723E80">
        <w:rPr>
          <w:b w:val="0"/>
          <w:spacing w:val="-51"/>
          <w:sz w:val="24"/>
        </w:rPr>
        <w:t xml:space="preserve"> </w:t>
      </w:r>
      <w:r w:rsidRPr="00723E80">
        <w:rPr>
          <w:b w:val="0"/>
          <w:sz w:val="24"/>
        </w:rPr>
        <w:t>da</w:t>
      </w:r>
      <w:r w:rsidRPr="00723E80">
        <w:rPr>
          <w:b w:val="0"/>
          <w:spacing w:val="-1"/>
          <w:sz w:val="24"/>
        </w:rPr>
        <w:t xml:space="preserve"> </w:t>
      </w:r>
      <w:r w:rsidRPr="00723E80">
        <w:rPr>
          <w:b w:val="0"/>
          <w:sz w:val="24"/>
        </w:rPr>
        <w:t>Lei</w:t>
      </w:r>
      <w:r w:rsidRPr="00723E80">
        <w:rPr>
          <w:b w:val="0"/>
          <w:spacing w:val="1"/>
          <w:sz w:val="24"/>
        </w:rPr>
        <w:t xml:space="preserve"> </w:t>
      </w:r>
      <w:r w:rsidRPr="00723E80">
        <w:rPr>
          <w:b w:val="0"/>
          <w:sz w:val="24"/>
        </w:rPr>
        <w:t>14.133/2021):</w:t>
      </w:r>
    </w:p>
    <w:p w14:paraId="2E1AE9B6" w14:textId="77777777" w:rsidR="009E0895" w:rsidRDefault="009E0895" w:rsidP="009E0895">
      <w:pPr>
        <w:pStyle w:val="PargrafodaLista"/>
        <w:numPr>
          <w:ilvl w:val="1"/>
          <w:numId w:val="30"/>
        </w:numPr>
        <w:tabs>
          <w:tab w:val="left" w:pos="284"/>
        </w:tabs>
        <w:ind w:left="709" w:right="303" w:hanging="709"/>
      </w:pPr>
      <w:r w:rsidRPr="00723E80">
        <w:t>A habilitação é a fase da licitação em que se verifica o conjunto de informações e</w:t>
      </w:r>
      <w:r w:rsidRPr="00723E80">
        <w:rPr>
          <w:spacing w:val="1"/>
        </w:rPr>
        <w:t xml:space="preserve"> </w:t>
      </w:r>
      <w:r w:rsidRPr="00723E80">
        <w:t>documentos necessários e suficientes para demonstrar a capacidade do licitante de realizar</w:t>
      </w:r>
      <w:r w:rsidRPr="00723E80">
        <w:rPr>
          <w:spacing w:val="1"/>
        </w:rPr>
        <w:t xml:space="preserve"> </w:t>
      </w:r>
      <w:r w:rsidRPr="00723E80">
        <w:t>o objeto</w:t>
      </w:r>
      <w:r w:rsidRPr="00723E80">
        <w:rPr>
          <w:spacing w:val="-1"/>
        </w:rPr>
        <w:t xml:space="preserve"> </w:t>
      </w:r>
      <w:r w:rsidRPr="00723E80">
        <w:t>da</w:t>
      </w:r>
      <w:r w:rsidRPr="00723E80">
        <w:rPr>
          <w:spacing w:val="-3"/>
        </w:rPr>
        <w:t xml:space="preserve"> </w:t>
      </w:r>
      <w:r w:rsidRPr="00723E80">
        <w:t>licitação.</w:t>
      </w:r>
      <w:r w:rsidRPr="00723E80">
        <w:rPr>
          <w:spacing w:val="-2"/>
        </w:rPr>
        <w:t xml:space="preserve"> </w:t>
      </w:r>
      <w:r w:rsidRPr="00723E80">
        <w:t>Para tanto,</w:t>
      </w:r>
      <w:r w:rsidRPr="00723E80">
        <w:rPr>
          <w:spacing w:val="-2"/>
        </w:rPr>
        <w:t xml:space="preserve"> </w:t>
      </w:r>
      <w:r w:rsidRPr="00723E80">
        <w:t>será</w:t>
      </w:r>
      <w:r w:rsidRPr="00723E80">
        <w:rPr>
          <w:spacing w:val="-2"/>
        </w:rPr>
        <w:t xml:space="preserve"> </w:t>
      </w:r>
      <w:r w:rsidRPr="00723E80">
        <w:t>exigido</w:t>
      </w:r>
      <w:r w:rsidRPr="00723E80">
        <w:rPr>
          <w:spacing w:val="-1"/>
        </w:rPr>
        <w:t xml:space="preserve"> </w:t>
      </w:r>
      <w:r w:rsidRPr="00723E80">
        <w:t>do</w:t>
      </w:r>
      <w:r w:rsidRPr="00723E80">
        <w:rPr>
          <w:spacing w:val="-1"/>
        </w:rPr>
        <w:t xml:space="preserve"> </w:t>
      </w:r>
      <w:r w:rsidRPr="00723E80">
        <w:t>licitante:</w:t>
      </w:r>
    </w:p>
    <w:p w14:paraId="5984C315" w14:textId="77777777" w:rsidR="009E0895" w:rsidRDefault="009E0895" w:rsidP="009E0895">
      <w:pPr>
        <w:pStyle w:val="PargrafodaLista"/>
        <w:numPr>
          <w:ilvl w:val="1"/>
          <w:numId w:val="30"/>
        </w:numPr>
        <w:tabs>
          <w:tab w:val="left" w:pos="709"/>
        </w:tabs>
        <w:ind w:left="709" w:right="303" w:hanging="709"/>
      </w:pPr>
      <w:r w:rsidRPr="00723E80">
        <w:t>Habilitação</w:t>
      </w:r>
      <w:r w:rsidRPr="00723E80">
        <w:rPr>
          <w:spacing w:val="-4"/>
        </w:rPr>
        <w:t xml:space="preserve"> </w:t>
      </w:r>
      <w:r w:rsidRPr="00723E80">
        <w:t>Jurídica</w:t>
      </w:r>
      <w:r w:rsidRPr="00723E80">
        <w:rPr>
          <w:spacing w:val="-3"/>
        </w:rPr>
        <w:t xml:space="preserve"> </w:t>
      </w:r>
      <w:r w:rsidRPr="00723E80">
        <w:t>(Art.</w:t>
      </w:r>
      <w:r w:rsidRPr="00723E80">
        <w:rPr>
          <w:spacing w:val="-3"/>
        </w:rPr>
        <w:t xml:space="preserve"> </w:t>
      </w:r>
      <w:r w:rsidRPr="00723E80">
        <w:t>62,</w:t>
      </w:r>
      <w:r w:rsidRPr="00723E80">
        <w:rPr>
          <w:spacing w:val="-2"/>
        </w:rPr>
        <w:t xml:space="preserve"> </w:t>
      </w:r>
      <w:r w:rsidRPr="00723E80">
        <w:t>Inciso</w:t>
      </w:r>
      <w:r w:rsidRPr="00723E80">
        <w:rPr>
          <w:spacing w:val="-2"/>
        </w:rPr>
        <w:t xml:space="preserve"> </w:t>
      </w:r>
      <w:r w:rsidRPr="00723E80">
        <w:t>I;</w:t>
      </w:r>
      <w:r w:rsidRPr="00723E80">
        <w:rPr>
          <w:spacing w:val="-2"/>
        </w:rPr>
        <w:t xml:space="preserve"> </w:t>
      </w:r>
      <w:r w:rsidRPr="00723E80">
        <w:t>Art.</w:t>
      </w:r>
      <w:r w:rsidRPr="00723E80">
        <w:rPr>
          <w:spacing w:val="-2"/>
        </w:rPr>
        <w:t xml:space="preserve"> </w:t>
      </w:r>
      <w:r w:rsidRPr="00723E80">
        <w:t>66</w:t>
      </w:r>
      <w:r w:rsidRPr="00723E80">
        <w:rPr>
          <w:spacing w:val="-2"/>
        </w:rPr>
        <w:t xml:space="preserve"> </w:t>
      </w:r>
      <w:r w:rsidRPr="00723E80">
        <w:t>da</w:t>
      </w:r>
      <w:r w:rsidRPr="00723E80">
        <w:rPr>
          <w:spacing w:val="-3"/>
        </w:rPr>
        <w:t xml:space="preserve"> </w:t>
      </w:r>
      <w:r w:rsidRPr="00723E80">
        <w:t>Lei</w:t>
      </w:r>
      <w:r w:rsidRPr="00723E80">
        <w:rPr>
          <w:spacing w:val="-4"/>
        </w:rPr>
        <w:t xml:space="preserve"> </w:t>
      </w:r>
      <w:r w:rsidRPr="00723E80">
        <w:t>14.133/2021):</w:t>
      </w:r>
    </w:p>
    <w:p w14:paraId="553CDFE8" w14:textId="77777777" w:rsidR="009E0895" w:rsidRPr="00723E80" w:rsidRDefault="009E0895" w:rsidP="009E0895">
      <w:pPr>
        <w:pStyle w:val="PargrafodaLista"/>
        <w:numPr>
          <w:ilvl w:val="1"/>
          <w:numId w:val="30"/>
        </w:numPr>
        <w:tabs>
          <w:tab w:val="left" w:pos="709"/>
        </w:tabs>
        <w:ind w:left="709" w:right="303" w:hanging="709"/>
      </w:pPr>
      <w:r w:rsidRPr="00723E80">
        <w:t>A</w:t>
      </w:r>
      <w:r w:rsidRPr="00723E80">
        <w:rPr>
          <w:spacing w:val="12"/>
        </w:rPr>
        <w:t xml:space="preserve"> </w:t>
      </w:r>
      <w:r w:rsidRPr="00723E80">
        <w:t>habilitação</w:t>
      </w:r>
      <w:r w:rsidRPr="00723E80">
        <w:rPr>
          <w:spacing w:val="16"/>
        </w:rPr>
        <w:t xml:space="preserve"> </w:t>
      </w:r>
      <w:r w:rsidRPr="00723E80">
        <w:t>jurídica</w:t>
      </w:r>
      <w:r w:rsidRPr="00723E80">
        <w:rPr>
          <w:spacing w:val="15"/>
        </w:rPr>
        <w:t xml:space="preserve"> </w:t>
      </w:r>
      <w:r w:rsidRPr="00723E80">
        <w:t>visa</w:t>
      </w:r>
      <w:r w:rsidRPr="00723E80">
        <w:rPr>
          <w:spacing w:val="15"/>
        </w:rPr>
        <w:t xml:space="preserve"> </w:t>
      </w:r>
      <w:r w:rsidRPr="00723E80">
        <w:t>demonstrar</w:t>
      </w:r>
      <w:r w:rsidRPr="00723E80">
        <w:rPr>
          <w:spacing w:val="16"/>
        </w:rPr>
        <w:t xml:space="preserve"> </w:t>
      </w:r>
      <w:r w:rsidRPr="00723E80">
        <w:t>a</w:t>
      </w:r>
      <w:r w:rsidRPr="00723E80">
        <w:rPr>
          <w:spacing w:val="15"/>
        </w:rPr>
        <w:t xml:space="preserve"> </w:t>
      </w:r>
      <w:r w:rsidRPr="00723E80">
        <w:t>capacidade</w:t>
      </w:r>
      <w:r w:rsidRPr="00723E80">
        <w:rPr>
          <w:spacing w:val="16"/>
        </w:rPr>
        <w:t xml:space="preserve"> </w:t>
      </w:r>
      <w:r w:rsidRPr="00723E80">
        <w:t>de</w:t>
      </w:r>
      <w:r w:rsidRPr="00723E80">
        <w:rPr>
          <w:spacing w:val="12"/>
        </w:rPr>
        <w:t xml:space="preserve"> </w:t>
      </w:r>
      <w:r w:rsidRPr="00723E80">
        <w:t>o</w:t>
      </w:r>
      <w:r w:rsidRPr="00723E80">
        <w:rPr>
          <w:spacing w:val="16"/>
        </w:rPr>
        <w:t xml:space="preserve"> </w:t>
      </w:r>
      <w:r w:rsidRPr="00723E80">
        <w:t>licitante</w:t>
      </w:r>
      <w:r w:rsidRPr="00723E80">
        <w:rPr>
          <w:spacing w:val="13"/>
        </w:rPr>
        <w:t xml:space="preserve"> </w:t>
      </w:r>
      <w:r w:rsidRPr="00723E80">
        <w:t>exercer</w:t>
      </w:r>
      <w:r w:rsidRPr="00723E80">
        <w:rPr>
          <w:spacing w:val="16"/>
        </w:rPr>
        <w:t xml:space="preserve"> </w:t>
      </w:r>
      <w:r w:rsidRPr="00723E80">
        <w:t>direitos</w:t>
      </w:r>
      <w:r w:rsidRPr="00723E80">
        <w:rPr>
          <w:spacing w:val="14"/>
        </w:rPr>
        <w:t xml:space="preserve"> </w:t>
      </w:r>
      <w:r w:rsidRPr="00723E80">
        <w:t>e</w:t>
      </w:r>
      <w:r w:rsidRPr="00723E80">
        <w:rPr>
          <w:spacing w:val="-51"/>
        </w:rPr>
        <w:t xml:space="preserve"> </w:t>
      </w:r>
      <w:r w:rsidRPr="00723E80">
        <w:t>assumir obrigações (Art.</w:t>
      </w:r>
      <w:r w:rsidRPr="00723E80">
        <w:rPr>
          <w:spacing w:val="-1"/>
        </w:rPr>
        <w:t xml:space="preserve"> </w:t>
      </w:r>
      <w:r w:rsidRPr="00723E80">
        <w:t>66</w:t>
      </w:r>
      <w:r w:rsidRPr="00723E80">
        <w:rPr>
          <w:spacing w:val="1"/>
        </w:rPr>
        <w:t xml:space="preserve"> </w:t>
      </w:r>
      <w:r w:rsidRPr="00723E80">
        <w:t>da Lei</w:t>
      </w:r>
      <w:r w:rsidRPr="00723E80">
        <w:rPr>
          <w:spacing w:val="-2"/>
        </w:rPr>
        <w:t xml:space="preserve"> </w:t>
      </w:r>
      <w:r w:rsidRPr="00723E80">
        <w:t>14.133/2021).</w:t>
      </w:r>
      <w:r w:rsidRPr="00723E80">
        <w:rPr>
          <w:spacing w:val="-2"/>
        </w:rPr>
        <w:t xml:space="preserve"> </w:t>
      </w:r>
      <w:r w:rsidRPr="00723E80">
        <w:t>Serão</w:t>
      </w:r>
      <w:r w:rsidRPr="00723E80">
        <w:rPr>
          <w:spacing w:val="1"/>
        </w:rPr>
        <w:t xml:space="preserve"> </w:t>
      </w:r>
      <w:r w:rsidRPr="00723E80">
        <w:t>exigidos:</w:t>
      </w:r>
    </w:p>
    <w:p w14:paraId="1B66BAF9" w14:textId="77777777" w:rsidR="009E0895" w:rsidRPr="00723E80" w:rsidRDefault="009E0895" w:rsidP="009E0895">
      <w:pPr>
        <w:pStyle w:val="PargrafodaLista"/>
        <w:numPr>
          <w:ilvl w:val="0"/>
          <w:numId w:val="38"/>
        </w:numPr>
        <w:tabs>
          <w:tab w:val="left" w:pos="851"/>
        </w:tabs>
        <w:ind w:left="709" w:hanging="114"/>
      </w:pPr>
      <w:r w:rsidRPr="00723E80">
        <w:t>Registro</w:t>
      </w:r>
      <w:r w:rsidRPr="00723E80">
        <w:rPr>
          <w:spacing w:val="-3"/>
        </w:rPr>
        <w:t xml:space="preserve"> </w:t>
      </w:r>
      <w:r w:rsidRPr="00723E80">
        <w:t>Comercial,</w:t>
      </w:r>
      <w:r w:rsidRPr="00723E80">
        <w:rPr>
          <w:spacing w:val="-3"/>
        </w:rPr>
        <w:t xml:space="preserve"> </w:t>
      </w:r>
      <w:r w:rsidRPr="00723E80">
        <w:t>no</w:t>
      </w:r>
      <w:r w:rsidRPr="00723E80">
        <w:rPr>
          <w:spacing w:val="-3"/>
        </w:rPr>
        <w:t xml:space="preserve"> </w:t>
      </w:r>
      <w:r w:rsidRPr="00723E80">
        <w:t>caso</w:t>
      </w:r>
      <w:r w:rsidRPr="00723E80">
        <w:rPr>
          <w:spacing w:val="-2"/>
        </w:rPr>
        <w:t xml:space="preserve"> </w:t>
      </w:r>
      <w:r w:rsidRPr="00723E80">
        <w:t>de</w:t>
      </w:r>
      <w:r w:rsidRPr="00723E80">
        <w:rPr>
          <w:spacing w:val="-5"/>
        </w:rPr>
        <w:t xml:space="preserve"> </w:t>
      </w:r>
      <w:r w:rsidRPr="00723E80">
        <w:t>empresa</w:t>
      </w:r>
      <w:r w:rsidRPr="00723E80">
        <w:rPr>
          <w:spacing w:val="-3"/>
        </w:rPr>
        <w:t xml:space="preserve"> </w:t>
      </w:r>
      <w:r w:rsidRPr="00723E80">
        <w:t>individual;</w:t>
      </w:r>
    </w:p>
    <w:p w14:paraId="4F1FA751" w14:textId="77777777" w:rsidR="009E0895" w:rsidRPr="00723E80" w:rsidRDefault="009E0895" w:rsidP="009E0895">
      <w:pPr>
        <w:pStyle w:val="PargrafodaLista"/>
        <w:numPr>
          <w:ilvl w:val="0"/>
          <w:numId w:val="38"/>
        </w:numPr>
        <w:tabs>
          <w:tab w:val="left" w:pos="824"/>
        </w:tabs>
        <w:spacing w:line="278" w:lineRule="auto"/>
        <w:ind w:left="540" w:right="299" w:firstLine="0"/>
      </w:pPr>
      <w:r w:rsidRPr="00723E80">
        <w:t>Inscrição do Ato Constitutivo, no caso de sociedades civis, acompanhada de prova de</w:t>
      </w:r>
      <w:r w:rsidRPr="00723E80">
        <w:rPr>
          <w:spacing w:val="1"/>
        </w:rPr>
        <w:t xml:space="preserve"> </w:t>
      </w:r>
      <w:r w:rsidRPr="00723E80">
        <w:t>diretoria</w:t>
      </w:r>
      <w:r w:rsidRPr="00723E80">
        <w:rPr>
          <w:spacing w:val="-2"/>
        </w:rPr>
        <w:t xml:space="preserve"> </w:t>
      </w:r>
      <w:r w:rsidRPr="00723E80">
        <w:t>em</w:t>
      </w:r>
      <w:r w:rsidRPr="00723E80">
        <w:rPr>
          <w:spacing w:val="1"/>
        </w:rPr>
        <w:t xml:space="preserve"> </w:t>
      </w:r>
      <w:r w:rsidRPr="00723E80">
        <w:t>exercício;</w:t>
      </w:r>
    </w:p>
    <w:p w14:paraId="0C62A57F" w14:textId="77777777" w:rsidR="009E0895" w:rsidRPr="00723E80" w:rsidRDefault="009E0895" w:rsidP="009E0895">
      <w:pPr>
        <w:pStyle w:val="PargrafodaLista"/>
        <w:numPr>
          <w:ilvl w:val="0"/>
          <w:numId w:val="38"/>
        </w:numPr>
        <w:tabs>
          <w:tab w:val="left" w:pos="824"/>
        </w:tabs>
        <w:spacing w:line="276" w:lineRule="auto"/>
        <w:ind w:left="540" w:right="302" w:firstLine="0"/>
      </w:pPr>
      <w:r w:rsidRPr="00723E80">
        <w:lastRenderedPageBreak/>
        <w:t>Decreto</w:t>
      </w:r>
      <w:r w:rsidRPr="00723E80">
        <w:rPr>
          <w:spacing w:val="1"/>
        </w:rPr>
        <w:t xml:space="preserve"> </w:t>
      </w:r>
      <w:r w:rsidRPr="00723E80">
        <w:t>de</w:t>
      </w:r>
      <w:r w:rsidRPr="00723E80">
        <w:rPr>
          <w:spacing w:val="1"/>
        </w:rPr>
        <w:t xml:space="preserve"> </w:t>
      </w:r>
      <w:r w:rsidRPr="00723E80">
        <w:t>autorização,</w:t>
      </w:r>
      <w:r w:rsidRPr="00723E80">
        <w:rPr>
          <w:spacing w:val="1"/>
        </w:rPr>
        <w:t xml:space="preserve"> </w:t>
      </w:r>
      <w:r w:rsidRPr="00723E80">
        <w:t>em</w:t>
      </w:r>
      <w:r w:rsidRPr="00723E80">
        <w:rPr>
          <w:spacing w:val="1"/>
        </w:rPr>
        <w:t xml:space="preserve"> </w:t>
      </w:r>
      <w:r w:rsidRPr="00723E80">
        <w:t>se</w:t>
      </w:r>
      <w:r w:rsidRPr="00723E80">
        <w:rPr>
          <w:spacing w:val="1"/>
        </w:rPr>
        <w:t xml:space="preserve"> </w:t>
      </w:r>
      <w:r w:rsidRPr="00723E80">
        <w:t>tratando</w:t>
      </w:r>
      <w:r w:rsidRPr="00723E80">
        <w:rPr>
          <w:spacing w:val="1"/>
        </w:rPr>
        <w:t xml:space="preserve"> </w:t>
      </w:r>
      <w:r w:rsidRPr="00723E80">
        <w:t>de</w:t>
      </w:r>
      <w:r w:rsidRPr="00723E80">
        <w:rPr>
          <w:spacing w:val="1"/>
        </w:rPr>
        <w:t xml:space="preserve"> </w:t>
      </w:r>
      <w:r w:rsidRPr="00723E80">
        <w:t>empresa</w:t>
      </w:r>
      <w:r w:rsidRPr="00723E80">
        <w:rPr>
          <w:spacing w:val="1"/>
        </w:rPr>
        <w:t xml:space="preserve"> </w:t>
      </w:r>
      <w:r w:rsidRPr="00723E80">
        <w:t>ou</w:t>
      </w:r>
      <w:r w:rsidRPr="00723E80">
        <w:rPr>
          <w:spacing w:val="1"/>
        </w:rPr>
        <w:t xml:space="preserve"> </w:t>
      </w:r>
      <w:r w:rsidRPr="00723E80">
        <w:t>sociedade</w:t>
      </w:r>
      <w:r w:rsidRPr="00723E80">
        <w:rPr>
          <w:spacing w:val="1"/>
        </w:rPr>
        <w:t xml:space="preserve"> </w:t>
      </w:r>
      <w:r w:rsidRPr="00723E80">
        <w:t>estrangeira</w:t>
      </w:r>
      <w:r w:rsidRPr="00723E80">
        <w:rPr>
          <w:spacing w:val="1"/>
        </w:rPr>
        <w:t xml:space="preserve"> </w:t>
      </w:r>
      <w:r w:rsidRPr="00723E80">
        <w:t>em</w:t>
      </w:r>
      <w:r w:rsidRPr="00723E80">
        <w:rPr>
          <w:spacing w:val="1"/>
        </w:rPr>
        <w:t xml:space="preserve"> </w:t>
      </w:r>
      <w:r w:rsidRPr="00723E80">
        <w:t>funcionamento no País, e ato de registro ou autorização para funcionamento expedido pelo</w:t>
      </w:r>
      <w:r w:rsidRPr="00723E80">
        <w:rPr>
          <w:spacing w:val="1"/>
        </w:rPr>
        <w:t xml:space="preserve"> </w:t>
      </w:r>
      <w:r w:rsidRPr="00723E80">
        <w:t>órgão competente,</w:t>
      </w:r>
      <w:r w:rsidRPr="00723E80">
        <w:rPr>
          <w:spacing w:val="-1"/>
        </w:rPr>
        <w:t xml:space="preserve"> </w:t>
      </w:r>
      <w:r w:rsidRPr="00723E80">
        <w:t>quando a</w:t>
      </w:r>
      <w:r w:rsidRPr="00723E80">
        <w:rPr>
          <w:spacing w:val="-2"/>
        </w:rPr>
        <w:t xml:space="preserve"> </w:t>
      </w:r>
      <w:r w:rsidRPr="00723E80">
        <w:t>atividade</w:t>
      </w:r>
      <w:r w:rsidRPr="00723E80">
        <w:rPr>
          <w:spacing w:val="-2"/>
        </w:rPr>
        <w:t xml:space="preserve"> </w:t>
      </w:r>
      <w:r w:rsidRPr="00723E80">
        <w:t>assim</w:t>
      </w:r>
      <w:r w:rsidRPr="00723E80">
        <w:rPr>
          <w:spacing w:val="1"/>
        </w:rPr>
        <w:t xml:space="preserve"> </w:t>
      </w:r>
      <w:r w:rsidRPr="00723E80">
        <w:t>o</w:t>
      </w:r>
      <w:r w:rsidRPr="00723E80">
        <w:rPr>
          <w:spacing w:val="-2"/>
        </w:rPr>
        <w:t xml:space="preserve"> </w:t>
      </w:r>
      <w:r w:rsidRPr="00723E80">
        <w:t>exigir;</w:t>
      </w:r>
    </w:p>
    <w:p w14:paraId="3F73AF29" w14:textId="77777777" w:rsidR="009E0895" w:rsidRPr="000D7A9C" w:rsidRDefault="009E0895" w:rsidP="009E0895">
      <w:pPr>
        <w:pStyle w:val="PargrafodaLista"/>
        <w:numPr>
          <w:ilvl w:val="0"/>
          <w:numId w:val="38"/>
        </w:numPr>
        <w:tabs>
          <w:tab w:val="left" w:pos="824"/>
        </w:tabs>
        <w:spacing w:before="8" w:line="232" w:lineRule="auto"/>
        <w:ind w:left="540" w:right="296" w:firstLine="0"/>
      </w:pPr>
      <w:r w:rsidRPr="000D7A9C">
        <w:t xml:space="preserve">Ato Constitutivo, Estatuto ou Contrato Social </w:t>
      </w:r>
      <w:r w:rsidRPr="000D7A9C">
        <w:rPr>
          <w:u w:val="single"/>
        </w:rPr>
        <w:t>em vigor</w:t>
      </w:r>
      <w:r w:rsidRPr="000D7A9C">
        <w:t>, devidamente registrado na Junta</w:t>
      </w:r>
      <w:r w:rsidRPr="000D7A9C">
        <w:rPr>
          <w:spacing w:val="1"/>
        </w:rPr>
        <w:t xml:space="preserve"> </w:t>
      </w:r>
      <w:r w:rsidRPr="000D7A9C">
        <w:t>Comercial, em se tratando de sociedades comerciais, e, no caso de sociedade por ações,</w:t>
      </w:r>
      <w:r w:rsidRPr="000D7A9C">
        <w:rPr>
          <w:spacing w:val="1"/>
        </w:rPr>
        <w:t xml:space="preserve"> </w:t>
      </w:r>
      <w:r w:rsidRPr="000D7A9C">
        <w:t>acompanhado de documentos de eleição de seus administradores, para comprovação do</w:t>
      </w:r>
      <w:r w:rsidRPr="000D7A9C">
        <w:rPr>
          <w:spacing w:val="1"/>
        </w:rPr>
        <w:t xml:space="preserve"> </w:t>
      </w:r>
      <w:r w:rsidRPr="000D7A9C">
        <w:t>ramo de atividade,</w:t>
      </w:r>
      <w:r w:rsidRPr="000D7A9C">
        <w:rPr>
          <w:spacing w:val="-2"/>
        </w:rPr>
        <w:t xml:space="preserve"> </w:t>
      </w:r>
      <w:r w:rsidRPr="000D7A9C">
        <w:t>onde</w:t>
      </w:r>
      <w:r w:rsidRPr="000D7A9C">
        <w:rPr>
          <w:spacing w:val="-1"/>
        </w:rPr>
        <w:t xml:space="preserve"> </w:t>
      </w:r>
      <w:r w:rsidRPr="000D7A9C">
        <w:t>seja compatível com</w:t>
      </w:r>
      <w:r w:rsidRPr="000D7A9C">
        <w:rPr>
          <w:spacing w:val="-3"/>
        </w:rPr>
        <w:t xml:space="preserve"> </w:t>
      </w:r>
      <w:r w:rsidRPr="000D7A9C">
        <w:t>o</w:t>
      </w:r>
      <w:r w:rsidRPr="000D7A9C">
        <w:rPr>
          <w:spacing w:val="-1"/>
        </w:rPr>
        <w:t xml:space="preserve"> </w:t>
      </w:r>
      <w:r w:rsidRPr="000D7A9C">
        <w:t>objeto desta</w:t>
      </w:r>
      <w:r w:rsidRPr="000D7A9C">
        <w:rPr>
          <w:spacing w:val="-2"/>
        </w:rPr>
        <w:t xml:space="preserve"> </w:t>
      </w:r>
      <w:r w:rsidRPr="000D7A9C">
        <w:t>licitação;</w:t>
      </w:r>
      <w:r w:rsidRPr="00723E80">
        <w:rPr>
          <w:noProof/>
          <w:lang w:val="pt-BR" w:eastAsia="pt-BR"/>
        </w:rPr>
        <mc:AlternateContent>
          <mc:Choice Requires="wps">
            <w:drawing>
              <wp:anchor distT="0" distB="0" distL="114300" distR="114300" simplePos="0" relativeHeight="487602688" behindDoc="0" locked="0" layoutInCell="1" allowOverlap="1" wp14:anchorId="47BF91D1" wp14:editId="1B49E8BA">
                <wp:simplePos x="0" y="0"/>
                <wp:positionH relativeFrom="page">
                  <wp:posOffset>52070</wp:posOffset>
                </wp:positionH>
                <wp:positionV relativeFrom="page">
                  <wp:posOffset>3136900</wp:posOffset>
                </wp:positionV>
                <wp:extent cx="304165" cy="6776720"/>
                <wp:effectExtent l="4445" t="3175" r="0" b="1905"/>
                <wp:wrapNone/>
                <wp:docPr id="134528503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51373" w14:textId="77777777" w:rsidR="00E71983" w:rsidRDefault="00E71983" w:rsidP="009E0895">
                            <w:pPr>
                              <w:spacing w:before="6" w:line="211" w:lineRule="auto"/>
                              <w:ind w:left="90" w:hanging="35"/>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F91D1" id="Caixa de Texto 4" o:spid="_x0000_s1044" type="#_x0000_t202" style="position:absolute;left:0;text-align:left;margin-left:4.1pt;margin-top:247pt;width:23.95pt;height:533.6pt;z-index:48760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" filled="f" stroked="f">
                <v:textbox style="layout-flow:vertical;mso-layout-flow-alt:bottom-to-top" inset="0,0,0,0">
                  <w:txbxContent>
                    <w:p w14:paraId="03351373" w14:textId="77777777" w:rsidR="00E71983" w:rsidRDefault="00E71983" w:rsidP="009E0895">
                      <w:pPr>
                        <w:spacing w:before="6" w:line="211" w:lineRule="auto"/>
                        <w:ind w:left="90" w:hanging="35"/>
                        <w:rPr>
                          <w:rFonts w:ascii="Times New Roman"/>
                          <w:sz w:val="14"/>
                        </w:rPr>
                      </w:pPr>
                    </w:p>
                  </w:txbxContent>
                </v:textbox>
                <w10:wrap anchorx="page" anchory="page"/>
              </v:shape>
            </w:pict>
          </mc:Fallback>
        </mc:AlternateContent>
      </w:r>
    </w:p>
    <w:p w14:paraId="5413904F" w14:textId="77777777" w:rsidR="009E0895" w:rsidRPr="00723E80" w:rsidRDefault="009E0895" w:rsidP="009E0895">
      <w:pPr>
        <w:pStyle w:val="PargrafodaLista"/>
        <w:numPr>
          <w:ilvl w:val="0"/>
          <w:numId w:val="38"/>
        </w:numPr>
        <w:tabs>
          <w:tab w:val="left" w:pos="824"/>
        </w:tabs>
        <w:spacing w:before="63"/>
      </w:pPr>
      <w:r w:rsidRPr="00723E80">
        <w:t>Documentos</w:t>
      </w:r>
      <w:r w:rsidRPr="00723E80">
        <w:rPr>
          <w:spacing w:val="-5"/>
        </w:rPr>
        <w:t xml:space="preserve"> </w:t>
      </w:r>
      <w:r w:rsidRPr="00723E80">
        <w:t>pessoais</w:t>
      </w:r>
      <w:r w:rsidRPr="00723E80">
        <w:rPr>
          <w:spacing w:val="-3"/>
        </w:rPr>
        <w:t xml:space="preserve"> </w:t>
      </w:r>
      <w:r w:rsidRPr="00723E80">
        <w:t>do</w:t>
      </w:r>
      <w:r w:rsidRPr="00723E80">
        <w:rPr>
          <w:spacing w:val="-4"/>
        </w:rPr>
        <w:t xml:space="preserve"> </w:t>
      </w:r>
      <w:r w:rsidRPr="00723E80">
        <w:t>representante</w:t>
      </w:r>
      <w:r w:rsidRPr="00723E80">
        <w:rPr>
          <w:spacing w:val="-2"/>
        </w:rPr>
        <w:t xml:space="preserve"> </w:t>
      </w:r>
      <w:r w:rsidRPr="00723E80">
        <w:t>legal</w:t>
      </w:r>
      <w:r w:rsidRPr="00723E80">
        <w:rPr>
          <w:spacing w:val="-4"/>
        </w:rPr>
        <w:t xml:space="preserve"> </w:t>
      </w:r>
      <w:r w:rsidRPr="00723E80">
        <w:t>da</w:t>
      </w:r>
      <w:r w:rsidRPr="00723E80">
        <w:rPr>
          <w:spacing w:val="-2"/>
        </w:rPr>
        <w:t xml:space="preserve"> </w:t>
      </w:r>
      <w:r w:rsidRPr="00723E80">
        <w:t>empresa.</w:t>
      </w:r>
    </w:p>
    <w:p w14:paraId="0D940D6E" w14:textId="77777777" w:rsidR="009E0895" w:rsidRPr="00723E80" w:rsidRDefault="009E0895" w:rsidP="009E0895">
      <w:pPr>
        <w:pStyle w:val="Ttulo1"/>
        <w:numPr>
          <w:ilvl w:val="1"/>
          <w:numId w:val="30"/>
        </w:numPr>
        <w:tabs>
          <w:tab w:val="left" w:pos="0"/>
        </w:tabs>
        <w:spacing w:line="276" w:lineRule="auto"/>
        <w:ind w:left="0" w:right="308" w:firstLine="0"/>
        <w:rPr>
          <w:b w:val="0"/>
          <w:sz w:val="24"/>
        </w:rPr>
      </w:pPr>
      <w:r w:rsidRPr="00723E80">
        <w:rPr>
          <w:b w:val="0"/>
          <w:sz w:val="24"/>
        </w:rPr>
        <w:t>Regularidade</w:t>
      </w:r>
      <w:r w:rsidRPr="00723E80">
        <w:rPr>
          <w:b w:val="0"/>
          <w:spacing w:val="1"/>
          <w:sz w:val="24"/>
        </w:rPr>
        <w:t xml:space="preserve"> </w:t>
      </w:r>
      <w:r w:rsidRPr="00723E80">
        <w:rPr>
          <w:b w:val="0"/>
          <w:sz w:val="24"/>
        </w:rPr>
        <w:t>Fiscal,</w:t>
      </w:r>
      <w:r w:rsidRPr="00723E80">
        <w:rPr>
          <w:b w:val="0"/>
          <w:spacing w:val="1"/>
          <w:sz w:val="24"/>
        </w:rPr>
        <w:t xml:space="preserve"> </w:t>
      </w:r>
      <w:r w:rsidRPr="00723E80">
        <w:rPr>
          <w:b w:val="0"/>
          <w:sz w:val="24"/>
        </w:rPr>
        <w:t>Social</w:t>
      </w:r>
      <w:r w:rsidRPr="00723E80">
        <w:rPr>
          <w:b w:val="0"/>
          <w:spacing w:val="1"/>
          <w:sz w:val="24"/>
        </w:rPr>
        <w:t xml:space="preserve"> </w:t>
      </w:r>
      <w:r w:rsidRPr="00723E80">
        <w:rPr>
          <w:b w:val="0"/>
          <w:sz w:val="24"/>
        </w:rPr>
        <w:t>e</w:t>
      </w:r>
      <w:r w:rsidRPr="00723E80">
        <w:rPr>
          <w:b w:val="0"/>
          <w:spacing w:val="1"/>
          <w:sz w:val="24"/>
        </w:rPr>
        <w:t xml:space="preserve"> </w:t>
      </w:r>
      <w:r w:rsidRPr="00723E80">
        <w:rPr>
          <w:b w:val="0"/>
          <w:sz w:val="24"/>
        </w:rPr>
        <w:t>Trabalhista</w:t>
      </w:r>
      <w:r w:rsidRPr="00723E80">
        <w:rPr>
          <w:b w:val="0"/>
          <w:spacing w:val="1"/>
          <w:sz w:val="24"/>
        </w:rPr>
        <w:t xml:space="preserve"> </w:t>
      </w:r>
      <w:r w:rsidRPr="00723E80">
        <w:rPr>
          <w:b w:val="0"/>
          <w:sz w:val="24"/>
        </w:rPr>
        <w:t>(Art.</w:t>
      </w:r>
      <w:r w:rsidRPr="00723E80">
        <w:rPr>
          <w:b w:val="0"/>
          <w:spacing w:val="1"/>
          <w:sz w:val="24"/>
        </w:rPr>
        <w:t xml:space="preserve"> </w:t>
      </w:r>
      <w:r w:rsidRPr="00723E80">
        <w:rPr>
          <w:b w:val="0"/>
          <w:sz w:val="24"/>
        </w:rPr>
        <w:t>62,</w:t>
      </w:r>
      <w:r w:rsidRPr="00723E80">
        <w:rPr>
          <w:b w:val="0"/>
          <w:spacing w:val="1"/>
          <w:sz w:val="24"/>
        </w:rPr>
        <w:t xml:space="preserve"> </w:t>
      </w:r>
      <w:r w:rsidRPr="00723E80">
        <w:rPr>
          <w:b w:val="0"/>
          <w:sz w:val="24"/>
        </w:rPr>
        <w:t>Inciso</w:t>
      </w:r>
      <w:r w:rsidRPr="00723E80">
        <w:rPr>
          <w:b w:val="0"/>
          <w:spacing w:val="1"/>
          <w:sz w:val="24"/>
        </w:rPr>
        <w:t xml:space="preserve"> </w:t>
      </w:r>
      <w:r w:rsidRPr="00723E80">
        <w:rPr>
          <w:b w:val="0"/>
          <w:sz w:val="24"/>
        </w:rPr>
        <w:t>III;</w:t>
      </w:r>
      <w:r w:rsidRPr="00723E80">
        <w:rPr>
          <w:b w:val="0"/>
          <w:spacing w:val="1"/>
          <w:sz w:val="24"/>
        </w:rPr>
        <w:t xml:space="preserve"> </w:t>
      </w:r>
      <w:r w:rsidRPr="00723E80">
        <w:rPr>
          <w:b w:val="0"/>
          <w:sz w:val="24"/>
        </w:rPr>
        <w:t>Art.</w:t>
      </w:r>
      <w:r w:rsidRPr="00723E80">
        <w:rPr>
          <w:b w:val="0"/>
          <w:spacing w:val="1"/>
          <w:sz w:val="24"/>
        </w:rPr>
        <w:t xml:space="preserve"> </w:t>
      </w:r>
      <w:r w:rsidRPr="00723E80">
        <w:rPr>
          <w:b w:val="0"/>
          <w:sz w:val="24"/>
        </w:rPr>
        <w:t>68</w:t>
      </w:r>
      <w:r w:rsidRPr="00723E80">
        <w:rPr>
          <w:b w:val="0"/>
          <w:spacing w:val="1"/>
          <w:sz w:val="24"/>
        </w:rPr>
        <w:t xml:space="preserve"> </w:t>
      </w:r>
      <w:r w:rsidRPr="00723E80">
        <w:rPr>
          <w:b w:val="0"/>
          <w:sz w:val="24"/>
        </w:rPr>
        <w:t>da</w:t>
      </w:r>
      <w:r w:rsidRPr="00723E80">
        <w:rPr>
          <w:b w:val="0"/>
          <w:spacing w:val="1"/>
          <w:sz w:val="24"/>
        </w:rPr>
        <w:t xml:space="preserve"> </w:t>
      </w:r>
      <w:r w:rsidRPr="00723E80">
        <w:rPr>
          <w:b w:val="0"/>
          <w:sz w:val="24"/>
        </w:rPr>
        <w:t>Lei</w:t>
      </w:r>
      <w:r w:rsidRPr="00723E80">
        <w:rPr>
          <w:b w:val="0"/>
          <w:spacing w:val="1"/>
          <w:sz w:val="24"/>
        </w:rPr>
        <w:t xml:space="preserve"> </w:t>
      </w:r>
      <w:r w:rsidRPr="00723E80">
        <w:rPr>
          <w:b w:val="0"/>
          <w:sz w:val="24"/>
        </w:rPr>
        <w:t>14.133/2021):</w:t>
      </w:r>
    </w:p>
    <w:p w14:paraId="03D3E991" w14:textId="77777777" w:rsidR="009E0895" w:rsidRPr="000D7A9C" w:rsidRDefault="009E0895" w:rsidP="009E0895">
      <w:pPr>
        <w:pStyle w:val="PargrafodaLista"/>
        <w:numPr>
          <w:ilvl w:val="0"/>
          <w:numId w:val="37"/>
        </w:numPr>
        <w:tabs>
          <w:tab w:val="left" w:pos="824"/>
        </w:tabs>
        <w:spacing w:before="8" w:line="276" w:lineRule="auto"/>
        <w:ind w:right="295" w:firstLine="0"/>
      </w:pPr>
      <w:r w:rsidRPr="00723E80">
        <w:t>Cartão de CNPJ – Comprovante de Inscrição e Situação Cadastral com a previsão de</w:t>
      </w:r>
      <w:r w:rsidRPr="000D7A9C">
        <w:rPr>
          <w:spacing w:val="1"/>
        </w:rPr>
        <w:t xml:space="preserve"> </w:t>
      </w:r>
      <w:r w:rsidRPr="00723E80">
        <w:t>atividades de Coleta de Resíduos Não perigosos (CNAE 3811-4/00) (Art. 68, Inciso I da Lei</w:t>
      </w:r>
      <w:r w:rsidRPr="000D7A9C">
        <w:rPr>
          <w:spacing w:val="1"/>
        </w:rPr>
        <w:t xml:space="preserve"> </w:t>
      </w:r>
      <w:r w:rsidRPr="00723E80">
        <w:t>14.133/21);</w:t>
      </w:r>
    </w:p>
    <w:p w14:paraId="73B4006B" w14:textId="77777777" w:rsidR="009E0895" w:rsidRPr="000D7A9C" w:rsidRDefault="009E0895" w:rsidP="009E0895">
      <w:pPr>
        <w:pStyle w:val="PargrafodaLista"/>
        <w:numPr>
          <w:ilvl w:val="0"/>
          <w:numId w:val="37"/>
        </w:numPr>
        <w:tabs>
          <w:tab w:val="left" w:pos="824"/>
        </w:tabs>
        <w:spacing w:before="9" w:line="276" w:lineRule="auto"/>
        <w:ind w:right="295" w:firstLine="0"/>
      </w:pPr>
      <w:r w:rsidRPr="00723E80">
        <w:t>Certidão de Regularidade de Débitos com a Fazenda Federal (da Secretaria da Receita</w:t>
      </w:r>
      <w:r w:rsidRPr="000D7A9C">
        <w:rPr>
          <w:spacing w:val="1"/>
        </w:rPr>
        <w:t xml:space="preserve"> </w:t>
      </w:r>
      <w:r w:rsidRPr="00723E80">
        <w:t>Federal e da Procuradoria da Fazenda Nacional), admitida comprovação também, por meio</w:t>
      </w:r>
      <w:r w:rsidRPr="000D7A9C">
        <w:rPr>
          <w:spacing w:val="1"/>
        </w:rPr>
        <w:t xml:space="preserve"> </w:t>
      </w:r>
      <w:r w:rsidRPr="00723E80">
        <w:t>de “certidão positiva com efeito de negativo”, diante da existência de débito confesso,</w:t>
      </w:r>
      <w:r w:rsidRPr="000D7A9C">
        <w:rPr>
          <w:spacing w:val="1"/>
        </w:rPr>
        <w:t xml:space="preserve"> </w:t>
      </w:r>
      <w:r w:rsidRPr="00723E80">
        <w:t>parcelado e</w:t>
      </w:r>
      <w:r w:rsidRPr="000D7A9C">
        <w:rPr>
          <w:spacing w:val="-2"/>
        </w:rPr>
        <w:t xml:space="preserve"> </w:t>
      </w:r>
      <w:r w:rsidRPr="00723E80">
        <w:t>em</w:t>
      </w:r>
      <w:r w:rsidRPr="000D7A9C">
        <w:rPr>
          <w:spacing w:val="-1"/>
        </w:rPr>
        <w:t xml:space="preserve"> </w:t>
      </w:r>
      <w:r w:rsidRPr="00723E80">
        <w:t>fase</w:t>
      </w:r>
      <w:r w:rsidRPr="000D7A9C">
        <w:rPr>
          <w:spacing w:val="-2"/>
        </w:rPr>
        <w:t xml:space="preserve"> </w:t>
      </w:r>
      <w:r w:rsidRPr="00723E80">
        <w:t>de</w:t>
      </w:r>
      <w:r w:rsidRPr="000D7A9C">
        <w:rPr>
          <w:spacing w:val="-2"/>
        </w:rPr>
        <w:t xml:space="preserve"> </w:t>
      </w:r>
      <w:r w:rsidRPr="00723E80">
        <w:t>adimplemento</w:t>
      </w:r>
      <w:r w:rsidRPr="000D7A9C">
        <w:rPr>
          <w:spacing w:val="4"/>
        </w:rPr>
        <w:t xml:space="preserve"> </w:t>
      </w:r>
      <w:r w:rsidRPr="00723E80">
        <w:t>(Art. 68,</w:t>
      </w:r>
      <w:r w:rsidRPr="000D7A9C">
        <w:rPr>
          <w:spacing w:val="-2"/>
        </w:rPr>
        <w:t xml:space="preserve"> </w:t>
      </w:r>
      <w:r w:rsidRPr="00723E80">
        <w:t>Inciso</w:t>
      </w:r>
      <w:r w:rsidRPr="000D7A9C">
        <w:rPr>
          <w:spacing w:val="-1"/>
        </w:rPr>
        <w:t xml:space="preserve"> </w:t>
      </w:r>
      <w:r w:rsidRPr="00723E80">
        <w:t>III</w:t>
      </w:r>
      <w:r w:rsidRPr="000D7A9C">
        <w:rPr>
          <w:spacing w:val="-2"/>
        </w:rPr>
        <w:t xml:space="preserve"> </w:t>
      </w:r>
      <w:r w:rsidRPr="00723E80">
        <w:t>da</w:t>
      </w:r>
      <w:r w:rsidRPr="000D7A9C">
        <w:rPr>
          <w:spacing w:val="-1"/>
        </w:rPr>
        <w:t xml:space="preserve"> </w:t>
      </w:r>
      <w:r w:rsidRPr="00723E80">
        <w:t>Lei</w:t>
      </w:r>
      <w:r w:rsidRPr="000D7A9C">
        <w:rPr>
          <w:spacing w:val="-1"/>
        </w:rPr>
        <w:t xml:space="preserve"> </w:t>
      </w:r>
      <w:r w:rsidRPr="00723E80">
        <w:t>14.133/21);</w:t>
      </w:r>
    </w:p>
    <w:p w14:paraId="5B80F12B" w14:textId="77777777" w:rsidR="009E0895" w:rsidRPr="000D7A9C" w:rsidRDefault="009E0895" w:rsidP="009E0895">
      <w:pPr>
        <w:pStyle w:val="PargrafodaLista"/>
        <w:numPr>
          <w:ilvl w:val="0"/>
          <w:numId w:val="37"/>
        </w:numPr>
        <w:tabs>
          <w:tab w:val="left" w:pos="824"/>
        </w:tabs>
        <w:spacing w:before="6" w:line="276" w:lineRule="auto"/>
        <w:ind w:right="298" w:firstLine="0"/>
      </w:pPr>
      <w:r w:rsidRPr="00723E80">
        <w:t>Certidão de Regularidade de Débitos com a Fazenda Estadual, admitida comprovação</w:t>
      </w:r>
      <w:r w:rsidRPr="000D7A9C">
        <w:rPr>
          <w:spacing w:val="1"/>
        </w:rPr>
        <w:t xml:space="preserve"> </w:t>
      </w:r>
      <w:r w:rsidRPr="00723E80">
        <w:t>também, por meio de “certidão positiva com efeito de negativo”, diante da existência de</w:t>
      </w:r>
      <w:r w:rsidRPr="000D7A9C">
        <w:rPr>
          <w:spacing w:val="1"/>
        </w:rPr>
        <w:t xml:space="preserve"> </w:t>
      </w:r>
      <w:r w:rsidRPr="00723E80">
        <w:t>débito</w:t>
      </w:r>
      <w:r w:rsidRPr="000D7A9C">
        <w:rPr>
          <w:spacing w:val="1"/>
        </w:rPr>
        <w:t xml:space="preserve"> </w:t>
      </w:r>
      <w:r w:rsidRPr="00723E80">
        <w:t>confesso,</w:t>
      </w:r>
      <w:r w:rsidRPr="000D7A9C">
        <w:rPr>
          <w:spacing w:val="1"/>
        </w:rPr>
        <w:t xml:space="preserve"> </w:t>
      </w:r>
      <w:r w:rsidRPr="00723E80">
        <w:t>parcelado</w:t>
      </w:r>
      <w:r w:rsidRPr="000D7A9C">
        <w:rPr>
          <w:spacing w:val="1"/>
        </w:rPr>
        <w:t xml:space="preserve"> </w:t>
      </w:r>
      <w:r w:rsidRPr="00723E80">
        <w:t>e</w:t>
      </w:r>
      <w:r w:rsidRPr="000D7A9C">
        <w:rPr>
          <w:spacing w:val="1"/>
        </w:rPr>
        <w:t xml:space="preserve"> </w:t>
      </w:r>
      <w:r w:rsidRPr="00723E80">
        <w:t>em</w:t>
      </w:r>
      <w:r w:rsidRPr="000D7A9C">
        <w:rPr>
          <w:spacing w:val="1"/>
        </w:rPr>
        <w:t xml:space="preserve"> </w:t>
      </w:r>
      <w:r w:rsidRPr="00723E80">
        <w:t>fase</w:t>
      </w:r>
      <w:r w:rsidRPr="000D7A9C">
        <w:rPr>
          <w:spacing w:val="1"/>
        </w:rPr>
        <w:t xml:space="preserve"> </w:t>
      </w:r>
      <w:r w:rsidRPr="00723E80">
        <w:t>de</w:t>
      </w:r>
      <w:r w:rsidRPr="000D7A9C">
        <w:rPr>
          <w:spacing w:val="1"/>
        </w:rPr>
        <w:t xml:space="preserve"> </w:t>
      </w:r>
      <w:r w:rsidRPr="00723E80">
        <w:t>adimplemento</w:t>
      </w:r>
      <w:r w:rsidRPr="000D7A9C">
        <w:rPr>
          <w:spacing w:val="1"/>
        </w:rPr>
        <w:t xml:space="preserve"> </w:t>
      </w:r>
      <w:r w:rsidRPr="00723E80">
        <w:t>(Art.</w:t>
      </w:r>
      <w:r w:rsidRPr="000D7A9C">
        <w:rPr>
          <w:spacing w:val="1"/>
        </w:rPr>
        <w:t xml:space="preserve"> </w:t>
      </w:r>
      <w:r w:rsidRPr="00723E80">
        <w:t>68,</w:t>
      </w:r>
      <w:r w:rsidRPr="000D7A9C">
        <w:rPr>
          <w:spacing w:val="1"/>
        </w:rPr>
        <w:t xml:space="preserve"> </w:t>
      </w:r>
      <w:r w:rsidRPr="00723E80">
        <w:t>Inciso</w:t>
      </w:r>
      <w:r w:rsidRPr="000D7A9C">
        <w:rPr>
          <w:spacing w:val="1"/>
        </w:rPr>
        <w:t xml:space="preserve"> </w:t>
      </w:r>
      <w:r w:rsidRPr="00723E80">
        <w:t>III</w:t>
      </w:r>
      <w:r w:rsidRPr="000D7A9C">
        <w:rPr>
          <w:spacing w:val="1"/>
        </w:rPr>
        <w:t xml:space="preserve"> </w:t>
      </w:r>
      <w:r w:rsidRPr="00723E80">
        <w:t>da</w:t>
      </w:r>
      <w:r w:rsidRPr="000D7A9C">
        <w:rPr>
          <w:spacing w:val="54"/>
        </w:rPr>
        <w:t xml:space="preserve"> </w:t>
      </w:r>
      <w:r w:rsidRPr="00723E80">
        <w:t>Lei</w:t>
      </w:r>
      <w:r w:rsidRPr="000D7A9C">
        <w:rPr>
          <w:spacing w:val="1"/>
        </w:rPr>
        <w:t xml:space="preserve"> </w:t>
      </w:r>
      <w:r w:rsidRPr="00723E80">
        <w:t>14.133/21);</w:t>
      </w:r>
    </w:p>
    <w:p w14:paraId="7CB0F8D3" w14:textId="77777777" w:rsidR="009E0895" w:rsidRPr="000D7A9C" w:rsidRDefault="009E0895" w:rsidP="009E0895">
      <w:pPr>
        <w:pStyle w:val="PargrafodaLista"/>
        <w:numPr>
          <w:ilvl w:val="0"/>
          <w:numId w:val="37"/>
        </w:numPr>
        <w:tabs>
          <w:tab w:val="left" w:pos="824"/>
        </w:tabs>
        <w:spacing w:before="9" w:line="276" w:lineRule="auto"/>
        <w:ind w:right="298" w:firstLine="0"/>
      </w:pPr>
      <w:r w:rsidRPr="00723E80">
        <w:t>Certidão de Regularidade de Débitos com a Fazenda Municipal, admitida comprovação</w:t>
      </w:r>
      <w:r w:rsidRPr="000D7A9C">
        <w:rPr>
          <w:spacing w:val="1"/>
        </w:rPr>
        <w:t xml:space="preserve"> </w:t>
      </w:r>
      <w:r w:rsidRPr="00723E80">
        <w:t>também, por meio de “certidão positiva com efeito de negativo”, diante da existência de</w:t>
      </w:r>
      <w:r w:rsidRPr="000D7A9C">
        <w:rPr>
          <w:spacing w:val="1"/>
        </w:rPr>
        <w:t xml:space="preserve"> </w:t>
      </w:r>
      <w:r w:rsidRPr="00723E80">
        <w:t>débito</w:t>
      </w:r>
      <w:r w:rsidRPr="000D7A9C">
        <w:rPr>
          <w:spacing w:val="1"/>
        </w:rPr>
        <w:t xml:space="preserve"> </w:t>
      </w:r>
      <w:r w:rsidRPr="00723E80">
        <w:t>confesso,</w:t>
      </w:r>
      <w:r w:rsidRPr="000D7A9C">
        <w:rPr>
          <w:spacing w:val="1"/>
        </w:rPr>
        <w:t xml:space="preserve"> </w:t>
      </w:r>
      <w:r w:rsidRPr="00723E80">
        <w:t>parcelado</w:t>
      </w:r>
      <w:r w:rsidRPr="000D7A9C">
        <w:rPr>
          <w:spacing w:val="1"/>
        </w:rPr>
        <w:t xml:space="preserve"> </w:t>
      </w:r>
      <w:r w:rsidRPr="00723E80">
        <w:t>e</w:t>
      </w:r>
      <w:r w:rsidRPr="000D7A9C">
        <w:rPr>
          <w:spacing w:val="1"/>
        </w:rPr>
        <w:t xml:space="preserve"> </w:t>
      </w:r>
      <w:r w:rsidRPr="00723E80">
        <w:t>em</w:t>
      </w:r>
      <w:r w:rsidRPr="000D7A9C">
        <w:rPr>
          <w:spacing w:val="1"/>
        </w:rPr>
        <w:t xml:space="preserve"> </w:t>
      </w:r>
      <w:r w:rsidRPr="00723E80">
        <w:t>fase</w:t>
      </w:r>
      <w:r w:rsidRPr="000D7A9C">
        <w:rPr>
          <w:spacing w:val="1"/>
        </w:rPr>
        <w:t xml:space="preserve"> </w:t>
      </w:r>
      <w:r w:rsidRPr="00723E80">
        <w:t>de</w:t>
      </w:r>
      <w:r w:rsidRPr="000D7A9C">
        <w:rPr>
          <w:spacing w:val="1"/>
        </w:rPr>
        <w:t xml:space="preserve"> </w:t>
      </w:r>
      <w:r w:rsidRPr="00723E80">
        <w:t>adimplemento</w:t>
      </w:r>
      <w:r w:rsidRPr="000D7A9C">
        <w:rPr>
          <w:spacing w:val="1"/>
        </w:rPr>
        <w:t xml:space="preserve"> </w:t>
      </w:r>
      <w:r w:rsidRPr="00723E80">
        <w:t>(Art.</w:t>
      </w:r>
      <w:r w:rsidRPr="000D7A9C">
        <w:rPr>
          <w:spacing w:val="1"/>
        </w:rPr>
        <w:t xml:space="preserve"> </w:t>
      </w:r>
      <w:r w:rsidRPr="00723E80">
        <w:t>68,</w:t>
      </w:r>
      <w:r w:rsidRPr="000D7A9C">
        <w:rPr>
          <w:spacing w:val="1"/>
        </w:rPr>
        <w:t xml:space="preserve"> </w:t>
      </w:r>
      <w:r w:rsidRPr="00723E80">
        <w:t>Inciso</w:t>
      </w:r>
      <w:r w:rsidRPr="000D7A9C">
        <w:rPr>
          <w:spacing w:val="1"/>
        </w:rPr>
        <w:t xml:space="preserve"> </w:t>
      </w:r>
      <w:r w:rsidRPr="00723E80">
        <w:t>III</w:t>
      </w:r>
      <w:r w:rsidRPr="000D7A9C">
        <w:rPr>
          <w:spacing w:val="1"/>
        </w:rPr>
        <w:t xml:space="preserve"> </w:t>
      </w:r>
      <w:r w:rsidRPr="00723E80">
        <w:t>da</w:t>
      </w:r>
      <w:r w:rsidRPr="000D7A9C">
        <w:rPr>
          <w:spacing w:val="54"/>
        </w:rPr>
        <w:t xml:space="preserve"> </w:t>
      </w:r>
      <w:r w:rsidRPr="00723E80">
        <w:t>Lei</w:t>
      </w:r>
      <w:r w:rsidRPr="000D7A9C">
        <w:rPr>
          <w:spacing w:val="1"/>
        </w:rPr>
        <w:t xml:space="preserve"> </w:t>
      </w:r>
      <w:r w:rsidRPr="00723E80">
        <w:t>14.133/21);</w:t>
      </w:r>
    </w:p>
    <w:p w14:paraId="2C46C0AC" w14:textId="77777777" w:rsidR="009E0895" w:rsidRPr="000D7A9C" w:rsidRDefault="009E0895" w:rsidP="009E0895">
      <w:pPr>
        <w:pStyle w:val="PargrafodaLista"/>
        <w:numPr>
          <w:ilvl w:val="0"/>
          <w:numId w:val="37"/>
        </w:numPr>
        <w:tabs>
          <w:tab w:val="left" w:pos="824"/>
        </w:tabs>
        <w:spacing w:before="8" w:line="276" w:lineRule="auto"/>
        <w:ind w:right="298" w:firstLine="0"/>
      </w:pPr>
      <w:r w:rsidRPr="00723E80">
        <w:t>Certidão</w:t>
      </w:r>
      <w:r w:rsidRPr="000D7A9C">
        <w:rPr>
          <w:spacing w:val="1"/>
        </w:rPr>
        <w:t xml:space="preserve"> </w:t>
      </w:r>
      <w:r w:rsidRPr="00723E80">
        <w:t>de</w:t>
      </w:r>
      <w:r w:rsidRPr="000D7A9C">
        <w:rPr>
          <w:spacing w:val="1"/>
        </w:rPr>
        <w:t xml:space="preserve"> </w:t>
      </w:r>
      <w:r w:rsidRPr="00723E80">
        <w:t>Regularidade</w:t>
      </w:r>
      <w:r w:rsidRPr="000D7A9C">
        <w:rPr>
          <w:spacing w:val="1"/>
        </w:rPr>
        <w:t xml:space="preserve"> </w:t>
      </w:r>
      <w:r w:rsidRPr="00723E80">
        <w:t>do</w:t>
      </w:r>
      <w:r w:rsidRPr="000D7A9C">
        <w:rPr>
          <w:spacing w:val="1"/>
        </w:rPr>
        <w:t xml:space="preserve"> </w:t>
      </w:r>
      <w:r w:rsidRPr="00723E80">
        <w:t>FGTS,</w:t>
      </w:r>
      <w:r w:rsidRPr="000D7A9C">
        <w:rPr>
          <w:spacing w:val="1"/>
        </w:rPr>
        <w:t xml:space="preserve"> </w:t>
      </w:r>
      <w:r w:rsidRPr="00723E80">
        <w:t>admitida</w:t>
      </w:r>
      <w:r w:rsidRPr="000D7A9C">
        <w:rPr>
          <w:spacing w:val="1"/>
        </w:rPr>
        <w:t xml:space="preserve"> </w:t>
      </w:r>
      <w:r w:rsidRPr="00723E80">
        <w:t>comprovação</w:t>
      </w:r>
      <w:r w:rsidRPr="000D7A9C">
        <w:rPr>
          <w:spacing w:val="1"/>
        </w:rPr>
        <w:t xml:space="preserve"> </w:t>
      </w:r>
      <w:r w:rsidRPr="00723E80">
        <w:t>também,</w:t>
      </w:r>
      <w:r w:rsidRPr="000D7A9C">
        <w:rPr>
          <w:spacing w:val="1"/>
        </w:rPr>
        <w:t xml:space="preserve"> </w:t>
      </w:r>
      <w:r w:rsidRPr="00723E80">
        <w:t>por</w:t>
      </w:r>
      <w:r w:rsidRPr="000D7A9C">
        <w:rPr>
          <w:spacing w:val="1"/>
        </w:rPr>
        <w:t xml:space="preserve"> </w:t>
      </w:r>
      <w:r w:rsidRPr="00723E80">
        <w:t>meio</w:t>
      </w:r>
      <w:r w:rsidRPr="000D7A9C">
        <w:rPr>
          <w:spacing w:val="1"/>
        </w:rPr>
        <w:t xml:space="preserve"> </w:t>
      </w:r>
      <w:r w:rsidRPr="00723E80">
        <w:t>de</w:t>
      </w:r>
      <w:r w:rsidRPr="000D7A9C">
        <w:rPr>
          <w:spacing w:val="1"/>
        </w:rPr>
        <w:t xml:space="preserve"> </w:t>
      </w:r>
      <w:r w:rsidRPr="00723E80">
        <w:t>“certidão</w:t>
      </w:r>
      <w:r w:rsidRPr="000D7A9C">
        <w:rPr>
          <w:spacing w:val="1"/>
        </w:rPr>
        <w:t xml:space="preserve"> </w:t>
      </w:r>
      <w:r w:rsidRPr="00723E80">
        <w:t>positiva</w:t>
      </w:r>
      <w:r w:rsidRPr="000D7A9C">
        <w:rPr>
          <w:spacing w:val="1"/>
        </w:rPr>
        <w:t xml:space="preserve"> </w:t>
      </w:r>
      <w:r w:rsidRPr="00723E80">
        <w:t>com</w:t>
      </w:r>
      <w:r w:rsidRPr="000D7A9C">
        <w:rPr>
          <w:spacing w:val="1"/>
        </w:rPr>
        <w:t xml:space="preserve"> </w:t>
      </w:r>
      <w:r w:rsidRPr="00723E80">
        <w:t>efeito</w:t>
      </w:r>
      <w:r w:rsidRPr="000D7A9C">
        <w:rPr>
          <w:spacing w:val="1"/>
        </w:rPr>
        <w:t xml:space="preserve"> </w:t>
      </w:r>
      <w:r w:rsidRPr="00723E80">
        <w:t>de</w:t>
      </w:r>
      <w:r w:rsidRPr="000D7A9C">
        <w:rPr>
          <w:spacing w:val="1"/>
        </w:rPr>
        <w:t xml:space="preserve"> </w:t>
      </w:r>
      <w:r w:rsidRPr="00723E80">
        <w:t>negativo”,</w:t>
      </w:r>
      <w:r w:rsidRPr="000D7A9C">
        <w:rPr>
          <w:spacing w:val="1"/>
        </w:rPr>
        <w:t xml:space="preserve"> </w:t>
      </w:r>
      <w:r w:rsidRPr="00723E80">
        <w:t>diante</w:t>
      </w:r>
      <w:r w:rsidRPr="000D7A9C">
        <w:rPr>
          <w:spacing w:val="1"/>
        </w:rPr>
        <w:t xml:space="preserve"> </w:t>
      </w:r>
      <w:r w:rsidRPr="00723E80">
        <w:t>da</w:t>
      </w:r>
      <w:r w:rsidRPr="000D7A9C">
        <w:rPr>
          <w:spacing w:val="1"/>
        </w:rPr>
        <w:t xml:space="preserve"> </w:t>
      </w:r>
      <w:r w:rsidRPr="00723E80">
        <w:t>existência</w:t>
      </w:r>
      <w:r w:rsidRPr="000D7A9C">
        <w:rPr>
          <w:spacing w:val="1"/>
        </w:rPr>
        <w:t xml:space="preserve"> </w:t>
      </w:r>
      <w:r w:rsidRPr="00723E80">
        <w:t>de</w:t>
      </w:r>
      <w:r w:rsidRPr="000D7A9C">
        <w:rPr>
          <w:spacing w:val="1"/>
        </w:rPr>
        <w:t xml:space="preserve"> </w:t>
      </w:r>
      <w:r w:rsidRPr="00723E80">
        <w:t>débito</w:t>
      </w:r>
      <w:r w:rsidRPr="000D7A9C">
        <w:rPr>
          <w:spacing w:val="1"/>
        </w:rPr>
        <w:t xml:space="preserve"> </w:t>
      </w:r>
      <w:r w:rsidRPr="00723E80">
        <w:t>confesso,</w:t>
      </w:r>
      <w:r w:rsidRPr="000D7A9C">
        <w:rPr>
          <w:spacing w:val="1"/>
        </w:rPr>
        <w:t xml:space="preserve"> </w:t>
      </w:r>
      <w:r w:rsidRPr="00723E80">
        <w:t>parcelado e</w:t>
      </w:r>
      <w:r w:rsidRPr="000D7A9C">
        <w:rPr>
          <w:spacing w:val="-2"/>
        </w:rPr>
        <w:t xml:space="preserve"> </w:t>
      </w:r>
      <w:r w:rsidRPr="00723E80">
        <w:t>em</w:t>
      </w:r>
      <w:r w:rsidRPr="000D7A9C">
        <w:rPr>
          <w:spacing w:val="-1"/>
        </w:rPr>
        <w:t xml:space="preserve"> </w:t>
      </w:r>
      <w:r w:rsidRPr="00723E80">
        <w:t>fase</w:t>
      </w:r>
      <w:r w:rsidRPr="000D7A9C">
        <w:rPr>
          <w:spacing w:val="-2"/>
        </w:rPr>
        <w:t xml:space="preserve"> </w:t>
      </w:r>
      <w:r w:rsidRPr="00723E80">
        <w:t>de</w:t>
      </w:r>
      <w:r w:rsidRPr="000D7A9C">
        <w:rPr>
          <w:spacing w:val="-2"/>
        </w:rPr>
        <w:t xml:space="preserve"> </w:t>
      </w:r>
      <w:r w:rsidRPr="00723E80">
        <w:t>adimplemento</w:t>
      </w:r>
      <w:r w:rsidRPr="000D7A9C">
        <w:rPr>
          <w:spacing w:val="4"/>
        </w:rPr>
        <w:t xml:space="preserve"> </w:t>
      </w:r>
      <w:r w:rsidRPr="00723E80">
        <w:t>(Art. 68,</w:t>
      </w:r>
      <w:r w:rsidRPr="000D7A9C">
        <w:rPr>
          <w:spacing w:val="-2"/>
        </w:rPr>
        <w:t xml:space="preserve"> </w:t>
      </w:r>
      <w:r w:rsidRPr="00723E80">
        <w:t>Inciso</w:t>
      </w:r>
      <w:r w:rsidRPr="000D7A9C">
        <w:rPr>
          <w:spacing w:val="-1"/>
        </w:rPr>
        <w:t xml:space="preserve"> </w:t>
      </w:r>
      <w:r w:rsidRPr="00723E80">
        <w:t>IV</w:t>
      </w:r>
      <w:r w:rsidRPr="000D7A9C">
        <w:rPr>
          <w:spacing w:val="-1"/>
        </w:rPr>
        <w:t xml:space="preserve"> </w:t>
      </w:r>
      <w:r w:rsidRPr="00723E80">
        <w:t>da Lei</w:t>
      </w:r>
      <w:r w:rsidRPr="000D7A9C">
        <w:rPr>
          <w:spacing w:val="-2"/>
        </w:rPr>
        <w:t xml:space="preserve"> </w:t>
      </w:r>
      <w:r w:rsidRPr="00723E80">
        <w:t>14.133/21).</w:t>
      </w:r>
    </w:p>
    <w:p w14:paraId="315A5071" w14:textId="77777777" w:rsidR="009E0895" w:rsidRPr="000D7A9C" w:rsidRDefault="009E0895" w:rsidP="009E0895">
      <w:pPr>
        <w:pStyle w:val="PargrafodaLista"/>
        <w:numPr>
          <w:ilvl w:val="0"/>
          <w:numId w:val="37"/>
        </w:numPr>
        <w:tabs>
          <w:tab w:val="left" w:pos="824"/>
        </w:tabs>
        <w:spacing w:before="8" w:line="276" w:lineRule="auto"/>
        <w:ind w:right="295" w:firstLine="0"/>
      </w:pPr>
      <w:r w:rsidRPr="00723E80">
        <w:t>Certidão</w:t>
      </w:r>
      <w:r w:rsidRPr="000D7A9C">
        <w:rPr>
          <w:spacing w:val="1"/>
        </w:rPr>
        <w:t xml:space="preserve"> </w:t>
      </w:r>
      <w:r w:rsidRPr="00723E80">
        <w:t>de</w:t>
      </w:r>
      <w:r w:rsidRPr="000D7A9C">
        <w:rPr>
          <w:spacing w:val="1"/>
        </w:rPr>
        <w:t xml:space="preserve"> </w:t>
      </w:r>
      <w:r w:rsidRPr="00723E80">
        <w:t>Regularidade</w:t>
      </w:r>
      <w:r w:rsidRPr="000D7A9C">
        <w:rPr>
          <w:spacing w:val="1"/>
        </w:rPr>
        <w:t xml:space="preserve"> </w:t>
      </w:r>
      <w:r w:rsidRPr="00723E80">
        <w:t>perante</w:t>
      </w:r>
      <w:r w:rsidRPr="000D7A9C">
        <w:rPr>
          <w:spacing w:val="1"/>
        </w:rPr>
        <w:t xml:space="preserve"> </w:t>
      </w:r>
      <w:r w:rsidRPr="00723E80">
        <w:t>a</w:t>
      </w:r>
      <w:r w:rsidRPr="000D7A9C">
        <w:rPr>
          <w:spacing w:val="1"/>
        </w:rPr>
        <w:t xml:space="preserve"> </w:t>
      </w:r>
      <w:r w:rsidRPr="00723E80">
        <w:t>Justiça</w:t>
      </w:r>
      <w:r w:rsidRPr="000D7A9C">
        <w:rPr>
          <w:spacing w:val="1"/>
        </w:rPr>
        <w:t xml:space="preserve"> </w:t>
      </w:r>
      <w:r w:rsidRPr="00723E80">
        <w:t>do</w:t>
      </w:r>
      <w:r w:rsidRPr="000D7A9C">
        <w:rPr>
          <w:spacing w:val="1"/>
        </w:rPr>
        <w:t xml:space="preserve"> </w:t>
      </w:r>
      <w:r w:rsidRPr="00723E80">
        <w:t>Trabalho</w:t>
      </w:r>
      <w:r w:rsidRPr="000D7A9C">
        <w:rPr>
          <w:spacing w:val="1"/>
        </w:rPr>
        <w:t xml:space="preserve"> </w:t>
      </w:r>
      <w:r w:rsidRPr="00723E80">
        <w:t>–</w:t>
      </w:r>
      <w:r w:rsidRPr="000D7A9C">
        <w:rPr>
          <w:spacing w:val="1"/>
        </w:rPr>
        <w:t xml:space="preserve"> </w:t>
      </w:r>
      <w:r w:rsidRPr="00723E80">
        <w:t>CNDT</w:t>
      </w:r>
      <w:r w:rsidRPr="000D7A9C">
        <w:rPr>
          <w:spacing w:val="1"/>
        </w:rPr>
        <w:t xml:space="preserve"> </w:t>
      </w:r>
      <w:r w:rsidRPr="00723E80">
        <w:t>(Lei</w:t>
      </w:r>
      <w:r w:rsidRPr="000D7A9C">
        <w:rPr>
          <w:spacing w:val="1"/>
        </w:rPr>
        <w:t xml:space="preserve"> </w:t>
      </w:r>
      <w:r w:rsidRPr="00723E80">
        <w:t>Federal</w:t>
      </w:r>
      <w:r w:rsidRPr="000D7A9C">
        <w:rPr>
          <w:spacing w:val="1"/>
        </w:rPr>
        <w:t xml:space="preserve"> </w:t>
      </w:r>
      <w:r w:rsidRPr="00723E80">
        <w:t>n.º</w:t>
      </w:r>
      <w:r w:rsidRPr="000D7A9C">
        <w:rPr>
          <w:spacing w:val="1"/>
        </w:rPr>
        <w:t xml:space="preserve"> </w:t>
      </w:r>
      <w:r w:rsidRPr="00723E80">
        <w:t>12.440/2011, de 07/07/2011). Esta certidão poderá ser emitida gratuitamente nas páginas</w:t>
      </w:r>
      <w:r w:rsidRPr="000D7A9C">
        <w:rPr>
          <w:spacing w:val="1"/>
        </w:rPr>
        <w:t xml:space="preserve"> </w:t>
      </w:r>
      <w:r w:rsidRPr="00723E80">
        <w:t>eletrônicas do Tribunal Superior do Trabalho, do Conselho Superior da Justiça do Trabalho e</w:t>
      </w:r>
      <w:r w:rsidRPr="000D7A9C">
        <w:rPr>
          <w:spacing w:val="-52"/>
        </w:rPr>
        <w:t xml:space="preserve"> </w:t>
      </w:r>
      <w:r w:rsidRPr="00723E80">
        <w:t>dos Tribunais Regionais do Trabalho, mediante indicação do CPF ou CNPJ do interessado;</w:t>
      </w:r>
      <w:r w:rsidRPr="000D7A9C">
        <w:rPr>
          <w:spacing w:val="1"/>
        </w:rPr>
        <w:t xml:space="preserve"> </w:t>
      </w:r>
      <w:r w:rsidRPr="00723E80">
        <w:t>podendo ser Certidão Negativa ou Certidão Positiva com efeitos de negativa (Art. 68, Inciso</w:t>
      </w:r>
      <w:r w:rsidRPr="000D7A9C">
        <w:rPr>
          <w:spacing w:val="1"/>
        </w:rPr>
        <w:t xml:space="preserve"> </w:t>
      </w:r>
      <w:r w:rsidRPr="00723E80">
        <w:t>V</w:t>
      </w:r>
      <w:r w:rsidRPr="000D7A9C">
        <w:rPr>
          <w:spacing w:val="-1"/>
        </w:rPr>
        <w:t xml:space="preserve"> </w:t>
      </w:r>
      <w:r w:rsidRPr="00723E80">
        <w:t>da Lei</w:t>
      </w:r>
      <w:r w:rsidRPr="000D7A9C">
        <w:rPr>
          <w:spacing w:val="1"/>
        </w:rPr>
        <w:t xml:space="preserve"> </w:t>
      </w:r>
      <w:r w:rsidRPr="00723E80">
        <w:t>14.133/21);</w:t>
      </w:r>
    </w:p>
    <w:p w14:paraId="70CCBD3D" w14:textId="77777777" w:rsidR="009E0895" w:rsidRPr="000D7A9C" w:rsidRDefault="009E0895" w:rsidP="009E0895">
      <w:pPr>
        <w:pStyle w:val="PargrafodaLista"/>
        <w:numPr>
          <w:ilvl w:val="0"/>
          <w:numId w:val="37"/>
        </w:numPr>
        <w:tabs>
          <w:tab w:val="left" w:pos="824"/>
        </w:tabs>
        <w:spacing w:before="4"/>
        <w:ind w:left="823" w:hanging="258"/>
      </w:pPr>
      <w:r w:rsidRPr="00723E80">
        <w:t>Declaração</w:t>
      </w:r>
      <w:r w:rsidRPr="000D7A9C">
        <w:rPr>
          <w:spacing w:val="-2"/>
        </w:rPr>
        <w:t xml:space="preserve"> </w:t>
      </w:r>
      <w:r w:rsidRPr="00723E80">
        <w:t>Conjunta</w:t>
      </w:r>
      <w:r w:rsidRPr="000D7A9C">
        <w:rPr>
          <w:spacing w:val="-5"/>
        </w:rPr>
        <w:t xml:space="preserve"> </w:t>
      </w:r>
      <w:r w:rsidRPr="00723E80">
        <w:t>de:</w:t>
      </w:r>
    </w:p>
    <w:p w14:paraId="7984C438" w14:textId="77777777" w:rsidR="009E0895" w:rsidRPr="000D7A9C" w:rsidRDefault="009E0895" w:rsidP="009E0895">
      <w:pPr>
        <w:pStyle w:val="PargrafodaLista"/>
        <w:numPr>
          <w:ilvl w:val="0"/>
          <w:numId w:val="36"/>
        </w:numPr>
        <w:tabs>
          <w:tab w:val="left" w:pos="716"/>
        </w:tabs>
        <w:spacing w:before="8" w:line="232" w:lineRule="auto"/>
        <w:ind w:left="715" w:hanging="176"/>
        <w:jc w:val="left"/>
      </w:pPr>
      <w:r w:rsidRPr="000D7A9C">
        <w:t>Inexistência</w:t>
      </w:r>
      <w:r w:rsidRPr="000D7A9C">
        <w:rPr>
          <w:spacing w:val="-5"/>
        </w:rPr>
        <w:t xml:space="preserve"> </w:t>
      </w:r>
      <w:r w:rsidRPr="000D7A9C">
        <w:t>de</w:t>
      </w:r>
      <w:r w:rsidRPr="000D7A9C">
        <w:rPr>
          <w:spacing w:val="-2"/>
        </w:rPr>
        <w:t xml:space="preserve"> </w:t>
      </w:r>
      <w:r w:rsidRPr="000D7A9C">
        <w:t>Fato</w:t>
      </w:r>
      <w:r w:rsidRPr="000D7A9C">
        <w:rPr>
          <w:spacing w:val="-5"/>
        </w:rPr>
        <w:t xml:space="preserve"> </w:t>
      </w:r>
      <w:r w:rsidRPr="000D7A9C">
        <w:t>Superveniente</w:t>
      </w:r>
      <w:r w:rsidRPr="000D7A9C">
        <w:rPr>
          <w:spacing w:val="-2"/>
        </w:rPr>
        <w:t xml:space="preserve"> </w:t>
      </w:r>
      <w:r w:rsidRPr="000D7A9C">
        <w:t>impeditivo</w:t>
      </w:r>
      <w:r w:rsidRPr="000D7A9C">
        <w:rPr>
          <w:spacing w:val="-7"/>
        </w:rPr>
        <w:t xml:space="preserve"> </w:t>
      </w:r>
      <w:r w:rsidRPr="000D7A9C">
        <w:t>de</w:t>
      </w:r>
      <w:r w:rsidRPr="000D7A9C">
        <w:rPr>
          <w:spacing w:val="-4"/>
        </w:rPr>
        <w:t xml:space="preserve"> </w:t>
      </w:r>
      <w:r w:rsidRPr="000D7A9C">
        <w:t>habilitação;</w:t>
      </w:r>
      <w:r w:rsidRPr="00723E80">
        <w:rPr>
          <w:noProof/>
          <w:lang w:val="pt-BR" w:eastAsia="pt-BR"/>
        </w:rPr>
        <mc:AlternateContent>
          <mc:Choice Requires="wps">
            <w:drawing>
              <wp:anchor distT="0" distB="0" distL="114300" distR="114300" simplePos="0" relativeHeight="487603712" behindDoc="0" locked="0" layoutInCell="1" allowOverlap="1" wp14:anchorId="7D71ED53" wp14:editId="16AA8D7B">
                <wp:simplePos x="0" y="0"/>
                <wp:positionH relativeFrom="page">
                  <wp:posOffset>52070</wp:posOffset>
                </wp:positionH>
                <wp:positionV relativeFrom="page">
                  <wp:posOffset>3136900</wp:posOffset>
                </wp:positionV>
                <wp:extent cx="304165" cy="6776720"/>
                <wp:effectExtent l="4445" t="3175" r="0" b="1905"/>
                <wp:wrapNone/>
                <wp:docPr id="1536342928"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CF10" w14:textId="77777777" w:rsidR="00E71983" w:rsidRDefault="00E71983" w:rsidP="009E0895">
                            <w:pPr>
                              <w:spacing w:before="14" w:line="151" w:lineRule="exact"/>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1ED53" id="Caixa de Texto 3" o:spid="_x0000_s1045" type="#_x0000_t202" style="position:absolute;left:0;text-align:left;margin-left:4.1pt;margin-top:247pt;width:23.95pt;height:533.6pt;z-index:48760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" filled="f" stroked="f">
                <v:textbox style="layout-flow:vertical;mso-layout-flow-alt:bottom-to-top" inset="0,0,0,0">
                  <w:txbxContent>
                    <w:p w14:paraId="2637CF10" w14:textId="77777777" w:rsidR="00E71983" w:rsidRDefault="00E71983" w:rsidP="009E0895">
                      <w:pPr>
                        <w:spacing w:before="14" w:line="151" w:lineRule="exact"/>
                        <w:rPr>
                          <w:rFonts w:ascii="Times New Roman"/>
                          <w:sz w:val="14"/>
                        </w:rPr>
                      </w:pPr>
                    </w:p>
                  </w:txbxContent>
                </v:textbox>
                <w10:wrap anchorx="page" anchory="page"/>
              </v:shape>
            </w:pict>
          </mc:Fallback>
        </mc:AlternateContent>
      </w:r>
    </w:p>
    <w:p w14:paraId="75688A4F" w14:textId="77777777" w:rsidR="009E0895" w:rsidRPr="000D7A9C" w:rsidRDefault="009E0895" w:rsidP="009E0895">
      <w:pPr>
        <w:pStyle w:val="PargrafodaLista"/>
        <w:numPr>
          <w:ilvl w:val="0"/>
          <w:numId w:val="36"/>
        </w:numPr>
        <w:tabs>
          <w:tab w:val="left" w:pos="721"/>
        </w:tabs>
        <w:spacing w:before="9"/>
        <w:ind w:right="298" w:firstLine="0"/>
      </w:pPr>
      <w:r w:rsidRPr="00723E80">
        <w:t>Declaração de que não possuiu em seu quadro de pessoal, empregado(s) menor(es) de 18</w:t>
      </w:r>
      <w:r w:rsidRPr="000D7A9C">
        <w:rPr>
          <w:spacing w:val="1"/>
        </w:rPr>
        <w:t xml:space="preserve"> </w:t>
      </w:r>
      <w:r w:rsidRPr="00723E80">
        <w:t>(dezoito)</w:t>
      </w:r>
      <w:r w:rsidRPr="000D7A9C">
        <w:rPr>
          <w:spacing w:val="1"/>
        </w:rPr>
        <w:t xml:space="preserve"> </w:t>
      </w:r>
      <w:r w:rsidRPr="00723E80">
        <w:t>anos</w:t>
      </w:r>
      <w:r w:rsidRPr="000D7A9C">
        <w:rPr>
          <w:spacing w:val="1"/>
        </w:rPr>
        <w:t xml:space="preserve"> </w:t>
      </w:r>
      <w:r w:rsidRPr="00723E80">
        <w:t>em</w:t>
      </w:r>
      <w:r w:rsidRPr="000D7A9C">
        <w:rPr>
          <w:spacing w:val="1"/>
        </w:rPr>
        <w:t xml:space="preserve"> </w:t>
      </w:r>
      <w:r w:rsidRPr="00723E80">
        <w:t>trabalho</w:t>
      </w:r>
      <w:r w:rsidRPr="000D7A9C">
        <w:rPr>
          <w:spacing w:val="1"/>
        </w:rPr>
        <w:t xml:space="preserve"> </w:t>
      </w:r>
      <w:r w:rsidRPr="00723E80">
        <w:t>noturno,</w:t>
      </w:r>
      <w:r w:rsidRPr="000D7A9C">
        <w:rPr>
          <w:spacing w:val="1"/>
        </w:rPr>
        <w:t xml:space="preserve"> </w:t>
      </w:r>
      <w:r w:rsidRPr="00723E80">
        <w:t>perigoso</w:t>
      </w:r>
      <w:r w:rsidRPr="000D7A9C">
        <w:rPr>
          <w:spacing w:val="1"/>
        </w:rPr>
        <w:t xml:space="preserve"> </w:t>
      </w:r>
      <w:r w:rsidRPr="00723E80">
        <w:t>ou</w:t>
      </w:r>
      <w:r w:rsidRPr="000D7A9C">
        <w:rPr>
          <w:spacing w:val="1"/>
        </w:rPr>
        <w:t xml:space="preserve"> </w:t>
      </w:r>
      <w:r w:rsidRPr="00723E80">
        <w:t>insalubre</w:t>
      </w:r>
      <w:r w:rsidRPr="000D7A9C">
        <w:rPr>
          <w:spacing w:val="1"/>
        </w:rPr>
        <w:t xml:space="preserve"> </w:t>
      </w:r>
      <w:r w:rsidRPr="00723E80">
        <w:t>e,</w:t>
      </w:r>
      <w:r w:rsidRPr="000D7A9C">
        <w:rPr>
          <w:spacing w:val="1"/>
        </w:rPr>
        <w:t xml:space="preserve"> </w:t>
      </w:r>
      <w:r w:rsidRPr="00723E80">
        <w:t>em</w:t>
      </w:r>
      <w:r w:rsidRPr="000D7A9C">
        <w:rPr>
          <w:spacing w:val="1"/>
        </w:rPr>
        <w:t xml:space="preserve"> </w:t>
      </w:r>
      <w:r w:rsidRPr="00723E80">
        <w:t>qualquer</w:t>
      </w:r>
      <w:r w:rsidRPr="000D7A9C">
        <w:rPr>
          <w:spacing w:val="1"/>
        </w:rPr>
        <w:t xml:space="preserve"> </w:t>
      </w:r>
      <w:r w:rsidRPr="00723E80">
        <w:t>trabalho,</w:t>
      </w:r>
      <w:r w:rsidRPr="000D7A9C">
        <w:rPr>
          <w:spacing w:val="1"/>
        </w:rPr>
        <w:t xml:space="preserve"> </w:t>
      </w:r>
      <w:r w:rsidRPr="00723E80">
        <w:t>menor(es) de 16 (dezesseis) anos, salvo na condição de aprendiz a partir de 14 (quatorze)</w:t>
      </w:r>
      <w:r w:rsidRPr="000D7A9C">
        <w:rPr>
          <w:spacing w:val="1"/>
        </w:rPr>
        <w:t xml:space="preserve"> </w:t>
      </w:r>
      <w:r w:rsidRPr="00723E80">
        <w:t>anos, nos termos do Artigo</w:t>
      </w:r>
      <w:r w:rsidRPr="000D7A9C">
        <w:rPr>
          <w:spacing w:val="1"/>
        </w:rPr>
        <w:t xml:space="preserve"> </w:t>
      </w:r>
      <w:r w:rsidRPr="00723E80">
        <w:t>1º, do Decreto Federal nº 4.358, de 2002</w:t>
      </w:r>
      <w:r w:rsidRPr="000D7A9C">
        <w:rPr>
          <w:spacing w:val="1"/>
        </w:rPr>
        <w:t xml:space="preserve"> </w:t>
      </w:r>
      <w:r w:rsidRPr="00723E80">
        <w:t>(Art.</w:t>
      </w:r>
      <w:r w:rsidRPr="000D7A9C">
        <w:rPr>
          <w:spacing w:val="54"/>
        </w:rPr>
        <w:t xml:space="preserve"> </w:t>
      </w:r>
      <w:r w:rsidRPr="00723E80">
        <w:t>68, Inciso VI da</w:t>
      </w:r>
      <w:r w:rsidRPr="000D7A9C">
        <w:rPr>
          <w:spacing w:val="1"/>
        </w:rPr>
        <w:t xml:space="preserve"> </w:t>
      </w:r>
      <w:r w:rsidRPr="00723E80">
        <w:t>Lei 14.133/21);</w:t>
      </w:r>
    </w:p>
    <w:p w14:paraId="468EDD2E" w14:textId="77777777" w:rsidR="009E0895" w:rsidRPr="00723E80" w:rsidRDefault="009E0895" w:rsidP="009E0895">
      <w:pPr>
        <w:pStyle w:val="PargrafodaLista"/>
        <w:numPr>
          <w:ilvl w:val="0"/>
          <w:numId w:val="36"/>
        </w:numPr>
        <w:tabs>
          <w:tab w:val="left" w:pos="788"/>
        </w:tabs>
        <w:ind w:left="787" w:hanging="248"/>
      </w:pPr>
      <w:r w:rsidRPr="00723E80">
        <w:t>Declaração</w:t>
      </w:r>
      <w:r w:rsidRPr="00723E80">
        <w:rPr>
          <w:spacing w:val="17"/>
        </w:rPr>
        <w:t xml:space="preserve"> </w:t>
      </w:r>
      <w:r w:rsidRPr="00723E80">
        <w:t>de</w:t>
      </w:r>
      <w:r w:rsidRPr="00723E80">
        <w:rPr>
          <w:spacing w:val="70"/>
        </w:rPr>
        <w:t xml:space="preserve"> </w:t>
      </w:r>
      <w:r w:rsidRPr="00723E80">
        <w:t>inexistência</w:t>
      </w:r>
      <w:r w:rsidRPr="00723E80">
        <w:rPr>
          <w:spacing w:val="68"/>
        </w:rPr>
        <w:t xml:space="preserve"> </w:t>
      </w:r>
      <w:r w:rsidRPr="00723E80">
        <w:t>de</w:t>
      </w:r>
      <w:r w:rsidRPr="00723E80">
        <w:rPr>
          <w:spacing w:val="68"/>
        </w:rPr>
        <w:t xml:space="preserve"> </w:t>
      </w:r>
      <w:r w:rsidRPr="00723E80">
        <w:t>servidor</w:t>
      </w:r>
      <w:r w:rsidRPr="00723E80">
        <w:rPr>
          <w:spacing w:val="67"/>
        </w:rPr>
        <w:t xml:space="preserve"> </w:t>
      </w:r>
      <w:r w:rsidRPr="00723E80">
        <w:t>público</w:t>
      </w:r>
      <w:r w:rsidRPr="00723E80">
        <w:rPr>
          <w:spacing w:val="70"/>
        </w:rPr>
        <w:t xml:space="preserve"> </w:t>
      </w:r>
      <w:r w:rsidRPr="00723E80">
        <w:t>da</w:t>
      </w:r>
      <w:r w:rsidRPr="00723E80">
        <w:rPr>
          <w:spacing w:val="68"/>
        </w:rPr>
        <w:t xml:space="preserve"> </w:t>
      </w:r>
      <w:r w:rsidRPr="00723E80">
        <w:t>ativa,</w:t>
      </w:r>
      <w:r w:rsidRPr="00723E80">
        <w:rPr>
          <w:spacing w:val="66"/>
        </w:rPr>
        <w:t xml:space="preserve"> </w:t>
      </w:r>
      <w:r w:rsidRPr="00723E80">
        <w:t>nos</w:t>
      </w:r>
      <w:r w:rsidRPr="00723E80">
        <w:rPr>
          <w:spacing w:val="67"/>
        </w:rPr>
        <w:t xml:space="preserve"> </w:t>
      </w:r>
      <w:r w:rsidRPr="00723E80">
        <w:t>quadros</w:t>
      </w:r>
      <w:r w:rsidRPr="00723E80">
        <w:rPr>
          <w:spacing w:val="70"/>
        </w:rPr>
        <w:t xml:space="preserve"> </w:t>
      </w:r>
      <w:r w:rsidRPr="00723E80">
        <w:t>funcionais</w:t>
      </w:r>
      <w:r w:rsidRPr="00723E80">
        <w:rPr>
          <w:spacing w:val="67"/>
        </w:rPr>
        <w:t xml:space="preserve"> </w:t>
      </w:r>
      <w:r w:rsidRPr="00723E80">
        <w:t>da</w:t>
      </w:r>
    </w:p>
    <w:p w14:paraId="71C7F783" w14:textId="77777777" w:rsidR="009E0895" w:rsidRPr="00723E80" w:rsidRDefault="009E0895" w:rsidP="009E0895">
      <w:pPr>
        <w:pStyle w:val="Corpodetexto"/>
        <w:ind w:left="540"/>
      </w:pPr>
      <w:r w:rsidRPr="00723E80">
        <w:t>empresa</w:t>
      </w:r>
      <w:r w:rsidRPr="00723E80">
        <w:rPr>
          <w:spacing w:val="-8"/>
        </w:rPr>
        <w:t xml:space="preserve"> </w:t>
      </w:r>
      <w:r w:rsidRPr="00723E80">
        <w:t>(sócio/administrador/diretor,</w:t>
      </w:r>
      <w:r w:rsidRPr="00723E80">
        <w:rPr>
          <w:spacing w:val="-7"/>
        </w:rPr>
        <w:t xml:space="preserve"> </w:t>
      </w:r>
      <w:r w:rsidRPr="00723E80">
        <w:t>etc...);</w:t>
      </w:r>
    </w:p>
    <w:p w14:paraId="1F6F5993" w14:textId="77777777" w:rsidR="009E0895" w:rsidRPr="000D7A9C" w:rsidRDefault="009E0895" w:rsidP="009E0895">
      <w:pPr>
        <w:pStyle w:val="PargrafodaLista"/>
        <w:numPr>
          <w:ilvl w:val="0"/>
          <w:numId w:val="36"/>
        </w:numPr>
        <w:tabs>
          <w:tab w:val="left" w:pos="802"/>
        </w:tabs>
        <w:spacing w:before="8"/>
        <w:ind w:right="296" w:firstLine="0"/>
      </w:pPr>
      <w:r w:rsidRPr="00723E80">
        <w:t>Declaração</w:t>
      </w:r>
      <w:r w:rsidRPr="000D7A9C">
        <w:rPr>
          <w:spacing w:val="1"/>
        </w:rPr>
        <w:t xml:space="preserve"> </w:t>
      </w:r>
      <w:r w:rsidRPr="00723E80">
        <w:t>de</w:t>
      </w:r>
      <w:r w:rsidRPr="000D7A9C">
        <w:rPr>
          <w:spacing w:val="1"/>
        </w:rPr>
        <w:t xml:space="preserve"> </w:t>
      </w:r>
      <w:r w:rsidRPr="00723E80">
        <w:t>Conhecimento</w:t>
      </w:r>
      <w:r w:rsidRPr="000D7A9C">
        <w:rPr>
          <w:spacing w:val="1"/>
        </w:rPr>
        <w:t xml:space="preserve"> </w:t>
      </w:r>
      <w:r w:rsidRPr="00723E80">
        <w:t>e</w:t>
      </w:r>
      <w:r w:rsidRPr="000D7A9C">
        <w:rPr>
          <w:spacing w:val="1"/>
        </w:rPr>
        <w:t xml:space="preserve"> </w:t>
      </w:r>
      <w:r w:rsidRPr="00723E80">
        <w:t>concordância</w:t>
      </w:r>
      <w:r w:rsidRPr="000D7A9C">
        <w:rPr>
          <w:spacing w:val="1"/>
        </w:rPr>
        <w:t xml:space="preserve"> </w:t>
      </w:r>
      <w:r w:rsidRPr="00723E80">
        <w:t>com</w:t>
      </w:r>
      <w:r w:rsidRPr="000D7A9C">
        <w:rPr>
          <w:spacing w:val="1"/>
        </w:rPr>
        <w:t xml:space="preserve"> </w:t>
      </w:r>
      <w:r w:rsidRPr="00723E80">
        <w:t>todos</w:t>
      </w:r>
      <w:r w:rsidRPr="000D7A9C">
        <w:rPr>
          <w:spacing w:val="1"/>
        </w:rPr>
        <w:t xml:space="preserve"> </w:t>
      </w:r>
      <w:r w:rsidRPr="00723E80">
        <w:t>os</w:t>
      </w:r>
      <w:r w:rsidRPr="000D7A9C">
        <w:rPr>
          <w:spacing w:val="1"/>
        </w:rPr>
        <w:t xml:space="preserve"> </w:t>
      </w:r>
      <w:r w:rsidRPr="00723E80">
        <w:t>termos</w:t>
      </w:r>
      <w:r w:rsidRPr="000D7A9C">
        <w:rPr>
          <w:spacing w:val="1"/>
        </w:rPr>
        <w:t xml:space="preserve"> </w:t>
      </w:r>
      <w:r w:rsidRPr="00723E80">
        <w:t>do</w:t>
      </w:r>
      <w:r w:rsidRPr="000D7A9C">
        <w:rPr>
          <w:spacing w:val="1"/>
        </w:rPr>
        <w:t xml:space="preserve"> </w:t>
      </w:r>
      <w:r w:rsidRPr="00723E80">
        <w:t>Termo</w:t>
      </w:r>
      <w:r w:rsidRPr="000D7A9C">
        <w:rPr>
          <w:spacing w:val="1"/>
        </w:rPr>
        <w:t xml:space="preserve"> </w:t>
      </w:r>
      <w:r w:rsidRPr="00723E80">
        <w:t>de</w:t>
      </w:r>
      <w:r w:rsidRPr="000D7A9C">
        <w:rPr>
          <w:spacing w:val="1"/>
        </w:rPr>
        <w:t xml:space="preserve"> </w:t>
      </w:r>
      <w:r w:rsidRPr="00723E80">
        <w:t>Referência e seus anexos e de Cumprimento Pleno de todos os Requisitos de Habilitação</w:t>
      </w:r>
      <w:r w:rsidRPr="000D7A9C">
        <w:rPr>
          <w:spacing w:val="1"/>
        </w:rPr>
        <w:t xml:space="preserve"> </w:t>
      </w:r>
      <w:r w:rsidRPr="00723E80">
        <w:t>exigidos;</w:t>
      </w:r>
    </w:p>
    <w:p w14:paraId="0DCC0EFB" w14:textId="77777777" w:rsidR="009E0895" w:rsidRPr="00723E80" w:rsidRDefault="009E0895" w:rsidP="009E0895">
      <w:pPr>
        <w:pStyle w:val="PargrafodaLista"/>
        <w:numPr>
          <w:ilvl w:val="0"/>
          <w:numId w:val="36"/>
        </w:numPr>
        <w:tabs>
          <w:tab w:val="left" w:pos="745"/>
        </w:tabs>
        <w:ind w:right="300" w:firstLine="0"/>
      </w:pPr>
      <w:r w:rsidRPr="00723E80">
        <w:t>Declaração de que a proposta apresentada para participar da licitação foi elaborada de</w:t>
      </w:r>
      <w:r w:rsidRPr="00723E80">
        <w:rPr>
          <w:spacing w:val="1"/>
        </w:rPr>
        <w:t xml:space="preserve"> </w:t>
      </w:r>
      <w:r w:rsidRPr="00723E80">
        <w:t>maneira independente pela empresa, e o conteúdo da proposta não foi, no todo ou em</w:t>
      </w:r>
      <w:r w:rsidRPr="00723E80">
        <w:rPr>
          <w:spacing w:val="1"/>
        </w:rPr>
        <w:t xml:space="preserve"> </w:t>
      </w:r>
      <w:r w:rsidRPr="00723E80">
        <w:t>parte,</w:t>
      </w:r>
      <w:r w:rsidRPr="00723E80">
        <w:rPr>
          <w:spacing w:val="1"/>
        </w:rPr>
        <w:t xml:space="preserve"> </w:t>
      </w:r>
      <w:r w:rsidRPr="00723E80">
        <w:t>direta</w:t>
      </w:r>
      <w:r w:rsidRPr="00723E80">
        <w:rPr>
          <w:spacing w:val="1"/>
        </w:rPr>
        <w:t xml:space="preserve"> </w:t>
      </w:r>
      <w:r w:rsidRPr="00723E80">
        <w:t>ou</w:t>
      </w:r>
      <w:r w:rsidRPr="00723E80">
        <w:rPr>
          <w:spacing w:val="1"/>
        </w:rPr>
        <w:t xml:space="preserve"> </w:t>
      </w:r>
      <w:r w:rsidRPr="00723E80">
        <w:t>indiretamente,</w:t>
      </w:r>
      <w:r w:rsidRPr="00723E80">
        <w:rPr>
          <w:spacing w:val="1"/>
        </w:rPr>
        <w:t xml:space="preserve"> </w:t>
      </w:r>
      <w:r w:rsidRPr="00723E80">
        <w:t>informado,</w:t>
      </w:r>
      <w:r w:rsidRPr="00723E80">
        <w:rPr>
          <w:spacing w:val="1"/>
        </w:rPr>
        <w:t xml:space="preserve"> </w:t>
      </w:r>
      <w:r w:rsidRPr="00723E80">
        <w:t>discutido</w:t>
      </w:r>
      <w:r w:rsidRPr="00723E80">
        <w:rPr>
          <w:spacing w:val="1"/>
        </w:rPr>
        <w:t xml:space="preserve"> </w:t>
      </w:r>
      <w:r w:rsidRPr="00723E80">
        <w:t>ou</w:t>
      </w:r>
      <w:r w:rsidRPr="00723E80">
        <w:rPr>
          <w:spacing w:val="1"/>
        </w:rPr>
        <w:t xml:space="preserve"> </w:t>
      </w:r>
      <w:r w:rsidRPr="00723E80">
        <w:t>recebido</w:t>
      </w:r>
      <w:r w:rsidRPr="00723E80">
        <w:rPr>
          <w:spacing w:val="1"/>
        </w:rPr>
        <w:t xml:space="preserve"> </w:t>
      </w:r>
      <w:r w:rsidRPr="00723E80">
        <w:t>de</w:t>
      </w:r>
      <w:r w:rsidRPr="00723E80">
        <w:rPr>
          <w:spacing w:val="1"/>
        </w:rPr>
        <w:t xml:space="preserve"> </w:t>
      </w:r>
      <w:r w:rsidRPr="00723E80">
        <w:t>qualquer</w:t>
      </w:r>
      <w:r w:rsidRPr="00723E80">
        <w:rPr>
          <w:spacing w:val="1"/>
        </w:rPr>
        <w:t xml:space="preserve"> </w:t>
      </w:r>
      <w:r w:rsidRPr="00723E80">
        <w:t>outro</w:t>
      </w:r>
      <w:r w:rsidRPr="00723E80">
        <w:rPr>
          <w:spacing w:val="1"/>
        </w:rPr>
        <w:t xml:space="preserve"> </w:t>
      </w:r>
      <w:r w:rsidRPr="00723E80">
        <w:t>participante</w:t>
      </w:r>
      <w:r w:rsidRPr="00723E80">
        <w:rPr>
          <w:spacing w:val="-3"/>
        </w:rPr>
        <w:t xml:space="preserve"> </w:t>
      </w:r>
      <w:r w:rsidRPr="00723E80">
        <w:t>potencial</w:t>
      </w:r>
      <w:r w:rsidRPr="00723E80">
        <w:rPr>
          <w:spacing w:val="-2"/>
        </w:rPr>
        <w:t xml:space="preserve"> </w:t>
      </w:r>
      <w:r w:rsidRPr="00723E80">
        <w:t>deste certame,</w:t>
      </w:r>
      <w:r w:rsidRPr="00723E80">
        <w:rPr>
          <w:spacing w:val="-2"/>
        </w:rPr>
        <w:t xml:space="preserve"> </w:t>
      </w:r>
      <w:r w:rsidRPr="00723E80">
        <w:t>por</w:t>
      </w:r>
      <w:r w:rsidRPr="00723E80">
        <w:rPr>
          <w:spacing w:val="-3"/>
        </w:rPr>
        <w:t xml:space="preserve"> </w:t>
      </w:r>
      <w:r w:rsidRPr="00723E80">
        <w:t>qualquer meio</w:t>
      </w:r>
      <w:r w:rsidRPr="00723E80">
        <w:rPr>
          <w:spacing w:val="-2"/>
        </w:rPr>
        <w:t xml:space="preserve"> </w:t>
      </w:r>
      <w:r w:rsidRPr="00723E80">
        <w:t>ou por</w:t>
      </w:r>
      <w:r w:rsidRPr="00723E80">
        <w:rPr>
          <w:spacing w:val="-2"/>
        </w:rPr>
        <w:t xml:space="preserve"> </w:t>
      </w:r>
      <w:r w:rsidRPr="00723E80">
        <w:t>qualquer</w:t>
      </w:r>
      <w:r w:rsidRPr="00723E80">
        <w:rPr>
          <w:spacing w:val="-3"/>
        </w:rPr>
        <w:t xml:space="preserve"> </w:t>
      </w:r>
      <w:r w:rsidRPr="00723E80">
        <w:t>pessoa.</w:t>
      </w:r>
    </w:p>
    <w:p w14:paraId="68677DF6" w14:textId="77777777" w:rsidR="009E0895" w:rsidRPr="00723E80" w:rsidRDefault="009E0895" w:rsidP="009E0895">
      <w:pPr>
        <w:pStyle w:val="Ttulo1"/>
        <w:numPr>
          <w:ilvl w:val="1"/>
          <w:numId w:val="30"/>
        </w:numPr>
        <w:tabs>
          <w:tab w:val="left" w:pos="0"/>
        </w:tabs>
        <w:spacing w:before="1"/>
        <w:ind w:left="0" w:firstLine="0"/>
        <w:rPr>
          <w:b w:val="0"/>
          <w:sz w:val="24"/>
        </w:rPr>
      </w:pPr>
      <w:r w:rsidRPr="00723E80">
        <w:rPr>
          <w:b w:val="0"/>
          <w:sz w:val="24"/>
        </w:rPr>
        <w:t>Qualificação</w:t>
      </w:r>
      <w:r w:rsidRPr="00723E80">
        <w:rPr>
          <w:b w:val="0"/>
          <w:spacing w:val="-2"/>
          <w:sz w:val="24"/>
        </w:rPr>
        <w:t xml:space="preserve"> </w:t>
      </w:r>
      <w:r w:rsidRPr="00723E80">
        <w:rPr>
          <w:b w:val="0"/>
          <w:sz w:val="24"/>
        </w:rPr>
        <w:t>Econômico-Financeira</w:t>
      </w:r>
      <w:r w:rsidRPr="00723E80">
        <w:rPr>
          <w:b w:val="0"/>
          <w:spacing w:val="-2"/>
          <w:sz w:val="24"/>
        </w:rPr>
        <w:t xml:space="preserve"> </w:t>
      </w:r>
      <w:r w:rsidRPr="00723E80">
        <w:rPr>
          <w:b w:val="0"/>
          <w:sz w:val="24"/>
        </w:rPr>
        <w:t>(Art.</w:t>
      </w:r>
      <w:r w:rsidRPr="00723E80">
        <w:rPr>
          <w:b w:val="0"/>
          <w:spacing w:val="-2"/>
          <w:sz w:val="24"/>
        </w:rPr>
        <w:t xml:space="preserve"> </w:t>
      </w:r>
      <w:r w:rsidRPr="00723E80">
        <w:rPr>
          <w:b w:val="0"/>
          <w:sz w:val="24"/>
        </w:rPr>
        <w:t>62,</w:t>
      </w:r>
      <w:r w:rsidRPr="00723E80">
        <w:rPr>
          <w:b w:val="0"/>
          <w:spacing w:val="-2"/>
          <w:sz w:val="24"/>
        </w:rPr>
        <w:t xml:space="preserve"> </w:t>
      </w:r>
      <w:r w:rsidRPr="00723E80">
        <w:rPr>
          <w:b w:val="0"/>
          <w:sz w:val="24"/>
        </w:rPr>
        <w:t>Inciso</w:t>
      </w:r>
      <w:r w:rsidRPr="00723E80">
        <w:rPr>
          <w:b w:val="0"/>
          <w:spacing w:val="-4"/>
          <w:sz w:val="24"/>
        </w:rPr>
        <w:t xml:space="preserve"> </w:t>
      </w:r>
      <w:r w:rsidRPr="00723E80">
        <w:rPr>
          <w:b w:val="0"/>
          <w:sz w:val="24"/>
        </w:rPr>
        <w:t>IV;</w:t>
      </w:r>
      <w:r w:rsidRPr="00723E80">
        <w:rPr>
          <w:b w:val="0"/>
          <w:spacing w:val="-3"/>
          <w:sz w:val="24"/>
        </w:rPr>
        <w:t xml:space="preserve"> </w:t>
      </w:r>
      <w:r w:rsidRPr="00723E80">
        <w:rPr>
          <w:b w:val="0"/>
          <w:sz w:val="24"/>
        </w:rPr>
        <w:t>Art.</w:t>
      </w:r>
      <w:r w:rsidRPr="00723E80">
        <w:rPr>
          <w:b w:val="0"/>
          <w:spacing w:val="-3"/>
          <w:sz w:val="24"/>
        </w:rPr>
        <w:t xml:space="preserve"> </w:t>
      </w:r>
      <w:r w:rsidRPr="00723E80">
        <w:rPr>
          <w:b w:val="0"/>
          <w:sz w:val="24"/>
        </w:rPr>
        <w:t>69</w:t>
      </w:r>
      <w:r w:rsidRPr="00723E80">
        <w:rPr>
          <w:b w:val="0"/>
          <w:spacing w:val="-3"/>
          <w:sz w:val="24"/>
        </w:rPr>
        <w:t xml:space="preserve"> </w:t>
      </w:r>
      <w:r w:rsidRPr="00723E80">
        <w:rPr>
          <w:b w:val="0"/>
          <w:sz w:val="24"/>
        </w:rPr>
        <w:t>da</w:t>
      </w:r>
      <w:r w:rsidRPr="00723E80">
        <w:rPr>
          <w:b w:val="0"/>
          <w:spacing w:val="-3"/>
          <w:sz w:val="24"/>
        </w:rPr>
        <w:t xml:space="preserve"> </w:t>
      </w:r>
      <w:r w:rsidRPr="00723E80">
        <w:rPr>
          <w:b w:val="0"/>
          <w:sz w:val="24"/>
        </w:rPr>
        <w:t>Lei</w:t>
      </w:r>
      <w:r w:rsidRPr="00723E80">
        <w:rPr>
          <w:b w:val="0"/>
          <w:spacing w:val="-3"/>
          <w:sz w:val="24"/>
        </w:rPr>
        <w:t xml:space="preserve"> </w:t>
      </w:r>
      <w:r w:rsidRPr="00723E80">
        <w:rPr>
          <w:b w:val="0"/>
          <w:sz w:val="24"/>
        </w:rPr>
        <w:t>14.133/2021):</w:t>
      </w:r>
    </w:p>
    <w:p w14:paraId="65582AD8" w14:textId="77777777" w:rsidR="009E0895" w:rsidRPr="00723E80" w:rsidRDefault="009E0895" w:rsidP="009E0895">
      <w:pPr>
        <w:pStyle w:val="PargrafodaLista"/>
        <w:numPr>
          <w:ilvl w:val="0"/>
          <w:numId w:val="39"/>
        </w:numPr>
        <w:tabs>
          <w:tab w:val="left" w:pos="709"/>
        </w:tabs>
        <w:ind w:right="298"/>
        <w:jc w:val="left"/>
      </w:pPr>
      <w:r w:rsidRPr="00723E80">
        <w:t>A</w:t>
      </w:r>
      <w:r w:rsidRPr="00723E80">
        <w:rPr>
          <w:spacing w:val="1"/>
        </w:rPr>
        <w:t xml:space="preserve"> </w:t>
      </w:r>
      <w:r w:rsidRPr="00723E80">
        <w:t>habilitação</w:t>
      </w:r>
      <w:r w:rsidRPr="00723E80">
        <w:rPr>
          <w:spacing w:val="1"/>
        </w:rPr>
        <w:t xml:space="preserve"> </w:t>
      </w:r>
      <w:r w:rsidRPr="00723E80">
        <w:t>econômico-financeira</w:t>
      </w:r>
      <w:r w:rsidRPr="00723E80">
        <w:rPr>
          <w:spacing w:val="1"/>
        </w:rPr>
        <w:t xml:space="preserve"> </w:t>
      </w:r>
      <w:r w:rsidRPr="00723E80">
        <w:t>visa</w:t>
      </w:r>
      <w:r w:rsidRPr="00723E80">
        <w:rPr>
          <w:spacing w:val="1"/>
        </w:rPr>
        <w:t xml:space="preserve"> </w:t>
      </w:r>
      <w:r w:rsidRPr="00723E80">
        <w:t>demonstrar</w:t>
      </w:r>
      <w:r w:rsidRPr="00723E80">
        <w:rPr>
          <w:spacing w:val="1"/>
        </w:rPr>
        <w:t xml:space="preserve"> </w:t>
      </w:r>
      <w:r w:rsidRPr="00723E80">
        <w:t>a</w:t>
      </w:r>
      <w:r w:rsidRPr="00723E80">
        <w:rPr>
          <w:spacing w:val="1"/>
        </w:rPr>
        <w:t xml:space="preserve"> </w:t>
      </w:r>
      <w:r w:rsidRPr="00723E80">
        <w:t>aptidão</w:t>
      </w:r>
      <w:r w:rsidRPr="00723E80">
        <w:rPr>
          <w:spacing w:val="1"/>
        </w:rPr>
        <w:t xml:space="preserve"> </w:t>
      </w:r>
      <w:r w:rsidRPr="00723E80">
        <w:t>econômica</w:t>
      </w:r>
      <w:r w:rsidRPr="00723E80">
        <w:rPr>
          <w:spacing w:val="1"/>
        </w:rPr>
        <w:t xml:space="preserve"> </w:t>
      </w:r>
      <w:r w:rsidRPr="00723E80">
        <w:t>do</w:t>
      </w:r>
      <w:r w:rsidRPr="00723E80">
        <w:rPr>
          <w:spacing w:val="1"/>
        </w:rPr>
        <w:t xml:space="preserve"> </w:t>
      </w:r>
      <w:r w:rsidRPr="00723E80">
        <w:t>licitante</w:t>
      </w:r>
      <w:r w:rsidRPr="00723E80">
        <w:rPr>
          <w:spacing w:val="40"/>
        </w:rPr>
        <w:t xml:space="preserve"> </w:t>
      </w:r>
      <w:r w:rsidRPr="00723E80">
        <w:t>para</w:t>
      </w:r>
      <w:r w:rsidRPr="00723E80">
        <w:rPr>
          <w:spacing w:val="40"/>
        </w:rPr>
        <w:t xml:space="preserve"> </w:t>
      </w:r>
      <w:r w:rsidRPr="00723E80">
        <w:t>cumprir</w:t>
      </w:r>
      <w:r w:rsidRPr="00723E80">
        <w:rPr>
          <w:spacing w:val="40"/>
        </w:rPr>
        <w:t xml:space="preserve"> </w:t>
      </w:r>
      <w:r w:rsidRPr="00723E80">
        <w:t>as</w:t>
      </w:r>
      <w:r w:rsidRPr="00723E80">
        <w:rPr>
          <w:spacing w:val="39"/>
        </w:rPr>
        <w:t xml:space="preserve"> </w:t>
      </w:r>
      <w:r w:rsidRPr="00723E80">
        <w:t>obrigações</w:t>
      </w:r>
      <w:r w:rsidRPr="00723E80">
        <w:rPr>
          <w:spacing w:val="39"/>
        </w:rPr>
        <w:t xml:space="preserve"> </w:t>
      </w:r>
      <w:r w:rsidRPr="00723E80">
        <w:t>decorrentes</w:t>
      </w:r>
      <w:r w:rsidRPr="00723E80">
        <w:rPr>
          <w:spacing w:val="40"/>
        </w:rPr>
        <w:t xml:space="preserve"> </w:t>
      </w:r>
      <w:r w:rsidRPr="00723E80">
        <w:t>do</w:t>
      </w:r>
      <w:r w:rsidRPr="00723E80">
        <w:rPr>
          <w:spacing w:val="40"/>
        </w:rPr>
        <w:t xml:space="preserve"> </w:t>
      </w:r>
      <w:r w:rsidRPr="00723E80">
        <w:t>futuro</w:t>
      </w:r>
      <w:r w:rsidRPr="00723E80">
        <w:rPr>
          <w:spacing w:val="40"/>
        </w:rPr>
        <w:t xml:space="preserve"> </w:t>
      </w:r>
      <w:r w:rsidRPr="00723E80">
        <w:t>contrato</w:t>
      </w:r>
      <w:r w:rsidRPr="00723E80">
        <w:rPr>
          <w:spacing w:val="40"/>
        </w:rPr>
        <w:t xml:space="preserve"> </w:t>
      </w:r>
      <w:r w:rsidRPr="00723E80">
        <w:t>ou</w:t>
      </w:r>
      <w:r w:rsidRPr="00723E80">
        <w:rPr>
          <w:spacing w:val="38"/>
        </w:rPr>
        <w:t xml:space="preserve"> </w:t>
      </w:r>
      <w:r w:rsidRPr="00723E80">
        <w:t>seu</w:t>
      </w:r>
      <w:r w:rsidRPr="00723E80">
        <w:rPr>
          <w:spacing w:val="39"/>
        </w:rPr>
        <w:t xml:space="preserve"> </w:t>
      </w:r>
      <w:r w:rsidRPr="00723E80">
        <w:t>equivalente.</w:t>
      </w:r>
      <w:r w:rsidRPr="00723E80">
        <w:rPr>
          <w:spacing w:val="-51"/>
        </w:rPr>
        <w:t xml:space="preserve"> </w:t>
      </w:r>
      <w:r w:rsidRPr="00723E80">
        <w:t>Para isso</w:t>
      </w:r>
      <w:r w:rsidRPr="00723E80">
        <w:rPr>
          <w:spacing w:val="-2"/>
        </w:rPr>
        <w:t xml:space="preserve"> </w:t>
      </w:r>
      <w:r w:rsidRPr="00723E80">
        <w:t>será</w:t>
      </w:r>
      <w:r w:rsidRPr="00723E80">
        <w:rPr>
          <w:spacing w:val="-2"/>
        </w:rPr>
        <w:t xml:space="preserve"> </w:t>
      </w:r>
      <w:r w:rsidRPr="00723E80">
        <w:t>exigido</w:t>
      </w:r>
      <w:r w:rsidRPr="00723E80">
        <w:rPr>
          <w:spacing w:val="2"/>
        </w:rPr>
        <w:t xml:space="preserve"> </w:t>
      </w:r>
      <w:r w:rsidRPr="00723E80">
        <w:t>(Art.</w:t>
      </w:r>
      <w:r w:rsidRPr="00723E80">
        <w:rPr>
          <w:spacing w:val="1"/>
        </w:rPr>
        <w:t xml:space="preserve"> </w:t>
      </w:r>
      <w:r w:rsidRPr="00723E80">
        <w:t>69</w:t>
      </w:r>
      <w:r w:rsidRPr="00723E80">
        <w:rPr>
          <w:spacing w:val="1"/>
        </w:rPr>
        <w:t xml:space="preserve"> </w:t>
      </w:r>
      <w:r w:rsidRPr="00723E80">
        <w:t>da</w:t>
      </w:r>
      <w:r w:rsidRPr="00723E80">
        <w:rPr>
          <w:spacing w:val="-1"/>
        </w:rPr>
        <w:t xml:space="preserve"> </w:t>
      </w:r>
      <w:r w:rsidRPr="00723E80">
        <w:t>Lei</w:t>
      </w:r>
      <w:r w:rsidRPr="00723E80">
        <w:rPr>
          <w:spacing w:val="-1"/>
        </w:rPr>
        <w:t xml:space="preserve"> </w:t>
      </w:r>
      <w:r w:rsidRPr="00723E80">
        <w:t>14.133/2021):</w:t>
      </w:r>
    </w:p>
    <w:p w14:paraId="02709091" w14:textId="77777777" w:rsidR="009E0895" w:rsidRPr="00723E80" w:rsidRDefault="009E0895" w:rsidP="009E0895">
      <w:pPr>
        <w:pStyle w:val="Corpodetexto"/>
        <w:widowControl/>
        <w:numPr>
          <w:ilvl w:val="0"/>
          <w:numId w:val="39"/>
        </w:numPr>
        <w:autoSpaceDE/>
        <w:autoSpaceDN/>
        <w:spacing w:line="360" w:lineRule="auto"/>
        <w:ind w:right="295"/>
        <w:jc w:val="both"/>
      </w:pPr>
      <w:r w:rsidRPr="00723E80">
        <w:t>Balanço Patrimonial, Demonstração de Resultado de Exercício e demais demonstrações</w:t>
      </w:r>
      <w:r w:rsidRPr="00723E80">
        <w:rPr>
          <w:spacing w:val="1"/>
        </w:rPr>
        <w:t xml:space="preserve"> </w:t>
      </w:r>
      <w:r w:rsidRPr="00723E80">
        <w:t>contábeis, referente aos dois últimos exercícios sociais, ou o Balanço de Abertura, caso a</w:t>
      </w:r>
      <w:r w:rsidRPr="00723E80">
        <w:rPr>
          <w:spacing w:val="1"/>
        </w:rPr>
        <w:t xml:space="preserve"> </w:t>
      </w:r>
      <w:r w:rsidRPr="00723E80">
        <w:t>licitante</w:t>
      </w:r>
      <w:r w:rsidRPr="00723E80">
        <w:rPr>
          <w:spacing w:val="1"/>
        </w:rPr>
        <w:t xml:space="preserve"> </w:t>
      </w:r>
      <w:r w:rsidRPr="00723E80">
        <w:t>tenha</w:t>
      </w:r>
      <w:r w:rsidRPr="00723E80">
        <w:rPr>
          <w:spacing w:val="1"/>
        </w:rPr>
        <w:t xml:space="preserve"> </w:t>
      </w:r>
      <w:r w:rsidRPr="00723E80">
        <w:t>sido</w:t>
      </w:r>
      <w:r w:rsidRPr="00723E80">
        <w:rPr>
          <w:spacing w:val="1"/>
        </w:rPr>
        <w:t xml:space="preserve"> </w:t>
      </w:r>
      <w:r w:rsidRPr="00723E80">
        <w:lastRenderedPageBreak/>
        <w:t>constituída</w:t>
      </w:r>
      <w:r w:rsidRPr="00723E80">
        <w:rPr>
          <w:spacing w:val="1"/>
        </w:rPr>
        <w:t xml:space="preserve"> </w:t>
      </w:r>
      <w:r w:rsidRPr="00723E80">
        <w:t>em</w:t>
      </w:r>
      <w:r w:rsidRPr="00723E80">
        <w:rPr>
          <w:spacing w:val="1"/>
        </w:rPr>
        <w:t xml:space="preserve"> </w:t>
      </w:r>
      <w:r w:rsidRPr="00723E80">
        <w:t>menos</w:t>
      </w:r>
      <w:r w:rsidRPr="00723E80">
        <w:rPr>
          <w:spacing w:val="1"/>
        </w:rPr>
        <w:t xml:space="preserve"> </w:t>
      </w:r>
      <w:r w:rsidRPr="00723E80">
        <w:t>de</w:t>
      </w:r>
      <w:r w:rsidRPr="00723E80">
        <w:rPr>
          <w:spacing w:val="1"/>
        </w:rPr>
        <w:t xml:space="preserve"> </w:t>
      </w:r>
      <w:r w:rsidRPr="00723E80">
        <w:t>um</w:t>
      </w:r>
      <w:r w:rsidRPr="00723E80">
        <w:rPr>
          <w:spacing w:val="1"/>
        </w:rPr>
        <w:t xml:space="preserve"> </w:t>
      </w:r>
      <w:r w:rsidRPr="00723E80">
        <w:t>ano,</w:t>
      </w:r>
      <w:r w:rsidRPr="00723E80">
        <w:rPr>
          <w:spacing w:val="1"/>
        </w:rPr>
        <w:t xml:space="preserve"> </w:t>
      </w:r>
      <w:r w:rsidRPr="00723E80">
        <w:t>devidamente</w:t>
      </w:r>
      <w:r w:rsidRPr="00723E80">
        <w:rPr>
          <w:spacing w:val="1"/>
        </w:rPr>
        <w:t xml:space="preserve"> </w:t>
      </w:r>
      <w:r w:rsidRPr="00723E80">
        <w:t>autenticado</w:t>
      </w:r>
      <w:r w:rsidRPr="00723E80">
        <w:rPr>
          <w:spacing w:val="1"/>
        </w:rPr>
        <w:t xml:space="preserve"> </w:t>
      </w:r>
      <w:r w:rsidRPr="00723E80">
        <w:t>ou</w:t>
      </w:r>
      <w:r w:rsidRPr="00723E80">
        <w:rPr>
          <w:spacing w:val="1"/>
        </w:rPr>
        <w:t xml:space="preserve"> </w:t>
      </w:r>
      <w:r w:rsidRPr="00723E80">
        <w:t>registrado</w:t>
      </w:r>
      <w:r w:rsidRPr="00723E80">
        <w:rPr>
          <w:spacing w:val="-2"/>
        </w:rPr>
        <w:t xml:space="preserve"> </w:t>
      </w:r>
      <w:r w:rsidRPr="00723E80">
        <w:t>nos</w:t>
      </w:r>
      <w:r w:rsidRPr="00723E80">
        <w:rPr>
          <w:spacing w:val="-1"/>
        </w:rPr>
        <w:t xml:space="preserve"> </w:t>
      </w:r>
      <w:r w:rsidRPr="00723E80">
        <w:t>órgãos</w:t>
      </w:r>
      <w:r w:rsidRPr="00723E80">
        <w:rPr>
          <w:spacing w:val="-1"/>
        </w:rPr>
        <w:t xml:space="preserve"> </w:t>
      </w:r>
      <w:r w:rsidRPr="00723E80">
        <w:t>competentes</w:t>
      </w:r>
      <w:r w:rsidRPr="00723E80">
        <w:rPr>
          <w:spacing w:val="3"/>
        </w:rPr>
        <w:t xml:space="preserve"> </w:t>
      </w:r>
      <w:r w:rsidRPr="00723E80">
        <w:t>(Art.</w:t>
      </w:r>
      <w:r w:rsidRPr="00723E80">
        <w:rPr>
          <w:spacing w:val="-1"/>
        </w:rPr>
        <w:t xml:space="preserve"> </w:t>
      </w:r>
      <w:r w:rsidRPr="00723E80">
        <w:t>69, Inciso I</w:t>
      </w:r>
      <w:r w:rsidRPr="00723E80">
        <w:rPr>
          <w:spacing w:val="-1"/>
        </w:rPr>
        <w:t xml:space="preserve"> </w:t>
      </w:r>
      <w:r w:rsidRPr="00723E80">
        <w:t>da</w:t>
      </w:r>
      <w:r w:rsidRPr="00723E80">
        <w:rPr>
          <w:spacing w:val="-1"/>
        </w:rPr>
        <w:t xml:space="preserve"> </w:t>
      </w:r>
      <w:r w:rsidRPr="00723E80">
        <w:t>Lei 14.133/2021);</w:t>
      </w:r>
    </w:p>
    <w:p w14:paraId="3366B3F6" w14:textId="77777777" w:rsidR="009E0895" w:rsidRPr="00723E80" w:rsidRDefault="009E0895" w:rsidP="009E0895">
      <w:pPr>
        <w:pStyle w:val="Corpodetexto"/>
        <w:spacing w:before="10"/>
      </w:pPr>
    </w:p>
    <w:p w14:paraId="0612C16F" w14:textId="77777777" w:rsidR="009E0895" w:rsidRPr="00563D64" w:rsidRDefault="009E0895" w:rsidP="009E0895">
      <w:pPr>
        <w:pStyle w:val="Ttulo1"/>
        <w:numPr>
          <w:ilvl w:val="1"/>
          <w:numId w:val="30"/>
        </w:numPr>
        <w:tabs>
          <w:tab w:val="left" w:pos="0"/>
        </w:tabs>
        <w:ind w:left="0" w:firstLine="0"/>
        <w:rPr>
          <w:b w:val="0"/>
          <w:sz w:val="24"/>
        </w:rPr>
      </w:pPr>
      <w:r w:rsidRPr="00563D64">
        <w:rPr>
          <w:b w:val="0"/>
          <w:sz w:val="24"/>
        </w:rPr>
        <w:t>DA</w:t>
      </w:r>
      <w:r w:rsidRPr="00563D64">
        <w:rPr>
          <w:b w:val="0"/>
          <w:spacing w:val="-4"/>
          <w:sz w:val="24"/>
        </w:rPr>
        <w:t xml:space="preserve"> </w:t>
      </w:r>
      <w:r w:rsidRPr="00563D64">
        <w:rPr>
          <w:b w:val="0"/>
          <w:sz w:val="24"/>
        </w:rPr>
        <w:t>QUALIFICAÇÃO</w:t>
      </w:r>
      <w:r w:rsidRPr="00563D64">
        <w:rPr>
          <w:b w:val="0"/>
          <w:spacing w:val="-4"/>
          <w:sz w:val="24"/>
        </w:rPr>
        <w:t xml:space="preserve"> </w:t>
      </w:r>
      <w:r w:rsidRPr="00563D64">
        <w:rPr>
          <w:b w:val="0"/>
          <w:sz w:val="24"/>
        </w:rPr>
        <w:t>TÉCNICA</w:t>
      </w:r>
    </w:p>
    <w:p w14:paraId="18937A5F" w14:textId="77777777" w:rsidR="009E0895" w:rsidRPr="00723E80" w:rsidRDefault="009E0895" w:rsidP="009E0895">
      <w:pPr>
        <w:pStyle w:val="PargrafodaLista"/>
        <w:numPr>
          <w:ilvl w:val="2"/>
          <w:numId w:val="30"/>
        </w:numPr>
        <w:tabs>
          <w:tab w:val="left" w:pos="1224"/>
        </w:tabs>
        <w:spacing w:line="276" w:lineRule="auto"/>
        <w:ind w:left="709" w:right="298" w:hanging="709"/>
        <w:jc w:val="left"/>
      </w:pPr>
      <w:r w:rsidRPr="00723E80">
        <w:t>Atestado(s) de Capacidade Técnica: de fornecimento emitido por pessoa jurídica de</w:t>
      </w:r>
      <w:r w:rsidRPr="00723E80">
        <w:rPr>
          <w:spacing w:val="1"/>
        </w:rPr>
        <w:t xml:space="preserve"> </w:t>
      </w:r>
      <w:r w:rsidRPr="00723E80">
        <w:t>direito</w:t>
      </w:r>
      <w:r w:rsidRPr="00723E80">
        <w:rPr>
          <w:spacing w:val="11"/>
        </w:rPr>
        <w:t xml:space="preserve"> </w:t>
      </w:r>
      <w:r w:rsidRPr="00723E80">
        <w:t>público</w:t>
      </w:r>
      <w:r w:rsidRPr="00723E80">
        <w:rPr>
          <w:spacing w:val="12"/>
        </w:rPr>
        <w:t xml:space="preserve"> </w:t>
      </w:r>
      <w:r w:rsidRPr="00723E80">
        <w:t>ou</w:t>
      </w:r>
      <w:r w:rsidRPr="00723E80">
        <w:rPr>
          <w:spacing w:val="13"/>
        </w:rPr>
        <w:t xml:space="preserve"> </w:t>
      </w:r>
      <w:r w:rsidRPr="00723E80">
        <w:t>privado,</w:t>
      </w:r>
      <w:r w:rsidRPr="00723E80">
        <w:rPr>
          <w:spacing w:val="12"/>
        </w:rPr>
        <w:t xml:space="preserve"> </w:t>
      </w:r>
      <w:r w:rsidRPr="00723E80">
        <w:t>comprovando</w:t>
      </w:r>
      <w:r w:rsidRPr="00723E80">
        <w:rPr>
          <w:spacing w:val="12"/>
        </w:rPr>
        <w:t xml:space="preserve"> </w:t>
      </w:r>
      <w:r w:rsidRPr="00723E80">
        <w:t>a</w:t>
      </w:r>
      <w:r w:rsidRPr="00723E80">
        <w:rPr>
          <w:spacing w:val="10"/>
        </w:rPr>
        <w:t xml:space="preserve"> </w:t>
      </w:r>
      <w:r w:rsidRPr="00723E80">
        <w:t>execução</w:t>
      </w:r>
      <w:r w:rsidRPr="00723E80">
        <w:rPr>
          <w:spacing w:val="13"/>
        </w:rPr>
        <w:t xml:space="preserve"> </w:t>
      </w:r>
      <w:r w:rsidRPr="00723E80">
        <w:t>dos</w:t>
      </w:r>
      <w:r w:rsidRPr="00723E80">
        <w:rPr>
          <w:spacing w:val="18"/>
        </w:rPr>
        <w:t xml:space="preserve"> </w:t>
      </w:r>
      <w:r w:rsidRPr="00723E80">
        <w:t>serviços</w:t>
      </w:r>
      <w:r w:rsidRPr="00723E80">
        <w:rPr>
          <w:spacing w:val="11"/>
        </w:rPr>
        <w:t xml:space="preserve"> </w:t>
      </w:r>
      <w:r w:rsidRPr="00723E80">
        <w:t>pertinentes</w:t>
      </w:r>
      <w:r w:rsidRPr="00723E80">
        <w:rPr>
          <w:spacing w:val="11"/>
        </w:rPr>
        <w:t xml:space="preserve"> </w:t>
      </w:r>
      <w:r w:rsidRPr="00723E80">
        <w:t>e</w:t>
      </w:r>
      <w:r w:rsidRPr="00723E80">
        <w:rPr>
          <w:spacing w:val="13"/>
        </w:rPr>
        <w:t xml:space="preserve"> </w:t>
      </w:r>
      <w:r w:rsidRPr="00723E80">
        <w:t>compatível</w:t>
      </w:r>
      <w:r w:rsidRPr="00723E80">
        <w:rPr>
          <w:spacing w:val="-52"/>
        </w:rPr>
        <w:t xml:space="preserve"> </w:t>
      </w:r>
      <w:r w:rsidRPr="00723E80">
        <w:t>e características,</w:t>
      </w:r>
      <w:r w:rsidRPr="00723E80">
        <w:rPr>
          <w:spacing w:val="-1"/>
        </w:rPr>
        <w:t xml:space="preserve"> </w:t>
      </w:r>
      <w:r w:rsidRPr="00723E80">
        <w:t>quantidades</w:t>
      </w:r>
      <w:r w:rsidRPr="00723E80">
        <w:rPr>
          <w:spacing w:val="1"/>
        </w:rPr>
        <w:t xml:space="preserve"> </w:t>
      </w:r>
      <w:r w:rsidRPr="00723E80">
        <w:t>e</w:t>
      </w:r>
      <w:r w:rsidRPr="00723E80">
        <w:rPr>
          <w:spacing w:val="-2"/>
        </w:rPr>
        <w:t xml:space="preserve"> </w:t>
      </w:r>
      <w:r w:rsidRPr="00723E80">
        <w:t>prazos semelhantes à licitação</w:t>
      </w:r>
    </w:p>
    <w:p w14:paraId="6CCA4715" w14:textId="77777777" w:rsidR="009E0895" w:rsidRPr="00723E80" w:rsidRDefault="009E0895" w:rsidP="009E0895">
      <w:pPr>
        <w:pStyle w:val="Ttulo1"/>
        <w:numPr>
          <w:ilvl w:val="1"/>
          <w:numId w:val="30"/>
        </w:numPr>
        <w:tabs>
          <w:tab w:val="left" w:pos="0"/>
        </w:tabs>
        <w:ind w:left="0" w:firstLine="0"/>
        <w:rPr>
          <w:b w:val="0"/>
          <w:sz w:val="24"/>
        </w:rPr>
      </w:pPr>
      <w:r w:rsidRPr="00723E80">
        <w:rPr>
          <w:b w:val="0"/>
          <w:sz w:val="24"/>
        </w:rPr>
        <w:t>DA</w:t>
      </w:r>
      <w:r w:rsidRPr="00723E80">
        <w:rPr>
          <w:b w:val="0"/>
          <w:spacing w:val="-2"/>
          <w:sz w:val="24"/>
        </w:rPr>
        <w:t xml:space="preserve"> </w:t>
      </w:r>
      <w:r w:rsidRPr="00723E80">
        <w:rPr>
          <w:b w:val="0"/>
          <w:sz w:val="24"/>
        </w:rPr>
        <w:t>PARTICIPAÇÃO</w:t>
      </w:r>
      <w:r w:rsidRPr="00723E80">
        <w:rPr>
          <w:b w:val="0"/>
          <w:spacing w:val="-4"/>
          <w:sz w:val="24"/>
        </w:rPr>
        <w:t xml:space="preserve"> </w:t>
      </w:r>
      <w:r w:rsidRPr="00723E80">
        <w:rPr>
          <w:b w:val="0"/>
          <w:sz w:val="24"/>
        </w:rPr>
        <w:t>DAS</w:t>
      </w:r>
      <w:r w:rsidRPr="00723E80">
        <w:rPr>
          <w:b w:val="0"/>
          <w:spacing w:val="-3"/>
          <w:sz w:val="24"/>
        </w:rPr>
        <w:t xml:space="preserve"> </w:t>
      </w:r>
      <w:r w:rsidRPr="00723E80">
        <w:rPr>
          <w:b w:val="0"/>
          <w:sz w:val="24"/>
        </w:rPr>
        <w:t>EMPRESAS</w:t>
      </w:r>
      <w:r w:rsidRPr="00723E80">
        <w:rPr>
          <w:b w:val="0"/>
          <w:spacing w:val="-3"/>
          <w:sz w:val="24"/>
        </w:rPr>
        <w:t xml:space="preserve"> </w:t>
      </w:r>
      <w:r w:rsidRPr="00723E80">
        <w:rPr>
          <w:b w:val="0"/>
          <w:sz w:val="24"/>
        </w:rPr>
        <w:t>(Art.</w:t>
      </w:r>
      <w:r w:rsidRPr="00723E80">
        <w:rPr>
          <w:b w:val="0"/>
          <w:spacing w:val="-2"/>
          <w:sz w:val="24"/>
        </w:rPr>
        <w:t xml:space="preserve"> </w:t>
      </w:r>
      <w:r w:rsidRPr="00723E80">
        <w:rPr>
          <w:b w:val="0"/>
          <w:sz w:val="24"/>
        </w:rPr>
        <w:t>6°,</w:t>
      </w:r>
      <w:r w:rsidRPr="00723E80">
        <w:rPr>
          <w:b w:val="0"/>
          <w:spacing w:val="-4"/>
          <w:sz w:val="24"/>
        </w:rPr>
        <w:t xml:space="preserve"> </w:t>
      </w:r>
      <w:r w:rsidRPr="00723E80">
        <w:rPr>
          <w:b w:val="0"/>
          <w:sz w:val="24"/>
        </w:rPr>
        <w:t>Inciso</w:t>
      </w:r>
      <w:r w:rsidRPr="00723E80">
        <w:rPr>
          <w:b w:val="0"/>
          <w:spacing w:val="-4"/>
          <w:sz w:val="24"/>
        </w:rPr>
        <w:t xml:space="preserve"> </w:t>
      </w:r>
      <w:r w:rsidRPr="00723E80">
        <w:rPr>
          <w:b w:val="0"/>
          <w:sz w:val="24"/>
        </w:rPr>
        <w:t>XXIII,</w:t>
      </w:r>
      <w:r w:rsidRPr="00723E80">
        <w:rPr>
          <w:b w:val="0"/>
          <w:spacing w:val="-4"/>
          <w:sz w:val="24"/>
        </w:rPr>
        <w:t xml:space="preserve"> </w:t>
      </w:r>
      <w:r w:rsidRPr="00723E80">
        <w:rPr>
          <w:b w:val="0"/>
          <w:sz w:val="24"/>
        </w:rPr>
        <w:t>Alínea</w:t>
      </w:r>
      <w:r w:rsidRPr="00723E80">
        <w:rPr>
          <w:b w:val="0"/>
          <w:spacing w:val="-3"/>
          <w:sz w:val="24"/>
        </w:rPr>
        <w:t xml:space="preserve"> </w:t>
      </w:r>
      <w:r w:rsidRPr="00723E80">
        <w:rPr>
          <w:b w:val="0"/>
          <w:sz w:val="24"/>
        </w:rPr>
        <w:t>d</w:t>
      </w:r>
      <w:r w:rsidRPr="00723E80">
        <w:rPr>
          <w:b w:val="0"/>
          <w:spacing w:val="-2"/>
          <w:sz w:val="24"/>
        </w:rPr>
        <w:t xml:space="preserve"> </w:t>
      </w:r>
      <w:r w:rsidRPr="00723E80">
        <w:rPr>
          <w:b w:val="0"/>
          <w:sz w:val="24"/>
        </w:rPr>
        <w:t>da</w:t>
      </w:r>
      <w:r w:rsidRPr="00723E80">
        <w:rPr>
          <w:b w:val="0"/>
          <w:spacing w:val="-3"/>
          <w:sz w:val="24"/>
        </w:rPr>
        <w:t xml:space="preserve"> </w:t>
      </w:r>
      <w:r w:rsidRPr="00723E80">
        <w:rPr>
          <w:b w:val="0"/>
          <w:sz w:val="24"/>
        </w:rPr>
        <w:t>Lei</w:t>
      </w:r>
      <w:r w:rsidRPr="00723E80">
        <w:rPr>
          <w:b w:val="0"/>
          <w:spacing w:val="-2"/>
          <w:sz w:val="24"/>
        </w:rPr>
        <w:t xml:space="preserve"> </w:t>
      </w:r>
      <w:r w:rsidRPr="00723E80">
        <w:rPr>
          <w:b w:val="0"/>
          <w:sz w:val="24"/>
        </w:rPr>
        <w:t>14.133/2021):</w:t>
      </w:r>
    </w:p>
    <w:p w14:paraId="2715CFCA" w14:textId="77777777" w:rsidR="009E0895" w:rsidRPr="00723E80" w:rsidRDefault="009E0895" w:rsidP="009E0895">
      <w:pPr>
        <w:pStyle w:val="Corpodetexto"/>
        <w:tabs>
          <w:tab w:val="left" w:pos="990"/>
        </w:tabs>
        <w:spacing w:before="1"/>
      </w:pPr>
      <w:r>
        <w:tab/>
      </w:r>
      <w:r w:rsidRPr="00723E80">
        <w:t>Poderão participar deste certame, todas as empresas do ramo pertinente ao objeto do</w:t>
      </w:r>
      <w:r w:rsidRPr="00723E80">
        <w:rPr>
          <w:spacing w:val="-52"/>
        </w:rPr>
        <w:t xml:space="preserve"> </w:t>
      </w:r>
      <w:r w:rsidRPr="00723E80">
        <w:t>presente</w:t>
      </w:r>
      <w:r w:rsidRPr="00723E80">
        <w:rPr>
          <w:spacing w:val="1"/>
        </w:rPr>
        <w:t xml:space="preserve"> </w:t>
      </w:r>
      <w:r w:rsidRPr="00723E80">
        <w:t>Termo</w:t>
      </w:r>
      <w:r w:rsidRPr="00723E80">
        <w:rPr>
          <w:spacing w:val="1"/>
        </w:rPr>
        <w:t xml:space="preserve"> </w:t>
      </w:r>
      <w:r w:rsidRPr="00723E80">
        <w:t>de</w:t>
      </w:r>
      <w:r w:rsidRPr="00723E80">
        <w:rPr>
          <w:spacing w:val="1"/>
        </w:rPr>
        <w:t xml:space="preserve"> </w:t>
      </w:r>
      <w:r w:rsidRPr="00723E80">
        <w:t>Referência,</w:t>
      </w:r>
      <w:r w:rsidRPr="00723E80">
        <w:rPr>
          <w:spacing w:val="1"/>
        </w:rPr>
        <w:t xml:space="preserve"> </w:t>
      </w:r>
      <w:r w:rsidRPr="00723E80">
        <w:t>devidamente</w:t>
      </w:r>
      <w:r w:rsidRPr="00723E80">
        <w:rPr>
          <w:spacing w:val="1"/>
        </w:rPr>
        <w:t xml:space="preserve"> </w:t>
      </w:r>
      <w:r w:rsidRPr="00723E80">
        <w:t>qualificado,</w:t>
      </w:r>
      <w:r w:rsidRPr="00723E80">
        <w:rPr>
          <w:spacing w:val="1"/>
        </w:rPr>
        <w:t xml:space="preserve"> </w:t>
      </w:r>
      <w:r w:rsidRPr="00723E80">
        <w:t>mediante</w:t>
      </w:r>
      <w:r w:rsidRPr="00723E80">
        <w:rPr>
          <w:spacing w:val="1"/>
        </w:rPr>
        <w:t xml:space="preserve"> </w:t>
      </w:r>
      <w:r w:rsidRPr="00723E80">
        <w:t>comprovação</w:t>
      </w:r>
      <w:r w:rsidRPr="00723E80">
        <w:rPr>
          <w:spacing w:val="1"/>
        </w:rPr>
        <w:t xml:space="preserve"> </w:t>
      </w:r>
      <w:r w:rsidRPr="00723E80">
        <w:t>das</w:t>
      </w:r>
      <w:r w:rsidRPr="00723E80">
        <w:rPr>
          <w:spacing w:val="1"/>
        </w:rPr>
        <w:t xml:space="preserve"> </w:t>
      </w:r>
      <w:r w:rsidRPr="00723E80">
        <w:t>regularidades</w:t>
      </w:r>
      <w:r w:rsidRPr="00723E80">
        <w:rPr>
          <w:spacing w:val="-3"/>
        </w:rPr>
        <w:t xml:space="preserve"> </w:t>
      </w:r>
      <w:r w:rsidRPr="00723E80">
        <w:t>fiscais,</w:t>
      </w:r>
      <w:r w:rsidRPr="00723E80">
        <w:rPr>
          <w:spacing w:val="-1"/>
        </w:rPr>
        <w:t xml:space="preserve"> </w:t>
      </w:r>
      <w:r w:rsidRPr="00723E80">
        <w:t>obedecendo</w:t>
      </w:r>
      <w:r w:rsidRPr="00723E80">
        <w:rPr>
          <w:spacing w:val="-1"/>
        </w:rPr>
        <w:t xml:space="preserve"> </w:t>
      </w:r>
      <w:r w:rsidRPr="00723E80">
        <w:t>à legislação</w:t>
      </w:r>
      <w:r w:rsidRPr="00723E80">
        <w:rPr>
          <w:spacing w:val="-1"/>
        </w:rPr>
        <w:t xml:space="preserve"> </w:t>
      </w:r>
      <w:r w:rsidRPr="00723E80">
        <w:t>que rege</w:t>
      </w:r>
      <w:r w:rsidRPr="00723E80">
        <w:rPr>
          <w:spacing w:val="-2"/>
        </w:rPr>
        <w:t xml:space="preserve"> </w:t>
      </w:r>
      <w:r w:rsidRPr="00723E80">
        <w:t>a matéria.</w:t>
      </w:r>
    </w:p>
    <w:p w14:paraId="0AD1463D" w14:textId="77777777" w:rsidR="009E0895" w:rsidRPr="00723E80" w:rsidRDefault="009E0895" w:rsidP="009E0895">
      <w:pPr>
        <w:pStyle w:val="Corpodetexto"/>
      </w:pPr>
      <w:r w:rsidRPr="00723E80">
        <w:rPr>
          <w:noProof/>
          <w:lang w:val="pt-BR" w:eastAsia="pt-BR"/>
        </w:rPr>
        <mc:AlternateContent>
          <mc:Choice Requires="wps">
            <w:drawing>
              <wp:anchor distT="0" distB="0" distL="114300" distR="114300" simplePos="0" relativeHeight="487604736" behindDoc="0" locked="0" layoutInCell="1" allowOverlap="1" wp14:anchorId="280252C5" wp14:editId="7C2E140C">
                <wp:simplePos x="0" y="0"/>
                <wp:positionH relativeFrom="page">
                  <wp:posOffset>52070</wp:posOffset>
                </wp:positionH>
                <wp:positionV relativeFrom="page">
                  <wp:posOffset>3136900</wp:posOffset>
                </wp:positionV>
                <wp:extent cx="304165" cy="6776720"/>
                <wp:effectExtent l="4445" t="3175" r="0" b="1905"/>
                <wp:wrapNone/>
                <wp:docPr id="113411446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F59B4" w14:textId="77777777" w:rsidR="00E71983" w:rsidRDefault="00E71983" w:rsidP="009E0895">
                            <w:pPr>
                              <w:spacing w:before="14" w:line="151" w:lineRule="exact"/>
                              <w:ind w:left="20"/>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252C5" id="Caixa de Texto 2" o:spid="_x0000_s1046" type="#_x0000_t202" style="position:absolute;margin-left:4.1pt;margin-top:247pt;width:23.95pt;height:533.6pt;z-index:48760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" filled="f" stroked="f">
                <v:textbox style="layout-flow:vertical;mso-layout-flow-alt:bottom-to-top" inset="0,0,0,0">
                  <w:txbxContent>
                    <w:p w14:paraId="460F59B4" w14:textId="77777777" w:rsidR="00E71983" w:rsidRDefault="00E71983" w:rsidP="009E0895">
                      <w:pPr>
                        <w:spacing w:before="14" w:line="151" w:lineRule="exact"/>
                        <w:ind w:left="20"/>
                        <w:rPr>
                          <w:rFonts w:ascii="Times New Roman"/>
                          <w:sz w:val="14"/>
                        </w:rPr>
                      </w:pPr>
                    </w:p>
                  </w:txbxContent>
                </v:textbox>
                <w10:wrap anchorx="page" anchory="page"/>
              </v:shape>
            </w:pict>
          </mc:Fallback>
        </mc:AlternateContent>
      </w:r>
      <w:r w:rsidRPr="00723E80">
        <w:t>cumprimento</w:t>
      </w:r>
      <w:r w:rsidRPr="00723E80">
        <w:rPr>
          <w:spacing w:val="1"/>
        </w:rPr>
        <w:t xml:space="preserve"> </w:t>
      </w:r>
      <w:r w:rsidRPr="00723E80">
        <w:t>dos</w:t>
      </w:r>
      <w:r w:rsidRPr="00723E80">
        <w:rPr>
          <w:spacing w:val="1"/>
        </w:rPr>
        <w:t xml:space="preserve"> </w:t>
      </w:r>
      <w:r w:rsidRPr="00723E80">
        <w:t>prazos</w:t>
      </w:r>
      <w:r w:rsidRPr="00723E80">
        <w:rPr>
          <w:spacing w:val="1"/>
        </w:rPr>
        <w:t xml:space="preserve"> </w:t>
      </w:r>
      <w:r w:rsidRPr="00723E80">
        <w:t>estabelecidos</w:t>
      </w:r>
      <w:r w:rsidRPr="00723E80">
        <w:rPr>
          <w:spacing w:val="1"/>
        </w:rPr>
        <w:t xml:space="preserve"> </w:t>
      </w:r>
      <w:r w:rsidRPr="00723E80">
        <w:t>no</w:t>
      </w:r>
      <w:r w:rsidRPr="00723E80">
        <w:rPr>
          <w:spacing w:val="1"/>
        </w:rPr>
        <w:t xml:space="preserve"> </w:t>
      </w:r>
      <w:r w:rsidRPr="00723E80">
        <w:t>Edital</w:t>
      </w:r>
      <w:r w:rsidRPr="00723E80">
        <w:rPr>
          <w:spacing w:val="1"/>
        </w:rPr>
        <w:t xml:space="preserve"> </w:t>
      </w:r>
      <w:r w:rsidRPr="00723E80">
        <w:t>e</w:t>
      </w:r>
      <w:r w:rsidRPr="00723E80">
        <w:rPr>
          <w:spacing w:val="1"/>
        </w:rPr>
        <w:t xml:space="preserve"> </w:t>
      </w:r>
      <w:r w:rsidRPr="00723E80">
        <w:t>seus</w:t>
      </w:r>
      <w:r w:rsidRPr="00723E80">
        <w:rPr>
          <w:spacing w:val="1"/>
        </w:rPr>
        <w:t xml:space="preserve"> </w:t>
      </w:r>
      <w:r w:rsidRPr="00723E80">
        <w:t>anexos</w:t>
      </w:r>
      <w:r w:rsidRPr="00723E80">
        <w:rPr>
          <w:spacing w:val="1"/>
        </w:rPr>
        <w:t xml:space="preserve"> </w:t>
      </w:r>
      <w:r w:rsidRPr="00723E80">
        <w:t>poderão</w:t>
      </w:r>
      <w:r w:rsidRPr="00723E80">
        <w:rPr>
          <w:spacing w:val="1"/>
        </w:rPr>
        <w:t xml:space="preserve"> </w:t>
      </w:r>
      <w:r w:rsidRPr="00723E80">
        <w:t>acarretar</w:t>
      </w:r>
      <w:r w:rsidRPr="00723E80">
        <w:rPr>
          <w:spacing w:val="-2"/>
        </w:rPr>
        <w:t xml:space="preserve"> </w:t>
      </w:r>
      <w:r w:rsidRPr="00723E80">
        <w:t>em</w:t>
      </w:r>
      <w:r w:rsidRPr="00723E80">
        <w:rPr>
          <w:spacing w:val="-1"/>
        </w:rPr>
        <w:t xml:space="preserve"> </w:t>
      </w:r>
      <w:r w:rsidRPr="00723E80">
        <w:t>desclassificação da</w:t>
      </w:r>
      <w:r w:rsidRPr="00723E80">
        <w:rPr>
          <w:spacing w:val="-1"/>
        </w:rPr>
        <w:t xml:space="preserve"> </w:t>
      </w:r>
      <w:r w:rsidRPr="00723E80">
        <w:t>empresa.</w:t>
      </w:r>
    </w:p>
    <w:p w14:paraId="19803B13" w14:textId="77777777" w:rsidR="009E0895" w:rsidRPr="00723E80" w:rsidRDefault="009E0895" w:rsidP="009E0895">
      <w:pPr>
        <w:pStyle w:val="PargrafodaLista"/>
        <w:numPr>
          <w:ilvl w:val="2"/>
          <w:numId w:val="30"/>
        </w:numPr>
        <w:tabs>
          <w:tab w:val="left" w:pos="1146"/>
        </w:tabs>
        <w:ind w:left="709"/>
        <w:jc w:val="left"/>
      </w:pPr>
      <w:r w:rsidRPr="00723E80">
        <w:t>Exigir-se-á</w:t>
      </w:r>
      <w:r w:rsidRPr="00723E80">
        <w:rPr>
          <w:spacing w:val="54"/>
        </w:rPr>
        <w:t xml:space="preserve"> </w:t>
      </w:r>
      <w:r w:rsidRPr="00723E80">
        <w:t>dos</w:t>
      </w:r>
      <w:r w:rsidRPr="00723E80">
        <w:rPr>
          <w:spacing w:val="51"/>
        </w:rPr>
        <w:t xml:space="preserve"> </w:t>
      </w:r>
      <w:r w:rsidRPr="00723E80">
        <w:t>interessados</w:t>
      </w:r>
      <w:r w:rsidRPr="00723E80">
        <w:rPr>
          <w:spacing w:val="51"/>
        </w:rPr>
        <w:t xml:space="preserve"> </w:t>
      </w:r>
      <w:r w:rsidRPr="00723E80">
        <w:t>na</w:t>
      </w:r>
      <w:r w:rsidRPr="00723E80">
        <w:rPr>
          <w:spacing w:val="54"/>
        </w:rPr>
        <w:t xml:space="preserve"> </w:t>
      </w:r>
      <w:r w:rsidRPr="00723E80">
        <w:t>fase  de</w:t>
      </w:r>
      <w:r w:rsidRPr="00723E80">
        <w:rPr>
          <w:spacing w:val="52"/>
        </w:rPr>
        <w:t xml:space="preserve"> </w:t>
      </w:r>
      <w:r w:rsidRPr="00723E80">
        <w:t>habilitação,</w:t>
      </w:r>
      <w:r w:rsidRPr="00723E80">
        <w:rPr>
          <w:spacing w:val="52"/>
        </w:rPr>
        <w:t xml:space="preserve"> </w:t>
      </w:r>
      <w:r w:rsidRPr="00723E80">
        <w:t>nos</w:t>
      </w:r>
      <w:r w:rsidRPr="00723E80">
        <w:rPr>
          <w:spacing w:val="51"/>
        </w:rPr>
        <w:t xml:space="preserve"> </w:t>
      </w:r>
      <w:r w:rsidRPr="00723E80">
        <w:t>termos</w:t>
      </w:r>
      <w:r w:rsidRPr="00723E80">
        <w:rPr>
          <w:spacing w:val="51"/>
        </w:rPr>
        <w:t xml:space="preserve"> </w:t>
      </w:r>
      <w:r w:rsidRPr="00723E80">
        <w:t>estabelecidos</w:t>
      </w:r>
      <w:r w:rsidRPr="00723E80">
        <w:rPr>
          <w:spacing w:val="51"/>
        </w:rPr>
        <w:t xml:space="preserve"> </w:t>
      </w:r>
      <w:r w:rsidRPr="00723E80">
        <w:t>nos</w:t>
      </w:r>
    </w:p>
    <w:p w14:paraId="6767021F" w14:textId="77777777" w:rsidR="009E0895" w:rsidRPr="00723E80" w:rsidRDefault="009E0895" w:rsidP="009E0895">
      <w:pPr>
        <w:pStyle w:val="Ttulo1"/>
        <w:spacing w:before="45"/>
        <w:rPr>
          <w:b w:val="0"/>
          <w:sz w:val="24"/>
        </w:rPr>
      </w:pPr>
      <w:r w:rsidRPr="00723E80">
        <w:rPr>
          <w:b w:val="0"/>
          <w:sz w:val="24"/>
        </w:rPr>
        <w:t>Artigos</w:t>
      </w:r>
      <w:r w:rsidRPr="00723E80">
        <w:rPr>
          <w:b w:val="0"/>
          <w:spacing w:val="-1"/>
          <w:sz w:val="24"/>
        </w:rPr>
        <w:t xml:space="preserve"> </w:t>
      </w:r>
      <w:r w:rsidRPr="00723E80">
        <w:rPr>
          <w:b w:val="0"/>
          <w:sz w:val="24"/>
        </w:rPr>
        <w:t>62° ao</w:t>
      </w:r>
      <w:r w:rsidRPr="00723E80">
        <w:rPr>
          <w:b w:val="0"/>
          <w:spacing w:val="-1"/>
          <w:sz w:val="24"/>
        </w:rPr>
        <w:t xml:space="preserve"> </w:t>
      </w:r>
      <w:r w:rsidRPr="00723E80">
        <w:rPr>
          <w:b w:val="0"/>
          <w:sz w:val="24"/>
        </w:rPr>
        <w:t>70° da</w:t>
      </w:r>
      <w:r w:rsidRPr="00723E80">
        <w:rPr>
          <w:b w:val="0"/>
          <w:spacing w:val="-2"/>
          <w:sz w:val="24"/>
        </w:rPr>
        <w:t xml:space="preserve"> </w:t>
      </w:r>
      <w:r w:rsidRPr="00723E80">
        <w:rPr>
          <w:b w:val="0"/>
          <w:sz w:val="24"/>
        </w:rPr>
        <w:t>Lei</w:t>
      </w:r>
      <w:r w:rsidRPr="00723E80">
        <w:rPr>
          <w:b w:val="0"/>
          <w:spacing w:val="-2"/>
          <w:sz w:val="24"/>
        </w:rPr>
        <w:t xml:space="preserve"> </w:t>
      </w:r>
      <w:r w:rsidRPr="00723E80">
        <w:rPr>
          <w:b w:val="0"/>
          <w:sz w:val="24"/>
        </w:rPr>
        <w:t>14.133/2021.</w:t>
      </w:r>
    </w:p>
    <w:p w14:paraId="75C93E45" w14:textId="77777777" w:rsidR="009E0895" w:rsidRPr="00723E80" w:rsidRDefault="009E0895" w:rsidP="009E0895">
      <w:pPr>
        <w:pStyle w:val="PargrafodaLista"/>
        <w:numPr>
          <w:ilvl w:val="2"/>
          <w:numId w:val="30"/>
        </w:numPr>
        <w:tabs>
          <w:tab w:val="left" w:pos="1093"/>
        </w:tabs>
        <w:spacing w:line="278" w:lineRule="auto"/>
        <w:ind w:left="851" w:right="303" w:hanging="851"/>
        <w:jc w:val="left"/>
      </w:pPr>
      <w:r w:rsidRPr="00723E80">
        <w:t>Não poderão participar as empresas enquadradas em quaisquer das hipóteses a seguir</w:t>
      </w:r>
      <w:r w:rsidRPr="00723E80">
        <w:rPr>
          <w:spacing w:val="-52"/>
        </w:rPr>
        <w:t xml:space="preserve"> </w:t>
      </w:r>
      <w:r w:rsidRPr="00723E80">
        <w:t>elencadas:</w:t>
      </w:r>
    </w:p>
    <w:p w14:paraId="4466C332" w14:textId="77777777" w:rsidR="009E0895" w:rsidRPr="00723E80" w:rsidRDefault="009E0895" w:rsidP="009E0895">
      <w:pPr>
        <w:pStyle w:val="PargrafodaLista"/>
        <w:numPr>
          <w:ilvl w:val="0"/>
          <w:numId w:val="35"/>
        </w:numPr>
        <w:tabs>
          <w:tab w:val="left" w:pos="867"/>
        </w:tabs>
        <w:spacing w:line="276" w:lineRule="auto"/>
        <w:ind w:right="296" w:firstLine="0"/>
      </w:pPr>
      <w:r w:rsidRPr="00723E80">
        <w:t>Suspensas</w:t>
      </w:r>
      <w:r w:rsidRPr="00723E80">
        <w:rPr>
          <w:spacing w:val="1"/>
        </w:rPr>
        <w:t xml:space="preserve"> </w:t>
      </w:r>
      <w:r w:rsidRPr="00723E80">
        <w:t>temporariamente</w:t>
      </w:r>
      <w:r w:rsidRPr="00723E80">
        <w:rPr>
          <w:spacing w:val="1"/>
        </w:rPr>
        <w:t xml:space="preserve"> </w:t>
      </w:r>
      <w:r w:rsidRPr="00723E80">
        <w:t>de</w:t>
      </w:r>
      <w:r w:rsidRPr="00723E80">
        <w:rPr>
          <w:spacing w:val="1"/>
        </w:rPr>
        <w:t xml:space="preserve"> </w:t>
      </w:r>
      <w:r w:rsidRPr="00723E80">
        <w:t>participar</w:t>
      </w:r>
      <w:r w:rsidRPr="00723E80">
        <w:rPr>
          <w:spacing w:val="1"/>
        </w:rPr>
        <w:t xml:space="preserve"> </w:t>
      </w:r>
      <w:r w:rsidRPr="00723E80">
        <w:t>de</w:t>
      </w:r>
      <w:r w:rsidRPr="00723E80">
        <w:rPr>
          <w:spacing w:val="1"/>
        </w:rPr>
        <w:t xml:space="preserve"> </w:t>
      </w:r>
      <w:r w:rsidRPr="00723E80">
        <w:t>licitações</w:t>
      </w:r>
      <w:r w:rsidRPr="00723E80">
        <w:rPr>
          <w:spacing w:val="1"/>
        </w:rPr>
        <w:t xml:space="preserve"> </w:t>
      </w:r>
      <w:r w:rsidRPr="00723E80">
        <w:t>ou</w:t>
      </w:r>
      <w:r w:rsidRPr="00723E80">
        <w:rPr>
          <w:spacing w:val="1"/>
        </w:rPr>
        <w:t xml:space="preserve"> </w:t>
      </w:r>
      <w:r w:rsidRPr="00723E80">
        <w:t>impedidas</w:t>
      </w:r>
      <w:r w:rsidRPr="00723E80">
        <w:rPr>
          <w:spacing w:val="1"/>
        </w:rPr>
        <w:t xml:space="preserve"> </w:t>
      </w:r>
      <w:r w:rsidRPr="00723E80">
        <w:t>de</w:t>
      </w:r>
      <w:r w:rsidRPr="00723E80">
        <w:rPr>
          <w:spacing w:val="1"/>
        </w:rPr>
        <w:t xml:space="preserve"> </w:t>
      </w:r>
      <w:r w:rsidRPr="00723E80">
        <w:t>contratar</w:t>
      </w:r>
      <w:r w:rsidRPr="00723E80">
        <w:rPr>
          <w:spacing w:val="1"/>
        </w:rPr>
        <w:t xml:space="preserve"> </w:t>
      </w:r>
      <w:r w:rsidRPr="00723E80">
        <w:t>quando a penalidade foi aplicada pelo órgão ou entidade licitante, com fundamento no Art.</w:t>
      </w:r>
      <w:r w:rsidRPr="00723E80">
        <w:rPr>
          <w:spacing w:val="1"/>
        </w:rPr>
        <w:t xml:space="preserve"> </w:t>
      </w:r>
      <w:r w:rsidRPr="00723E80">
        <w:t>14°, Inciso</w:t>
      </w:r>
      <w:r w:rsidRPr="00723E80">
        <w:rPr>
          <w:spacing w:val="-1"/>
        </w:rPr>
        <w:t xml:space="preserve"> </w:t>
      </w:r>
      <w:r w:rsidRPr="00723E80">
        <w:t>III</w:t>
      </w:r>
      <w:r w:rsidRPr="00723E80">
        <w:rPr>
          <w:spacing w:val="-1"/>
        </w:rPr>
        <w:t xml:space="preserve"> </w:t>
      </w:r>
      <w:r w:rsidRPr="00723E80">
        <w:t>da</w:t>
      </w:r>
      <w:r w:rsidRPr="00723E80">
        <w:rPr>
          <w:spacing w:val="1"/>
        </w:rPr>
        <w:t xml:space="preserve"> </w:t>
      </w:r>
      <w:r w:rsidRPr="00723E80">
        <w:t>Lei</w:t>
      </w:r>
      <w:r w:rsidRPr="00723E80">
        <w:rPr>
          <w:spacing w:val="-1"/>
        </w:rPr>
        <w:t xml:space="preserve"> </w:t>
      </w:r>
      <w:r w:rsidRPr="00723E80">
        <w:t>n.</w:t>
      </w:r>
      <w:r w:rsidRPr="00723E80">
        <w:rPr>
          <w:spacing w:val="-1"/>
        </w:rPr>
        <w:t xml:space="preserve"> </w:t>
      </w:r>
      <w:r w:rsidRPr="00723E80">
        <w:t>14.133/2021;</w:t>
      </w:r>
    </w:p>
    <w:p w14:paraId="355B1ED2" w14:textId="77777777" w:rsidR="009E0895" w:rsidRPr="00723E80" w:rsidRDefault="009E0895" w:rsidP="009E0895">
      <w:pPr>
        <w:pStyle w:val="PargrafodaLista"/>
        <w:numPr>
          <w:ilvl w:val="0"/>
          <w:numId w:val="35"/>
        </w:numPr>
        <w:tabs>
          <w:tab w:val="left" w:pos="836"/>
        </w:tabs>
        <w:spacing w:line="276" w:lineRule="auto"/>
        <w:ind w:right="300" w:firstLine="0"/>
      </w:pPr>
      <w:r w:rsidRPr="00723E80">
        <w:t>Impedidas de participar de licitações ou de contratar, ou atingidas por outra vedação</w:t>
      </w:r>
      <w:r w:rsidRPr="00723E80">
        <w:rPr>
          <w:spacing w:val="1"/>
        </w:rPr>
        <w:t xml:space="preserve"> </w:t>
      </w:r>
      <w:r w:rsidRPr="00723E80">
        <w:t>legal</w:t>
      </w:r>
      <w:r w:rsidRPr="00723E80">
        <w:rPr>
          <w:spacing w:val="1"/>
        </w:rPr>
        <w:t xml:space="preserve"> </w:t>
      </w:r>
      <w:r w:rsidRPr="00723E80">
        <w:t>que</w:t>
      </w:r>
      <w:r w:rsidRPr="00723E80">
        <w:rPr>
          <w:spacing w:val="1"/>
        </w:rPr>
        <w:t xml:space="preserve"> </w:t>
      </w:r>
      <w:r w:rsidRPr="00723E80">
        <w:t>conste</w:t>
      </w:r>
      <w:r w:rsidRPr="00723E80">
        <w:rPr>
          <w:spacing w:val="1"/>
        </w:rPr>
        <w:t xml:space="preserve"> </w:t>
      </w:r>
      <w:r w:rsidRPr="00723E80">
        <w:t>do</w:t>
      </w:r>
      <w:r w:rsidRPr="00723E80">
        <w:rPr>
          <w:spacing w:val="1"/>
        </w:rPr>
        <w:t xml:space="preserve"> </w:t>
      </w:r>
      <w:r w:rsidRPr="00723E80">
        <w:t>Cadastro</w:t>
      </w:r>
      <w:r w:rsidRPr="00723E80">
        <w:rPr>
          <w:spacing w:val="1"/>
        </w:rPr>
        <w:t xml:space="preserve"> </w:t>
      </w:r>
      <w:r w:rsidRPr="00723E80">
        <w:t>Nacional</w:t>
      </w:r>
      <w:r w:rsidRPr="00723E80">
        <w:rPr>
          <w:spacing w:val="1"/>
        </w:rPr>
        <w:t xml:space="preserve"> </w:t>
      </w:r>
      <w:r w:rsidRPr="00723E80">
        <w:t>de</w:t>
      </w:r>
      <w:r w:rsidRPr="00723E80">
        <w:rPr>
          <w:spacing w:val="1"/>
        </w:rPr>
        <w:t xml:space="preserve"> </w:t>
      </w:r>
      <w:r w:rsidRPr="00723E80">
        <w:t>Empresas</w:t>
      </w:r>
      <w:r w:rsidRPr="00723E80">
        <w:rPr>
          <w:spacing w:val="1"/>
        </w:rPr>
        <w:t xml:space="preserve"> </w:t>
      </w:r>
      <w:r w:rsidRPr="00723E80">
        <w:t>Inidôneas</w:t>
      </w:r>
      <w:r w:rsidRPr="00723E80">
        <w:rPr>
          <w:spacing w:val="1"/>
        </w:rPr>
        <w:t xml:space="preserve"> </w:t>
      </w:r>
      <w:r w:rsidRPr="00723E80">
        <w:t>e</w:t>
      </w:r>
      <w:r w:rsidRPr="00723E80">
        <w:rPr>
          <w:spacing w:val="1"/>
        </w:rPr>
        <w:t xml:space="preserve"> </w:t>
      </w:r>
      <w:r w:rsidRPr="00723E80">
        <w:t>Suspensas</w:t>
      </w:r>
      <w:r w:rsidRPr="00723E80">
        <w:rPr>
          <w:spacing w:val="1"/>
        </w:rPr>
        <w:t xml:space="preserve"> </w:t>
      </w:r>
      <w:r w:rsidRPr="00723E80">
        <w:t>(CEIS)</w:t>
      </w:r>
      <w:r w:rsidRPr="00723E80">
        <w:rPr>
          <w:spacing w:val="1"/>
        </w:rPr>
        <w:t xml:space="preserve"> </w:t>
      </w:r>
      <w:r w:rsidRPr="00723E80">
        <w:t>da</w:t>
      </w:r>
      <w:r w:rsidRPr="00723E80">
        <w:rPr>
          <w:spacing w:val="1"/>
        </w:rPr>
        <w:t xml:space="preserve"> </w:t>
      </w:r>
      <w:r w:rsidRPr="00723E80">
        <w:t>Controladoria Geral da União (CGU), do Portal da Transparência, do Cadastro Nacional de</w:t>
      </w:r>
      <w:r w:rsidRPr="00723E80">
        <w:rPr>
          <w:spacing w:val="1"/>
        </w:rPr>
        <w:t xml:space="preserve"> </w:t>
      </w:r>
      <w:r w:rsidRPr="00723E80">
        <w:t>Condenações Cíveis por Ato de Improbidade Administrativa e Inelegibilidade do Conselho</w:t>
      </w:r>
      <w:r w:rsidRPr="00723E80">
        <w:rPr>
          <w:spacing w:val="1"/>
        </w:rPr>
        <w:t xml:space="preserve"> </w:t>
      </w:r>
      <w:r w:rsidRPr="00723E80">
        <w:t>Nacional</w:t>
      </w:r>
      <w:r w:rsidRPr="00723E80">
        <w:rPr>
          <w:spacing w:val="-4"/>
        </w:rPr>
        <w:t xml:space="preserve"> </w:t>
      </w:r>
      <w:r w:rsidRPr="00723E80">
        <w:t>de</w:t>
      </w:r>
      <w:r w:rsidRPr="00723E80">
        <w:rPr>
          <w:spacing w:val="-3"/>
        </w:rPr>
        <w:t xml:space="preserve"> </w:t>
      </w:r>
      <w:r w:rsidRPr="00723E80">
        <w:t>Justiça</w:t>
      </w:r>
      <w:r w:rsidRPr="00723E80">
        <w:rPr>
          <w:spacing w:val="-1"/>
        </w:rPr>
        <w:t xml:space="preserve"> </w:t>
      </w:r>
      <w:r w:rsidRPr="00723E80">
        <w:t>(CNJ)</w:t>
      </w:r>
      <w:r w:rsidRPr="00723E80">
        <w:rPr>
          <w:spacing w:val="-2"/>
        </w:rPr>
        <w:t xml:space="preserve"> </w:t>
      </w:r>
      <w:r w:rsidRPr="00723E80">
        <w:t>e/ou</w:t>
      </w:r>
      <w:r w:rsidRPr="00723E80">
        <w:rPr>
          <w:spacing w:val="-4"/>
        </w:rPr>
        <w:t xml:space="preserve"> </w:t>
      </w:r>
      <w:r w:rsidRPr="00723E80">
        <w:t>da</w:t>
      </w:r>
      <w:r w:rsidRPr="00723E80">
        <w:rPr>
          <w:spacing w:val="-1"/>
        </w:rPr>
        <w:t xml:space="preserve"> </w:t>
      </w:r>
      <w:r w:rsidRPr="00723E80">
        <w:t>Lista</w:t>
      </w:r>
      <w:r w:rsidRPr="00723E80">
        <w:rPr>
          <w:spacing w:val="-1"/>
        </w:rPr>
        <w:t xml:space="preserve"> </w:t>
      </w:r>
      <w:r w:rsidRPr="00723E80">
        <w:t>de</w:t>
      </w:r>
      <w:r w:rsidRPr="00723E80">
        <w:rPr>
          <w:spacing w:val="-1"/>
        </w:rPr>
        <w:t xml:space="preserve"> </w:t>
      </w:r>
      <w:r w:rsidRPr="00723E80">
        <w:t>Inidôneos</w:t>
      </w:r>
      <w:r w:rsidRPr="00723E80">
        <w:rPr>
          <w:spacing w:val="-3"/>
        </w:rPr>
        <w:t xml:space="preserve"> </w:t>
      </w:r>
      <w:r w:rsidRPr="00723E80">
        <w:t>do</w:t>
      </w:r>
      <w:r w:rsidRPr="00723E80">
        <w:rPr>
          <w:spacing w:val="-3"/>
        </w:rPr>
        <w:t xml:space="preserve"> </w:t>
      </w:r>
      <w:r w:rsidRPr="00723E80">
        <w:t>Tribunal</w:t>
      </w:r>
      <w:r w:rsidRPr="00723E80">
        <w:rPr>
          <w:spacing w:val="-1"/>
        </w:rPr>
        <w:t xml:space="preserve"> </w:t>
      </w:r>
      <w:r w:rsidRPr="00723E80">
        <w:t>de</w:t>
      </w:r>
      <w:r w:rsidRPr="00723E80">
        <w:rPr>
          <w:spacing w:val="-1"/>
        </w:rPr>
        <w:t xml:space="preserve"> </w:t>
      </w:r>
      <w:r w:rsidRPr="00723E80">
        <w:t>Contas</w:t>
      </w:r>
      <w:r w:rsidRPr="00723E80">
        <w:rPr>
          <w:spacing w:val="-5"/>
        </w:rPr>
        <w:t xml:space="preserve"> </w:t>
      </w:r>
      <w:r w:rsidRPr="00723E80">
        <w:t>da</w:t>
      </w:r>
      <w:r w:rsidRPr="00723E80">
        <w:rPr>
          <w:spacing w:val="-2"/>
        </w:rPr>
        <w:t xml:space="preserve"> </w:t>
      </w:r>
      <w:r w:rsidRPr="00723E80">
        <w:t>União</w:t>
      </w:r>
      <w:r w:rsidRPr="00723E80">
        <w:rPr>
          <w:spacing w:val="-1"/>
        </w:rPr>
        <w:t xml:space="preserve"> </w:t>
      </w:r>
      <w:r w:rsidRPr="00723E80">
        <w:t>(TCU);</w:t>
      </w:r>
    </w:p>
    <w:p w14:paraId="03BA26F9" w14:textId="77777777" w:rsidR="009E0895" w:rsidRPr="00723E80" w:rsidRDefault="009E0895" w:rsidP="009E0895">
      <w:pPr>
        <w:pStyle w:val="PargrafodaLista"/>
        <w:numPr>
          <w:ilvl w:val="0"/>
          <w:numId w:val="35"/>
        </w:numPr>
        <w:tabs>
          <w:tab w:val="left" w:pos="858"/>
        </w:tabs>
        <w:spacing w:line="276" w:lineRule="auto"/>
        <w:ind w:right="300" w:firstLine="0"/>
      </w:pPr>
      <w:r w:rsidRPr="00723E80">
        <w:t>Declaradas</w:t>
      </w:r>
      <w:r w:rsidRPr="00723E80">
        <w:rPr>
          <w:spacing w:val="1"/>
        </w:rPr>
        <w:t xml:space="preserve"> </w:t>
      </w:r>
      <w:r w:rsidRPr="00723E80">
        <w:t>inidôneas</w:t>
      </w:r>
      <w:r w:rsidRPr="00723E80">
        <w:rPr>
          <w:spacing w:val="1"/>
        </w:rPr>
        <w:t xml:space="preserve"> </w:t>
      </w:r>
      <w:r w:rsidRPr="00723E80">
        <w:t>para</w:t>
      </w:r>
      <w:r w:rsidRPr="00723E80">
        <w:rPr>
          <w:spacing w:val="1"/>
        </w:rPr>
        <w:t xml:space="preserve"> </w:t>
      </w:r>
      <w:r w:rsidRPr="00723E80">
        <w:t>licitar</w:t>
      </w:r>
      <w:r w:rsidRPr="00723E80">
        <w:rPr>
          <w:spacing w:val="1"/>
        </w:rPr>
        <w:t xml:space="preserve"> </w:t>
      </w:r>
      <w:r w:rsidRPr="00723E80">
        <w:t>ou</w:t>
      </w:r>
      <w:r w:rsidRPr="00723E80">
        <w:rPr>
          <w:spacing w:val="1"/>
        </w:rPr>
        <w:t xml:space="preserve"> </w:t>
      </w:r>
      <w:r w:rsidRPr="00723E80">
        <w:t>contratar</w:t>
      </w:r>
      <w:r w:rsidRPr="00723E80">
        <w:rPr>
          <w:spacing w:val="1"/>
        </w:rPr>
        <w:t xml:space="preserve"> </w:t>
      </w:r>
      <w:r w:rsidRPr="00723E80">
        <w:t>com</w:t>
      </w:r>
      <w:r w:rsidRPr="00723E80">
        <w:rPr>
          <w:spacing w:val="1"/>
        </w:rPr>
        <w:t xml:space="preserve"> </w:t>
      </w:r>
      <w:r w:rsidRPr="00723E80">
        <w:t>a</w:t>
      </w:r>
      <w:r w:rsidRPr="00723E80">
        <w:rPr>
          <w:spacing w:val="1"/>
        </w:rPr>
        <w:t xml:space="preserve"> </w:t>
      </w:r>
      <w:r w:rsidRPr="00723E80">
        <w:t>Administração</w:t>
      </w:r>
      <w:r w:rsidRPr="00723E80">
        <w:rPr>
          <w:spacing w:val="1"/>
        </w:rPr>
        <w:t xml:space="preserve"> </w:t>
      </w:r>
      <w:r w:rsidRPr="00723E80">
        <w:t>Pública,</w:t>
      </w:r>
      <w:r w:rsidRPr="00723E80">
        <w:rPr>
          <w:spacing w:val="1"/>
        </w:rPr>
        <w:t xml:space="preserve"> </w:t>
      </w:r>
      <w:r w:rsidRPr="00723E80">
        <w:t>com</w:t>
      </w:r>
      <w:r w:rsidRPr="00723E80">
        <w:rPr>
          <w:spacing w:val="1"/>
        </w:rPr>
        <w:t xml:space="preserve"> </w:t>
      </w:r>
      <w:r w:rsidRPr="00723E80">
        <w:t>fundamento no Art. 14°,</w:t>
      </w:r>
      <w:r w:rsidRPr="00723E80">
        <w:rPr>
          <w:spacing w:val="-2"/>
        </w:rPr>
        <w:t xml:space="preserve"> </w:t>
      </w:r>
      <w:r w:rsidRPr="00723E80">
        <w:t>Inciso</w:t>
      </w:r>
      <w:r w:rsidRPr="00723E80">
        <w:rPr>
          <w:spacing w:val="1"/>
        </w:rPr>
        <w:t xml:space="preserve"> </w:t>
      </w:r>
      <w:r w:rsidRPr="00723E80">
        <w:t>III</w:t>
      </w:r>
      <w:r w:rsidRPr="00723E80">
        <w:rPr>
          <w:spacing w:val="-1"/>
        </w:rPr>
        <w:t xml:space="preserve"> </w:t>
      </w:r>
      <w:r w:rsidRPr="00723E80">
        <w:t>da</w:t>
      </w:r>
      <w:r w:rsidRPr="00723E80">
        <w:rPr>
          <w:spacing w:val="1"/>
        </w:rPr>
        <w:t xml:space="preserve"> </w:t>
      </w:r>
      <w:r w:rsidRPr="00723E80">
        <w:t>Lei n.</w:t>
      </w:r>
      <w:r w:rsidRPr="00723E80">
        <w:rPr>
          <w:spacing w:val="-4"/>
        </w:rPr>
        <w:t xml:space="preserve"> </w:t>
      </w:r>
      <w:r w:rsidRPr="00723E80">
        <w:t>14.133/2021;</w:t>
      </w:r>
    </w:p>
    <w:p w14:paraId="1775D947" w14:textId="77777777" w:rsidR="009E0895" w:rsidRDefault="009E0895" w:rsidP="009E0895">
      <w:pPr>
        <w:pStyle w:val="PargrafodaLista"/>
        <w:numPr>
          <w:ilvl w:val="0"/>
          <w:numId w:val="35"/>
        </w:numPr>
        <w:tabs>
          <w:tab w:val="left" w:pos="819"/>
        </w:tabs>
        <w:spacing w:before="1" w:line="276" w:lineRule="auto"/>
        <w:ind w:right="299" w:firstLine="0"/>
      </w:pPr>
      <w:r w:rsidRPr="00723E80">
        <w:t>Constituídas com o mesmo objeto e da qual participem sócios e/ou administradores de</w:t>
      </w:r>
      <w:r w:rsidRPr="00723E80">
        <w:rPr>
          <w:spacing w:val="1"/>
        </w:rPr>
        <w:t xml:space="preserve"> </w:t>
      </w:r>
      <w:r w:rsidRPr="00723E80">
        <w:t>empresas anteriormente declaradas inidôneas, nos termos do Art. 46 da Lei nº 8.443/1992,</w:t>
      </w:r>
      <w:r w:rsidRPr="00723E80">
        <w:rPr>
          <w:spacing w:val="1"/>
        </w:rPr>
        <w:t xml:space="preserve"> </w:t>
      </w:r>
      <w:r w:rsidRPr="00723E80">
        <w:t>desde que a constituição da sociedade tenha ocorrido após a aplicação da referida sanção e</w:t>
      </w:r>
      <w:r w:rsidRPr="00723E80">
        <w:rPr>
          <w:spacing w:val="1"/>
        </w:rPr>
        <w:t xml:space="preserve"> </w:t>
      </w:r>
      <w:r w:rsidRPr="00723E80">
        <w:t>no</w:t>
      </w:r>
      <w:r w:rsidRPr="00723E80">
        <w:rPr>
          <w:spacing w:val="-2"/>
        </w:rPr>
        <w:t xml:space="preserve"> </w:t>
      </w:r>
      <w:r w:rsidRPr="00723E80">
        <w:t>prazo</w:t>
      </w:r>
      <w:r w:rsidRPr="00723E80">
        <w:rPr>
          <w:spacing w:val="1"/>
        </w:rPr>
        <w:t xml:space="preserve"> </w:t>
      </w:r>
      <w:r w:rsidRPr="00723E80">
        <w:t>de</w:t>
      </w:r>
      <w:r w:rsidRPr="00723E80">
        <w:rPr>
          <w:spacing w:val="1"/>
        </w:rPr>
        <w:t xml:space="preserve"> </w:t>
      </w:r>
      <w:r w:rsidRPr="00723E80">
        <w:t>sua</w:t>
      </w:r>
      <w:r w:rsidRPr="00723E80">
        <w:rPr>
          <w:spacing w:val="-3"/>
        </w:rPr>
        <w:t xml:space="preserve"> </w:t>
      </w:r>
      <w:r w:rsidRPr="00723E80">
        <w:t>vigência;</w:t>
      </w:r>
    </w:p>
    <w:p w14:paraId="1F1D42D3" w14:textId="77777777" w:rsidR="009E0895" w:rsidRPr="00723E80" w:rsidRDefault="009E0895" w:rsidP="009E0895">
      <w:pPr>
        <w:pStyle w:val="PargrafodaLista"/>
        <w:numPr>
          <w:ilvl w:val="0"/>
          <w:numId w:val="35"/>
        </w:numPr>
        <w:tabs>
          <w:tab w:val="left" w:pos="791"/>
        </w:tabs>
        <w:ind w:left="790" w:hanging="251"/>
      </w:pPr>
      <w:r w:rsidRPr="00723E80">
        <w:t>Que</w:t>
      </w:r>
      <w:r w:rsidRPr="00723E80">
        <w:rPr>
          <w:spacing w:val="-1"/>
        </w:rPr>
        <w:t xml:space="preserve"> </w:t>
      </w:r>
      <w:r w:rsidRPr="00723E80">
        <w:t>se</w:t>
      </w:r>
      <w:r w:rsidRPr="00723E80">
        <w:rPr>
          <w:spacing w:val="-1"/>
        </w:rPr>
        <w:t xml:space="preserve"> </w:t>
      </w:r>
      <w:r w:rsidRPr="00723E80">
        <w:t>enquadrem</w:t>
      </w:r>
      <w:r w:rsidRPr="00723E80">
        <w:rPr>
          <w:spacing w:val="-2"/>
        </w:rPr>
        <w:t xml:space="preserve"> </w:t>
      </w:r>
      <w:r w:rsidRPr="00723E80">
        <w:t>nas</w:t>
      </w:r>
      <w:r w:rsidRPr="00723E80">
        <w:rPr>
          <w:spacing w:val="-2"/>
        </w:rPr>
        <w:t xml:space="preserve"> </w:t>
      </w:r>
      <w:r w:rsidRPr="00723E80">
        <w:t>vedações</w:t>
      </w:r>
      <w:r w:rsidRPr="00723E80">
        <w:rPr>
          <w:spacing w:val="-4"/>
        </w:rPr>
        <w:t xml:space="preserve"> </w:t>
      </w:r>
      <w:r w:rsidRPr="00723E80">
        <w:t>previstas</w:t>
      </w:r>
      <w:r w:rsidRPr="00723E80">
        <w:rPr>
          <w:spacing w:val="-1"/>
        </w:rPr>
        <w:t xml:space="preserve"> </w:t>
      </w:r>
      <w:r w:rsidRPr="00723E80">
        <w:t>no</w:t>
      </w:r>
      <w:r w:rsidRPr="00723E80">
        <w:rPr>
          <w:spacing w:val="-3"/>
        </w:rPr>
        <w:t xml:space="preserve"> </w:t>
      </w:r>
      <w:r w:rsidRPr="00723E80">
        <w:t>Artigo</w:t>
      </w:r>
      <w:r w:rsidRPr="00723E80">
        <w:rPr>
          <w:spacing w:val="-2"/>
        </w:rPr>
        <w:t xml:space="preserve"> </w:t>
      </w:r>
      <w:r w:rsidRPr="00723E80">
        <w:t>14°</w:t>
      </w:r>
      <w:r w:rsidRPr="00723E80">
        <w:rPr>
          <w:spacing w:val="-4"/>
        </w:rPr>
        <w:t xml:space="preserve"> </w:t>
      </w:r>
      <w:r w:rsidRPr="00723E80">
        <w:t>da</w:t>
      </w:r>
      <w:r w:rsidRPr="00723E80">
        <w:rPr>
          <w:spacing w:val="-1"/>
        </w:rPr>
        <w:t xml:space="preserve"> </w:t>
      </w:r>
      <w:r w:rsidRPr="00723E80">
        <w:t>Lei 14.133/2021;</w:t>
      </w:r>
    </w:p>
    <w:p w14:paraId="40995DD0" w14:textId="77777777" w:rsidR="009E0895" w:rsidRPr="00723E80" w:rsidRDefault="009E0895" w:rsidP="009E0895">
      <w:pPr>
        <w:pStyle w:val="PargrafodaLista"/>
        <w:numPr>
          <w:ilvl w:val="0"/>
          <w:numId w:val="35"/>
        </w:numPr>
        <w:tabs>
          <w:tab w:val="left" w:pos="747"/>
        </w:tabs>
        <w:ind w:left="746" w:hanging="207"/>
      </w:pPr>
      <w:r w:rsidRPr="00723E80">
        <w:t>Que</w:t>
      </w:r>
      <w:r w:rsidRPr="00723E80">
        <w:rPr>
          <w:spacing w:val="-3"/>
        </w:rPr>
        <w:t xml:space="preserve"> </w:t>
      </w:r>
      <w:r w:rsidRPr="00723E80">
        <w:t>se</w:t>
      </w:r>
      <w:r w:rsidRPr="00723E80">
        <w:rPr>
          <w:spacing w:val="-2"/>
        </w:rPr>
        <w:t xml:space="preserve"> </w:t>
      </w:r>
      <w:r w:rsidRPr="00723E80">
        <w:t>encontrem</w:t>
      </w:r>
      <w:r w:rsidRPr="00723E80">
        <w:rPr>
          <w:spacing w:val="-2"/>
        </w:rPr>
        <w:t xml:space="preserve"> </w:t>
      </w:r>
      <w:r w:rsidRPr="00723E80">
        <w:t>sob</w:t>
      </w:r>
      <w:r w:rsidRPr="00723E80">
        <w:rPr>
          <w:spacing w:val="-3"/>
        </w:rPr>
        <w:t xml:space="preserve"> </w:t>
      </w:r>
      <w:r w:rsidRPr="00723E80">
        <w:t>falência,</w:t>
      </w:r>
      <w:r w:rsidRPr="00723E80">
        <w:rPr>
          <w:spacing w:val="-2"/>
        </w:rPr>
        <w:t xml:space="preserve"> </w:t>
      </w:r>
      <w:r w:rsidRPr="00723E80">
        <w:t>dissolução</w:t>
      </w:r>
      <w:r w:rsidRPr="00723E80">
        <w:rPr>
          <w:spacing w:val="-4"/>
        </w:rPr>
        <w:t xml:space="preserve"> </w:t>
      </w:r>
      <w:r w:rsidRPr="00723E80">
        <w:t>ou</w:t>
      </w:r>
      <w:r w:rsidRPr="00723E80">
        <w:rPr>
          <w:spacing w:val="-4"/>
        </w:rPr>
        <w:t xml:space="preserve"> </w:t>
      </w:r>
      <w:r w:rsidRPr="00723E80">
        <w:t>liquidação;</w:t>
      </w:r>
    </w:p>
    <w:p w14:paraId="56B0C123" w14:textId="77777777" w:rsidR="009E0895" w:rsidRDefault="009E0895" w:rsidP="009E0895">
      <w:pPr>
        <w:pStyle w:val="PargrafodaLista"/>
        <w:numPr>
          <w:ilvl w:val="0"/>
          <w:numId w:val="35"/>
        </w:numPr>
        <w:tabs>
          <w:tab w:val="left" w:pos="870"/>
        </w:tabs>
        <w:spacing w:before="52" w:line="276" w:lineRule="auto"/>
        <w:ind w:left="799" w:right="298" w:hanging="260"/>
      </w:pPr>
      <w:r w:rsidRPr="000D7A9C">
        <w:t>Que</w:t>
      </w:r>
      <w:r w:rsidRPr="000D7A9C">
        <w:rPr>
          <w:spacing w:val="1"/>
        </w:rPr>
        <w:t xml:space="preserve"> </w:t>
      </w:r>
      <w:r w:rsidRPr="000D7A9C">
        <w:t>estejam</w:t>
      </w:r>
      <w:r w:rsidRPr="000D7A9C">
        <w:rPr>
          <w:spacing w:val="1"/>
        </w:rPr>
        <w:t xml:space="preserve"> </w:t>
      </w:r>
      <w:r w:rsidRPr="000D7A9C">
        <w:t>reunidas</w:t>
      </w:r>
      <w:r w:rsidRPr="000D7A9C">
        <w:rPr>
          <w:spacing w:val="1"/>
        </w:rPr>
        <w:t xml:space="preserve"> </w:t>
      </w:r>
      <w:r w:rsidRPr="000D7A9C">
        <w:t>em</w:t>
      </w:r>
      <w:r w:rsidRPr="000D7A9C">
        <w:rPr>
          <w:spacing w:val="1"/>
        </w:rPr>
        <w:t xml:space="preserve"> </w:t>
      </w:r>
      <w:r w:rsidRPr="000D7A9C">
        <w:t>consórcio,</w:t>
      </w:r>
      <w:r w:rsidRPr="000D7A9C">
        <w:rPr>
          <w:spacing w:val="1"/>
        </w:rPr>
        <w:t xml:space="preserve"> </w:t>
      </w:r>
      <w:r w:rsidRPr="000D7A9C">
        <w:t>de</w:t>
      </w:r>
      <w:r w:rsidRPr="000D7A9C">
        <w:rPr>
          <w:spacing w:val="1"/>
        </w:rPr>
        <w:t xml:space="preserve"> </w:t>
      </w:r>
      <w:r w:rsidRPr="000D7A9C">
        <w:t>acordo</w:t>
      </w:r>
      <w:r w:rsidRPr="000D7A9C">
        <w:rPr>
          <w:spacing w:val="1"/>
        </w:rPr>
        <w:t xml:space="preserve"> </w:t>
      </w:r>
      <w:r w:rsidRPr="000D7A9C">
        <w:t>com</w:t>
      </w:r>
      <w:r w:rsidRPr="000D7A9C">
        <w:rPr>
          <w:spacing w:val="1"/>
        </w:rPr>
        <w:t xml:space="preserve"> </w:t>
      </w:r>
      <w:r w:rsidRPr="000D7A9C">
        <w:t>o</w:t>
      </w:r>
      <w:r w:rsidRPr="000D7A9C">
        <w:rPr>
          <w:spacing w:val="1"/>
        </w:rPr>
        <w:t xml:space="preserve"> </w:t>
      </w:r>
      <w:r w:rsidRPr="000D7A9C">
        <w:t>Art.</w:t>
      </w:r>
      <w:r w:rsidRPr="000D7A9C">
        <w:rPr>
          <w:spacing w:val="1"/>
        </w:rPr>
        <w:t xml:space="preserve"> </w:t>
      </w:r>
      <w:r w:rsidRPr="000D7A9C">
        <w:t>14°</w:t>
      </w:r>
      <w:r w:rsidRPr="000D7A9C">
        <w:rPr>
          <w:spacing w:val="1"/>
        </w:rPr>
        <w:t xml:space="preserve"> </w:t>
      </w:r>
      <w:r w:rsidRPr="000D7A9C">
        <w:t>Inciso</w:t>
      </w:r>
      <w:r w:rsidRPr="000D7A9C">
        <w:rPr>
          <w:spacing w:val="1"/>
        </w:rPr>
        <w:t xml:space="preserve"> </w:t>
      </w:r>
      <w:r w:rsidRPr="000D7A9C">
        <w:t>II</w:t>
      </w:r>
      <w:r w:rsidRPr="000D7A9C">
        <w:rPr>
          <w:spacing w:val="1"/>
        </w:rPr>
        <w:t xml:space="preserve"> </w:t>
      </w:r>
      <w:r w:rsidRPr="000D7A9C">
        <w:t>da</w:t>
      </w:r>
      <w:r w:rsidRPr="000D7A9C">
        <w:rPr>
          <w:spacing w:val="1"/>
        </w:rPr>
        <w:t xml:space="preserve"> </w:t>
      </w:r>
      <w:r w:rsidRPr="000D7A9C">
        <w:t>Lei</w:t>
      </w:r>
      <w:r w:rsidRPr="000D7A9C">
        <w:rPr>
          <w:spacing w:val="1"/>
        </w:rPr>
        <w:t xml:space="preserve"> </w:t>
      </w:r>
      <w:r w:rsidRPr="000D7A9C">
        <w:t>14.133/2021, uma vez que o objeto se reveste de simplicidade e não envolve questões de</w:t>
      </w:r>
      <w:r w:rsidRPr="000D7A9C">
        <w:rPr>
          <w:spacing w:val="1"/>
        </w:rPr>
        <w:t xml:space="preserve"> </w:t>
      </w:r>
      <w:r w:rsidRPr="000D7A9C">
        <w:t>alta</w:t>
      </w:r>
      <w:r w:rsidRPr="000D7A9C">
        <w:rPr>
          <w:spacing w:val="1"/>
        </w:rPr>
        <w:t xml:space="preserve"> </w:t>
      </w:r>
      <w:r w:rsidRPr="000D7A9C">
        <w:t>complexidade</w:t>
      </w:r>
      <w:r w:rsidRPr="000D7A9C">
        <w:rPr>
          <w:spacing w:val="1"/>
        </w:rPr>
        <w:t xml:space="preserve"> </w:t>
      </w:r>
      <w:r w:rsidRPr="000D7A9C">
        <w:t>e</w:t>
      </w:r>
      <w:r w:rsidRPr="000D7A9C">
        <w:rPr>
          <w:spacing w:val="1"/>
        </w:rPr>
        <w:t xml:space="preserve"> </w:t>
      </w:r>
      <w:r w:rsidRPr="000D7A9C">
        <w:t>relevante</w:t>
      </w:r>
      <w:r w:rsidRPr="000D7A9C">
        <w:rPr>
          <w:spacing w:val="1"/>
        </w:rPr>
        <w:t xml:space="preserve"> </w:t>
      </w:r>
      <w:r w:rsidRPr="000D7A9C">
        <w:t>vulto,</w:t>
      </w:r>
      <w:r w:rsidRPr="000D7A9C">
        <w:rPr>
          <w:spacing w:val="1"/>
        </w:rPr>
        <w:t xml:space="preserve"> </w:t>
      </w:r>
      <w:r w:rsidRPr="000D7A9C">
        <w:t>pois</w:t>
      </w:r>
      <w:r w:rsidRPr="000D7A9C">
        <w:rPr>
          <w:spacing w:val="1"/>
        </w:rPr>
        <w:t xml:space="preserve"> </w:t>
      </w:r>
      <w:r w:rsidRPr="000D7A9C">
        <w:t>as</w:t>
      </w:r>
      <w:r w:rsidRPr="000D7A9C">
        <w:rPr>
          <w:spacing w:val="1"/>
        </w:rPr>
        <w:t xml:space="preserve"> </w:t>
      </w:r>
      <w:r w:rsidRPr="000D7A9C">
        <w:t>empresas</w:t>
      </w:r>
      <w:r w:rsidRPr="000D7A9C">
        <w:rPr>
          <w:spacing w:val="1"/>
        </w:rPr>
        <w:t xml:space="preserve"> </w:t>
      </w:r>
      <w:r w:rsidRPr="000D7A9C">
        <w:t>isoladamente</w:t>
      </w:r>
      <w:r w:rsidRPr="000D7A9C">
        <w:rPr>
          <w:spacing w:val="1"/>
        </w:rPr>
        <w:t xml:space="preserve"> </w:t>
      </w:r>
      <w:r w:rsidRPr="000D7A9C">
        <w:t>têm</w:t>
      </w:r>
      <w:r w:rsidRPr="000D7A9C">
        <w:rPr>
          <w:spacing w:val="1"/>
        </w:rPr>
        <w:t xml:space="preserve"> </w:t>
      </w:r>
      <w:r w:rsidRPr="000D7A9C">
        <w:t>condições</w:t>
      </w:r>
      <w:r w:rsidRPr="000D7A9C">
        <w:rPr>
          <w:spacing w:val="54"/>
        </w:rPr>
        <w:t xml:space="preserve"> </w:t>
      </w:r>
      <w:r w:rsidRPr="000D7A9C">
        <w:t>de</w:t>
      </w:r>
      <w:r w:rsidRPr="000D7A9C">
        <w:rPr>
          <w:spacing w:val="-52"/>
        </w:rPr>
        <w:t xml:space="preserve"> </w:t>
      </w:r>
      <w:r w:rsidRPr="000D7A9C">
        <w:t>suprir os requisitos de habilitação e não há restrição à competitividade (Acórdãos TCU n.</w:t>
      </w:r>
      <w:r w:rsidRPr="000D7A9C">
        <w:rPr>
          <w:spacing w:val="1"/>
        </w:rPr>
        <w:t xml:space="preserve"> </w:t>
      </w:r>
      <w:r w:rsidRPr="000D7A9C">
        <w:t>2.457/2017-</w:t>
      </w:r>
      <w:r w:rsidRPr="000D7A9C">
        <w:rPr>
          <w:spacing w:val="-2"/>
        </w:rPr>
        <w:t xml:space="preserve"> </w:t>
      </w:r>
      <w:r w:rsidRPr="000D7A9C">
        <w:t>Plenário</w:t>
      </w:r>
      <w:r w:rsidRPr="000D7A9C">
        <w:rPr>
          <w:spacing w:val="-1"/>
        </w:rPr>
        <w:t xml:space="preserve"> </w:t>
      </w:r>
      <w:r w:rsidRPr="000D7A9C">
        <w:t>e</w:t>
      </w:r>
      <w:r w:rsidRPr="000D7A9C">
        <w:rPr>
          <w:spacing w:val="-2"/>
        </w:rPr>
        <w:t xml:space="preserve"> </w:t>
      </w:r>
      <w:r w:rsidRPr="000D7A9C">
        <w:t>n. 11196/2011-2ª Câmara);</w:t>
      </w:r>
    </w:p>
    <w:p w14:paraId="55EE4DFB" w14:textId="77777777" w:rsidR="009E0895" w:rsidRPr="000D7A9C" w:rsidRDefault="009E0895" w:rsidP="009E0895">
      <w:pPr>
        <w:pStyle w:val="PargrafodaLista"/>
        <w:numPr>
          <w:ilvl w:val="0"/>
          <w:numId w:val="35"/>
        </w:numPr>
        <w:tabs>
          <w:tab w:val="left" w:pos="870"/>
        </w:tabs>
        <w:spacing w:before="52" w:line="276" w:lineRule="auto"/>
        <w:ind w:left="799" w:right="298" w:hanging="260"/>
      </w:pPr>
      <w:r w:rsidRPr="000D7A9C">
        <w:t>Estrangeiras</w:t>
      </w:r>
      <w:r w:rsidRPr="000D7A9C">
        <w:rPr>
          <w:spacing w:val="-5"/>
        </w:rPr>
        <w:t xml:space="preserve"> </w:t>
      </w:r>
      <w:r w:rsidRPr="000D7A9C">
        <w:t>que</w:t>
      </w:r>
      <w:r w:rsidRPr="000D7A9C">
        <w:rPr>
          <w:spacing w:val="-3"/>
        </w:rPr>
        <w:t xml:space="preserve"> </w:t>
      </w:r>
      <w:r w:rsidRPr="000D7A9C">
        <w:t>não</w:t>
      </w:r>
      <w:r w:rsidRPr="000D7A9C">
        <w:rPr>
          <w:spacing w:val="-3"/>
        </w:rPr>
        <w:t xml:space="preserve"> </w:t>
      </w:r>
      <w:r w:rsidRPr="000D7A9C">
        <w:t>funcionem</w:t>
      </w:r>
      <w:r w:rsidRPr="000D7A9C">
        <w:rPr>
          <w:spacing w:val="-4"/>
        </w:rPr>
        <w:t xml:space="preserve"> </w:t>
      </w:r>
      <w:r w:rsidRPr="000D7A9C">
        <w:t>no</w:t>
      </w:r>
      <w:r w:rsidRPr="000D7A9C">
        <w:rPr>
          <w:spacing w:val="-4"/>
        </w:rPr>
        <w:t xml:space="preserve"> </w:t>
      </w:r>
      <w:r w:rsidRPr="000D7A9C">
        <w:t>País;</w:t>
      </w:r>
    </w:p>
    <w:p w14:paraId="32327019" w14:textId="77777777" w:rsidR="009E0895" w:rsidRPr="00723E80" w:rsidRDefault="009E0895" w:rsidP="009E0895">
      <w:pPr>
        <w:pStyle w:val="PargrafodaLista"/>
        <w:numPr>
          <w:ilvl w:val="0"/>
          <w:numId w:val="35"/>
        </w:numPr>
        <w:tabs>
          <w:tab w:val="left" w:pos="731"/>
        </w:tabs>
        <w:spacing w:before="1"/>
        <w:ind w:left="730" w:hanging="191"/>
      </w:pPr>
      <w:r w:rsidRPr="00723E80">
        <w:t>Empresa</w:t>
      </w:r>
      <w:r w:rsidRPr="00723E80">
        <w:rPr>
          <w:spacing w:val="-5"/>
        </w:rPr>
        <w:t xml:space="preserve"> </w:t>
      </w:r>
      <w:r w:rsidRPr="00723E80">
        <w:t>que</w:t>
      </w:r>
      <w:r w:rsidRPr="00723E80">
        <w:rPr>
          <w:spacing w:val="-3"/>
        </w:rPr>
        <w:t xml:space="preserve"> </w:t>
      </w:r>
      <w:r w:rsidRPr="00723E80">
        <w:t>não</w:t>
      </w:r>
      <w:r w:rsidRPr="00723E80">
        <w:rPr>
          <w:spacing w:val="-1"/>
        </w:rPr>
        <w:t xml:space="preserve"> </w:t>
      </w:r>
      <w:r w:rsidRPr="00723E80">
        <w:t>possua</w:t>
      </w:r>
      <w:r w:rsidRPr="00723E80">
        <w:rPr>
          <w:spacing w:val="-2"/>
        </w:rPr>
        <w:t xml:space="preserve"> </w:t>
      </w:r>
      <w:r w:rsidRPr="00723E80">
        <w:t>sede</w:t>
      </w:r>
      <w:r w:rsidRPr="00723E80">
        <w:rPr>
          <w:spacing w:val="-1"/>
        </w:rPr>
        <w:t xml:space="preserve"> </w:t>
      </w:r>
      <w:r w:rsidRPr="00723E80">
        <w:t>e</w:t>
      </w:r>
      <w:r w:rsidRPr="00723E80">
        <w:rPr>
          <w:spacing w:val="-3"/>
        </w:rPr>
        <w:t xml:space="preserve"> </w:t>
      </w:r>
      <w:r w:rsidRPr="00723E80">
        <w:t>operação</w:t>
      </w:r>
      <w:r w:rsidRPr="00723E80">
        <w:rPr>
          <w:spacing w:val="-3"/>
        </w:rPr>
        <w:t xml:space="preserve"> </w:t>
      </w:r>
      <w:r w:rsidRPr="00723E80">
        <w:t>de</w:t>
      </w:r>
      <w:r w:rsidRPr="00723E80">
        <w:rPr>
          <w:spacing w:val="-4"/>
        </w:rPr>
        <w:t xml:space="preserve"> </w:t>
      </w:r>
      <w:r w:rsidRPr="00723E80">
        <w:t>funcionalidade.</w:t>
      </w:r>
    </w:p>
    <w:p w14:paraId="540347B9" w14:textId="77777777" w:rsidR="009E0895" w:rsidRPr="00723E80" w:rsidRDefault="009E0895" w:rsidP="009E0895">
      <w:pPr>
        <w:pStyle w:val="PargrafodaLista"/>
        <w:numPr>
          <w:ilvl w:val="1"/>
          <w:numId w:val="30"/>
        </w:numPr>
        <w:tabs>
          <w:tab w:val="left" w:pos="0"/>
        </w:tabs>
        <w:spacing w:before="1" w:line="276" w:lineRule="auto"/>
        <w:ind w:left="0" w:right="304" w:firstLine="0"/>
      </w:pPr>
      <w:r w:rsidRPr="00723E80">
        <w:t>Nos termos do Art. 5º do Decreto 9.507, de 21 de setembro de 2018, é vedada a</w:t>
      </w:r>
      <w:r w:rsidRPr="00723E80">
        <w:rPr>
          <w:spacing w:val="1"/>
        </w:rPr>
        <w:t xml:space="preserve"> </w:t>
      </w:r>
      <w:r w:rsidRPr="00723E80">
        <w:t>contratação de pessoa jurídica na qual haja administrador ou sócio com poder de direção,</w:t>
      </w:r>
      <w:r w:rsidRPr="00723E80">
        <w:rPr>
          <w:spacing w:val="1"/>
        </w:rPr>
        <w:t xml:space="preserve"> </w:t>
      </w:r>
      <w:r w:rsidRPr="00723E80">
        <w:t>familiar</w:t>
      </w:r>
      <w:r w:rsidRPr="00723E80">
        <w:rPr>
          <w:spacing w:val="-2"/>
        </w:rPr>
        <w:t xml:space="preserve"> </w:t>
      </w:r>
      <w:r w:rsidRPr="00723E80">
        <w:t>de:</w:t>
      </w:r>
    </w:p>
    <w:p w14:paraId="1CE3597A" w14:textId="77777777" w:rsidR="009E0895" w:rsidRPr="00723E80" w:rsidRDefault="009E0895" w:rsidP="009E0895">
      <w:pPr>
        <w:pStyle w:val="PargrafodaLista"/>
        <w:numPr>
          <w:ilvl w:val="0"/>
          <w:numId w:val="34"/>
        </w:numPr>
        <w:tabs>
          <w:tab w:val="left" w:pos="817"/>
        </w:tabs>
        <w:spacing w:line="276" w:lineRule="auto"/>
        <w:ind w:right="301" w:firstLine="0"/>
      </w:pPr>
      <w:r w:rsidRPr="00723E80">
        <w:t>Detentor de cargo em comissão ou função de confiança que atue na área responsável</w:t>
      </w:r>
      <w:r w:rsidRPr="00723E80">
        <w:rPr>
          <w:spacing w:val="1"/>
        </w:rPr>
        <w:t xml:space="preserve"> </w:t>
      </w:r>
      <w:r w:rsidRPr="00723E80">
        <w:t>pela</w:t>
      </w:r>
      <w:r w:rsidRPr="00723E80">
        <w:rPr>
          <w:spacing w:val="-2"/>
        </w:rPr>
        <w:t xml:space="preserve"> </w:t>
      </w:r>
      <w:r w:rsidRPr="00723E80">
        <w:t>demanda</w:t>
      </w:r>
      <w:r w:rsidRPr="00723E80">
        <w:rPr>
          <w:spacing w:val="-2"/>
        </w:rPr>
        <w:t xml:space="preserve"> </w:t>
      </w:r>
      <w:r w:rsidRPr="00723E80">
        <w:t>ou</w:t>
      </w:r>
      <w:r w:rsidRPr="00723E80">
        <w:rPr>
          <w:spacing w:val="-1"/>
        </w:rPr>
        <w:t xml:space="preserve"> </w:t>
      </w:r>
      <w:r w:rsidRPr="00723E80">
        <w:t>contratação;</w:t>
      </w:r>
      <w:r w:rsidRPr="00723E80">
        <w:rPr>
          <w:spacing w:val="-2"/>
        </w:rPr>
        <w:t xml:space="preserve"> </w:t>
      </w:r>
      <w:r w:rsidRPr="00723E80">
        <w:t>ou</w:t>
      </w:r>
    </w:p>
    <w:p w14:paraId="58EC6BEB" w14:textId="77777777" w:rsidR="009E0895" w:rsidRPr="00723E80" w:rsidRDefault="009E0895" w:rsidP="009E0895">
      <w:pPr>
        <w:pStyle w:val="PargrafodaLista"/>
        <w:numPr>
          <w:ilvl w:val="0"/>
          <w:numId w:val="34"/>
        </w:numPr>
        <w:tabs>
          <w:tab w:val="left" w:pos="800"/>
        </w:tabs>
        <w:spacing w:before="1"/>
        <w:ind w:left="799" w:hanging="260"/>
      </w:pPr>
      <w:r w:rsidRPr="00723E80">
        <w:t>de</w:t>
      </w:r>
      <w:r w:rsidRPr="00723E80">
        <w:rPr>
          <w:spacing w:val="-5"/>
        </w:rPr>
        <w:t xml:space="preserve"> </w:t>
      </w:r>
      <w:r w:rsidRPr="00723E80">
        <w:t>autoridade</w:t>
      </w:r>
      <w:r w:rsidRPr="00723E80">
        <w:rPr>
          <w:spacing w:val="-4"/>
        </w:rPr>
        <w:t xml:space="preserve"> </w:t>
      </w:r>
      <w:r w:rsidRPr="00723E80">
        <w:t>hierarquicamente</w:t>
      </w:r>
      <w:r w:rsidRPr="00723E80">
        <w:rPr>
          <w:spacing w:val="-2"/>
        </w:rPr>
        <w:t xml:space="preserve"> </w:t>
      </w:r>
      <w:r w:rsidRPr="00723E80">
        <w:t>superior</w:t>
      </w:r>
      <w:r w:rsidRPr="00723E80">
        <w:rPr>
          <w:spacing w:val="-4"/>
        </w:rPr>
        <w:t xml:space="preserve"> </w:t>
      </w:r>
      <w:r w:rsidRPr="00723E80">
        <w:t>no</w:t>
      </w:r>
      <w:r w:rsidRPr="00723E80">
        <w:rPr>
          <w:spacing w:val="-3"/>
        </w:rPr>
        <w:t xml:space="preserve"> </w:t>
      </w:r>
      <w:r w:rsidRPr="00723E80">
        <w:t>âmbito</w:t>
      </w:r>
      <w:r w:rsidRPr="00723E80">
        <w:rPr>
          <w:spacing w:val="-4"/>
        </w:rPr>
        <w:t xml:space="preserve"> </w:t>
      </w:r>
      <w:r w:rsidRPr="00723E80">
        <w:t>do</w:t>
      </w:r>
      <w:r w:rsidRPr="00723E80">
        <w:rPr>
          <w:spacing w:val="-4"/>
        </w:rPr>
        <w:t xml:space="preserve"> </w:t>
      </w:r>
      <w:r w:rsidRPr="00723E80">
        <w:t>órgão</w:t>
      </w:r>
      <w:r w:rsidRPr="00723E80">
        <w:rPr>
          <w:spacing w:val="-2"/>
        </w:rPr>
        <w:t xml:space="preserve"> </w:t>
      </w:r>
      <w:r w:rsidRPr="00723E80">
        <w:t>contratante.</w:t>
      </w:r>
    </w:p>
    <w:p w14:paraId="00F504F8" w14:textId="77777777" w:rsidR="009E0895" w:rsidRPr="00723E80" w:rsidRDefault="009E0895" w:rsidP="009E0895">
      <w:pPr>
        <w:pStyle w:val="PargrafodaLista"/>
        <w:numPr>
          <w:ilvl w:val="2"/>
          <w:numId w:val="30"/>
        </w:numPr>
        <w:tabs>
          <w:tab w:val="left" w:pos="0"/>
        </w:tabs>
        <w:spacing w:line="276" w:lineRule="auto"/>
        <w:ind w:left="0" w:right="294" w:firstLine="0"/>
      </w:pPr>
      <w:r w:rsidRPr="00723E80">
        <w:t>Para os fins do disposto neste item, considera-se familiar o cônjuge, o companheiro</w:t>
      </w:r>
      <w:r w:rsidRPr="00723E80">
        <w:rPr>
          <w:spacing w:val="1"/>
        </w:rPr>
        <w:t xml:space="preserve"> </w:t>
      </w:r>
      <w:r w:rsidRPr="00723E80">
        <w:t>ou o parente em linha reta ou colateral, por consanguinidade ou afinidade, até o terceiro</w:t>
      </w:r>
      <w:r w:rsidRPr="00723E80">
        <w:rPr>
          <w:spacing w:val="1"/>
        </w:rPr>
        <w:t xml:space="preserve"> </w:t>
      </w:r>
      <w:r w:rsidRPr="00723E80">
        <w:t xml:space="preserve">grau (com amparo na interpretação </w:t>
      </w:r>
      <w:r w:rsidRPr="00723E80">
        <w:lastRenderedPageBreak/>
        <w:t>sistemática do Art. 37, caput, da Constituição</w:t>
      </w:r>
      <w:r w:rsidRPr="00723E80">
        <w:rPr>
          <w:spacing w:val="54"/>
        </w:rPr>
        <w:t xml:space="preserve"> </w:t>
      </w:r>
      <w:r w:rsidRPr="00723E80">
        <w:t>Federal,</w:t>
      </w:r>
      <w:r w:rsidRPr="00723E80">
        <w:rPr>
          <w:spacing w:val="1"/>
        </w:rPr>
        <w:t xml:space="preserve"> </w:t>
      </w:r>
      <w:r w:rsidRPr="00723E80">
        <w:t>da Súmula Vinculante/STF nº 13, do Art. 18, inciso II, da Lei n.º 9.784, de 29 de janeiro de</w:t>
      </w:r>
      <w:r w:rsidRPr="00723E80">
        <w:rPr>
          <w:spacing w:val="1"/>
        </w:rPr>
        <w:t xml:space="preserve"> </w:t>
      </w:r>
      <w:r w:rsidRPr="00723E80">
        <w:t>1999, Art. 5º, Inciso V, da Lei nº 12.813, de 16 de maio de 2013 e do Art. 2º, Inciso III, do</w:t>
      </w:r>
      <w:r w:rsidRPr="00723E80">
        <w:rPr>
          <w:spacing w:val="1"/>
        </w:rPr>
        <w:t xml:space="preserve"> </w:t>
      </w:r>
      <w:r w:rsidRPr="00723E80">
        <w:t>Decreto n.º</w:t>
      </w:r>
      <w:r w:rsidRPr="00723E80">
        <w:rPr>
          <w:spacing w:val="-3"/>
        </w:rPr>
        <w:t xml:space="preserve"> </w:t>
      </w:r>
      <w:r w:rsidRPr="00723E80">
        <w:t>7.203,</w:t>
      </w:r>
      <w:r w:rsidRPr="00723E80">
        <w:rPr>
          <w:spacing w:val="-2"/>
        </w:rPr>
        <w:t xml:space="preserve"> </w:t>
      </w:r>
      <w:r w:rsidRPr="00723E80">
        <w:t>de</w:t>
      </w:r>
      <w:r w:rsidRPr="00723E80">
        <w:rPr>
          <w:spacing w:val="-2"/>
        </w:rPr>
        <w:t xml:space="preserve"> </w:t>
      </w:r>
      <w:r w:rsidRPr="00723E80">
        <w:t>04</w:t>
      </w:r>
      <w:r w:rsidRPr="00723E80">
        <w:rPr>
          <w:spacing w:val="-3"/>
        </w:rPr>
        <w:t xml:space="preserve"> </w:t>
      </w:r>
      <w:r w:rsidRPr="00723E80">
        <w:t>de</w:t>
      </w:r>
      <w:r w:rsidRPr="00723E80">
        <w:rPr>
          <w:spacing w:val="1"/>
        </w:rPr>
        <w:t xml:space="preserve"> </w:t>
      </w:r>
      <w:r w:rsidRPr="00723E80">
        <w:t>junho</w:t>
      </w:r>
      <w:r w:rsidRPr="00723E80">
        <w:rPr>
          <w:spacing w:val="-2"/>
        </w:rPr>
        <w:t xml:space="preserve"> </w:t>
      </w:r>
      <w:r w:rsidRPr="00723E80">
        <w:t>de</w:t>
      </w:r>
      <w:r w:rsidRPr="00723E80">
        <w:rPr>
          <w:spacing w:val="-1"/>
        </w:rPr>
        <w:t xml:space="preserve"> </w:t>
      </w:r>
      <w:r w:rsidRPr="00723E80">
        <w:t>2010).</w:t>
      </w:r>
    </w:p>
    <w:p w14:paraId="52CC5577" w14:textId="77777777" w:rsidR="009E0895" w:rsidRPr="00723E80" w:rsidRDefault="009E0895" w:rsidP="009E0895">
      <w:pPr>
        <w:pStyle w:val="Ttulo1"/>
        <w:numPr>
          <w:ilvl w:val="0"/>
          <w:numId w:val="30"/>
        </w:numPr>
        <w:tabs>
          <w:tab w:val="left" w:pos="0"/>
        </w:tabs>
        <w:spacing w:before="1"/>
        <w:ind w:left="0" w:hanging="28"/>
        <w:jc w:val="both"/>
        <w:rPr>
          <w:b w:val="0"/>
          <w:sz w:val="24"/>
        </w:rPr>
      </w:pPr>
      <w:r w:rsidRPr="00723E80">
        <w:rPr>
          <w:b w:val="0"/>
          <w:sz w:val="24"/>
        </w:rPr>
        <w:t>DAS</w:t>
      </w:r>
      <w:r w:rsidRPr="00723E80">
        <w:rPr>
          <w:b w:val="0"/>
          <w:spacing w:val="-2"/>
          <w:sz w:val="24"/>
        </w:rPr>
        <w:t xml:space="preserve"> </w:t>
      </w:r>
      <w:r w:rsidRPr="00723E80">
        <w:rPr>
          <w:b w:val="0"/>
          <w:sz w:val="24"/>
        </w:rPr>
        <w:t>PENALIDADES</w:t>
      </w:r>
      <w:r w:rsidRPr="00723E80">
        <w:rPr>
          <w:b w:val="0"/>
          <w:spacing w:val="-2"/>
          <w:sz w:val="24"/>
        </w:rPr>
        <w:t xml:space="preserve"> </w:t>
      </w:r>
      <w:r w:rsidRPr="00723E80">
        <w:rPr>
          <w:b w:val="0"/>
          <w:sz w:val="24"/>
        </w:rPr>
        <w:t>(Art.</w:t>
      </w:r>
      <w:r w:rsidRPr="00723E80">
        <w:rPr>
          <w:b w:val="0"/>
          <w:spacing w:val="-2"/>
          <w:sz w:val="24"/>
        </w:rPr>
        <w:t xml:space="preserve"> </w:t>
      </w:r>
      <w:r w:rsidRPr="00723E80">
        <w:rPr>
          <w:b w:val="0"/>
          <w:sz w:val="24"/>
        </w:rPr>
        <w:t>92°,</w:t>
      </w:r>
      <w:r w:rsidRPr="00723E80">
        <w:rPr>
          <w:b w:val="0"/>
          <w:spacing w:val="-4"/>
          <w:sz w:val="24"/>
        </w:rPr>
        <w:t xml:space="preserve"> </w:t>
      </w:r>
      <w:r w:rsidRPr="00723E80">
        <w:rPr>
          <w:b w:val="0"/>
          <w:sz w:val="24"/>
        </w:rPr>
        <w:t>Inciso</w:t>
      </w:r>
      <w:r w:rsidRPr="00723E80">
        <w:rPr>
          <w:b w:val="0"/>
          <w:spacing w:val="-3"/>
          <w:sz w:val="24"/>
        </w:rPr>
        <w:t xml:space="preserve"> </w:t>
      </w:r>
      <w:r w:rsidRPr="00723E80">
        <w:rPr>
          <w:b w:val="0"/>
          <w:sz w:val="24"/>
        </w:rPr>
        <w:t>XIV,</w:t>
      </w:r>
      <w:r w:rsidRPr="00723E80">
        <w:rPr>
          <w:b w:val="0"/>
          <w:spacing w:val="-2"/>
          <w:sz w:val="24"/>
        </w:rPr>
        <w:t xml:space="preserve"> </w:t>
      </w:r>
      <w:r w:rsidRPr="00723E80">
        <w:rPr>
          <w:b w:val="0"/>
          <w:sz w:val="24"/>
        </w:rPr>
        <w:t>Arts.</w:t>
      </w:r>
      <w:r w:rsidRPr="00723E80">
        <w:rPr>
          <w:b w:val="0"/>
          <w:spacing w:val="-3"/>
          <w:sz w:val="24"/>
        </w:rPr>
        <w:t xml:space="preserve"> </w:t>
      </w:r>
      <w:r w:rsidRPr="00723E80">
        <w:rPr>
          <w:b w:val="0"/>
          <w:sz w:val="24"/>
        </w:rPr>
        <w:t>155°</w:t>
      </w:r>
      <w:r w:rsidRPr="00723E80">
        <w:rPr>
          <w:b w:val="0"/>
          <w:spacing w:val="-1"/>
          <w:sz w:val="24"/>
        </w:rPr>
        <w:t xml:space="preserve"> </w:t>
      </w:r>
      <w:r w:rsidRPr="00723E80">
        <w:rPr>
          <w:b w:val="0"/>
          <w:sz w:val="24"/>
        </w:rPr>
        <w:t>ao</w:t>
      </w:r>
      <w:r w:rsidRPr="00723E80">
        <w:rPr>
          <w:b w:val="0"/>
          <w:spacing w:val="-3"/>
          <w:sz w:val="24"/>
        </w:rPr>
        <w:t xml:space="preserve"> </w:t>
      </w:r>
      <w:r w:rsidRPr="00723E80">
        <w:rPr>
          <w:b w:val="0"/>
          <w:sz w:val="24"/>
        </w:rPr>
        <w:t>163°</w:t>
      </w:r>
      <w:r w:rsidRPr="00723E80">
        <w:rPr>
          <w:b w:val="0"/>
          <w:spacing w:val="-1"/>
          <w:sz w:val="24"/>
        </w:rPr>
        <w:t xml:space="preserve"> </w:t>
      </w:r>
      <w:r w:rsidRPr="00723E80">
        <w:rPr>
          <w:b w:val="0"/>
          <w:sz w:val="24"/>
        </w:rPr>
        <w:t>da</w:t>
      </w:r>
      <w:r w:rsidRPr="00723E80">
        <w:rPr>
          <w:b w:val="0"/>
          <w:spacing w:val="-4"/>
          <w:sz w:val="24"/>
        </w:rPr>
        <w:t xml:space="preserve"> </w:t>
      </w:r>
      <w:r w:rsidRPr="00723E80">
        <w:rPr>
          <w:b w:val="0"/>
          <w:sz w:val="24"/>
        </w:rPr>
        <w:t>lei</w:t>
      </w:r>
      <w:r w:rsidRPr="00723E80">
        <w:rPr>
          <w:b w:val="0"/>
          <w:spacing w:val="-1"/>
          <w:sz w:val="24"/>
        </w:rPr>
        <w:t xml:space="preserve"> </w:t>
      </w:r>
      <w:r w:rsidRPr="00723E80">
        <w:rPr>
          <w:b w:val="0"/>
          <w:sz w:val="24"/>
        </w:rPr>
        <w:t>14.133/2021):</w:t>
      </w:r>
    </w:p>
    <w:p w14:paraId="03F798FE" w14:textId="77777777" w:rsidR="009E0895" w:rsidRPr="00723E80" w:rsidRDefault="009E0895" w:rsidP="009E0895">
      <w:pPr>
        <w:pStyle w:val="PargrafodaLista"/>
        <w:numPr>
          <w:ilvl w:val="1"/>
          <w:numId w:val="30"/>
        </w:numPr>
        <w:tabs>
          <w:tab w:val="left" w:pos="0"/>
        </w:tabs>
        <w:spacing w:line="242" w:lineRule="auto"/>
        <w:ind w:left="0" w:right="294" w:hanging="36"/>
        <w:jc w:val="left"/>
      </w:pPr>
      <w:r w:rsidRPr="00723E80">
        <w:t>Comete</w:t>
      </w:r>
      <w:r w:rsidRPr="00723E80">
        <w:rPr>
          <w:spacing w:val="1"/>
        </w:rPr>
        <w:t xml:space="preserve"> </w:t>
      </w:r>
      <w:r w:rsidRPr="00723E80">
        <w:t>infração</w:t>
      </w:r>
      <w:r w:rsidRPr="00723E80">
        <w:rPr>
          <w:spacing w:val="1"/>
        </w:rPr>
        <w:t xml:space="preserve"> </w:t>
      </w:r>
      <w:r w:rsidRPr="00723E80">
        <w:t>administrativa,</w:t>
      </w:r>
      <w:r w:rsidRPr="00723E80">
        <w:rPr>
          <w:spacing w:val="1"/>
        </w:rPr>
        <w:t xml:space="preserve"> </w:t>
      </w:r>
      <w:r w:rsidRPr="00723E80">
        <w:t>nos</w:t>
      </w:r>
      <w:r w:rsidRPr="00723E80">
        <w:rPr>
          <w:spacing w:val="1"/>
        </w:rPr>
        <w:t xml:space="preserve"> </w:t>
      </w:r>
      <w:r w:rsidRPr="00723E80">
        <w:t>termos</w:t>
      </w:r>
      <w:r w:rsidRPr="00723E80">
        <w:rPr>
          <w:spacing w:val="1"/>
        </w:rPr>
        <w:t xml:space="preserve"> </w:t>
      </w:r>
      <w:r w:rsidRPr="00723E80">
        <w:t>do</w:t>
      </w:r>
      <w:r w:rsidRPr="00723E80">
        <w:rPr>
          <w:spacing w:val="1"/>
        </w:rPr>
        <w:t xml:space="preserve"> </w:t>
      </w:r>
      <w:r w:rsidRPr="00723E80">
        <w:t>Art.</w:t>
      </w:r>
      <w:r w:rsidRPr="00723E80">
        <w:rPr>
          <w:spacing w:val="1"/>
        </w:rPr>
        <w:t xml:space="preserve"> </w:t>
      </w:r>
      <w:r w:rsidRPr="00723E80">
        <w:t>155°</w:t>
      </w:r>
      <w:r w:rsidRPr="00723E80">
        <w:rPr>
          <w:spacing w:val="1"/>
        </w:rPr>
        <w:t xml:space="preserve"> </w:t>
      </w:r>
      <w:r w:rsidRPr="00723E80">
        <w:t>Lei</w:t>
      </w:r>
      <w:r w:rsidRPr="00723E80">
        <w:rPr>
          <w:spacing w:val="1"/>
        </w:rPr>
        <w:t xml:space="preserve"> </w:t>
      </w:r>
      <w:r w:rsidRPr="00723E80">
        <w:t>nº</w:t>
      </w:r>
      <w:r w:rsidRPr="00723E80">
        <w:rPr>
          <w:spacing w:val="1"/>
        </w:rPr>
        <w:t xml:space="preserve"> </w:t>
      </w:r>
      <w:r w:rsidRPr="00723E80">
        <w:t>14.133/2021,</w:t>
      </w:r>
      <w:r w:rsidRPr="00723E80">
        <w:rPr>
          <w:spacing w:val="1"/>
        </w:rPr>
        <w:t xml:space="preserve"> </w:t>
      </w:r>
      <w:r w:rsidRPr="00723E80">
        <w:t>o</w:t>
      </w:r>
      <w:r w:rsidRPr="00723E80">
        <w:rPr>
          <w:spacing w:val="1"/>
        </w:rPr>
        <w:t xml:space="preserve"> </w:t>
      </w:r>
      <w:r w:rsidRPr="00723E80">
        <w:t>CONTRATADO</w:t>
      </w:r>
      <w:r w:rsidRPr="00723E80">
        <w:rPr>
          <w:spacing w:val="-3"/>
        </w:rPr>
        <w:t xml:space="preserve"> </w:t>
      </w:r>
      <w:r w:rsidRPr="00723E80">
        <w:t>que:</w:t>
      </w:r>
    </w:p>
    <w:p w14:paraId="4CB4F049" w14:textId="77777777" w:rsidR="009E0895" w:rsidRPr="000D7A9C" w:rsidRDefault="009E0895" w:rsidP="009E0895">
      <w:pPr>
        <w:pStyle w:val="PargrafodaLista"/>
        <w:numPr>
          <w:ilvl w:val="0"/>
          <w:numId w:val="33"/>
        </w:numPr>
        <w:tabs>
          <w:tab w:val="left" w:pos="788"/>
        </w:tabs>
        <w:spacing w:before="11"/>
      </w:pPr>
      <w:r w:rsidRPr="00723E80">
        <w:t>Der</w:t>
      </w:r>
      <w:r w:rsidRPr="000D7A9C">
        <w:rPr>
          <w:spacing w:val="-2"/>
        </w:rPr>
        <w:t xml:space="preserve"> </w:t>
      </w:r>
      <w:r w:rsidRPr="00723E80">
        <w:t>causa</w:t>
      </w:r>
      <w:r w:rsidRPr="000D7A9C">
        <w:rPr>
          <w:spacing w:val="-4"/>
        </w:rPr>
        <w:t xml:space="preserve"> </w:t>
      </w:r>
      <w:r w:rsidRPr="00723E80">
        <w:t>à</w:t>
      </w:r>
      <w:r w:rsidRPr="000D7A9C">
        <w:rPr>
          <w:spacing w:val="-2"/>
        </w:rPr>
        <w:t xml:space="preserve"> </w:t>
      </w:r>
      <w:r w:rsidRPr="00723E80">
        <w:t>inexecução</w:t>
      </w:r>
      <w:r w:rsidRPr="000D7A9C">
        <w:rPr>
          <w:spacing w:val="-1"/>
        </w:rPr>
        <w:t xml:space="preserve"> </w:t>
      </w:r>
      <w:r w:rsidRPr="00723E80">
        <w:t>parcial</w:t>
      </w:r>
      <w:r w:rsidRPr="000D7A9C">
        <w:rPr>
          <w:spacing w:val="-4"/>
        </w:rPr>
        <w:t xml:space="preserve"> </w:t>
      </w:r>
      <w:r w:rsidRPr="00723E80">
        <w:t>do</w:t>
      </w:r>
      <w:r w:rsidRPr="000D7A9C">
        <w:rPr>
          <w:spacing w:val="-4"/>
        </w:rPr>
        <w:t xml:space="preserve"> </w:t>
      </w:r>
      <w:r w:rsidRPr="00723E80">
        <w:t>contrato</w:t>
      </w:r>
      <w:r w:rsidRPr="000D7A9C">
        <w:rPr>
          <w:spacing w:val="-1"/>
        </w:rPr>
        <w:t xml:space="preserve"> </w:t>
      </w:r>
      <w:r w:rsidRPr="00723E80">
        <w:t>ou</w:t>
      </w:r>
      <w:r w:rsidRPr="000D7A9C">
        <w:rPr>
          <w:spacing w:val="-3"/>
        </w:rPr>
        <w:t xml:space="preserve"> </w:t>
      </w:r>
      <w:r w:rsidRPr="00723E80">
        <w:t>seu</w:t>
      </w:r>
      <w:r w:rsidRPr="000D7A9C">
        <w:rPr>
          <w:spacing w:val="-1"/>
        </w:rPr>
        <w:t xml:space="preserve"> </w:t>
      </w:r>
      <w:r w:rsidRPr="00723E80">
        <w:t>equivalente;</w:t>
      </w:r>
    </w:p>
    <w:p w14:paraId="5472FA35" w14:textId="77777777" w:rsidR="009E0895" w:rsidRPr="000D7A9C" w:rsidRDefault="009E0895" w:rsidP="009E0895">
      <w:pPr>
        <w:pStyle w:val="PargrafodaLista"/>
        <w:numPr>
          <w:ilvl w:val="0"/>
          <w:numId w:val="33"/>
        </w:numPr>
        <w:tabs>
          <w:tab w:val="left" w:pos="822"/>
        </w:tabs>
        <w:ind w:left="540" w:right="302" w:firstLine="0"/>
      </w:pPr>
      <w:r w:rsidRPr="00723E80">
        <w:t>Der</w:t>
      </w:r>
      <w:r w:rsidRPr="000D7A9C">
        <w:rPr>
          <w:spacing w:val="20"/>
        </w:rPr>
        <w:t xml:space="preserve"> </w:t>
      </w:r>
      <w:r w:rsidRPr="00723E80">
        <w:t>causa</w:t>
      </w:r>
      <w:r w:rsidRPr="000D7A9C">
        <w:rPr>
          <w:spacing w:val="19"/>
        </w:rPr>
        <w:t xml:space="preserve"> </w:t>
      </w:r>
      <w:r w:rsidRPr="00723E80">
        <w:t>à</w:t>
      </w:r>
      <w:r w:rsidRPr="000D7A9C">
        <w:rPr>
          <w:spacing w:val="20"/>
        </w:rPr>
        <w:t xml:space="preserve"> </w:t>
      </w:r>
      <w:r w:rsidRPr="00723E80">
        <w:t>inexecução</w:t>
      </w:r>
      <w:r w:rsidRPr="000D7A9C">
        <w:rPr>
          <w:spacing w:val="21"/>
        </w:rPr>
        <w:t xml:space="preserve"> </w:t>
      </w:r>
      <w:r w:rsidRPr="00723E80">
        <w:t>parcial</w:t>
      </w:r>
      <w:r w:rsidRPr="000D7A9C">
        <w:rPr>
          <w:spacing w:val="18"/>
        </w:rPr>
        <w:t xml:space="preserve"> </w:t>
      </w:r>
      <w:r w:rsidRPr="00723E80">
        <w:t>do</w:t>
      </w:r>
      <w:r w:rsidRPr="000D7A9C">
        <w:rPr>
          <w:spacing w:val="20"/>
        </w:rPr>
        <w:t xml:space="preserve"> </w:t>
      </w:r>
      <w:r w:rsidRPr="00723E80">
        <w:t>contrato</w:t>
      </w:r>
      <w:r w:rsidRPr="000D7A9C">
        <w:rPr>
          <w:spacing w:val="20"/>
        </w:rPr>
        <w:t xml:space="preserve"> </w:t>
      </w:r>
      <w:r w:rsidRPr="00723E80">
        <w:t>ou</w:t>
      </w:r>
      <w:r w:rsidRPr="000D7A9C">
        <w:rPr>
          <w:spacing w:val="21"/>
        </w:rPr>
        <w:t xml:space="preserve"> </w:t>
      </w:r>
      <w:r w:rsidRPr="00723E80">
        <w:t>seu</w:t>
      </w:r>
      <w:r w:rsidRPr="000D7A9C">
        <w:rPr>
          <w:spacing w:val="21"/>
        </w:rPr>
        <w:t xml:space="preserve"> </w:t>
      </w:r>
      <w:r w:rsidRPr="00723E80">
        <w:t>equivalente</w:t>
      </w:r>
      <w:r w:rsidRPr="000D7A9C">
        <w:rPr>
          <w:spacing w:val="21"/>
        </w:rPr>
        <w:t xml:space="preserve"> </w:t>
      </w:r>
      <w:r w:rsidRPr="00723E80">
        <w:t>que</w:t>
      </w:r>
      <w:r w:rsidRPr="000D7A9C">
        <w:rPr>
          <w:spacing w:val="21"/>
        </w:rPr>
        <w:t xml:space="preserve"> </w:t>
      </w:r>
      <w:r w:rsidRPr="00723E80">
        <w:t>cause</w:t>
      </w:r>
      <w:r w:rsidRPr="000D7A9C">
        <w:rPr>
          <w:spacing w:val="20"/>
        </w:rPr>
        <w:t xml:space="preserve"> </w:t>
      </w:r>
      <w:r w:rsidRPr="00723E80">
        <w:t>grave</w:t>
      </w:r>
      <w:r w:rsidRPr="000D7A9C">
        <w:rPr>
          <w:spacing w:val="16"/>
        </w:rPr>
        <w:t xml:space="preserve"> </w:t>
      </w:r>
      <w:r w:rsidRPr="00723E80">
        <w:t>dano</w:t>
      </w:r>
      <w:r w:rsidRPr="000D7A9C">
        <w:rPr>
          <w:spacing w:val="18"/>
        </w:rPr>
        <w:t xml:space="preserve"> </w:t>
      </w:r>
      <w:r w:rsidRPr="00723E80">
        <w:t>à</w:t>
      </w:r>
      <w:r w:rsidRPr="000D7A9C">
        <w:rPr>
          <w:spacing w:val="-51"/>
        </w:rPr>
        <w:t xml:space="preserve"> </w:t>
      </w:r>
      <w:r w:rsidRPr="00723E80">
        <w:t>Administração</w:t>
      </w:r>
      <w:r w:rsidRPr="000D7A9C">
        <w:rPr>
          <w:spacing w:val="-3"/>
        </w:rPr>
        <w:t xml:space="preserve"> </w:t>
      </w:r>
      <w:r w:rsidRPr="00723E80">
        <w:t>ou</w:t>
      </w:r>
      <w:r w:rsidRPr="000D7A9C">
        <w:rPr>
          <w:spacing w:val="-2"/>
        </w:rPr>
        <w:t xml:space="preserve"> </w:t>
      </w:r>
      <w:r w:rsidRPr="00723E80">
        <w:t>ao</w:t>
      </w:r>
      <w:r w:rsidRPr="000D7A9C">
        <w:rPr>
          <w:spacing w:val="-2"/>
        </w:rPr>
        <w:t xml:space="preserve"> </w:t>
      </w:r>
      <w:r w:rsidRPr="00723E80">
        <w:t>funcionamento</w:t>
      </w:r>
      <w:r w:rsidRPr="000D7A9C">
        <w:rPr>
          <w:spacing w:val="-2"/>
        </w:rPr>
        <w:t xml:space="preserve"> </w:t>
      </w:r>
      <w:r w:rsidRPr="00723E80">
        <w:t>dos</w:t>
      </w:r>
      <w:r w:rsidRPr="000D7A9C">
        <w:rPr>
          <w:spacing w:val="-4"/>
        </w:rPr>
        <w:t xml:space="preserve"> </w:t>
      </w:r>
      <w:r w:rsidRPr="00723E80">
        <w:t>serviços</w:t>
      </w:r>
      <w:r w:rsidRPr="000D7A9C">
        <w:rPr>
          <w:spacing w:val="-3"/>
        </w:rPr>
        <w:t xml:space="preserve"> </w:t>
      </w:r>
      <w:r w:rsidRPr="00723E80">
        <w:t>públicos</w:t>
      </w:r>
      <w:r w:rsidRPr="000D7A9C">
        <w:rPr>
          <w:spacing w:val="-1"/>
        </w:rPr>
        <w:t xml:space="preserve"> </w:t>
      </w:r>
      <w:r w:rsidRPr="00723E80">
        <w:t>ou ao</w:t>
      </w:r>
      <w:r w:rsidRPr="000D7A9C">
        <w:rPr>
          <w:spacing w:val="-1"/>
        </w:rPr>
        <w:t xml:space="preserve"> </w:t>
      </w:r>
      <w:r w:rsidRPr="00723E80">
        <w:t>interesse</w:t>
      </w:r>
      <w:r w:rsidRPr="000D7A9C">
        <w:rPr>
          <w:spacing w:val="-2"/>
        </w:rPr>
        <w:t xml:space="preserve"> </w:t>
      </w:r>
      <w:r w:rsidRPr="00723E80">
        <w:t>coletivo;</w:t>
      </w:r>
    </w:p>
    <w:p w14:paraId="59F5AD5A" w14:textId="77777777" w:rsidR="009E0895" w:rsidRPr="000D7A9C" w:rsidRDefault="009E0895" w:rsidP="009E0895">
      <w:pPr>
        <w:pStyle w:val="PargrafodaLista"/>
        <w:numPr>
          <w:ilvl w:val="0"/>
          <w:numId w:val="33"/>
        </w:numPr>
        <w:tabs>
          <w:tab w:val="left" w:pos="771"/>
        </w:tabs>
        <w:spacing w:before="12"/>
        <w:ind w:left="770" w:hanging="231"/>
      </w:pPr>
      <w:r w:rsidRPr="00723E80">
        <w:t>Der</w:t>
      </w:r>
      <w:r w:rsidRPr="000D7A9C">
        <w:rPr>
          <w:spacing w:val="-4"/>
        </w:rPr>
        <w:t xml:space="preserve"> </w:t>
      </w:r>
      <w:r w:rsidRPr="00723E80">
        <w:t>causa</w:t>
      </w:r>
      <w:r w:rsidRPr="000D7A9C">
        <w:rPr>
          <w:spacing w:val="-2"/>
        </w:rPr>
        <w:t xml:space="preserve"> </w:t>
      </w:r>
      <w:r w:rsidRPr="00723E80">
        <w:t>à</w:t>
      </w:r>
      <w:r w:rsidRPr="000D7A9C">
        <w:rPr>
          <w:spacing w:val="-4"/>
        </w:rPr>
        <w:t xml:space="preserve"> </w:t>
      </w:r>
      <w:r w:rsidRPr="00723E80">
        <w:t>inexecução</w:t>
      </w:r>
      <w:r w:rsidRPr="000D7A9C">
        <w:rPr>
          <w:spacing w:val="-2"/>
        </w:rPr>
        <w:t xml:space="preserve"> </w:t>
      </w:r>
      <w:r w:rsidRPr="00723E80">
        <w:t>total</w:t>
      </w:r>
      <w:r w:rsidRPr="000D7A9C">
        <w:rPr>
          <w:spacing w:val="-3"/>
        </w:rPr>
        <w:t xml:space="preserve"> </w:t>
      </w:r>
      <w:r w:rsidRPr="00723E80">
        <w:t>do</w:t>
      </w:r>
      <w:r w:rsidRPr="000D7A9C">
        <w:rPr>
          <w:spacing w:val="-4"/>
        </w:rPr>
        <w:t xml:space="preserve"> </w:t>
      </w:r>
      <w:r w:rsidRPr="00723E80">
        <w:t>contrato</w:t>
      </w:r>
      <w:r w:rsidRPr="000D7A9C">
        <w:rPr>
          <w:spacing w:val="-3"/>
        </w:rPr>
        <w:t xml:space="preserve"> </w:t>
      </w:r>
      <w:r w:rsidRPr="00723E80">
        <w:t>ou</w:t>
      </w:r>
      <w:r w:rsidRPr="000D7A9C">
        <w:rPr>
          <w:spacing w:val="-1"/>
        </w:rPr>
        <w:t xml:space="preserve"> </w:t>
      </w:r>
      <w:r w:rsidRPr="00723E80">
        <w:t>seu</w:t>
      </w:r>
      <w:r w:rsidRPr="000D7A9C">
        <w:rPr>
          <w:spacing w:val="-2"/>
        </w:rPr>
        <w:t xml:space="preserve"> </w:t>
      </w:r>
      <w:r w:rsidRPr="00723E80">
        <w:t>equivalente;</w:t>
      </w:r>
    </w:p>
    <w:p w14:paraId="41083754" w14:textId="77777777" w:rsidR="009E0895" w:rsidRPr="000D7A9C" w:rsidRDefault="009E0895" w:rsidP="009E0895">
      <w:pPr>
        <w:pStyle w:val="PargrafodaLista"/>
        <w:numPr>
          <w:ilvl w:val="0"/>
          <w:numId w:val="33"/>
        </w:numPr>
        <w:tabs>
          <w:tab w:val="left" w:pos="800"/>
        </w:tabs>
        <w:spacing w:before="12"/>
        <w:ind w:left="799" w:hanging="260"/>
      </w:pPr>
      <w:r w:rsidRPr="00723E80">
        <w:t>Deixar</w:t>
      </w:r>
      <w:r w:rsidRPr="000D7A9C">
        <w:rPr>
          <w:spacing w:val="-4"/>
        </w:rPr>
        <w:t xml:space="preserve"> </w:t>
      </w:r>
      <w:r w:rsidRPr="00723E80">
        <w:t>de</w:t>
      </w:r>
      <w:r w:rsidRPr="000D7A9C">
        <w:rPr>
          <w:spacing w:val="-2"/>
        </w:rPr>
        <w:t xml:space="preserve"> </w:t>
      </w:r>
      <w:r w:rsidRPr="00723E80">
        <w:t>entregar</w:t>
      </w:r>
      <w:r w:rsidRPr="000D7A9C">
        <w:rPr>
          <w:spacing w:val="-4"/>
        </w:rPr>
        <w:t xml:space="preserve"> </w:t>
      </w:r>
      <w:r w:rsidRPr="00723E80">
        <w:t>a</w:t>
      </w:r>
      <w:r w:rsidRPr="000D7A9C">
        <w:rPr>
          <w:spacing w:val="-3"/>
        </w:rPr>
        <w:t xml:space="preserve"> </w:t>
      </w:r>
      <w:r w:rsidRPr="00723E80">
        <w:t>documentação</w:t>
      </w:r>
      <w:r w:rsidRPr="000D7A9C">
        <w:rPr>
          <w:spacing w:val="-2"/>
        </w:rPr>
        <w:t xml:space="preserve"> </w:t>
      </w:r>
      <w:r w:rsidRPr="00723E80">
        <w:t>exigida</w:t>
      </w:r>
      <w:r w:rsidRPr="000D7A9C">
        <w:rPr>
          <w:spacing w:val="-3"/>
        </w:rPr>
        <w:t xml:space="preserve"> </w:t>
      </w:r>
      <w:r w:rsidRPr="00723E80">
        <w:t>para o</w:t>
      </w:r>
      <w:r w:rsidRPr="000D7A9C">
        <w:rPr>
          <w:spacing w:val="-1"/>
        </w:rPr>
        <w:t xml:space="preserve"> </w:t>
      </w:r>
      <w:r w:rsidRPr="00723E80">
        <w:t>certame;</w:t>
      </w:r>
    </w:p>
    <w:p w14:paraId="733F5EFD" w14:textId="77777777" w:rsidR="009E0895" w:rsidRPr="000D7A9C" w:rsidRDefault="009E0895" w:rsidP="009E0895">
      <w:pPr>
        <w:pStyle w:val="PargrafodaLista"/>
        <w:numPr>
          <w:ilvl w:val="0"/>
          <w:numId w:val="33"/>
        </w:numPr>
        <w:tabs>
          <w:tab w:val="left" w:pos="860"/>
        </w:tabs>
        <w:ind w:left="540" w:right="303" w:firstLine="0"/>
      </w:pPr>
      <w:r w:rsidRPr="00723E80">
        <w:t>Não</w:t>
      </w:r>
      <w:r w:rsidRPr="000D7A9C">
        <w:rPr>
          <w:spacing w:val="14"/>
        </w:rPr>
        <w:t xml:space="preserve"> </w:t>
      </w:r>
      <w:r w:rsidRPr="00723E80">
        <w:t>manter</w:t>
      </w:r>
      <w:r w:rsidRPr="000D7A9C">
        <w:rPr>
          <w:spacing w:val="11"/>
        </w:rPr>
        <w:t xml:space="preserve"> </w:t>
      </w:r>
      <w:r w:rsidRPr="00723E80">
        <w:t>a</w:t>
      </w:r>
      <w:r w:rsidRPr="000D7A9C">
        <w:rPr>
          <w:spacing w:val="13"/>
        </w:rPr>
        <w:t xml:space="preserve"> </w:t>
      </w:r>
      <w:r w:rsidRPr="00723E80">
        <w:t>proposta,</w:t>
      </w:r>
      <w:r w:rsidRPr="000D7A9C">
        <w:rPr>
          <w:spacing w:val="13"/>
        </w:rPr>
        <w:t xml:space="preserve"> </w:t>
      </w:r>
      <w:r w:rsidRPr="00723E80">
        <w:t>salvo</w:t>
      </w:r>
      <w:r w:rsidRPr="000D7A9C">
        <w:rPr>
          <w:spacing w:val="11"/>
        </w:rPr>
        <w:t xml:space="preserve"> </w:t>
      </w:r>
      <w:r w:rsidRPr="00723E80">
        <w:t>em</w:t>
      </w:r>
      <w:r w:rsidRPr="000D7A9C">
        <w:rPr>
          <w:spacing w:val="11"/>
        </w:rPr>
        <w:t xml:space="preserve"> </w:t>
      </w:r>
      <w:r w:rsidRPr="00723E80">
        <w:t>decorrência</w:t>
      </w:r>
      <w:r w:rsidRPr="000D7A9C">
        <w:rPr>
          <w:spacing w:val="13"/>
        </w:rPr>
        <w:t xml:space="preserve"> </w:t>
      </w:r>
      <w:r w:rsidRPr="00723E80">
        <w:t>de</w:t>
      </w:r>
      <w:r w:rsidRPr="000D7A9C">
        <w:rPr>
          <w:spacing w:val="11"/>
        </w:rPr>
        <w:t xml:space="preserve"> </w:t>
      </w:r>
      <w:r w:rsidRPr="00723E80">
        <w:t>fato</w:t>
      </w:r>
      <w:r w:rsidRPr="000D7A9C">
        <w:rPr>
          <w:spacing w:val="13"/>
        </w:rPr>
        <w:t xml:space="preserve"> </w:t>
      </w:r>
      <w:r w:rsidRPr="00723E80">
        <w:t>superveniente</w:t>
      </w:r>
      <w:r w:rsidRPr="000D7A9C">
        <w:rPr>
          <w:spacing w:val="11"/>
        </w:rPr>
        <w:t xml:space="preserve"> </w:t>
      </w:r>
      <w:r w:rsidRPr="00723E80">
        <w:t>devidamente</w:t>
      </w:r>
      <w:r w:rsidRPr="000D7A9C">
        <w:rPr>
          <w:spacing w:val="-52"/>
        </w:rPr>
        <w:t xml:space="preserve"> </w:t>
      </w:r>
      <w:r w:rsidRPr="00723E80">
        <w:t>justificado;</w:t>
      </w:r>
    </w:p>
    <w:p w14:paraId="612C0911" w14:textId="77777777" w:rsidR="009E0895" w:rsidRPr="00DB6155" w:rsidRDefault="009E0895" w:rsidP="009E0895">
      <w:pPr>
        <w:pStyle w:val="PargrafodaLista"/>
        <w:numPr>
          <w:ilvl w:val="0"/>
          <w:numId w:val="33"/>
        </w:numPr>
        <w:tabs>
          <w:tab w:val="left" w:pos="788"/>
        </w:tabs>
        <w:spacing w:before="168"/>
        <w:ind w:left="540" w:right="303" w:firstLine="0"/>
      </w:pPr>
      <w:r w:rsidRPr="00DB6155">
        <w:t>Não celebrar o contrato (ou retirar seu equivalente) ou não entregar a documentação</w:t>
      </w:r>
      <w:r w:rsidRPr="00DB6155">
        <w:rPr>
          <w:spacing w:val="1"/>
        </w:rPr>
        <w:t xml:space="preserve"> </w:t>
      </w:r>
      <w:r w:rsidRPr="00DB6155">
        <w:t>exigida</w:t>
      </w:r>
      <w:r w:rsidRPr="00DB6155">
        <w:rPr>
          <w:spacing w:val="1"/>
        </w:rPr>
        <w:t xml:space="preserve"> </w:t>
      </w:r>
      <w:r w:rsidRPr="00DB6155">
        <w:t>para</w:t>
      </w:r>
      <w:r w:rsidRPr="00DB6155">
        <w:rPr>
          <w:spacing w:val="1"/>
        </w:rPr>
        <w:t xml:space="preserve"> </w:t>
      </w:r>
      <w:r w:rsidRPr="00DB6155">
        <w:t>a</w:t>
      </w:r>
      <w:r w:rsidRPr="00DB6155">
        <w:rPr>
          <w:spacing w:val="1"/>
        </w:rPr>
        <w:t xml:space="preserve"> </w:t>
      </w:r>
      <w:r w:rsidRPr="00DB6155">
        <w:t>contratação,</w:t>
      </w:r>
      <w:r w:rsidRPr="00DB6155">
        <w:rPr>
          <w:spacing w:val="1"/>
        </w:rPr>
        <w:t xml:space="preserve"> </w:t>
      </w:r>
      <w:r w:rsidRPr="00DB6155">
        <w:t>quando</w:t>
      </w:r>
      <w:r w:rsidRPr="00DB6155">
        <w:rPr>
          <w:spacing w:val="1"/>
        </w:rPr>
        <w:t xml:space="preserve"> </w:t>
      </w:r>
      <w:r w:rsidRPr="00DB6155">
        <w:t>convocado</w:t>
      </w:r>
      <w:r w:rsidRPr="00DB6155">
        <w:rPr>
          <w:spacing w:val="1"/>
        </w:rPr>
        <w:t xml:space="preserve"> </w:t>
      </w:r>
      <w:r w:rsidRPr="00DB6155">
        <w:t>dentro</w:t>
      </w:r>
      <w:r w:rsidRPr="00DB6155">
        <w:rPr>
          <w:spacing w:val="1"/>
        </w:rPr>
        <w:t xml:space="preserve"> </w:t>
      </w:r>
      <w:r w:rsidRPr="00DB6155">
        <w:t>do</w:t>
      </w:r>
      <w:r w:rsidRPr="00DB6155">
        <w:rPr>
          <w:spacing w:val="1"/>
        </w:rPr>
        <w:t xml:space="preserve"> </w:t>
      </w:r>
      <w:r w:rsidRPr="00DB6155">
        <w:t>prazo</w:t>
      </w:r>
      <w:r w:rsidRPr="00DB6155">
        <w:rPr>
          <w:spacing w:val="1"/>
        </w:rPr>
        <w:t xml:space="preserve"> </w:t>
      </w:r>
      <w:r w:rsidRPr="00DB6155">
        <w:t>de</w:t>
      </w:r>
      <w:r w:rsidRPr="00DB6155">
        <w:rPr>
          <w:spacing w:val="1"/>
        </w:rPr>
        <w:t xml:space="preserve"> </w:t>
      </w:r>
      <w:r w:rsidRPr="00DB6155">
        <w:t>validade</w:t>
      </w:r>
      <w:r w:rsidRPr="00DB6155">
        <w:rPr>
          <w:spacing w:val="1"/>
        </w:rPr>
        <w:t xml:space="preserve"> </w:t>
      </w:r>
      <w:r w:rsidRPr="00DB6155">
        <w:t>de</w:t>
      </w:r>
      <w:r w:rsidRPr="00DB6155">
        <w:rPr>
          <w:spacing w:val="54"/>
        </w:rPr>
        <w:t xml:space="preserve"> </w:t>
      </w:r>
      <w:r w:rsidRPr="00DB6155">
        <w:t>sua</w:t>
      </w:r>
      <w:r w:rsidRPr="00DB6155">
        <w:rPr>
          <w:spacing w:val="1"/>
        </w:rPr>
        <w:t xml:space="preserve"> </w:t>
      </w:r>
      <w:r w:rsidRPr="00DB6155">
        <w:t>proposta;</w:t>
      </w:r>
      <w:r w:rsidRPr="00723E80">
        <w:rPr>
          <w:noProof/>
          <w:lang w:val="pt-BR" w:eastAsia="pt-BR"/>
        </w:rPr>
        <mc:AlternateContent>
          <mc:Choice Requires="wps">
            <w:drawing>
              <wp:anchor distT="0" distB="0" distL="114300" distR="114300" simplePos="0" relativeHeight="487605760" behindDoc="0" locked="0" layoutInCell="1" allowOverlap="1" wp14:anchorId="0EC41150" wp14:editId="12D8F4C5">
                <wp:simplePos x="0" y="0"/>
                <wp:positionH relativeFrom="page">
                  <wp:posOffset>52070</wp:posOffset>
                </wp:positionH>
                <wp:positionV relativeFrom="page">
                  <wp:posOffset>3136900</wp:posOffset>
                </wp:positionV>
                <wp:extent cx="304165" cy="6776720"/>
                <wp:effectExtent l="4445" t="3175" r="0" b="1905"/>
                <wp:wrapNone/>
                <wp:docPr id="123804281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12468" w14:textId="77777777" w:rsidR="00E71983" w:rsidRDefault="00E71983" w:rsidP="009E0895">
                            <w:pPr>
                              <w:spacing w:before="6" w:line="211" w:lineRule="auto"/>
                              <w:ind w:left="90" w:hanging="35"/>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41150" id="Caixa de Texto 1" o:spid="_x0000_s1047" type="#_x0000_t202" style="position:absolute;left:0;text-align:left;margin-left:4.1pt;margin-top:247pt;width:23.95pt;height:533.6pt;z-index:48760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" filled="f" stroked="f">
                <v:textbox style="layout-flow:vertical;mso-layout-flow-alt:bottom-to-top" inset="0,0,0,0">
                  <w:txbxContent>
                    <w:p w14:paraId="55F12468" w14:textId="77777777" w:rsidR="00E71983" w:rsidRDefault="00E71983" w:rsidP="009E0895">
                      <w:pPr>
                        <w:spacing w:before="6" w:line="211" w:lineRule="auto"/>
                        <w:ind w:left="90" w:hanging="35"/>
                        <w:rPr>
                          <w:rFonts w:ascii="Times New Roman"/>
                          <w:sz w:val="14"/>
                        </w:rPr>
                      </w:pPr>
                    </w:p>
                  </w:txbxContent>
                </v:textbox>
                <w10:wrap anchorx="page" anchory="page"/>
              </v:shape>
            </w:pict>
          </mc:Fallback>
        </mc:AlternateContent>
      </w:r>
    </w:p>
    <w:p w14:paraId="7164C670" w14:textId="77777777" w:rsidR="009E0895" w:rsidRPr="000D7A9C" w:rsidRDefault="009E0895" w:rsidP="009E0895">
      <w:pPr>
        <w:pStyle w:val="PargrafodaLista"/>
        <w:numPr>
          <w:ilvl w:val="0"/>
          <w:numId w:val="33"/>
        </w:numPr>
        <w:tabs>
          <w:tab w:val="left" w:pos="788"/>
        </w:tabs>
        <w:spacing w:before="168"/>
        <w:ind w:left="540" w:right="303" w:firstLine="0"/>
      </w:pPr>
      <w:r w:rsidRPr="00DB6155">
        <w:t>Ensejar o retardamento da execução ou da entrega do objeto da contratação sem motivo</w:t>
      </w:r>
      <w:r w:rsidRPr="00DB6155">
        <w:rPr>
          <w:spacing w:val="1"/>
        </w:rPr>
        <w:t xml:space="preserve"> </w:t>
      </w:r>
      <w:r w:rsidRPr="00DB6155">
        <w:t>justificado;</w:t>
      </w:r>
    </w:p>
    <w:p w14:paraId="421D9ACB" w14:textId="77777777" w:rsidR="009E0895" w:rsidRPr="000D7A9C" w:rsidRDefault="009E0895" w:rsidP="009E0895">
      <w:pPr>
        <w:pStyle w:val="PargrafodaLista"/>
        <w:numPr>
          <w:ilvl w:val="0"/>
          <w:numId w:val="33"/>
        </w:numPr>
        <w:tabs>
          <w:tab w:val="left" w:pos="882"/>
        </w:tabs>
        <w:spacing w:before="8" w:line="242" w:lineRule="auto"/>
        <w:ind w:left="540" w:right="295" w:firstLine="0"/>
      </w:pPr>
      <w:r w:rsidRPr="00723E80">
        <w:t>Apresentar</w:t>
      </w:r>
      <w:r w:rsidRPr="000D7A9C">
        <w:rPr>
          <w:spacing w:val="1"/>
        </w:rPr>
        <w:t xml:space="preserve"> </w:t>
      </w:r>
      <w:r w:rsidRPr="00723E80">
        <w:t>declaração</w:t>
      </w:r>
      <w:r w:rsidRPr="000D7A9C">
        <w:rPr>
          <w:spacing w:val="1"/>
        </w:rPr>
        <w:t xml:space="preserve"> </w:t>
      </w:r>
      <w:r w:rsidRPr="00723E80">
        <w:t>ou</w:t>
      </w:r>
      <w:r w:rsidRPr="000D7A9C">
        <w:rPr>
          <w:spacing w:val="1"/>
        </w:rPr>
        <w:t xml:space="preserve"> </w:t>
      </w:r>
      <w:r w:rsidRPr="00723E80">
        <w:t>documentação</w:t>
      </w:r>
      <w:r w:rsidRPr="000D7A9C">
        <w:rPr>
          <w:spacing w:val="1"/>
        </w:rPr>
        <w:t xml:space="preserve"> </w:t>
      </w:r>
      <w:r w:rsidRPr="00723E80">
        <w:t>falsa</w:t>
      </w:r>
      <w:r w:rsidRPr="000D7A9C">
        <w:rPr>
          <w:spacing w:val="1"/>
        </w:rPr>
        <w:t xml:space="preserve"> </w:t>
      </w:r>
      <w:r w:rsidRPr="00723E80">
        <w:t>exigida</w:t>
      </w:r>
      <w:r w:rsidRPr="000D7A9C">
        <w:rPr>
          <w:spacing w:val="1"/>
        </w:rPr>
        <w:t xml:space="preserve"> </w:t>
      </w:r>
      <w:r w:rsidRPr="00723E80">
        <w:t>para</w:t>
      </w:r>
      <w:r w:rsidRPr="000D7A9C">
        <w:rPr>
          <w:spacing w:val="1"/>
        </w:rPr>
        <w:t xml:space="preserve"> </w:t>
      </w:r>
      <w:r w:rsidRPr="00723E80">
        <w:t>o</w:t>
      </w:r>
      <w:r w:rsidRPr="000D7A9C">
        <w:rPr>
          <w:spacing w:val="1"/>
        </w:rPr>
        <w:t xml:space="preserve"> </w:t>
      </w:r>
      <w:r w:rsidRPr="00723E80">
        <w:t>certame</w:t>
      </w:r>
      <w:r w:rsidRPr="000D7A9C">
        <w:rPr>
          <w:spacing w:val="1"/>
        </w:rPr>
        <w:t xml:space="preserve"> </w:t>
      </w:r>
      <w:r w:rsidRPr="00723E80">
        <w:t>ou</w:t>
      </w:r>
      <w:r w:rsidRPr="000D7A9C">
        <w:rPr>
          <w:spacing w:val="1"/>
        </w:rPr>
        <w:t xml:space="preserve"> </w:t>
      </w:r>
      <w:r w:rsidRPr="00723E80">
        <w:t>prestar</w:t>
      </w:r>
      <w:r w:rsidRPr="000D7A9C">
        <w:rPr>
          <w:spacing w:val="1"/>
        </w:rPr>
        <w:t xml:space="preserve"> </w:t>
      </w:r>
      <w:r w:rsidRPr="00723E80">
        <w:t>declaração</w:t>
      </w:r>
      <w:r w:rsidRPr="000D7A9C">
        <w:rPr>
          <w:spacing w:val="-4"/>
        </w:rPr>
        <w:t xml:space="preserve"> </w:t>
      </w:r>
      <w:r w:rsidRPr="00723E80">
        <w:t>falsa</w:t>
      </w:r>
      <w:r w:rsidRPr="000D7A9C">
        <w:rPr>
          <w:spacing w:val="-3"/>
        </w:rPr>
        <w:t xml:space="preserve"> </w:t>
      </w:r>
      <w:r w:rsidRPr="00723E80">
        <w:t>durante</w:t>
      </w:r>
      <w:r w:rsidRPr="000D7A9C">
        <w:rPr>
          <w:spacing w:val="-3"/>
        </w:rPr>
        <w:t xml:space="preserve"> </w:t>
      </w:r>
      <w:r w:rsidRPr="00723E80">
        <w:t>a</w:t>
      </w:r>
      <w:r w:rsidRPr="000D7A9C">
        <w:rPr>
          <w:spacing w:val="-2"/>
        </w:rPr>
        <w:t xml:space="preserve"> </w:t>
      </w:r>
      <w:r w:rsidRPr="00723E80">
        <w:t>dispensa</w:t>
      </w:r>
      <w:r w:rsidRPr="000D7A9C">
        <w:rPr>
          <w:spacing w:val="-4"/>
        </w:rPr>
        <w:t xml:space="preserve"> </w:t>
      </w:r>
      <w:r w:rsidRPr="00723E80">
        <w:t>eletrônica</w:t>
      </w:r>
      <w:r w:rsidRPr="000D7A9C">
        <w:rPr>
          <w:spacing w:val="-4"/>
        </w:rPr>
        <w:t xml:space="preserve"> </w:t>
      </w:r>
      <w:r w:rsidRPr="00723E80">
        <w:t>ou</w:t>
      </w:r>
      <w:r w:rsidRPr="000D7A9C">
        <w:rPr>
          <w:spacing w:val="-4"/>
        </w:rPr>
        <w:t xml:space="preserve"> </w:t>
      </w:r>
      <w:r w:rsidRPr="00723E80">
        <w:t>execução</w:t>
      </w:r>
      <w:r w:rsidRPr="000D7A9C">
        <w:rPr>
          <w:spacing w:val="-2"/>
        </w:rPr>
        <w:t xml:space="preserve"> </w:t>
      </w:r>
      <w:r w:rsidRPr="00723E80">
        <w:t>do</w:t>
      </w:r>
      <w:r w:rsidRPr="000D7A9C">
        <w:rPr>
          <w:spacing w:val="-1"/>
        </w:rPr>
        <w:t xml:space="preserve"> </w:t>
      </w:r>
      <w:r w:rsidRPr="00723E80">
        <w:t>contrato</w:t>
      </w:r>
      <w:r w:rsidRPr="000D7A9C">
        <w:rPr>
          <w:spacing w:val="-1"/>
        </w:rPr>
        <w:t xml:space="preserve"> </w:t>
      </w:r>
      <w:r w:rsidRPr="00723E80">
        <w:t>ou</w:t>
      </w:r>
      <w:r w:rsidRPr="000D7A9C">
        <w:rPr>
          <w:spacing w:val="-3"/>
        </w:rPr>
        <w:t xml:space="preserve"> </w:t>
      </w:r>
      <w:r w:rsidRPr="00723E80">
        <w:t>seu</w:t>
      </w:r>
      <w:r w:rsidRPr="000D7A9C">
        <w:rPr>
          <w:spacing w:val="-4"/>
        </w:rPr>
        <w:t xml:space="preserve"> </w:t>
      </w:r>
      <w:r w:rsidRPr="00723E80">
        <w:t>equivalente;</w:t>
      </w:r>
    </w:p>
    <w:p w14:paraId="04C82B00" w14:textId="77777777" w:rsidR="009E0895" w:rsidRPr="000D7A9C" w:rsidRDefault="009E0895" w:rsidP="009E0895">
      <w:pPr>
        <w:pStyle w:val="PargrafodaLista"/>
        <w:numPr>
          <w:ilvl w:val="0"/>
          <w:numId w:val="33"/>
        </w:numPr>
        <w:tabs>
          <w:tab w:val="left" w:pos="793"/>
        </w:tabs>
        <w:ind w:left="540" w:right="304" w:firstLine="0"/>
      </w:pPr>
      <w:r w:rsidRPr="00723E80">
        <w:t>Fraudar</w:t>
      </w:r>
      <w:r w:rsidRPr="000D7A9C">
        <w:rPr>
          <w:spacing w:val="1"/>
        </w:rPr>
        <w:t xml:space="preserve"> </w:t>
      </w:r>
      <w:r w:rsidRPr="00723E80">
        <w:t>a</w:t>
      </w:r>
      <w:r w:rsidRPr="000D7A9C">
        <w:rPr>
          <w:spacing w:val="1"/>
        </w:rPr>
        <w:t xml:space="preserve"> </w:t>
      </w:r>
      <w:r w:rsidRPr="00723E80">
        <w:t>contratação</w:t>
      </w:r>
      <w:r w:rsidRPr="000D7A9C">
        <w:rPr>
          <w:spacing w:val="1"/>
        </w:rPr>
        <w:t xml:space="preserve"> </w:t>
      </w:r>
      <w:r w:rsidRPr="00723E80">
        <w:t>ou</w:t>
      </w:r>
      <w:r w:rsidRPr="000D7A9C">
        <w:rPr>
          <w:spacing w:val="1"/>
        </w:rPr>
        <w:t xml:space="preserve"> </w:t>
      </w:r>
      <w:r w:rsidRPr="00723E80">
        <w:t>praticar</w:t>
      </w:r>
      <w:r w:rsidRPr="000D7A9C">
        <w:rPr>
          <w:spacing w:val="1"/>
        </w:rPr>
        <w:t xml:space="preserve"> </w:t>
      </w:r>
      <w:r w:rsidRPr="00723E80">
        <w:t>ato</w:t>
      </w:r>
      <w:r w:rsidRPr="000D7A9C">
        <w:rPr>
          <w:spacing w:val="1"/>
        </w:rPr>
        <w:t xml:space="preserve"> </w:t>
      </w:r>
      <w:r w:rsidRPr="00723E80">
        <w:t>fraudulento</w:t>
      </w:r>
      <w:r w:rsidRPr="000D7A9C">
        <w:rPr>
          <w:spacing w:val="1"/>
        </w:rPr>
        <w:t xml:space="preserve"> </w:t>
      </w:r>
      <w:r w:rsidRPr="00723E80">
        <w:t>na</w:t>
      </w:r>
      <w:r w:rsidRPr="000D7A9C">
        <w:rPr>
          <w:spacing w:val="1"/>
        </w:rPr>
        <w:t xml:space="preserve"> </w:t>
      </w:r>
      <w:r w:rsidRPr="00723E80">
        <w:t>execução</w:t>
      </w:r>
      <w:r w:rsidRPr="000D7A9C">
        <w:rPr>
          <w:spacing w:val="1"/>
        </w:rPr>
        <w:t xml:space="preserve"> </w:t>
      </w:r>
      <w:r w:rsidRPr="00723E80">
        <w:t>do</w:t>
      </w:r>
      <w:r w:rsidRPr="000D7A9C">
        <w:rPr>
          <w:spacing w:val="1"/>
        </w:rPr>
        <w:t xml:space="preserve"> </w:t>
      </w:r>
      <w:r w:rsidRPr="00723E80">
        <w:t>contrato</w:t>
      </w:r>
      <w:r w:rsidRPr="000D7A9C">
        <w:rPr>
          <w:spacing w:val="1"/>
        </w:rPr>
        <w:t xml:space="preserve"> </w:t>
      </w:r>
      <w:r w:rsidRPr="00723E80">
        <w:t>ou</w:t>
      </w:r>
      <w:r w:rsidRPr="000D7A9C">
        <w:rPr>
          <w:spacing w:val="1"/>
        </w:rPr>
        <w:t xml:space="preserve"> </w:t>
      </w:r>
      <w:r w:rsidRPr="00723E80">
        <w:t>seu</w:t>
      </w:r>
      <w:r w:rsidRPr="000D7A9C">
        <w:rPr>
          <w:spacing w:val="1"/>
        </w:rPr>
        <w:t xml:space="preserve"> </w:t>
      </w:r>
      <w:r w:rsidRPr="00723E80">
        <w:t>equivalente;</w:t>
      </w:r>
    </w:p>
    <w:p w14:paraId="0E265CE5" w14:textId="77777777" w:rsidR="009E0895" w:rsidRPr="000D7A9C" w:rsidRDefault="009E0895" w:rsidP="009E0895">
      <w:pPr>
        <w:pStyle w:val="PargrafodaLista"/>
        <w:numPr>
          <w:ilvl w:val="0"/>
          <w:numId w:val="33"/>
        </w:numPr>
        <w:tabs>
          <w:tab w:val="left" w:pos="733"/>
        </w:tabs>
        <w:ind w:left="732" w:hanging="193"/>
      </w:pPr>
      <w:r w:rsidRPr="00723E80">
        <w:t>Comportar-se</w:t>
      </w:r>
      <w:r w:rsidRPr="000D7A9C">
        <w:rPr>
          <w:spacing w:val="-6"/>
        </w:rPr>
        <w:t xml:space="preserve"> </w:t>
      </w:r>
      <w:r w:rsidRPr="00723E80">
        <w:t>de</w:t>
      </w:r>
      <w:r w:rsidRPr="000D7A9C">
        <w:rPr>
          <w:spacing w:val="-2"/>
        </w:rPr>
        <w:t xml:space="preserve"> </w:t>
      </w:r>
      <w:r w:rsidRPr="00723E80">
        <w:t>modo</w:t>
      </w:r>
      <w:r w:rsidRPr="000D7A9C">
        <w:rPr>
          <w:spacing w:val="-3"/>
        </w:rPr>
        <w:t xml:space="preserve"> </w:t>
      </w:r>
      <w:r w:rsidRPr="00723E80">
        <w:t>inidôneo</w:t>
      </w:r>
      <w:r w:rsidRPr="000D7A9C">
        <w:rPr>
          <w:spacing w:val="-4"/>
        </w:rPr>
        <w:t xml:space="preserve"> </w:t>
      </w:r>
      <w:r w:rsidRPr="00723E80">
        <w:t>ou</w:t>
      </w:r>
      <w:r w:rsidRPr="000D7A9C">
        <w:rPr>
          <w:spacing w:val="-3"/>
        </w:rPr>
        <w:t xml:space="preserve"> </w:t>
      </w:r>
      <w:r w:rsidRPr="00723E80">
        <w:t>cometer</w:t>
      </w:r>
      <w:r w:rsidRPr="000D7A9C">
        <w:rPr>
          <w:spacing w:val="-2"/>
        </w:rPr>
        <w:t xml:space="preserve"> </w:t>
      </w:r>
      <w:r w:rsidRPr="00723E80">
        <w:t>fraude</w:t>
      </w:r>
      <w:r w:rsidRPr="000D7A9C">
        <w:rPr>
          <w:spacing w:val="-5"/>
        </w:rPr>
        <w:t xml:space="preserve"> </w:t>
      </w:r>
      <w:r w:rsidRPr="00723E80">
        <w:t>de</w:t>
      </w:r>
      <w:r w:rsidRPr="000D7A9C">
        <w:rPr>
          <w:spacing w:val="-4"/>
        </w:rPr>
        <w:t xml:space="preserve"> </w:t>
      </w:r>
      <w:r w:rsidRPr="00723E80">
        <w:t>qualquer</w:t>
      </w:r>
      <w:r w:rsidRPr="000D7A9C">
        <w:rPr>
          <w:spacing w:val="1"/>
        </w:rPr>
        <w:t xml:space="preserve"> </w:t>
      </w:r>
      <w:r w:rsidRPr="00723E80">
        <w:t>natureza;</w:t>
      </w:r>
    </w:p>
    <w:p w14:paraId="70C67203" w14:textId="77777777" w:rsidR="009E0895" w:rsidRPr="000D7A9C" w:rsidRDefault="009E0895" w:rsidP="009E0895">
      <w:pPr>
        <w:pStyle w:val="PargrafodaLista"/>
        <w:numPr>
          <w:ilvl w:val="0"/>
          <w:numId w:val="33"/>
        </w:numPr>
        <w:tabs>
          <w:tab w:val="left" w:pos="786"/>
        </w:tabs>
        <w:spacing w:before="12"/>
        <w:ind w:left="785" w:hanging="246"/>
      </w:pPr>
      <w:r w:rsidRPr="00723E80">
        <w:t>Praticar</w:t>
      </w:r>
      <w:r w:rsidRPr="000D7A9C">
        <w:rPr>
          <w:spacing w:val="-3"/>
        </w:rPr>
        <w:t xml:space="preserve"> </w:t>
      </w:r>
      <w:r w:rsidRPr="00723E80">
        <w:t>atos</w:t>
      </w:r>
      <w:r w:rsidRPr="000D7A9C">
        <w:rPr>
          <w:spacing w:val="-2"/>
        </w:rPr>
        <w:t xml:space="preserve"> </w:t>
      </w:r>
      <w:r w:rsidRPr="00723E80">
        <w:t>ilícitos</w:t>
      </w:r>
      <w:r w:rsidRPr="000D7A9C">
        <w:rPr>
          <w:spacing w:val="-4"/>
        </w:rPr>
        <w:t xml:space="preserve"> </w:t>
      </w:r>
      <w:r w:rsidRPr="00723E80">
        <w:t>com vistas</w:t>
      </w:r>
      <w:r w:rsidRPr="000D7A9C">
        <w:rPr>
          <w:spacing w:val="-2"/>
        </w:rPr>
        <w:t xml:space="preserve"> </w:t>
      </w:r>
      <w:r w:rsidRPr="00723E80">
        <w:t>a</w:t>
      </w:r>
      <w:r w:rsidRPr="000D7A9C">
        <w:rPr>
          <w:spacing w:val="-4"/>
        </w:rPr>
        <w:t xml:space="preserve"> </w:t>
      </w:r>
      <w:r w:rsidRPr="00723E80">
        <w:t>frustrar</w:t>
      </w:r>
      <w:r w:rsidRPr="000D7A9C">
        <w:rPr>
          <w:spacing w:val="-3"/>
        </w:rPr>
        <w:t xml:space="preserve"> </w:t>
      </w:r>
      <w:r w:rsidRPr="00723E80">
        <w:t>os</w:t>
      </w:r>
      <w:r w:rsidRPr="000D7A9C">
        <w:rPr>
          <w:spacing w:val="-3"/>
        </w:rPr>
        <w:t xml:space="preserve"> </w:t>
      </w:r>
      <w:r w:rsidRPr="00723E80">
        <w:t>objetivos</w:t>
      </w:r>
      <w:r w:rsidRPr="000D7A9C">
        <w:rPr>
          <w:spacing w:val="-4"/>
        </w:rPr>
        <w:t xml:space="preserve"> </w:t>
      </w:r>
      <w:r w:rsidRPr="00723E80">
        <w:t>da</w:t>
      </w:r>
      <w:r w:rsidRPr="000D7A9C">
        <w:rPr>
          <w:spacing w:val="-1"/>
        </w:rPr>
        <w:t xml:space="preserve"> </w:t>
      </w:r>
      <w:r w:rsidRPr="00723E80">
        <w:t>contratação;</w:t>
      </w:r>
    </w:p>
    <w:p w14:paraId="0810DF78" w14:textId="77777777" w:rsidR="009E0895" w:rsidRPr="00723E80" w:rsidRDefault="009E0895" w:rsidP="009E0895">
      <w:pPr>
        <w:pStyle w:val="PargrafodaLista"/>
        <w:numPr>
          <w:ilvl w:val="0"/>
          <w:numId w:val="33"/>
        </w:numPr>
        <w:tabs>
          <w:tab w:val="left" w:pos="731"/>
        </w:tabs>
        <w:ind w:left="730" w:hanging="191"/>
      </w:pPr>
      <w:r w:rsidRPr="00723E80">
        <w:t>Praticar</w:t>
      </w:r>
      <w:r w:rsidRPr="00723E80">
        <w:rPr>
          <w:spacing w:val="-1"/>
        </w:rPr>
        <w:t xml:space="preserve"> </w:t>
      </w:r>
      <w:r w:rsidRPr="00723E80">
        <w:t>ato</w:t>
      </w:r>
      <w:r w:rsidRPr="00723E80">
        <w:rPr>
          <w:spacing w:val="-1"/>
        </w:rPr>
        <w:t xml:space="preserve"> </w:t>
      </w:r>
      <w:r w:rsidRPr="00723E80">
        <w:t>lesivo</w:t>
      </w:r>
      <w:r w:rsidRPr="00723E80">
        <w:rPr>
          <w:spacing w:val="-2"/>
        </w:rPr>
        <w:t xml:space="preserve"> </w:t>
      </w:r>
      <w:r w:rsidRPr="00723E80">
        <w:t>previsto</w:t>
      </w:r>
      <w:r w:rsidRPr="00723E80">
        <w:rPr>
          <w:spacing w:val="-3"/>
        </w:rPr>
        <w:t xml:space="preserve"> </w:t>
      </w:r>
      <w:r w:rsidRPr="00723E80">
        <w:t>no</w:t>
      </w:r>
      <w:r w:rsidRPr="00723E80">
        <w:rPr>
          <w:spacing w:val="1"/>
        </w:rPr>
        <w:t xml:space="preserve"> </w:t>
      </w:r>
      <w:r w:rsidRPr="00723E80">
        <w:t>Art.</w:t>
      </w:r>
      <w:r w:rsidRPr="00723E80">
        <w:rPr>
          <w:spacing w:val="-1"/>
        </w:rPr>
        <w:t xml:space="preserve"> </w:t>
      </w:r>
      <w:r w:rsidRPr="00723E80">
        <w:t>5º</w:t>
      </w:r>
      <w:r w:rsidRPr="00723E80">
        <w:rPr>
          <w:spacing w:val="-2"/>
        </w:rPr>
        <w:t xml:space="preserve"> </w:t>
      </w:r>
      <w:r w:rsidRPr="00723E80">
        <w:t>da</w:t>
      </w:r>
      <w:r w:rsidRPr="00723E80">
        <w:rPr>
          <w:spacing w:val="-2"/>
        </w:rPr>
        <w:t xml:space="preserve"> </w:t>
      </w:r>
      <w:r w:rsidRPr="00723E80">
        <w:t>Lei nº</w:t>
      </w:r>
      <w:r w:rsidRPr="00723E80">
        <w:rPr>
          <w:spacing w:val="-3"/>
        </w:rPr>
        <w:t xml:space="preserve"> </w:t>
      </w:r>
      <w:r w:rsidRPr="00723E80">
        <w:t>12.846,</w:t>
      </w:r>
      <w:r w:rsidRPr="00723E80">
        <w:rPr>
          <w:spacing w:val="-2"/>
        </w:rPr>
        <w:t xml:space="preserve"> </w:t>
      </w:r>
      <w:r w:rsidRPr="00723E80">
        <w:t>de</w:t>
      </w:r>
      <w:r w:rsidRPr="00723E80">
        <w:rPr>
          <w:spacing w:val="-2"/>
        </w:rPr>
        <w:t xml:space="preserve"> </w:t>
      </w:r>
      <w:r w:rsidRPr="00723E80">
        <w:t>1º de</w:t>
      </w:r>
      <w:r w:rsidRPr="00723E80">
        <w:rPr>
          <w:spacing w:val="-2"/>
        </w:rPr>
        <w:t xml:space="preserve"> </w:t>
      </w:r>
      <w:r w:rsidRPr="00723E80">
        <w:t>agosto</w:t>
      </w:r>
      <w:r w:rsidRPr="00723E80">
        <w:rPr>
          <w:spacing w:val="-2"/>
        </w:rPr>
        <w:t xml:space="preserve"> </w:t>
      </w:r>
      <w:r w:rsidRPr="00723E80">
        <w:t>de</w:t>
      </w:r>
      <w:r w:rsidRPr="00723E80">
        <w:rPr>
          <w:spacing w:val="-2"/>
        </w:rPr>
        <w:t xml:space="preserve"> </w:t>
      </w:r>
      <w:r w:rsidRPr="00723E80">
        <w:t>2013.</w:t>
      </w:r>
    </w:p>
    <w:p w14:paraId="0A59B42C" w14:textId="77777777" w:rsidR="009E0895" w:rsidRPr="00723E80" w:rsidRDefault="009E0895" w:rsidP="009E0895">
      <w:pPr>
        <w:pStyle w:val="Corpodetexto"/>
        <w:spacing w:before="11"/>
      </w:pPr>
    </w:p>
    <w:p w14:paraId="2E61AA97" w14:textId="77777777" w:rsidR="009E0895" w:rsidRPr="000D7A9C" w:rsidRDefault="009E0895" w:rsidP="009E0895">
      <w:pPr>
        <w:pStyle w:val="PargrafodaLista"/>
        <w:numPr>
          <w:ilvl w:val="1"/>
          <w:numId w:val="30"/>
        </w:numPr>
        <w:tabs>
          <w:tab w:val="left" w:pos="0"/>
        </w:tabs>
        <w:spacing w:before="1"/>
        <w:ind w:left="0" w:right="299" w:firstLine="0"/>
      </w:pPr>
      <w:r w:rsidRPr="00723E80">
        <w:t>Serão</w:t>
      </w:r>
      <w:r w:rsidRPr="000D7A9C">
        <w:rPr>
          <w:spacing w:val="1"/>
        </w:rPr>
        <w:t xml:space="preserve"> </w:t>
      </w:r>
      <w:r w:rsidRPr="00723E80">
        <w:t>aplicadas</w:t>
      </w:r>
      <w:r w:rsidRPr="000D7A9C">
        <w:rPr>
          <w:spacing w:val="1"/>
        </w:rPr>
        <w:t xml:space="preserve"> </w:t>
      </w:r>
      <w:r w:rsidRPr="00723E80">
        <w:t>ao</w:t>
      </w:r>
      <w:r w:rsidRPr="000D7A9C">
        <w:rPr>
          <w:spacing w:val="1"/>
        </w:rPr>
        <w:t xml:space="preserve"> </w:t>
      </w:r>
      <w:r w:rsidRPr="00723E80">
        <w:t>responsável</w:t>
      </w:r>
      <w:r w:rsidRPr="000D7A9C">
        <w:rPr>
          <w:spacing w:val="1"/>
        </w:rPr>
        <w:t xml:space="preserve"> </w:t>
      </w:r>
      <w:r w:rsidRPr="00723E80">
        <w:t>pelas</w:t>
      </w:r>
      <w:r w:rsidRPr="000D7A9C">
        <w:rPr>
          <w:spacing w:val="1"/>
        </w:rPr>
        <w:t xml:space="preserve"> </w:t>
      </w:r>
      <w:r w:rsidRPr="00723E80">
        <w:t>infrações</w:t>
      </w:r>
      <w:r w:rsidRPr="000D7A9C">
        <w:rPr>
          <w:spacing w:val="1"/>
        </w:rPr>
        <w:t xml:space="preserve"> </w:t>
      </w:r>
      <w:r w:rsidRPr="00723E80">
        <w:t>administrativas</w:t>
      </w:r>
      <w:r w:rsidRPr="000D7A9C">
        <w:rPr>
          <w:spacing w:val="1"/>
        </w:rPr>
        <w:t xml:space="preserve"> </w:t>
      </w:r>
      <w:r w:rsidRPr="00723E80">
        <w:t>acima</w:t>
      </w:r>
      <w:r w:rsidRPr="000D7A9C">
        <w:rPr>
          <w:spacing w:val="1"/>
        </w:rPr>
        <w:t xml:space="preserve"> </w:t>
      </w:r>
      <w:r w:rsidRPr="00723E80">
        <w:t>descritas</w:t>
      </w:r>
      <w:r w:rsidRPr="000D7A9C">
        <w:rPr>
          <w:spacing w:val="1"/>
        </w:rPr>
        <w:t xml:space="preserve"> </w:t>
      </w:r>
      <w:r w:rsidRPr="00723E80">
        <w:t>as</w:t>
      </w:r>
      <w:r w:rsidRPr="000D7A9C">
        <w:rPr>
          <w:spacing w:val="-52"/>
        </w:rPr>
        <w:t xml:space="preserve"> </w:t>
      </w:r>
      <w:r w:rsidRPr="00723E80">
        <w:t>seguintes sanções</w:t>
      </w:r>
      <w:r w:rsidRPr="000D7A9C">
        <w:rPr>
          <w:spacing w:val="1"/>
        </w:rPr>
        <w:t xml:space="preserve"> </w:t>
      </w:r>
      <w:r w:rsidRPr="00723E80">
        <w:t>(Art.</w:t>
      </w:r>
      <w:r w:rsidRPr="000D7A9C">
        <w:rPr>
          <w:spacing w:val="-1"/>
        </w:rPr>
        <w:t xml:space="preserve"> </w:t>
      </w:r>
      <w:r w:rsidRPr="00723E80">
        <w:t>156° Lei nº</w:t>
      </w:r>
      <w:r w:rsidRPr="000D7A9C">
        <w:rPr>
          <w:spacing w:val="-1"/>
        </w:rPr>
        <w:t xml:space="preserve"> </w:t>
      </w:r>
      <w:r w:rsidRPr="00723E80">
        <w:t>14.133/2021):</w:t>
      </w:r>
    </w:p>
    <w:p w14:paraId="73DA3BF1" w14:textId="77777777" w:rsidR="009E0895" w:rsidRPr="000D7A9C" w:rsidRDefault="009E0895" w:rsidP="009E0895">
      <w:pPr>
        <w:pStyle w:val="PargrafodaLista"/>
        <w:numPr>
          <w:ilvl w:val="0"/>
          <w:numId w:val="32"/>
        </w:numPr>
        <w:tabs>
          <w:tab w:val="left" w:pos="788"/>
        </w:tabs>
        <w:spacing w:before="11"/>
      </w:pPr>
      <w:r w:rsidRPr="00723E80">
        <w:t>Advertência;</w:t>
      </w:r>
    </w:p>
    <w:p w14:paraId="163A8BA2" w14:textId="77777777" w:rsidR="009E0895" w:rsidRPr="000D7A9C" w:rsidRDefault="009E0895" w:rsidP="009E0895">
      <w:pPr>
        <w:pStyle w:val="PargrafodaLista"/>
        <w:numPr>
          <w:ilvl w:val="0"/>
          <w:numId w:val="32"/>
        </w:numPr>
        <w:tabs>
          <w:tab w:val="left" w:pos="817"/>
        </w:tabs>
        <w:ind w:left="540" w:right="299" w:firstLine="0"/>
      </w:pPr>
      <w:r w:rsidRPr="00723E80">
        <w:t>Impedimento de licitar e contratar, quando praticadas as condutas descritas nas alíneas</w:t>
      </w:r>
      <w:r w:rsidRPr="000D7A9C">
        <w:rPr>
          <w:spacing w:val="1"/>
        </w:rPr>
        <w:t xml:space="preserve"> </w:t>
      </w:r>
      <w:r w:rsidRPr="00723E80">
        <w:t>“b”, “c”, “d”, “e”, “f” e “g” do item 18.1 deste Instrumento, sempre que não se justificar a</w:t>
      </w:r>
      <w:r w:rsidRPr="000D7A9C">
        <w:rPr>
          <w:spacing w:val="1"/>
        </w:rPr>
        <w:t xml:space="preserve"> </w:t>
      </w:r>
      <w:r w:rsidRPr="00723E80">
        <w:t>imposição</w:t>
      </w:r>
      <w:r w:rsidRPr="000D7A9C">
        <w:rPr>
          <w:spacing w:val="-2"/>
        </w:rPr>
        <w:t xml:space="preserve"> </w:t>
      </w:r>
      <w:r w:rsidRPr="00723E80">
        <w:t>de</w:t>
      </w:r>
      <w:r w:rsidRPr="000D7A9C">
        <w:rPr>
          <w:spacing w:val="-1"/>
        </w:rPr>
        <w:t xml:space="preserve"> </w:t>
      </w:r>
      <w:r w:rsidRPr="00723E80">
        <w:t>penalidade</w:t>
      </w:r>
      <w:r w:rsidRPr="000D7A9C">
        <w:rPr>
          <w:spacing w:val="-2"/>
        </w:rPr>
        <w:t xml:space="preserve"> </w:t>
      </w:r>
      <w:r w:rsidRPr="00723E80">
        <w:t>mais</w:t>
      </w:r>
      <w:r w:rsidRPr="000D7A9C">
        <w:rPr>
          <w:spacing w:val="1"/>
        </w:rPr>
        <w:t xml:space="preserve"> </w:t>
      </w:r>
      <w:r w:rsidRPr="00723E80">
        <w:t>grave (Art. 156°,</w:t>
      </w:r>
      <w:r w:rsidRPr="000D7A9C">
        <w:rPr>
          <w:spacing w:val="-2"/>
        </w:rPr>
        <w:t xml:space="preserve"> </w:t>
      </w:r>
      <w:r w:rsidRPr="00723E80">
        <w:t>§4°</w:t>
      </w:r>
      <w:r w:rsidRPr="000D7A9C">
        <w:rPr>
          <w:spacing w:val="1"/>
        </w:rPr>
        <w:t xml:space="preserve"> </w:t>
      </w:r>
      <w:r w:rsidRPr="00723E80">
        <w:t>da</w:t>
      </w:r>
      <w:r w:rsidRPr="000D7A9C">
        <w:rPr>
          <w:spacing w:val="-1"/>
        </w:rPr>
        <w:t xml:space="preserve"> </w:t>
      </w:r>
      <w:r w:rsidRPr="00723E80">
        <w:t>Lei</w:t>
      </w:r>
      <w:r w:rsidRPr="000D7A9C">
        <w:rPr>
          <w:spacing w:val="1"/>
        </w:rPr>
        <w:t xml:space="preserve"> </w:t>
      </w:r>
      <w:r w:rsidRPr="00723E80">
        <w:t>14.133/21);</w:t>
      </w:r>
    </w:p>
    <w:p w14:paraId="5F0B7BB9" w14:textId="77777777" w:rsidR="009E0895" w:rsidRPr="000D7A9C" w:rsidRDefault="009E0895" w:rsidP="009E0895">
      <w:pPr>
        <w:pStyle w:val="PargrafodaLista"/>
        <w:numPr>
          <w:ilvl w:val="0"/>
          <w:numId w:val="32"/>
        </w:numPr>
        <w:tabs>
          <w:tab w:val="left" w:pos="836"/>
        </w:tabs>
        <w:spacing w:before="11"/>
        <w:ind w:left="540" w:right="294" w:firstLine="0"/>
      </w:pPr>
      <w:r w:rsidRPr="00723E80">
        <w:t>Declaração</w:t>
      </w:r>
      <w:r w:rsidRPr="000D7A9C">
        <w:rPr>
          <w:spacing w:val="1"/>
        </w:rPr>
        <w:t xml:space="preserve"> </w:t>
      </w:r>
      <w:r w:rsidRPr="00723E80">
        <w:t>de</w:t>
      </w:r>
      <w:r w:rsidRPr="000D7A9C">
        <w:rPr>
          <w:spacing w:val="1"/>
        </w:rPr>
        <w:t xml:space="preserve"> </w:t>
      </w:r>
      <w:r w:rsidRPr="00723E80">
        <w:t>inidoneidade</w:t>
      </w:r>
      <w:r w:rsidRPr="000D7A9C">
        <w:rPr>
          <w:spacing w:val="1"/>
        </w:rPr>
        <w:t xml:space="preserve"> </w:t>
      </w:r>
      <w:r w:rsidRPr="00723E80">
        <w:t>para</w:t>
      </w:r>
      <w:r w:rsidRPr="000D7A9C">
        <w:rPr>
          <w:spacing w:val="1"/>
        </w:rPr>
        <w:t xml:space="preserve"> </w:t>
      </w:r>
      <w:r w:rsidRPr="00723E80">
        <w:t>licitar</w:t>
      </w:r>
      <w:r w:rsidRPr="000D7A9C">
        <w:rPr>
          <w:spacing w:val="1"/>
        </w:rPr>
        <w:t xml:space="preserve"> </w:t>
      </w:r>
      <w:r w:rsidRPr="00723E80">
        <w:t>e</w:t>
      </w:r>
      <w:r w:rsidRPr="000D7A9C">
        <w:rPr>
          <w:spacing w:val="1"/>
        </w:rPr>
        <w:t xml:space="preserve"> </w:t>
      </w:r>
      <w:r w:rsidRPr="00723E80">
        <w:t>contratar,</w:t>
      </w:r>
      <w:r w:rsidRPr="000D7A9C">
        <w:rPr>
          <w:spacing w:val="1"/>
        </w:rPr>
        <w:t xml:space="preserve"> </w:t>
      </w:r>
      <w:r w:rsidRPr="00723E80">
        <w:t>quando</w:t>
      </w:r>
      <w:r w:rsidRPr="000D7A9C">
        <w:rPr>
          <w:spacing w:val="1"/>
        </w:rPr>
        <w:t xml:space="preserve"> </w:t>
      </w:r>
      <w:r w:rsidRPr="00723E80">
        <w:t>praticadas</w:t>
      </w:r>
      <w:r w:rsidRPr="000D7A9C">
        <w:rPr>
          <w:spacing w:val="1"/>
        </w:rPr>
        <w:t xml:space="preserve"> </w:t>
      </w:r>
      <w:r w:rsidRPr="00723E80">
        <w:t>as</w:t>
      </w:r>
      <w:r w:rsidRPr="000D7A9C">
        <w:rPr>
          <w:spacing w:val="1"/>
        </w:rPr>
        <w:t xml:space="preserve"> </w:t>
      </w:r>
      <w:r w:rsidRPr="00723E80">
        <w:t>condutas</w:t>
      </w:r>
      <w:r w:rsidRPr="000D7A9C">
        <w:rPr>
          <w:spacing w:val="1"/>
        </w:rPr>
        <w:t xml:space="preserve"> </w:t>
      </w:r>
      <w:r w:rsidRPr="00723E80">
        <w:t>descritas nas alíneas “h”, “i”, “j”, “k” e “l” do item 18.1 deste Instrumento, bem como nas</w:t>
      </w:r>
      <w:r w:rsidRPr="000D7A9C">
        <w:rPr>
          <w:spacing w:val="1"/>
        </w:rPr>
        <w:t xml:space="preserve"> </w:t>
      </w:r>
      <w:r w:rsidRPr="00723E80">
        <w:t>alíneas</w:t>
      </w:r>
      <w:r w:rsidRPr="000D7A9C">
        <w:rPr>
          <w:spacing w:val="1"/>
        </w:rPr>
        <w:t xml:space="preserve"> </w:t>
      </w:r>
      <w:r w:rsidRPr="00723E80">
        <w:t>“b”,</w:t>
      </w:r>
      <w:r w:rsidRPr="000D7A9C">
        <w:rPr>
          <w:spacing w:val="1"/>
        </w:rPr>
        <w:t xml:space="preserve"> </w:t>
      </w:r>
      <w:r w:rsidRPr="00723E80">
        <w:t>“c”,</w:t>
      </w:r>
      <w:r w:rsidRPr="000D7A9C">
        <w:rPr>
          <w:spacing w:val="1"/>
        </w:rPr>
        <w:t xml:space="preserve"> </w:t>
      </w:r>
      <w:r w:rsidRPr="00723E80">
        <w:t>“d”,</w:t>
      </w:r>
      <w:r w:rsidRPr="000D7A9C">
        <w:rPr>
          <w:spacing w:val="1"/>
        </w:rPr>
        <w:t xml:space="preserve"> </w:t>
      </w:r>
      <w:r w:rsidRPr="00723E80">
        <w:t>“e”,</w:t>
      </w:r>
      <w:r w:rsidRPr="000D7A9C">
        <w:rPr>
          <w:spacing w:val="1"/>
        </w:rPr>
        <w:t xml:space="preserve"> </w:t>
      </w:r>
      <w:r w:rsidRPr="00723E80">
        <w:t>“f”</w:t>
      </w:r>
      <w:r w:rsidRPr="000D7A9C">
        <w:rPr>
          <w:spacing w:val="1"/>
        </w:rPr>
        <w:t xml:space="preserve"> </w:t>
      </w:r>
      <w:r w:rsidRPr="00723E80">
        <w:t>e</w:t>
      </w:r>
      <w:r w:rsidRPr="000D7A9C">
        <w:rPr>
          <w:spacing w:val="1"/>
        </w:rPr>
        <w:t xml:space="preserve"> </w:t>
      </w:r>
      <w:r w:rsidRPr="00723E80">
        <w:t>“g”</w:t>
      </w:r>
      <w:r w:rsidRPr="000D7A9C">
        <w:rPr>
          <w:spacing w:val="1"/>
        </w:rPr>
        <w:t xml:space="preserve"> </w:t>
      </w:r>
      <w:r w:rsidRPr="00723E80">
        <w:t>do</w:t>
      </w:r>
      <w:r w:rsidRPr="000D7A9C">
        <w:rPr>
          <w:spacing w:val="1"/>
        </w:rPr>
        <w:t xml:space="preserve"> </w:t>
      </w:r>
      <w:r w:rsidRPr="00723E80">
        <w:t>mesmo</w:t>
      </w:r>
      <w:r w:rsidRPr="000D7A9C">
        <w:rPr>
          <w:spacing w:val="1"/>
        </w:rPr>
        <w:t xml:space="preserve"> </w:t>
      </w:r>
      <w:r w:rsidRPr="00723E80">
        <w:t>item,</w:t>
      </w:r>
      <w:r w:rsidRPr="000D7A9C">
        <w:rPr>
          <w:spacing w:val="1"/>
        </w:rPr>
        <w:t xml:space="preserve"> </w:t>
      </w:r>
      <w:r w:rsidRPr="00723E80">
        <w:t>que</w:t>
      </w:r>
      <w:r w:rsidRPr="000D7A9C">
        <w:rPr>
          <w:spacing w:val="1"/>
        </w:rPr>
        <w:t xml:space="preserve"> </w:t>
      </w:r>
      <w:r w:rsidRPr="00723E80">
        <w:t>justifiquem</w:t>
      </w:r>
      <w:r w:rsidRPr="000D7A9C">
        <w:rPr>
          <w:spacing w:val="1"/>
        </w:rPr>
        <w:t xml:space="preserve"> </w:t>
      </w:r>
      <w:r w:rsidRPr="00723E80">
        <w:t>a</w:t>
      </w:r>
      <w:r w:rsidRPr="000D7A9C">
        <w:rPr>
          <w:spacing w:val="1"/>
        </w:rPr>
        <w:t xml:space="preserve"> </w:t>
      </w:r>
      <w:r w:rsidRPr="00723E80">
        <w:t>imposição</w:t>
      </w:r>
      <w:r w:rsidRPr="000D7A9C">
        <w:rPr>
          <w:spacing w:val="1"/>
        </w:rPr>
        <w:t xml:space="preserve"> </w:t>
      </w:r>
      <w:r w:rsidRPr="00723E80">
        <w:t>de</w:t>
      </w:r>
      <w:r w:rsidRPr="000D7A9C">
        <w:rPr>
          <w:spacing w:val="1"/>
        </w:rPr>
        <w:t xml:space="preserve"> </w:t>
      </w:r>
      <w:r w:rsidRPr="00723E80">
        <w:t>penalidade mais</w:t>
      </w:r>
      <w:r w:rsidRPr="000D7A9C">
        <w:rPr>
          <w:spacing w:val="-2"/>
        </w:rPr>
        <w:t xml:space="preserve"> </w:t>
      </w:r>
      <w:r w:rsidRPr="00723E80">
        <w:t>grave (Art. 156°,</w:t>
      </w:r>
      <w:r w:rsidRPr="000D7A9C">
        <w:rPr>
          <w:spacing w:val="1"/>
        </w:rPr>
        <w:t xml:space="preserve"> </w:t>
      </w:r>
      <w:r w:rsidRPr="00723E80">
        <w:t>§5° da Lei</w:t>
      </w:r>
      <w:r w:rsidRPr="000D7A9C">
        <w:rPr>
          <w:spacing w:val="-2"/>
        </w:rPr>
        <w:t xml:space="preserve"> </w:t>
      </w:r>
      <w:r w:rsidRPr="00723E80">
        <w:t>14.133/21);</w:t>
      </w:r>
    </w:p>
    <w:p w14:paraId="5696590C" w14:textId="77777777" w:rsidR="009E0895" w:rsidRPr="000D7A9C" w:rsidRDefault="009E0895" w:rsidP="009E0895">
      <w:pPr>
        <w:pStyle w:val="PargrafodaLista"/>
        <w:numPr>
          <w:ilvl w:val="0"/>
          <w:numId w:val="32"/>
        </w:numPr>
        <w:tabs>
          <w:tab w:val="left" w:pos="800"/>
        </w:tabs>
        <w:spacing w:before="1"/>
        <w:ind w:left="540" w:right="299" w:firstLine="0"/>
      </w:pPr>
      <w:r w:rsidRPr="00723E80">
        <w:t>Multa moratória de 0,5% (cinco décimos por cento) por dia de atraso injustificado sobre o</w:t>
      </w:r>
      <w:r w:rsidRPr="000D7A9C">
        <w:rPr>
          <w:spacing w:val="-52"/>
        </w:rPr>
        <w:t xml:space="preserve"> </w:t>
      </w:r>
      <w:r w:rsidRPr="00723E80">
        <w:t>valor da parcela inadimplida, até o limite de 30 (trinta) dias (Art. 156°, §3°; Art. 162° da Lei</w:t>
      </w:r>
      <w:r w:rsidRPr="000D7A9C">
        <w:rPr>
          <w:spacing w:val="1"/>
        </w:rPr>
        <w:t xml:space="preserve"> </w:t>
      </w:r>
      <w:r w:rsidRPr="00723E80">
        <w:t>14.133/21);</w:t>
      </w:r>
    </w:p>
    <w:p w14:paraId="60E31054" w14:textId="77777777" w:rsidR="009E0895" w:rsidRPr="00001866" w:rsidRDefault="009E0895" w:rsidP="009E0895">
      <w:pPr>
        <w:pStyle w:val="PargrafodaLista"/>
        <w:numPr>
          <w:ilvl w:val="0"/>
          <w:numId w:val="32"/>
        </w:numPr>
        <w:tabs>
          <w:tab w:val="left" w:pos="831"/>
        </w:tabs>
        <w:ind w:left="540" w:right="303" w:firstLine="0"/>
      </w:pPr>
      <w:r w:rsidRPr="00723E80">
        <w:t>Multa compensatória de 10% (dez por cento) sobre o valor total do contrato ou seu</w:t>
      </w:r>
      <w:r w:rsidRPr="000D7A9C">
        <w:rPr>
          <w:spacing w:val="1"/>
        </w:rPr>
        <w:t xml:space="preserve"> </w:t>
      </w:r>
      <w:r w:rsidRPr="00723E80">
        <w:t>equivalente, no caso de inexecução total do objeto ou sobre o valor da parcela inadimplida,</w:t>
      </w:r>
      <w:r w:rsidRPr="000D7A9C">
        <w:rPr>
          <w:spacing w:val="1"/>
        </w:rPr>
        <w:t xml:space="preserve"> </w:t>
      </w:r>
      <w:r w:rsidRPr="00723E80">
        <w:t>no</w:t>
      </w:r>
      <w:r w:rsidRPr="000D7A9C">
        <w:rPr>
          <w:spacing w:val="-1"/>
        </w:rPr>
        <w:t xml:space="preserve"> </w:t>
      </w:r>
      <w:r w:rsidRPr="00723E80">
        <w:t>caso</w:t>
      </w:r>
      <w:r w:rsidRPr="000D7A9C">
        <w:rPr>
          <w:spacing w:val="-2"/>
        </w:rPr>
        <w:t xml:space="preserve"> </w:t>
      </w:r>
      <w:r w:rsidRPr="00723E80">
        <w:t>de</w:t>
      </w:r>
      <w:r w:rsidRPr="000D7A9C">
        <w:rPr>
          <w:spacing w:val="-3"/>
        </w:rPr>
        <w:t xml:space="preserve"> </w:t>
      </w:r>
      <w:r w:rsidRPr="00723E80">
        <w:t>inexecução</w:t>
      </w:r>
      <w:r w:rsidRPr="000D7A9C">
        <w:rPr>
          <w:spacing w:val="-2"/>
        </w:rPr>
        <w:t xml:space="preserve"> </w:t>
      </w:r>
      <w:r w:rsidRPr="00723E80">
        <w:t>parcial</w:t>
      </w:r>
      <w:r w:rsidRPr="000D7A9C">
        <w:rPr>
          <w:spacing w:val="2"/>
        </w:rPr>
        <w:t xml:space="preserve"> </w:t>
      </w:r>
      <w:r w:rsidRPr="00723E80">
        <w:t>(Art.</w:t>
      </w:r>
      <w:r w:rsidRPr="000D7A9C">
        <w:rPr>
          <w:spacing w:val="-2"/>
        </w:rPr>
        <w:t xml:space="preserve"> </w:t>
      </w:r>
      <w:r w:rsidRPr="00723E80">
        <w:t>156°,</w:t>
      </w:r>
      <w:r w:rsidRPr="000D7A9C">
        <w:rPr>
          <w:spacing w:val="-2"/>
        </w:rPr>
        <w:t xml:space="preserve"> </w:t>
      </w:r>
      <w:r w:rsidRPr="00723E80">
        <w:t>§3°,</w:t>
      </w:r>
      <w:r w:rsidRPr="000D7A9C">
        <w:rPr>
          <w:spacing w:val="-4"/>
        </w:rPr>
        <w:t xml:space="preserve"> </w:t>
      </w:r>
      <w:r w:rsidRPr="00723E80">
        <w:t>Art. 162°, Parágrafo</w:t>
      </w:r>
      <w:r w:rsidRPr="000D7A9C">
        <w:rPr>
          <w:spacing w:val="-1"/>
        </w:rPr>
        <w:t xml:space="preserve"> </w:t>
      </w:r>
      <w:r w:rsidRPr="00723E80">
        <w:t>Único</w:t>
      </w:r>
      <w:r w:rsidRPr="000D7A9C">
        <w:rPr>
          <w:spacing w:val="-2"/>
        </w:rPr>
        <w:t xml:space="preserve"> </w:t>
      </w:r>
      <w:r w:rsidRPr="00723E80">
        <w:t>da</w:t>
      </w:r>
      <w:r w:rsidRPr="000D7A9C">
        <w:rPr>
          <w:spacing w:val="-2"/>
        </w:rPr>
        <w:t xml:space="preserve"> </w:t>
      </w:r>
      <w:r w:rsidRPr="00723E80">
        <w:t>Lei 14.133/21).</w:t>
      </w:r>
    </w:p>
    <w:p w14:paraId="01F640BC" w14:textId="77777777" w:rsidR="009E0895" w:rsidRPr="00001866" w:rsidRDefault="009E0895" w:rsidP="009E0895">
      <w:pPr>
        <w:pStyle w:val="PargrafodaLista"/>
        <w:numPr>
          <w:ilvl w:val="1"/>
          <w:numId w:val="30"/>
        </w:numPr>
        <w:tabs>
          <w:tab w:val="left" w:pos="567"/>
        </w:tabs>
        <w:ind w:left="0" w:firstLine="0"/>
      </w:pPr>
      <w:r w:rsidRPr="00723E80">
        <w:t>Na</w:t>
      </w:r>
      <w:r w:rsidRPr="000D7A9C">
        <w:rPr>
          <w:spacing w:val="-2"/>
        </w:rPr>
        <w:t xml:space="preserve"> </w:t>
      </w:r>
      <w:r w:rsidRPr="00723E80">
        <w:t>aplicação</w:t>
      </w:r>
      <w:r w:rsidRPr="000D7A9C">
        <w:rPr>
          <w:spacing w:val="-3"/>
        </w:rPr>
        <w:t xml:space="preserve"> </w:t>
      </w:r>
      <w:r w:rsidRPr="00723E80">
        <w:t>das</w:t>
      </w:r>
      <w:r w:rsidRPr="000D7A9C">
        <w:rPr>
          <w:spacing w:val="-2"/>
        </w:rPr>
        <w:t xml:space="preserve"> </w:t>
      </w:r>
      <w:r w:rsidRPr="00723E80">
        <w:t>sanções</w:t>
      </w:r>
      <w:r w:rsidRPr="000D7A9C">
        <w:rPr>
          <w:spacing w:val="-2"/>
        </w:rPr>
        <w:t xml:space="preserve"> </w:t>
      </w:r>
      <w:r w:rsidRPr="00723E80">
        <w:t>serão</w:t>
      </w:r>
      <w:r w:rsidRPr="000D7A9C">
        <w:rPr>
          <w:spacing w:val="-1"/>
        </w:rPr>
        <w:t xml:space="preserve"> </w:t>
      </w:r>
      <w:r w:rsidRPr="00723E80">
        <w:t>considerados</w:t>
      </w:r>
      <w:r w:rsidRPr="000D7A9C">
        <w:rPr>
          <w:spacing w:val="1"/>
        </w:rPr>
        <w:t xml:space="preserve"> </w:t>
      </w:r>
      <w:r w:rsidRPr="00723E80">
        <w:t>(Art.</w:t>
      </w:r>
      <w:r w:rsidRPr="000D7A9C">
        <w:rPr>
          <w:spacing w:val="-2"/>
        </w:rPr>
        <w:t xml:space="preserve"> </w:t>
      </w:r>
      <w:r w:rsidRPr="00723E80">
        <w:t>156°,</w:t>
      </w:r>
      <w:r w:rsidRPr="000D7A9C">
        <w:rPr>
          <w:spacing w:val="-3"/>
        </w:rPr>
        <w:t xml:space="preserve"> </w:t>
      </w:r>
      <w:r w:rsidRPr="00723E80">
        <w:t>§1°</w:t>
      </w:r>
      <w:r w:rsidRPr="000D7A9C">
        <w:rPr>
          <w:spacing w:val="-5"/>
        </w:rPr>
        <w:t xml:space="preserve"> </w:t>
      </w:r>
      <w:r w:rsidRPr="00723E80">
        <w:t>da</w:t>
      </w:r>
      <w:r w:rsidRPr="000D7A9C">
        <w:rPr>
          <w:spacing w:val="-2"/>
        </w:rPr>
        <w:t xml:space="preserve"> </w:t>
      </w:r>
      <w:r w:rsidRPr="00723E80">
        <w:t>Lei</w:t>
      </w:r>
      <w:r w:rsidRPr="000D7A9C">
        <w:rPr>
          <w:spacing w:val="-1"/>
        </w:rPr>
        <w:t xml:space="preserve"> </w:t>
      </w:r>
      <w:r w:rsidRPr="00723E80">
        <w:t>14.133/21):</w:t>
      </w:r>
    </w:p>
    <w:p w14:paraId="5F1E1415" w14:textId="77777777" w:rsidR="009E0895" w:rsidRDefault="009E0895" w:rsidP="009E0895">
      <w:pPr>
        <w:pStyle w:val="PargrafodaLista"/>
        <w:numPr>
          <w:ilvl w:val="0"/>
          <w:numId w:val="31"/>
        </w:numPr>
        <w:tabs>
          <w:tab w:val="left" w:pos="800"/>
        </w:tabs>
        <w:ind w:left="799" w:hanging="260"/>
      </w:pPr>
      <w:r w:rsidRPr="00DB6155">
        <w:t>A</w:t>
      </w:r>
      <w:r w:rsidRPr="00DB6155">
        <w:rPr>
          <w:spacing w:val="-2"/>
        </w:rPr>
        <w:t xml:space="preserve"> </w:t>
      </w:r>
      <w:r w:rsidRPr="00DB6155">
        <w:t>natureza</w:t>
      </w:r>
      <w:r w:rsidRPr="00DB6155">
        <w:rPr>
          <w:spacing w:val="-1"/>
        </w:rPr>
        <w:t xml:space="preserve"> </w:t>
      </w:r>
      <w:r w:rsidRPr="00DB6155">
        <w:t>e</w:t>
      </w:r>
      <w:r w:rsidRPr="00DB6155">
        <w:rPr>
          <w:spacing w:val="-3"/>
        </w:rPr>
        <w:t xml:space="preserve"> </w:t>
      </w:r>
      <w:r w:rsidRPr="00DB6155">
        <w:t>a</w:t>
      </w:r>
      <w:r w:rsidRPr="00DB6155">
        <w:rPr>
          <w:spacing w:val="-1"/>
        </w:rPr>
        <w:t xml:space="preserve"> </w:t>
      </w:r>
      <w:r w:rsidRPr="00DB6155">
        <w:t>gravidade</w:t>
      </w:r>
      <w:r w:rsidRPr="00DB6155">
        <w:rPr>
          <w:spacing w:val="-3"/>
        </w:rPr>
        <w:t xml:space="preserve"> </w:t>
      </w:r>
      <w:r w:rsidRPr="00DB6155">
        <w:t>da</w:t>
      </w:r>
      <w:r w:rsidRPr="00DB6155">
        <w:rPr>
          <w:spacing w:val="-1"/>
        </w:rPr>
        <w:t xml:space="preserve"> </w:t>
      </w:r>
      <w:r w:rsidRPr="00DB6155">
        <w:t>infração</w:t>
      </w:r>
      <w:r w:rsidRPr="00DB6155">
        <w:rPr>
          <w:spacing w:val="-3"/>
        </w:rPr>
        <w:t xml:space="preserve"> </w:t>
      </w:r>
      <w:r w:rsidRPr="00DB6155">
        <w:t>cometida;</w:t>
      </w:r>
      <w:r w:rsidRPr="00723E80">
        <w:t xml:space="preserve"> </w:t>
      </w:r>
    </w:p>
    <w:p w14:paraId="1FF554C8" w14:textId="77777777" w:rsidR="009E0895" w:rsidRPr="00001866" w:rsidRDefault="009E0895" w:rsidP="009E0895">
      <w:pPr>
        <w:pStyle w:val="PargrafodaLista"/>
        <w:numPr>
          <w:ilvl w:val="0"/>
          <w:numId w:val="31"/>
        </w:numPr>
        <w:tabs>
          <w:tab w:val="left" w:pos="800"/>
        </w:tabs>
        <w:ind w:left="799" w:hanging="260"/>
      </w:pPr>
      <w:r w:rsidRPr="00DB6155">
        <w:t>As</w:t>
      </w:r>
      <w:r w:rsidRPr="00DB6155">
        <w:rPr>
          <w:spacing w:val="-2"/>
        </w:rPr>
        <w:t xml:space="preserve"> </w:t>
      </w:r>
      <w:r w:rsidRPr="00DB6155">
        <w:t>peculiaridades</w:t>
      </w:r>
      <w:r w:rsidRPr="00DB6155">
        <w:rPr>
          <w:spacing w:val="-4"/>
        </w:rPr>
        <w:t xml:space="preserve"> </w:t>
      </w:r>
      <w:r w:rsidRPr="00DB6155">
        <w:t>do</w:t>
      </w:r>
      <w:r w:rsidRPr="00DB6155">
        <w:rPr>
          <w:spacing w:val="-3"/>
        </w:rPr>
        <w:t xml:space="preserve"> </w:t>
      </w:r>
      <w:r w:rsidRPr="00DB6155">
        <w:t>caso</w:t>
      </w:r>
      <w:r w:rsidRPr="00DB6155">
        <w:rPr>
          <w:spacing w:val="-2"/>
        </w:rPr>
        <w:t xml:space="preserve"> </w:t>
      </w:r>
      <w:r w:rsidRPr="00DB6155">
        <w:t>concreto;</w:t>
      </w:r>
    </w:p>
    <w:p w14:paraId="21C23D65" w14:textId="77777777" w:rsidR="009E0895" w:rsidRPr="00001866" w:rsidRDefault="009E0895" w:rsidP="009E0895">
      <w:pPr>
        <w:pStyle w:val="PargrafodaLista"/>
        <w:numPr>
          <w:ilvl w:val="0"/>
          <w:numId w:val="31"/>
        </w:numPr>
        <w:tabs>
          <w:tab w:val="left" w:pos="771"/>
        </w:tabs>
        <w:ind w:left="770" w:hanging="231"/>
      </w:pPr>
      <w:r w:rsidRPr="00723E80">
        <w:t>As</w:t>
      </w:r>
      <w:r w:rsidRPr="00001866">
        <w:rPr>
          <w:spacing w:val="-3"/>
        </w:rPr>
        <w:t xml:space="preserve"> </w:t>
      </w:r>
      <w:r w:rsidRPr="00723E80">
        <w:t>circunstâncias</w:t>
      </w:r>
      <w:r w:rsidRPr="00001866">
        <w:rPr>
          <w:spacing w:val="-3"/>
        </w:rPr>
        <w:t xml:space="preserve"> </w:t>
      </w:r>
      <w:r w:rsidRPr="00723E80">
        <w:t>agravantes</w:t>
      </w:r>
      <w:r w:rsidRPr="00001866">
        <w:rPr>
          <w:spacing w:val="-4"/>
        </w:rPr>
        <w:t xml:space="preserve"> </w:t>
      </w:r>
      <w:r w:rsidRPr="00723E80">
        <w:t>ou</w:t>
      </w:r>
      <w:r w:rsidRPr="00001866">
        <w:rPr>
          <w:spacing w:val="-3"/>
        </w:rPr>
        <w:t xml:space="preserve"> </w:t>
      </w:r>
      <w:r w:rsidRPr="00723E80">
        <w:t>atenuantes;</w:t>
      </w:r>
    </w:p>
    <w:p w14:paraId="33BA2322" w14:textId="77777777" w:rsidR="009E0895" w:rsidRPr="00723E80" w:rsidRDefault="009E0895" w:rsidP="009E0895">
      <w:pPr>
        <w:pStyle w:val="PargrafodaLista"/>
        <w:numPr>
          <w:ilvl w:val="0"/>
          <w:numId w:val="31"/>
        </w:numPr>
        <w:tabs>
          <w:tab w:val="left" w:pos="800"/>
        </w:tabs>
        <w:ind w:left="799" w:hanging="260"/>
      </w:pPr>
      <w:r w:rsidRPr="00723E80">
        <w:t>Os</w:t>
      </w:r>
      <w:r w:rsidRPr="00723E80">
        <w:rPr>
          <w:spacing w:val="-3"/>
        </w:rPr>
        <w:t xml:space="preserve"> </w:t>
      </w:r>
      <w:r w:rsidRPr="00723E80">
        <w:t>danos</w:t>
      </w:r>
      <w:r w:rsidRPr="00723E80">
        <w:rPr>
          <w:spacing w:val="-4"/>
        </w:rPr>
        <w:t xml:space="preserve"> </w:t>
      </w:r>
      <w:r w:rsidRPr="00723E80">
        <w:t>que</w:t>
      </w:r>
      <w:r w:rsidRPr="00723E80">
        <w:rPr>
          <w:spacing w:val="-3"/>
        </w:rPr>
        <w:t xml:space="preserve"> </w:t>
      </w:r>
      <w:r w:rsidRPr="00723E80">
        <w:t>dela</w:t>
      </w:r>
      <w:r w:rsidRPr="00723E80">
        <w:rPr>
          <w:spacing w:val="-1"/>
        </w:rPr>
        <w:t xml:space="preserve"> </w:t>
      </w:r>
      <w:r w:rsidRPr="00723E80">
        <w:t>provierem</w:t>
      </w:r>
      <w:r w:rsidRPr="00723E80">
        <w:rPr>
          <w:spacing w:val="-1"/>
        </w:rPr>
        <w:t xml:space="preserve"> </w:t>
      </w:r>
      <w:r w:rsidRPr="00723E80">
        <w:t>para</w:t>
      </w:r>
      <w:r w:rsidRPr="00723E80">
        <w:rPr>
          <w:spacing w:val="-1"/>
        </w:rPr>
        <w:t xml:space="preserve"> </w:t>
      </w:r>
      <w:r w:rsidRPr="00723E80">
        <w:t>a</w:t>
      </w:r>
      <w:r w:rsidRPr="00723E80">
        <w:rPr>
          <w:spacing w:val="-5"/>
        </w:rPr>
        <w:t xml:space="preserve"> </w:t>
      </w:r>
      <w:r w:rsidRPr="00723E80">
        <w:t>Administração</w:t>
      </w:r>
      <w:r w:rsidRPr="00723E80">
        <w:rPr>
          <w:spacing w:val="-1"/>
        </w:rPr>
        <w:t xml:space="preserve"> </w:t>
      </w:r>
      <w:r w:rsidRPr="00723E80">
        <w:t>Pública.</w:t>
      </w:r>
    </w:p>
    <w:p w14:paraId="06E2A838" w14:textId="77777777" w:rsidR="009E0895" w:rsidRPr="00723E80" w:rsidRDefault="009E0895" w:rsidP="009E0895">
      <w:pPr>
        <w:pStyle w:val="PargrafodaLista"/>
        <w:numPr>
          <w:ilvl w:val="1"/>
          <w:numId w:val="30"/>
        </w:numPr>
        <w:tabs>
          <w:tab w:val="left" w:pos="0"/>
        </w:tabs>
        <w:ind w:left="0" w:right="293" w:firstLine="0"/>
      </w:pPr>
      <w:r w:rsidRPr="00723E80">
        <w:t>A</w:t>
      </w:r>
      <w:r w:rsidRPr="00723E80">
        <w:rPr>
          <w:spacing w:val="1"/>
        </w:rPr>
        <w:t xml:space="preserve"> </w:t>
      </w:r>
      <w:r w:rsidRPr="00723E80">
        <w:t>sanção</w:t>
      </w:r>
      <w:r w:rsidRPr="00723E80">
        <w:rPr>
          <w:spacing w:val="1"/>
        </w:rPr>
        <w:t xml:space="preserve"> </w:t>
      </w:r>
      <w:r w:rsidRPr="00723E80">
        <w:t>prevista</w:t>
      </w:r>
      <w:r w:rsidRPr="00723E80">
        <w:rPr>
          <w:spacing w:val="1"/>
        </w:rPr>
        <w:t xml:space="preserve"> </w:t>
      </w:r>
      <w:r w:rsidRPr="00723E80">
        <w:t>na</w:t>
      </w:r>
      <w:r w:rsidRPr="00723E80">
        <w:rPr>
          <w:spacing w:val="1"/>
        </w:rPr>
        <w:t xml:space="preserve"> </w:t>
      </w:r>
      <w:r w:rsidRPr="00723E80">
        <w:t>Alínea</w:t>
      </w:r>
      <w:r w:rsidRPr="00723E80">
        <w:rPr>
          <w:spacing w:val="1"/>
        </w:rPr>
        <w:t xml:space="preserve"> </w:t>
      </w:r>
      <w:r w:rsidRPr="00723E80">
        <w:t>a</w:t>
      </w:r>
      <w:r w:rsidRPr="00723E80">
        <w:rPr>
          <w:spacing w:val="1"/>
        </w:rPr>
        <w:t xml:space="preserve"> </w:t>
      </w:r>
      <w:r w:rsidRPr="00723E80">
        <w:t>do</w:t>
      </w:r>
      <w:r w:rsidRPr="00723E80">
        <w:rPr>
          <w:spacing w:val="1"/>
        </w:rPr>
        <w:t xml:space="preserve"> </w:t>
      </w:r>
      <w:r w:rsidRPr="00723E80">
        <w:t>item</w:t>
      </w:r>
      <w:r w:rsidRPr="00723E80">
        <w:rPr>
          <w:spacing w:val="1"/>
        </w:rPr>
        <w:t xml:space="preserve"> </w:t>
      </w:r>
      <w:r w:rsidRPr="00723E80">
        <w:t>18.2</w:t>
      </w:r>
      <w:r w:rsidRPr="00723E80">
        <w:rPr>
          <w:spacing w:val="1"/>
        </w:rPr>
        <w:t xml:space="preserve"> </w:t>
      </w:r>
      <w:r w:rsidRPr="00723E80">
        <w:t>deste</w:t>
      </w:r>
      <w:r w:rsidRPr="00723E80">
        <w:rPr>
          <w:spacing w:val="1"/>
        </w:rPr>
        <w:t xml:space="preserve"> </w:t>
      </w:r>
      <w:r w:rsidRPr="00723E80">
        <w:t>Instrumento</w:t>
      </w:r>
      <w:r w:rsidRPr="00723E80">
        <w:rPr>
          <w:spacing w:val="1"/>
        </w:rPr>
        <w:t xml:space="preserve"> </w:t>
      </w:r>
      <w:r w:rsidRPr="00723E80">
        <w:t>será</w:t>
      </w:r>
      <w:r w:rsidRPr="00723E80">
        <w:rPr>
          <w:spacing w:val="1"/>
        </w:rPr>
        <w:t xml:space="preserve"> </w:t>
      </w:r>
      <w:r w:rsidRPr="00723E80">
        <w:t>aplicada</w:t>
      </w:r>
      <w:r w:rsidRPr="00723E80">
        <w:rPr>
          <w:spacing w:val="1"/>
        </w:rPr>
        <w:t xml:space="preserve"> </w:t>
      </w:r>
      <w:r w:rsidRPr="00723E80">
        <w:t>exclusivamente</w:t>
      </w:r>
      <w:r w:rsidRPr="00723E80">
        <w:rPr>
          <w:spacing w:val="1"/>
        </w:rPr>
        <w:t xml:space="preserve"> </w:t>
      </w:r>
      <w:r w:rsidRPr="00723E80">
        <w:t>pela</w:t>
      </w:r>
      <w:r w:rsidRPr="00723E80">
        <w:rPr>
          <w:spacing w:val="1"/>
        </w:rPr>
        <w:t xml:space="preserve"> </w:t>
      </w:r>
      <w:r w:rsidRPr="00723E80">
        <w:t>infração</w:t>
      </w:r>
      <w:r w:rsidRPr="00723E80">
        <w:rPr>
          <w:spacing w:val="1"/>
        </w:rPr>
        <w:t xml:space="preserve"> </w:t>
      </w:r>
      <w:r w:rsidRPr="00723E80">
        <w:t>administrativa</w:t>
      </w:r>
      <w:r w:rsidRPr="00723E80">
        <w:rPr>
          <w:spacing w:val="1"/>
        </w:rPr>
        <w:t xml:space="preserve"> </w:t>
      </w:r>
      <w:r w:rsidRPr="00723E80">
        <w:t>prevista</w:t>
      </w:r>
      <w:r w:rsidRPr="00723E80">
        <w:rPr>
          <w:spacing w:val="1"/>
        </w:rPr>
        <w:t xml:space="preserve"> </w:t>
      </w:r>
      <w:r w:rsidRPr="00723E80">
        <w:t>na</w:t>
      </w:r>
      <w:r w:rsidRPr="00723E80">
        <w:rPr>
          <w:spacing w:val="1"/>
        </w:rPr>
        <w:t xml:space="preserve"> </w:t>
      </w:r>
      <w:r w:rsidRPr="00723E80">
        <w:t>Alínea</w:t>
      </w:r>
      <w:r w:rsidRPr="00723E80">
        <w:rPr>
          <w:spacing w:val="1"/>
        </w:rPr>
        <w:t xml:space="preserve"> </w:t>
      </w:r>
      <w:r w:rsidRPr="00723E80">
        <w:t>a</w:t>
      </w:r>
      <w:r w:rsidRPr="00723E80">
        <w:rPr>
          <w:spacing w:val="1"/>
        </w:rPr>
        <w:t xml:space="preserve"> </w:t>
      </w:r>
      <w:r w:rsidRPr="00723E80">
        <w:t>do</w:t>
      </w:r>
      <w:r w:rsidRPr="00723E80">
        <w:rPr>
          <w:spacing w:val="1"/>
        </w:rPr>
        <w:t xml:space="preserve"> </w:t>
      </w:r>
      <w:r w:rsidRPr="00723E80">
        <w:t>item</w:t>
      </w:r>
      <w:r w:rsidRPr="00723E80">
        <w:rPr>
          <w:spacing w:val="1"/>
        </w:rPr>
        <w:t xml:space="preserve"> </w:t>
      </w:r>
      <w:r w:rsidRPr="00723E80">
        <w:t>18.1</w:t>
      </w:r>
      <w:r w:rsidRPr="00723E80">
        <w:rPr>
          <w:spacing w:val="1"/>
        </w:rPr>
        <w:t xml:space="preserve"> </w:t>
      </w:r>
      <w:r w:rsidRPr="00723E80">
        <w:t>deste</w:t>
      </w:r>
      <w:r w:rsidRPr="00723E80">
        <w:rPr>
          <w:spacing w:val="1"/>
        </w:rPr>
        <w:t xml:space="preserve"> </w:t>
      </w:r>
      <w:r w:rsidRPr="00723E80">
        <w:t>Instrumento, quando não se justificar a imposição de penalidade mais grave (Art. 156°, §2°</w:t>
      </w:r>
      <w:r w:rsidRPr="00723E80">
        <w:rPr>
          <w:spacing w:val="1"/>
        </w:rPr>
        <w:t xml:space="preserve"> </w:t>
      </w:r>
      <w:r w:rsidRPr="00723E80">
        <w:t>da</w:t>
      </w:r>
      <w:r w:rsidRPr="00723E80">
        <w:rPr>
          <w:spacing w:val="-1"/>
        </w:rPr>
        <w:t xml:space="preserve"> </w:t>
      </w:r>
      <w:r w:rsidRPr="00723E80">
        <w:t>Lei</w:t>
      </w:r>
      <w:r w:rsidRPr="00723E80">
        <w:rPr>
          <w:spacing w:val="1"/>
        </w:rPr>
        <w:t xml:space="preserve"> </w:t>
      </w:r>
      <w:r w:rsidRPr="00723E80">
        <w:t>14.133/21).</w:t>
      </w:r>
    </w:p>
    <w:p w14:paraId="405C3027" w14:textId="77777777" w:rsidR="009E0895" w:rsidRPr="00723E80" w:rsidRDefault="009E0895" w:rsidP="009E0895">
      <w:pPr>
        <w:pStyle w:val="PargrafodaLista"/>
        <w:numPr>
          <w:ilvl w:val="1"/>
          <w:numId w:val="30"/>
        </w:numPr>
        <w:tabs>
          <w:tab w:val="left" w:pos="0"/>
        </w:tabs>
        <w:ind w:left="0" w:right="296" w:firstLine="0"/>
      </w:pPr>
      <w:r w:rsidRPr="00723E80">
        <w:t>A sanção estabelecida na Alínea c do item 18.2 deste Instrumento será precedida de</w:t>
      </w:r>
      <w:r w:rsidRPr="00723E80">
        <w:rPr>
          <w:spacing w:val="1"/>
        </w:rPr>
        <w:t xml:space="preserve"> </w:t>
      </w:r>
      <w:r w:rsidRPr="00723E80">
        <w:t>análise jurídica e será de competência exclusiva da autoridade máxima desta Autarquia, ou</w:t>
      </w:r>
      <w:r w:rsidRPr="00723E80">
        <w:rPr>
          <w:spacing w:val="1"/>
        </w:rPr>
        <w:t xml:space="preserve"> </w:t>
      </w:r>
      <w:r w:rsidRPr="00723E80">
        <w:t>seja, do</w:t>
      </w:r>
      <w:r w:rsidRPr="00723E80">
        <w:rPr>
          <w:spacing w:val="-1"/>
        </w:rPr>
        <w:t xml:space="preserve"> </w:t>
      </w:r>
      <w:r w:rsidRPr="00723E80">
        <w:t>Diretor Geral (Art.</w:t>
      </w:r>
      <w:r w:rsidRPr="00723E80">
        <w:rPr>
          <w:spacing w:val="1"/>
        </w:rPr>
        <w:t xml:space="preserve"> </w:t>
      </w:r>
      <w:r w:rsidRPr="00723E80">
        <w:t>156°,</w:t>
      </w:r>
      <w:r w:rsidRPr="00723E80">
        <w:rPr>
          <w:spacing w:val="-2"/>
        </w:rPr>
        <w:t xml:space="preserve"> </w:t>
      </w:r>
      <w:r w:rsidRPr="00723E80">
        <w:t>§6° da</w:t>
      </w:r>
      <w:r w:rsidRPr="00723E80">
        <w:rPr>
          <w:spacing w:val="-1"/>
        </w:rPr>
        <w:t xml:space="preserve"> </w:t>
      </w:r>
      <w:r w:rsidRPr="00723E80">
        <w:t>Lei</w:t>
      </w:r>
      <w:r w:rsidRPr="00723E80">
        <w:rPr>
          <w:spacing w:val="-1"/>
        </w:rPr>
        <w:t xml:space="preserve"> </w:t>
      </w:r>
      <w:r w:rsidRPr="00723E80">
        <w:t>14.133/21).</w:t>
      </w:r>
    </w:p>
    <w:p w14:paraId="2BB030C5" w14:textId="77777777" w:rsidR="009E0895" w:rsidRPr="00723E80" w:rsidRDefault="009E0895" w:rsidP="009E0895">
      <w:pPr>
        <w:pStyle w:val="PargrafodaLista"/>
        <w:numPr>
          <w:ilvl w:val="1"/>
          <w:numId w:val="30"/>
        </w:numPr>
        <w:tabs>
          <w:tab w:val="left" w:pos="0"/>
        </w:tabs>
        <w:ind w:left="0" w:right="296" w:firstLine="0"/>
      </w:pPr>
      <w:r w:rsidRPr="00723E80">
        <w:t>As sanções previstas nas alíneas "a", “b” e "c" do item 18.2 deste Instrumento,</w:t>
      </w:r>
      <w:r w:rsidRPr="00723E80">
        <w:rPr>
          <w:spacing w:val="1"/>
        </w:rPr>
        <w:t xml:space="preserve"> </w:t>
      </w:r>
      <w:r w:rsidRPr="00723E80">
        <w:t>poderão ser aplicadas cumulativamente com as sanções previstas nas alíneas "d" e “e” do</w:t>
      </w:r>
      <w:r w:rsidRPr="00723E80">
        <w:rPr>
          <w:spacing w:val="1"/>
        </w:rPr>
        <w:t xml:space="preserve"> </w:t>
      </w:r>
      <w:r w:rsidRPr="00723E80">
        <w:t>mesmo item</w:t>
      </w:r>
      <w:r w:rsidRPr="00723E80">
        <w:rPr>
          <w:spacing w:val="-1"/>
        </w:rPr>
        <w:t xml:space="preserve"> </w:t>
      </w:r>
      <w:r w:rsidRPr="00723E80">
        <w:t>18.2</w:t>
      </w:r>
      <w:r w:rsidRPr="00723E80">
        <w:rPr>
          <w:spacing w:val="-1"/>
        </w:rPr>
        <w:t xml:space="preserve"> </w:t>
      </w:r>
      <w:r w:rsidRPr="00723E80">
        <w:t>deste</w:t>
      </w:r>
      <w:r w:rsidRPr="00723E80">
        <w:rPr>
          <w:spacing w:val="-4"/>
        </w:rPr>
        <w:t xml:space="preserve"> </w:t>
      </w:r>
      <w:r w:rsidRPr="00723E80">
        <w:t>Instrumento</w:t>
      </w:r>
      <w:r w:rsidRPr="00723E80">
        <w:rPr>
          <w:spacing w:val="1"/>
        </w:rPr>
        <w:t xml:space="preserve"> </w:t>
      </w:r>
      <w:r w:rsidRPr="00723E80">
        <w:t>(Art. 156°, §7° da Lei 14.133/21).</w:t>
      </w:r>
    </w:p>
    <w:p w14:paraId="214BBEEC" w14:textId="77777777" w:rsidR="009E0895" w:rsidRPr="00723E80" w:rsidRDefault="009E0895" w:rsidP="009E0895">
      <w:pPr>
        <w:pStyle w:val="PargrafodaLista"/>
        <w:numPr>
          <w:ilvl w:val="1"/>
          <w:numId w:val="30"/>
        </w:numPr>
        <w:tabs>
          <w:tab w:val="left" w:pos="0"/>
        </w:tabs>
        <w:ind w:left="0" w:right="297" w:firstLine="0"/>
      </w:pPr>
      <w:r w:rsidRPr="00723E80">
        <w:lastRenderedPageBreak/>
        <w:t>O valor das multas aplicadas será descontado dos pagamentos eventualmente devidos</w:t>
      </w:r>
      <w:r w:rsidRPr="00723E80">
        <w:rPr>
          <w:spacing w:val="-52"/>
        </w:rPr>
        <w:t xml:space="preserve"> </w:t>
      </w:r>
      <w:r w:rsidRPr="00723E80">
        <w:t>pelo CONTRATANTE ou,</w:t>
      </w:r>
      <w:r w:rsidRPr="00723E80">
        <w:rPr>
          <w:spacing w:val="-2"/>
        </w:rPr>
        <w:t xml:space="preserve"> </w:t>
      </w:r>
      <w:r w:rsidRPr="00723E80">
        <w:t>quando</w:t>
      </w:r>
      <w:r w:rsidRPr="00723E80">
        <w:rPr>
          <w:spacing w:val="-1"/>
        </w:rPr>
        <w:t xml:space="preserve"> </w:t>
      </w:r>
      <w:r w:rsidRPr="00723E80">
        <w:t>for</w:t>
      </w:r>
      <w:r w:rsidRPr="00723E80">
        <w:rPr>
          <w:spacing w:val="-3"/>
        </w:rPr>
        <w:t xml:space="preserve"> </w:t>
      </w:r>
      <w:r w:rsidRPr="00723E80">
        <w:t>o caso,</w:t>
      </w:r>
      <w:r w:rsidRPr="00723E80">
        <w:rPr>
          <w:spacing w:val="-1"/>
        </w:rPr>
        <w:t xml:space="preserve"> </w:t>
      </w:r>
      <w:r w:rsidRPr="00723E80">
        <w:t>cobradas</w:t>
      </w:r>
      <w:r w:rsidRPr="00723E80">
        <w:rPr>
          <w:spacing w:val="-1"/>
        </w:rPr>
        <w:t xml:space="preserve"> </w:t>
      </w:r>
      <w:r w:rsidRPr="00723E80">
        <w:t>judicialmente.</w:t>
      </w:r>
    </w:p>
    <w:p w14:paraId="71E836E7" w14:textId="77777777" w:rsidR="009E0895" w:rsidRPr="00723E80" w:rsidRDefault="009E0895" w:rsidP="009E0895">
      <w:pPr>
        <w:pStyle w:val="PargrafodaLista"/>
        <w:numPr>
          <w:ilvl w:val="1"/>
          <w:numId w:val="30"/>
        </w:numPr>
        <w:tabs>
          <w:tab w:val="left" w:pos="0"/>
        </w:tabs>
        <w:ind w:left="0" w:right="294" w:firstLine="0"/>
      </w:pPr>
      <w:r w:rsidRPr="00723E80">
        <w:t>Se</w:t>
      </w:r>
      <w:r w:rsidRPr="00723E80">
        <w:rPr>
          <w:spacing w:val="1"/>
        </w:rPr>
        <w:t xml:space="preserve"> </w:t>
      </w:r>
      <w:r w:rsidRPr="00723E80">
        <w:t>a</w:t>
      </w:r>
      <w:r w:rsidRPr="00723E80">
        <w:rPr>
          <w:spacing w:val="1"/>
        </w:rPr>
        <w:t xml:space="preserve"> </w:t>
      </w:r>
      <w:r w:rsidRPr="00723E80">
        <w:t>multa</w:t>
      </w:r>
      <w:r w:rsidRPr="00723E80">
        <w:rPr>
          <w:spacing w:val="1"/>
        </w:rPr>
        <w:t xml:space="preserve"> </w:t>
      </w:r>
      <w:r w:rsidRPr="00723E80">
        <w:t>aplicada</w:t>
      </w:r>
      <w:r w:rsidRPr="00723E80">
        <w:rPr>
          <w:spacing w:val="1"/>
        </w:rPr>
        <w:t xml:space="preserve"> </w:t>
      </w:r>
      <w:r w:rsidRPr="00723E80">
        <w:t>e</w:t>
      </w:r>
      <w:r w:rsidRPr="00723E80">
        <w:rPr>
          <w:spacing w:val="1"/>
        </w:rPr>
        <w:t xml:space="preserve"> </w:t>
      </w:r>
      <w:r w:rsidRPr="00723E80">
        <w:t>as</w:t>
      </w:r>
      <w:r w:rsidRPr="00723E80">
        <w:rPr>
          <w:spacing w:val="1"/>
        </w:rPr>
        <w:t xml:space="preserve"> </w:t>
      </w:r>
      <w:r w:rsidRPr="00723E80">
        <w:t>indenizações</w:t>
      </w:r>
      <w:r w:rsidRPr="00723E80">
        <w:rPr>
          <w:spacing w:val="1"/>
        </w:rPr>
        <w:t xml:space="preserve"> </w:t>
      </w:r>
      <w:r w:rsidRPr="00723E80">
        <w:t>cabíveis</w:t>
      </w:r>
      <w:r w:rsidRPr="00723E80">
        <w:rPr>
          <w:spacing w:val="1"/>
        </w:rPr>
        <w:t xml:space="preserve"> </w:t>
      </w:r>
      <w:r w:rsidRPr="00723E80">
        <w:t>forem</w:t>
      </w:r>
      <w:r w:rsidRPr="00723E80">
        <w:rPr>
          <w:spacing w:val="1"/>
        </w:rPr>
        <w:t xml:space="preserve"> </w:t>
      </w:r>
      <w:r w:rsidRPr="00723E80">
        <w:t>superiores</w:t>
      </w:r>
      <w:r w:rsidRPr="00723E80">
        <w:rPr>
          <w:spacing w:val="1"/>
        </w:rPr>
        <w:t xml:space="preserve"> </w:t>
      </w:r>
      <w:r w:rsidRPr="00723E80">
        <w:t>ao</w:t>
      </w:r>
      <w:r w:rsidRPr="00723E80">
        <w:rPr>
          <w:spacing w:val="1"/>
        </w:rPr>
        <w:t xml:space="preserve"> </w:t>
      </w:r>
      <w:r w:rsidRPr="00723E80">
        <w:t>valor</w:t>
      </w:r>
      <w:r w:rsidRPr="00723E80">
        <w:rPr>
          <w:spacing w:val="1"/>
        </w:rPr>
        <w:t xml:space="preserve"> </w:t>
      </w:r>
      <w:r w:rsidRPr="00723E80">
        <w:t>de</w:t>
      </w:r>
      <w:r w:rsidRPr="00723E80">
        <w:rPr>
          <w:spacing w:val="1"/>
        </w:rPr>
        <w:t xml:space="preserve"> </w:t>
      </w:r>
      <w:r w:rsidRPr="00723E80">
        <w:t>pagamento eventualmente devido pela Administração ao contratado, além da perda desse</w:t>
      </w:r>
      <w:r w:rsidRPr="00723E80">
        <w:rPr>
          <w:spacing w:val="1"/>
        </w:rPr>
        <w:t xml:space="preserve"> </w:t>
      </w:r>
      <w:r w:rsidRPr="00723E80">
        <w:t>valor, a diferença será descontada da garantia prestada ou será cobrada judicialmente (Art.</w:t>
      </w:r>
      <w:r w:rsidRPr="00723E80">
        <w:rPr>
          <w:spacing w:val="1"/>
        </w:rPr>
        <w:t xml:space="preserve"> </w:t>
      </w:r>
      <w:r w:rsidRPr="00723E80">
        <w:t>156°,</w:t>
      </w:r>
      <w:r w:rsidRPr="00723E80">
        <w:rPr>
          <w:spacing w:val="-2"/>
        </w:rPr>
        <w:t xml:space="preserve"> </w:t>
      </w:r>
      <w:r w:rsidRPr="00723E80">
        <w:t>§8° da</w:t>
      </w:r>
      <w:r w:rsidRPr="00723E80">
        <w:rPr>
          <w:spacing w:val="-3"/>
        </w:rPr>
        <w:t xml:space="preserve"> </w:t>
      </w:r>
      <w:r w:rsidRPr="00723E80">
        <w:t>lei</w:t>
      </w:r>
      <w:r w:rsidRPr="00723E80">
        <w:rPr>
          <w:spacing w:val="-2"/>
        </w:rPr>
        <w:t xml:space="preserve"> </w:t>
      </w:r>
      <w:r w:rsidRPr="00723E80">
        <w:t>14.133/21).</w:t>
      </w:r>
    </w:p>
    <w:p w14:paraId="748F2D95" w14:textId="77777777" w:rsidR="009E0895" w:rsidRPr="00723E80" w:rsidRDefault="009E0895" w:rsidP="009E0895">
      <w:pPr>
        <w:pStyle w:val="PargrafodaLista"/>
        <w:numPr>
          <w:ilvl w:val="1"/>
          <w:numId w:val="30"/>
        </w:numPr>
        <w:tabs>
          <w:tab w:val="left" w:pos="0"/>
        </w:tabs>
        <w:ind w:left="0" w:right="299" w:firstLine="0"/>
      </w:pPr>
      <w:r w:rsidRPr="00723E80">
        <w:t>Na</w:t>
      </w:r>
      <w:r w:rsidRPr="00723E80">
        <w:rPr>
          <w:spacing w:val="1"/>
        </w:rPr>
        <w:t xml:space="preserve"> </w:t>
      </w:r>
      <w:r w:rsidRPr="00723E80">
        <w:t>aplicação</w:t>
      </w:r>
      <w:r w:rsidRPr="00723E80">
        <w:rPr>
          <w:spacing w:val="1"/>
        </w:rPr>
        <w:t xml:space="preserve"> </w:t>
      </w:r>
      <w:r w:rsidRPr="00723E80">
        <w:t>da</w:t>
      </w:r>
      <w:r w:rsidRPr="00723E80">
        <w:rPr>
          <w:spacing w:val="1"/>
        </w:rPr>
        <w:t xml:space="preserve"> </w:t>
      </w:r>
      <w:r w:rsidRPr="00723E80">
        <w:t>sanção</w:t>
      </w:r>
      <w:r w:rsidRPr="00723E80">
        <w:rPr>
          <w:spacing w:val="1"/>
        </w:rPr>
        <w:t xml:space="preserve"> </w:t>
      </w:r>
      <w:r w:rsidRPr="00723E80">
        <w:t>prevista</w:t>
      </w:r>
      <w:r w:rsidRPr="00723E80">
        <w:rPr>
          <w:spacing w:val="1"/>
        </w:rPr>
        <w:t xml:space="preserve"> </w:t>
      </w:r>
      <w:r w:rsidRPr="00723E80">
        <w:t>nas</w:t>
      </w:r>
      <w:r w:rsidRPr="00723E80">
        <w:rPr>
          <w:spacing w:val="1"/>
        </w:rPr>
        <w:t xml:space="preserve"> </w:t>
      </w:r>
      <w:r w:rsidRPr="00723E80">
        <w:t>Alíneas</w:t>
      </w:r>
      <w:r w:rsidRPr="00723E80">
        <w:rPr>
          <w:spacing w:val="1"/>
        </w:rPr>
        <w:t xml:space="preserve"> </w:t>
      </w:r>
      <w:r w:rsidRPr="00723E80">
        <w:t>“d”</w:t>
      </w:r>
      <w:r w:rsidRPr="00723E80">
        <w:rPr>
          <w:spacing w:val="1"/>
        </w:rPr>
        <w:t xml:space="preserve"> </w:t>
      </w:r>
      <w:r w:rsidRPr="00723E80">
        <w:t>e</w:t>
      </w:r>
      <w:r w:rsidRPr="00723E80">
        <w:rPr>
          <w:spacing w:val="1"/>
        </w:rPr>
        <w:t xml:space="preserve"> </w:t>
      </w:r>
      <w:r w:rsidRPr="00723E80">
        <w:t>“e”</w:t>
      </w:r>
      <w:r w:rsidRPr="00723E80">
        <w:rPr>
          <w:spacing w:val="1"/>
        </w:rPr>
        <w:t xml:space="preserve"> </w:t>
      </w:r>
      <w:r w:rsidRPr="00723E80">
        <w:t>do</w:t>
      </w:r>
      <w:r w:rsidRPr="00723E80">
        <w:rPr>
          <w:spacing w:val="1"/>
        </w:rPr>
        <w:t xml:space="preserve"> </w:t>
      </w:r>
      <w:r w:rsidRPr="00723E80">
        <w:t>item</w:t>
      </w:r>
      <w:r w:rsidRPr="00723E80">
        <w:rPr>
          <w:spacing w:val="1"/>
        </w:rPr>
        <w:t xml:space="preserve"> </w:t>
      </w:r>
      <w:r w:rsidRPr="00723E80">
        <w:t>18.2</w:t>
      </w:r>
      <w:r w:rsidRPr="00723E80">
        <w:rPr>
          <w:spacing w:val="1"/>
        </w:rPr>
        <w:t xml:space="preserve"> </w:t>
      </w:r>
      <w:r w:rsidRPr="00723E80">
        <w:t>deste</w:t>
      </w:r>
      <w:r w:rsidRPr="00723E80">
        <w:rPr>
          <w:spacing w:val="1"/>
        </w:rPr>
        <w:t xml:space="preserve"> </w:t>
      </w:r>
      <w:r w:rsidRPr="00723E80">
        <w:t>Instrumento, será facultada a defesa do interessado no prazo de 15 (quinze) dias úteis,</w:t>
      </w:r>
      <w:r w:rsidRPr="00723E80">
        <w:rPr>
          <w:spacing w:val="1"/>
        </w:rPr>
        <w:t xml:space="preserve"> </w:t>
      </w:r>
      <w:r w:rsidRPr="00723E80">
        <w:t>contado</w:t>
      </w:r>
      <w:r w:rsidRPr="00723E80">
        <w:rPr>
          <w:spacing w:val="-2"/>
        </w:rPr>
        <w:t xml:space="preserve"> </w:t>
      </w:r>
      <w:r w:rsidRPr="00723E80">
        <w:t>da</w:t>
      </w:r>
      <w:r w:rsidRPr="00723E80">
        <w:rPr>
          <w:spacing w:val="-1"/>
        </w:rPr>
        <w:t xml:space="preserve"> </w:t>
      </w:r>
      <w:r w:rsidRPr="00723E80">
        <w:t>data</w:t>
      </w:r>
      <w:r w:rsidRPr="00723E80">
        <w:rPr>
          <w:spacing w:val="-3"/>
        </w:rPr>
        <w:t xml:space="preserve"> </w:t>
      </w:r>
      <w:r w:rsidRPr="00723E80">
        <w:t>de</w:t>
      </w:r>
      <w:r w:rsidRPr="00723E80">
        <w:rPr>
          <w:spacing w:val="-1"/>
        </w:rPr>
        <w:t xml:space="preserve"> </w:t>
      </w:r>
      <w:r w:rsidRPr="00723E80">
        <w:t>sua</w:t>
      </w:r>
      <w:r w:rsidRPr="00723E80">
        <w:rPr>
          <w:spacing w:val="-2"/>
        </w:rPr>
        <w:t xml:space="preserve"> </w:t>
      </w:r>
      <w:r w:rsidRPr="00723E80">
        <w:t>intimação</w:t>
      </w:r>
      <w:r w:rsidRPr="00723E80">
        <w:rPr>
          <w:spacing w:val="2"/>
        </w:rPr>
        <w:t xml:space="preserve"> </w:t>
      </w:r>
      <w:r w:rsidRPr="00723E80">
        <w:t>(Art. 157°</w:t>
      </w:r>
      <w:r w:rsidRPr="00723E80">
        <w:rPr>
          <w:spacing w:val="-2"/>
        </w:rPr>
        <w:t xml:space="preserve"> </w:t>
      </w:r>
      <w:r w:rsidRPr="00723E80">
        <w:t>da lei</w:t>
      </w:r>
      <w:r w:rsidRPr="00723E80">
        <w:rPr>
          <w:spacing w:val="1"/>
        </w:rPr>
        <w:t xml:space="preserve"> </w:t>
      </w:r>
      <w:r w:rsidRPr="00723E80">
        <w:t>14.133/21).</w:t>
      </w:r>
    </w:p>
    <w:p w14:paraId="33D49C19" w14:textId="77777777" w:rsidR="009E0895" w:rsidRPr="00723E80" w:rsidRDefault="009E0895" w:rsidP="009E0895">
      <w:pPr>
        <w:pStyle w:val="PargrafodaLista"/>
        <w:numPr>
          <w:ilvl w:val="1"/>
          <w:numId w:val="30"/>
        </w:numPr>
        <w:tabs>
          <w:tab w:val="left" w:pos="0"/>
        </w:tabs>
        <w:ind w:left="0" w:right="295" w:firstLine="0"/>
      </w:pPr>
      <w:r w:rsidRPr="00723E80">
        <w:t>A aplicação das sanções previstas no item 18.2 deste Instrumento não exclui, em</w:t>
      </w:r>
      <w:r w:rsidRPr="00723E80">
        <w:rPr>
          <w:spacing w:val="1"/>
        </w:rPr>
        <w:t xml:space="preserve"> </w:t>
      </w:r>
      <w:r w:rsidRPr="00723E80">
        <w:t>hipótese</w:t>
      </w:r>
      <w:r w:rsidRPr="00723E80">
        <w:rPr>
          <w:spacing w:val="1"/>
        </w:rPr>
        <w:t xml:space="preserve"> </w:t>
      </w:r>
      <w:r w:rsidRPr="00723E80">
        <w:t>alguma,</w:t>
      </w:r>
      <w:r w:rsidRPr="00723E80">
        <w:rPr>
          <w:spacing w:val="1"/>
        </w:rPr>
        <w:t xml:space="preserve"> </w:t>
      </w:r>
      <w:r w:rsidRPr="00723E80">
        <w:t>a</w:t>
      </w:r>
      <w:r w:rsidRPr="00723E80">
        <w:rPr>
          <w:spacing w:val="1"/>
        </w:rPr>
        <w:t xml:space="preserve"> </w:t>
      </w:r>
      <w:r w:rsidRPr="00723E80">
        <w:t>obrigação</w:t>
      </w:r>
      <w:r w:rsidRPr="00723E80">
        <w:rPr>
          <w:spacing w:val="1"/>
        </w:rPr>
        <w:t xml:space="preserve"> </w:t>
      </w:r>
      <w:r w:rsidRPr="00723E80">
        <w:t>de</w:t>
      </w:r>
      <w:r w:rsidRPr="00723E80">
        <w:rPr>
          <w:spacing w:val="1"/>
        </w:rPr>
        <w:t xml:space="preserve"> </w:t>
      </w:r>
      <w:r w:rsidRPr="00723E80">
        <w:t>reparação</w:t>
      </w:r>
      <w:r w:rsidRPr="00723E80">
        <w:rPr>
          <w:spacing w:val="1"/>
        </w:rPr>
        <w:t xml:space="preserve"> </w:t>
      </w:r>
      <w:r w:rsidRPr="00723E80">
        <w:t>integral</w:t>
      </w:r>
      <w:r w:rsidRPr="00723E80">
        <w:rPr>
          <w:spacing w:val="1"/>
        </w:rPr>
        <w:t xml:space="preserve"> </w:t>
      </w:r>
      <w:r w:rsidRPr="00723E80">
        <w:t>do</w:t>
      </w:r>
      <w:r w:rsidRPr="00723E80">
        <w:rPr>
          <w:spacing w:val="1"/>
        </w:rPr>
        <w:t xml:space="preserve"> </w:t>
      </w:r>
      <w:r w:rsidRPr="00723E80">
        <w:t>dano</w:t>
      </w:r>
      <w:r w:rsidRPr="00723E80">
        <w:rPr>
          <w:spacing w:val="1"/>
        </w:rPr>
        <w:t xml:space="preserve"> </w:t>
      </w:r>
      <w:r w:rsidRPr="00723E80">
        <w:t>causado</w:t>
      </w:r>
      <w:r w:rsidRPr="00723E80">
        <w:rPr>
          <w:spacing w:val="1"/>
        </w:rPr>
        <w:t xml:space="preserve"> </w:t>
      </w:r>
      <w:r w:rsidRPr="00723E80">
        <w:t>à</w:t>
      </w:r>
      <w:r w:rsidRPr="00723E80">
        <w:rPr>
          <w:spacing w:val="1"/>
        </w:rPr>
        <w:t xml:space="preserve"> </w:t>
      </w:r>
      <w:r w:rsidRPr="00723E80">
        <w:t>Administração</w:t>
      </w:r>
      <w:r w:rsidRPr="00723E80">
        <w:rPr>
          <w:spacing w:val="1"/>
        </w:rPr>
        <w:t xml:space="preserve"> </w:t>
      </w:r>
      <w:r w:rsidRPr="00723E80">
        <w:t>Pública</w:t>
      </w:r>
      <w:r w:rsidRPr="00723E80">
        <w:rPr>
          <w:spacing w:val="-2"/>
        </w:rPr>
        <w:t xml:space="preserve"> </w:t>
      </w:r>
      <w:r w:rsidRPr="00723E80">
        <w:t>(Art. 156°,</w:t>
      </w:r>
      <w:r w:rsidRPr="00723E80">
        <w:rPr>
          <w:spacing w:val="-1"/>
        </w:rPr>
        <w:t xml:space="preserve"> </w:t>
      </w:r>
      <w:r w:rsidRPr="00723E80">
        <w:t>§9°</w:t>
      </w:r>
      <w:r w:rsidRPr="00723E80">
        <w:rPr>
          <w:spacing w:val="-3"/>
        </w:rPr>
        <w:t xml:space="preserve"> </w:t>
      </w:r>
      <w:r w:rsidRPr="00723E80">
        <w:t>da lei</w:t>
      </w:r>
      <w:r w:rsidRPr="00723E80">
        <w:rPr>
          <w:spacing w:val="-1"/>
        </w:rPr>
        <w:t xml:space="preserve"> </w:t>
      </w:r>
      <w:r w:rsidRPr="00723E80">
        <w:t>14.133/21).</w:t>
      </w:r>
    </w:p>
    <w:p w14:paraId="7E75455E" w14:textId="77777777" w:rsidR="009E0895" w:rsidRPr="00723E80" w:rsidRDefault="009E0895" w:rsidP="009E0895">
      <w:pPr>
        <w:pStyle w:val="PargrafodaLista"/>
        <w:numPr>
          <w:ilvl w:val="1"/>
          <w:numId w:val="30"/>
        </w:numPr>
        <w:tabs>
          <w:tab w:val="left" w:pos="0"/>
        </w:tabs>
        <w:ind w:left="0" w:right="298" w:firstLine="0"/>
      </w:pPr>
      <w:r w:rsidRPr="00723E80">
        <w:t>A</w:t>
      </w:r>
      <w:r w:rsidRPr="00723E80">
        <w:rPr>
          <w:spacing w:val="1"/>
        </w:rPr>
        <w:t xml:space="preserve"> </w:t>
      </w:r>
      <w:r w:rsidRPr="00723E80">
        <w:t>aplicação</w:t>
      </w:r>
      <w:r w:rsidRPr="00723E80">
        <w:rPr>
          <w:spacing w:val="1"/>
        </w:rPr>
        <w:t xml:space="preserve"> </w:t>
      </w:r>
      <w:r w:rsidRPr="00723E80">
        <w:t>das</w:t>
      </w:r>
      <w:r w:rsidRPr="00723E80">
        <w:rPr>
          <w:spacing w:val="1"/>
        </w:rPr>
        <w:t xml:space="preserve"> </w:t>
      </w:r>
      <w:r w:rsidRPr="00723E80">
        <w:t>sanções</w:t>
      </w:r>
      <w:r w:rsidRPr="00723E80">
        <w:rPr>
          <w:spacing w:val="1"/>
        </w:rPr>
        <w:t xml:space="preserve"> </w:t>
      </w:r>
      <w:r w:rsidRPr="00723E80">
        <w:t>previstas</w:t>
      </w:r>
      <w:r w:rsidRPr="00723E80">
        <w:rPr>
          <w:spacing w:val="1"/>
        </w:rPr>
        <w:t xml:space="preserve"> </w:t>
      </w:r>
      <w:r w:rsidRPr="00723E80">
        <w:t>nas</w:t>
      </w:r>
      <w:r w:rsidRPr="00723E80">
        <w:rPr>
          <w:spacing w:val="1"/>
        </w:rPr>
        <w:t xml:space="preserve"> </w:t>
      </w:r>
      <w:r w:rsidRPr="00723E80">
        <w:t>Alíneas</w:t>
      </w:r>
      <w:r w:rsidRPr="00723E80">
        <w:rPr>
          <w:spacing w:val="1"/>
        </w:rPr>
        <w:t xml:space="preserve"> </w:t>
      </w:r>
      <w:r w:rsidRPr="00723E80">
        <w:t>“b”</w:t>
      </w:r>
      <w:r w:rsidRPr="00723E80">
        <w:rPr>
          <w:spacing w:val="1"/>
        </w:rPr>
        <w:t xml:space="preserve"> </w:t>
      </w:r>
      <w:r w:rsidRPr="00723E80">
        <w:t>e</w:t>
      </w:r>
      <w:r w:rsidRPr="00723E80">
        <w:rPr>
          <w:spacing w:val="1"/>
        </w:rPr>
        <w:t xml:space="preserve"> </w:t>
      </w:r>
      <w:r w:rsidRPr="00723E80">
        <w:t>“c”</w:t>
      </w:r>
      <w:r w:rsidRPr="00723E80">
        <w:rPr>
          <w:spacing w:val="1"/>
        </w:rPr>
        <w:t xml:space="preserve"> </w:t>
      </w:r>
      <w:r w:rsidRPr="00723E80">
        <w:t>do</w:t>
      </w:r>
      <w:r w:rsidRPr="00723E80">
        <w:rPr>
          <w:spacing w:val="1"/>
        </w:rPr>
        <w:t xml:space="preserve"> </w:t>
      </w:r>
      <w:r w:rsidRPr="00723E80">
        <w:t>item</w:t>
      </w:r>
      <w:r w:rsidRPr="00723E80">
        <w:rPr>
          <w:spacing w:val="1"/>
        </w:rPr>
        <w:t xml:space="preserve"> </w:t>
      </w:r>
      <w:r w:rsidRPr="00723E80">
        <w:t>18.2</w:t>
      </w:r>
      <w:r w:rsidRPr="00723E80">
        <w:rPr>
          <w:spacing w:val="1"/>
        </w:rPr>
        <w:t xml:space="preserve"> </w:t>
      </w:r>
      <w:r w:rsidRPr="00723E80">
        <w:t>deste</w:t>
      </w:r>
      <w:r w:rsidRPr="00723E80">
        <w:rPr>
          <w:spacing w:val="1"/>
        </w:rPr>
        <w:t xml:space="preserve"> </w:t>
      </w:r>
      <w:r w:rsidRPr="00723E80">
        <w:t>Instrumento requererá a instauração de processo de responsabilização, a ser conduzido nos</w:t>
      </w:r>
      <w:r w:rsidRPr="00723E80">
        <w:rPr>
          <w:spacing w:val="-52"/>
        </w:rPr>
        <w:t xml:space="preserve"> </w:t>
      </w:r>
      <w:r w:rsidRPr="00723E80">
        <w:t>termos</w:t>
      </w:r>
      <w:r w:rsidRPr="00723E80">
        <w:rPr>
          <w:spacing w:val="-3"/>
        </w:rPr>
        <w:t xml:space="preserve"> </w:t>
      </w:r>
      <w:r w:rsidRPr="00723E80">
        <w:t>do (Art.</w:t>
      </w:r>
      <w:r w:rsidRPr="00723E80">
        <w:rPr>
          <w:spacing w:val="-1"/>
        </w:rPr>
        <w:t xml:space="preserve"> </w:t>
      </w:r>
      <w:r w:rsidRPr="00723E80">
        <w:t>158°</w:t>
      </w:r>
      <w:r w:rsidRPr="00723E80">
        <w:rPr>
          <w:spacing w:val="1"/>
        </w:rPr>
        <w:t xml:space="preserve"> </w:t>
      </w:r>
      <w:r w:rsidRPr="00723E80">
        <w:t>e</w:t>
      </w:r>
      <w:r w:rsidRPr="00723E80">
        <w:rPr>
          <w:spacing w:val="-3"/>
        </w:rPr>
        <w:t xml:space="preserve"> </w:t>
      </w:r>
      <w:r w:rsidRPr="00723E80">
        <w:t>seus parágrafos</w:t>
      </w:r>
      <w:r w:rsidRPr="00723E80">
        <w:rPr>
          <w:spacing w:val="-1"/>
        </w:rPr>
        <w:t xml:space="preserve"> </w:t>
      </w:r>
      <w:r w:rsidRPr="00723E80">
        <w:t>da</w:t>
      </w:r>
      <w:r w:rsidRPr="00723E80">
        <w:rPr>
          <w:spacing w:val="-1"/>
        </w:rPr>
        <w:t xml:space="preserve"> </w:t>
      </w:r>
      <w:r w:rsidRPr="00723E80">
        <w:t>Lei</w:t>
      </w:r>
      <w:r w:rsidRPr="00723E80">
        <w:rPr>
          <w:spacing w:val="1"/>
        </w:rPr>
        <w:t xml:space="preserve"> </w:t>
      </w:r>
      <w:r w:rsidRPr="00723E80">
        <w:t>14.133/2021).</w:t>
      </w:r>
    </w:p>
    <w:p w14:paraId="73F322A1" w14:textId="77777777" w:rsidR="009E0895" w:rsidRPr="00001866" w:rsidRDefault="009E0895" w:rsidP="009E0895">
      <w:pPr>
        <w:pStyle w:val="Ttulo1"/>
        <w:numPr>
          <w:ilvl w:val="0"/>
          <w:numId w:val="30"/>
        </w:numPr>
        <w:tabs>
          <w:tab w:val="left" w:pos="0"/>
        </w:tabs>
        <w:spacing w:line="232" w:lineRule="auto"/>
        <w:ind w:left="0" w:firstLine="0"/>
        <w:jc w:val="both"/>
      </w:pPr>
      <w:r w:rsidRPr="00001866">
        <w:rPr>
          <w:sz w:val="24"/>
        </w:rPr>
        <w:t>RECOLHIMENTO</w:t>
      </w:r>
      <w:r w:rsidRPr="00001866">
        <w:rPr>
          <w:spacing w:val="-4"/>
          <w:sz w:val="24"/>
        </w:rPr>
        <w:t xml:space="preserve"> </w:t>
      </w:r>
      <w:r w:rsidRPr="00001866">
        <w:rPr>
          <w:sz w:val="24"/>
        </w:rPr>
        <w:t>DO</w:t>
      </w:r>
      <w:r w:rsidRPr="00001866">
        <w:rPr>
          <w:spacing w:val="-5"/>
          <w:sz w:val="24"/>
        </w:rPr>
        <w:t xml:space="preserve"> </w:t>
      </w:r>
      <w:r w:rsidRPr="00001866">
        <w:rPr>
          <w:sz w:val="24"/>
        </w:rPr>
        <w:t>IMPOSTO</w:t>
      </w:r>
      <w:r w:rsidRPr="00001866">
        <w:rPr>
          <w:spacing w:val="-1"/>
          <w:sz w:val="24"/>
        </w:rPr>
        <w:t xml:space="preserve"> </w:t>
      </w:r>
      <w:r w:rsidRPr="00001866">
        <w:rPr>
          <w:sz w:val="24"/>
        </w:rPr>
        <w:t>DE</w:t>
      </w:r>
      <w:r w:rsidRPr="00001866">
        <w:rPr>
          <w:spacing w:val="-4"/>
          <w:sz w:val="24"/>
        </w:rPr>
        <w:t xml:space="preserve"> </w:t>
      </w:r>
      <w:r w:rsidRPr="00001866">
        <w:rPr>
          <w:sz w:val="24"/>
        </w:rPr>
        <w:t>RENDA:</w:t>
      </w:r>
    </w:p>
    <w:p w14:paraId="51846184" w14:textId="77777777" w:rsidR="009E0895" w:rsidRPr="00723E80" w:rsidRDefault="009E0895" w:rsidP="009E0895">
      <w:pPr>
        <w:pStyle w:val="PargrafodaLista"/>
        <w:numPr>
          <w:ilvl w:val="1"/>
          <w:numId w:val="30"/>
        </w:numPr>
        <w:tabs>
          <w:tab w:val="left" w:pos="0"/>
        </w:tabs>
        <w:spacing w:before="214" w:line="276" w:lineRule="auto"/>
        <w:ind w:left="0" w:right="300" w:firstLine="0"/>
      </w:pPr>
      <w:r w:rsidRPr="00723E80">
        <w:t>Conforme Instrução Normativa RFB nº 2145, de 26 de junho de 2023: ART. 2º Os</w:t>
      </w:r>
      <w:r w:rsidRPr="00723E80">
        <w:rPr>
          <w:spacing w:val="1"/>
        </w:rPr>
        <w:t xml:space="preserve"> </w:t>
      </w:r>
      <w:r w:rsidRPr="00723E80">
        <w:t>órgãos da administração pública direta dos estados, do Distrito Federal e dos municípios,</w:t>
      </w:r>
      <w:r w:rsidRPr="00723E80">
        <w:rPr>
          <w:spacing w:val="1"/>
        </w:rPr>
        <w:t xml:space="preserve"> </w:t>
      </w:r>
      <w:r w:rsidRPr="00723E80">
        <w:t>inclusive suas autarquias e fundações, ficam obrigados a efetuar a retenção, na fonte, do</w:t>
      </w:r>
      <w:r w:rsidRPr="00723E80">
        <w:rPr>
          <w:spacing w:val="1"/>
        </w:rPr>
        <w:t xml:space="preserve"> </w:t>
      </w:r>
      <w:r w:rsidRPr="00723E80">
        <w:t>imposto sobre a renda incidente sobre os pagamentos que efetuarem a pessoas jurídicas</w:t>
      </w:r>
      <w:r w:rsidRPr="00723E80">
        <w:rPr>
          <w:spacing w:val="1"/>
        </w:rPr>
        <w:t xml:space="preserve"> </w:t>
      </w:r>
      <w:r w:rsidRPr="00723E80">
        <w:t>pelo fornecimento de bens ou prestação de serviços em geral, inclusive obras de construção</w:t>
      </w:r>
      <w:r w:rsidRPr="00723E80">
        <w:rPr>
          <w:spacing w:val="-52"/>
        </w:rPr>
        <w:t xml:space="preserve"> </w:t>
      </w:r>
      <w:r w:rsidRPr="00723E80">
        <w:t>civil."</w:t>
      </w:r>
    </w:p>
    <w:p w14:paraId="5E9DD580" w14:textId="77777777" w:rsidR="009E0895" w:rsidRPr="00723E80" w:rsidRDefault="009E0895" w:rsidP="009E0895">
      <w:pPr>
        <w:spacing w:line="276" w:lineRule="auto"/>
        <w:jc w:val="both"/>
        <w:rPr>
          <w:rFonts w:ascii="Times New Roman" w:eastAsia="Calibri" w:hAnsi="Times New Roman"/>
          <w:b/>
          <w:bCs/>
        </w:rPr>
      </w:pPr>
    </w:p>
    <w:p w14:paraId="68147374" w14:textId="77777777" w:rsidR="009E0895" w:rsidRPr="00001866" w:rsidRDefault="009E0895" w:rsidP="009E0895">
      <w:pPr>
        <w:widowControl/>
        <w:numPr>
          <w:ilvl w:val="0"/>
          <w:numId w:val="30"/>
        </w:numPr>
        <w:autoSpaceDE/>
        <w:autoSpaceDN/>
        <w:spacing w:line="276" w:lineRule="auto"/>
        <w:ind w:left="0" w:hanging="40"/>
        <w:jc w:val="both"/>
        <w:rPr>
          <w:rFonts w:ascii="Times New Roman" w:eastAsia="Calibri" w:hAnsi="Times New Roman"/>
          <w:bCs/>
        </w:rPr>
      </w:pPr>
      <w:r w:rsidRPr="00723E80">
        <w:rPr>
          <w:rFonts w:ascii="Times New Roman" w:eastAsia="Calibri" w:hAnsi="Times New Roman"/>
          <w:b/>
          <w:bCs/>
        </w:rPr>
        <w:t xml:space="preserve"> </w:t>
      </w:r>
      <w:r w:rsidRPr="00001866">
        <w:rPr>
          <w:rFonts w:ascii="Times New Roman" w:eastAsia="Calibri" w:hAnsi="Times New Roman"/>
          <w:bCs/>
        </w:rPr>
        <w:t>PRAZOS DE VALIDADE E GARANTIAS</w:t>
      </w:r>
    </w:p>
    <w:p w14:paraId="739E0ED1" w14:textId="77777777" w:rsidR="009E0895" w:rsidRPr="00723E80" w:rsidRDefault="009E0895" w:rsidP="009E0895">
      <w:pPr>
        <w:spacing w:line="276" w:lineRule="auto"/>
        <w:jc w:val="both"/>
        <w:rPr>
          <w:rFonts w:ascii="Times New Roman" w:eastAsia="Calibri" w:hAnsi="Times New Roman"/>
          <w:b/>
          <w:bCs/>
        </w:rPr>
      </w:pPr>
      <w:r w:rsidRPr="00723E80">
        <w:rPr>
          <w:rFonts w:ascii="Times New Roman" w:eastAsia="Calibri" w:hAnsi="Times New Roman"/>
          <w:b/>
          <w:bCs/>
        </w:rPr>
        <w:t xml:space="preserve">I – Os </w:t>
      </w:r>
      <w:r w:rsidRPr="00723E80">
        <w:rPr>
          <w:rFonts w:ascii="Times New Roman" w:hAnsi="Times New Roman"/>
          <w:b/>
        </w:rPr>
        <w:t>Materiais de Expediente</w:t>
      </w:r>
      <w:r w:rsidRPr="00723E80">
        <w:rPr>
          <w:rFonts w:ascii="Times New Roman" w:eastAsia="Calibri" w:hAnsi="Times New Roman"/>
          <w:b/>
          <w:bCs/>
        </w:rPr>
        <w:t xml:space="preserve"> deverão ser entregues nas Secretarias Municipais, com prazos de validade não inferiores a 12 (doze) meses.</w:t>
      </w:r>
    </w:p>
    <w:p w14:paraId="11AB546D"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5 – Obrigações da(s) Empresa(s) Detentora(s): Além daquelas exigidas em Lei e no edital a(s) empresa(s) detentora(s) do certame Licitatório, deverá:</w:t>
      </w:r>
    </w:p>
    <w:p w14:paraId="74D28DAC"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I – Fornecer todos os </w:t>
      </w:r>
      <w:r w:rsidRPr="00723E80">
        <w:rPr>
          <w:rFonts w:ascii="Times New Roman" w:hAnsi="Times New Roman"/>
          <w:b/>
        </w:rPr>
        <w:t>Materiais de Expediente,</w:t>
      </w:r>
      <w:r w:rsidRPr="00723E80">
        <w:rPr>
          <w:rFonts w:ascii="Times New Roman" w:hAnsi="Times New Roman"/>
          <w:b/>
          <w:bCs/>
        </w:rPr>
        <w:t xml:space="preserve"> objeto desta licitação nas especificações contidas neste termo de referência e no edital;</w:t>
      </w:r>
    </w:p>
    <w:p w14:paraId="4C91E28A"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II – Pagar todos os tributos, contribuições fiscais e para fiscais que incidam ou venham a incidir, direta ou indiretamente sobre os </w:t>
      </w:r>
      <w:r w:rsidRPr="00723E80">
        <w:rPr>
          <w:rFonts w:ascii="Times New Roman" w:hAnsi="Times New Roman"/>
          <w:b/>
        </w:rPr>
        <w:t>Materiais de Expediente</w:t>
      </w:r>
      <w:r w:rsidRPr="00723E80">
        <w:rPr>
          <w:rFonts w:ascii="Times New Roman" w:hAnsi="Times New Roman"/>
          <w:b/>
          <w:bCs/>
        </w:rPr>
        <w:t xml:space="preserve"> ora vendidos;</w:t>
      </w:r>
    </w:p>
    <w:p w14:paraId="13ACA712"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III – Manter durante a execução do contrato as mesmas condições de habilitação;</w:t>
      </w:r>
    </w:p>
    <w:p w14:paraId="61921655"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IV – Aceitar nas mesmas condições contratuais, os acréscimos ou supressões que se fizerem na aquisição do objeto desta licitação;</w:t>
      </w:r>
    </w:p>
    <w:p w14:paraId="3C6FAEF2"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V – Fornecer todos os </w:t>
      </w:r>
      <w:r w:rsidRPr="00723E80">
        <w:rPr>
          <w:rFonts w:ascii="Times New Roman" w:hAnsi="Times New Roman"/>
          <w:b/>
        </w:rPr>
        <w:t>Materiais de Expediente</w:t>
      </w:r>
      <w:r w:rsidRPr="00723E80">
        <w:rPr>
          <w:rFonts w:ascii="Times New Roman" w:hAnsi="Times New Roman"/>
          <w:b/>
          <w:bCs/>
        </w:rPr>
        <w:t xml:space="preserve"> solicitados, no preço, prazo e forma descritos na proposta;</w:t>
      </w:r>
    </w:p>
    <w:p w14:paraId="23973B41"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VI – Na entrega dos </w:t>
      </w:r>
      <w:r w:rsidRPr="00723E80">
        <w:rPr>
          <w:rFonts w:ascii="Times New Roman" w:hAnsi="Times New Roman"/>
          <w:b/>
        </w:rPr>
        <w:t>Materiais de expediente</w:t>
      </w:r>
      <w:r w:rsidRPr="00723E80">
        <w:rPr>
          <w:rFonts w:ascii="Times New Roman" w:hAnsi="Times New Roman"/>
          <w:b/>
          <w:bCs/>
        </w:rPr>
        <w:t xml:space="preserve">, o(s) fornecedor(es) fica obrigado a fazê-lo na forma solicitada pela </w:t>
      </w:r>
      <w:r>
        <w:rPr>
          <w:rFonts w:ascii="Times New Roman" w:hAnsi="Times New Roman"/>
          <w:b/>
          <w:bCs/>
        </w:rPr>
        <w:t>SEMAF</w:t>
      </w:r>
      <w:r w:rsidRPr="00723E80">
        <w:rPr>
          <w:rFonts w:ascii="Times New Roman" w:hAnsi="Times New Roman"/>
          <w:b/>
          <w:bCs/>
        </w:rPr>
        <w:t>;</w:t>
      </w:r>
    </w:p>
    <w:p w14:paraId="7BC8EF12"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VII – As Secretarias através do responsável pela pasta na função de secretário ou de servidores designados pelo mesmo, comunicará com antecedência ao(s) fornecedor(es), a quantidade dos </w:t>
      </w:r>
      <w:r w:rsidRPr="00723E80">
        <w:rPr>
          <w:rFonts w:ascii="Times New Roman" w:hAnsi="Times New Roman"/>
          <w:b/>
        </w:rPr>
        <w:t>Materiais de Expediente</w:t>
      </w:r>
      <w:r w:rsidRPr="00723E80">
        <w:rPr>
          <w:rFonts w:ascii="Times New Roman" w:hAnsi="Times New Roman"/>
          <w:b/>
          <w:bCs/>
        </w:rPr>
        <w:t xml:space="preserve"> que deverão ser entregues;</w:t>
      </w:r>
    </w:p>
    <w:p w14:paraId="66888A29"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VIII – Os produtos poderão ser de forma parcelada, visto que as secretarias não possuem condições para acondicionar todos;</w:t>
      </w:r>
    </w:p>
    <w:p w14:paraId="1F293438" w14:textId="77777777" w:rsidR="009E0895" w:rsidRPr="00723E80" w:rsidRDefault="009E0895" w:rsidP="009E0895">
      <w:pPr>
        <w:tabs>
          <w:tab w:val="left" w:pos="851"/>
        </w:tabs>
        <w:spacing w:line="276" w:lineRule="auto"/>
        <w:jc w:val="both"/>
        <w:rPr>
          <w:rFonts w:ascii="Times New Roman" w:hAnsi="Times New Roman"/>
          <w:b/>
          <w:bCs/>
        </w:rPr>
      </w:pPr>
      <w:r w:rsidRPr="00723E80">
        <w:rPr>
          <w:rFonts w:ascii="Times New Roman" w:hAnsi="Times New Roman"/>
          <w:b/>
          <w:bCs/>
        </w:rPr>
        <w:t xml:space="preserve">IX – Efetuar a entrega dos </w:t>
      </w:r>
      <w:r w:rsidRPr="00723E80">
        <w:rPr>
          <w:rFonts w:ascii="Times New Roman" w:hAnsi="Times New Roman"/>
          <w:b/>
        </w:rPr>
        <w:t>Materiais de Expediente</w:t>
      </w:r>
      <w:r w:rsidRPr="00723E80">
        <w:rPr>
          <w:rFonts w:ascii="Times New Roman" w:hAnsi="Times New Roman"/>
          <w:b/>
          <w:bCs/>
        </w:rPr>
        <w:t xml:space="preserve"> de acordo com a especificação e demais condições estipuladas neste termo de referencia e no edital;</w:t>
      </w:r>
    </w:p>
    <w:p w14:paraId="0AC4FC59" w14:textId="77777777" w:rsidR="009E0895" w:rsidRPr="00723E80" w:rsidRDefault="009E0895" w:rsidP="009E0895">
      <w:pPr>
        <w:tabs>
          <w:tab w:val="left" w:pos="851"/>
        </w:tabs>
        <w:spacing w:line="276" w:lineRule="auto"/>
        <w:jc w:val="both"/>
        <w:rPr>
          <w:rFonts w:ascii="Times New Roman" w:hAnsi="Times New Roman"/>
          <w:b/>
          <w:bCs/>
        </w:rPr>
      </w:pPr>
      <w:r w:rsidRPr="00723E80">
        <w:rPr>
          <w:rFonts w:ascii="Times New Roman" w:hAnsi="Times New Roman"/>
          <w:b/>
          <w:bCs/>
        </w:rPr>
        <w:t>X – Assumir todos e quaisquer ônus referentes a salários, horas extras, adicionais e demais encargos sociais relativamente aos seus empregados;</w:t>
      </w:r>
    </w:p>
    <w:p w14:paraId="4211980E" w14:textId="77777777" w:rsidR="009E0895" w:rsidRPr="00723E80" w:rsidRDefault="009E0895" w:rsidP="009E0895">
      <w:pPr>
        <w:tabs>
          <w:tab w:val="left" w:pos="851"/>
        </w:tabs>
        <w:spacing w:line="276" w:lineRule="auto"/>
        <w:jc w:val="both"/>
        <w:rPr>
          <w:rFonts w:ascii="Times New Roman" w:hAnsi="Times New Roman"/>
          <w:b/>
          <w:bCs/>
        </w:rPr>
      </w:pPr>
      <w:r w:rsidRPr="00723E80">
        <w:rPr>
          <w:rFonts w:ascii="Times New Roman" w:hAnsi="Times New Roman"/>
          <w:b/>
          <w:bCs/>
        </w:rPr>
        <w:t>XII – Assumir a responsabilidade pelos encargos fiscais e comerciais resultantes da adjudicação desta licitação;</w:t>
      </w:r>
    </w:p>
    <w:p w14:paraId="380333FE" w14:textId="77777777" w:rsidR="009E0895" w:rsidRPr="00723E80" w:rsidRDefault="009E0895" w:rsidP="009E0895">
      <w:pPr>
        <w:tabs>
          <w:tab w:val="left" w:pos="851"/>
        </w:tabs>
        <w:spacing w:line="276" w:lineRule="auto"/>
        <w:jc w:val="both"/>
        <w:rPr>
          <w:rFonts w:ascii="Times New Roman" w:hAnsi="Times New Roman"/>
          <w:b/>
          <w:bCs/>
        </w:rPr>
      </w:pPr>
      <w:r w:rsidRPr="00723E80">
        <w:rPr>
          <w:rFonts w:ascii="Times New Roman" w:hAnsi="Times New Roman"/>
          <w:b/>
          <w:bCs/>
        </w:rPr>
        <w:t xml:space="preserve">XIII – Comunicar a requisitante, por escrito, no prazo de 03 (três) dias úteis, quaisquer alterações ocorridas no contrato social durante o período que abrange prazo total da entrega dos </w:t>
      </w:r>
      <w:r w:rsidRPr="00723E80">
        <w:rPr>
          <w:rFonts w:ascii="Times New Roman" w:hAnsi="Times New Roman"/>
          <w:b/>
        </w:rPr>
        <w:t>Materiais de Expediente</w:t>
      </w:r>
      <w:r w:rsidRPr="00723E80">
        <w:rPr>
          <w:rFonts w:ascii="Times New Roman" w:hAnsi="Times New Roman"/>
          <w:b/>
          <w:bCs/>
        </w:rPr>
        <w:t>, bem como apresentar documentos comprobatórios;</w:t>
      </w:r>
    </w:p>
    <w:p w14:paraId="6DEE681E" w14:textId="77777777" w:rsidR="009E0895" w:rsidRPr="00723E80" w:rsidRDefault="009E0895" w:rsidP="009E0895">
      <w:pPr>
        <w:tabs>
          <w:tab w:val="left" w:pos="851"/>
        </w:tabs>
        <w:spacing w:line="276" w:lineRule="auto"/>
        <w:jc w:val="both"/>
        <w:rPr>
          <w:rFonts w:ascii="Times New Roman" w:hAnsi="Times New Roman"/>
          <w:b/>
          <w:bCs/>
        </w:rPr>
      </w:pPr>
      <w:r w:rsidRPr="00723E80">
        <w:rPr>
          <w:rFonts w:ascii="Times New Roman" w:hAnsi="Times New Roman"/>
          <w:b/>
          <w:bCs/>
        </w:rPr>
        <w:lastRenderedPageBreak/>
        <w:t xml:space="preserve">XIV – Sujeitar-se a mais ampla e irrestrita fiscalização por parte dos servidores da requisitante encarregados de acompanhar o recebimento dos </w:t>
      </w:r>
      <w:r w:rsidRPr="00723E80">
        <w:rPr>
          <w:rFonts w:ascii="Times New Roman" w:hAnsi="Times New Roman"/>
          <w:b/>
        </w:rPr>
        <w:t>Materiais de Expediente</w:t>
      </w:r>
      <w:r w:rsidRPr="00723E80">
        <w:rPr>
          <w:rFonts w:ascii="Times New Roman" w:hAnsi="Times New Roman"/>
          <w:b/>
          <w:bCs/>
        </w:rPr>
        <w:t xml:space="preserve">, prestando todos os esclarecimentos que lhe forem solicitados, atendendo as reclamações formuladas com resposta via oficio em papel timbrado da empresa, devidamente carimbado e assinado pelo representante da mesma.  </w:t>
      </w:r>
    </w:p>
    <w:p w14:paraId="6E1D46B9" w14:textId="77777777" w:rsidR="009E0895" w:rsidRPr="00723E80" w:rsidRDefault="009E0895" w:rsidP="009E0895">
      <w:pPr>
        <w:tabs>
          <w:tab w:val="left" w:pos="284"/>
        </w:tabs>
        <w:spacing w:line="276" w:lineRule="auto"/>
        <w:jc w:val="both"/>
        <w:rPr>
          <w:rFonts w:ascii="Times New Roman" w:hAnsi="Times New Roman"/>
          <w:b/>
          <w:bCs/>
        </w:rPr>
      </w:pPr>
      <w:r w:rsidRPr="00723E80">
        <w:rPr>
          <w:rFonts w:ascii="Times New Roman" w:hAnsi="Times New Roman"/>
          <w:b/>
          <w:bCs/>
        </w:rPr>
        <w:t>6 – Deveres do Órgão Requisitante: Os órgãos requisitantes têm como obrigação:</w:t>
      </w:r>
    </w:p>
    <w:p w14:paraId="742F22E9"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I – Efetuar a fiscalização e o acompanhamento da entrega dos </w:t>
      </w:r>
      <w:r w:rsidRPr="00723E80">
        <w:rPr>
          <w:rFonts w:ascii="Times New Roman" w:hAnsi="Times New Roman"/>
          <w:b/>
        </w:rPr>
        <w:t>Materiais de Expediente</w:t>
      </w:r>
      <w:r w:rsidRPr="00723E80">
        <w:rPr>
          <w:rFonts w:ascii="Times New Roman" w:hAnsi="Times New Roman"/>
          <w:b/>
          <w:bCs/>
        </w:rPr>
        <w:t xml:space="preserve"> ora solicitado;</w:t>
      </w:r>
    </w:p>
    <w:p w14:paraId="4F5B40A6"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   </w:t>
      </w:r>
    </w:p>
    <w:p w14:paraId="7ACC11D1"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II – Efetuar o pagamento à(s) empresa(s) detentora(s) de acordo com as condições de preços e prazos estabelecidos no edital;</w:t>
      </w:r>
    </w:p>
    <w:p w14:paraId="01D48640"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III – Comunicar à(s) empresa(s) detentora(s), todas e quaisquer ocorrências relacionadas com dos </w:t>
      </w:r>
      <w:r w:rsidRPr="00723E80">
        <w:rPr>
          <w:rFonts w:ascii="Times New Roman" w:hAnsi="Times New Roman"/>
          <w:b/>
        </w:rPr>
        <w:t>Materiais de Expediente</w:t>
      </w:r>
      <w:r w:rsidRPr="00723E80">
        <w:rPr>
          <w:rFonts w:ascii="Times New Roman" w:hAnsi="Times New Roman"/>
          <w:b/>
          <w:bCs/>
        </w:rPr>
        <w:t>;</w:t>
      </w:r>
    </w:p>
    <w:p w14:paraId="512EFA86"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IV – Efetuar o pagamento para a(s) empresa(s) detentora(s), somente após a entrega dos produtos atestada no verso pelos membros da comissão de recebimento de mercadorias da Secretaria Municipal de Administração e Fazenda, responsável pelo recebimento dos produtos, e após a análise e parecer favorável da Controladoria Interna, conforme Programação Financeira e cronograma de desembolso financeiro;</w:t>
      </w:r>
    </w:p>
    <w:p w14:paraId="124DC625"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V – Rejeitar no todo ou em parte, os </w:t>
      </w:r>
      <w:r w:rsidRPr="00723E80">
        <w:rPr>
          <w:rFonts w:ascii="Times New Roman" w:hAnsi="Times New Roman"/>
          <w:b/>
        </w:rPr>
        <w:t>Materiais de Expediente</w:t>
      </w:r>
      <w:r w:rsidRPr="00723E80">
        <w:rPr>
          <w:rFonts w:ascii="Times New Roman" w:hAnsi="Times New Roman"/>
          <w:b/>
          <w:bCs/>
        </w:rPr>
        <w:t xml:space="preserve"> que a empresa detentora entregar fora das especificações deste termo de referência e do Edital;</w:t>
      </w:r>
    </w:p>
    <w:p w14:paraId="4CB72D4B"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VI – Designar se necessário servidor(s) para acompanhar os recebimentos dos </w:t>
      </w:r>
      <w:r w:rsidRPr="00723E80">
        <w:rPr>
          <w:rFonts w:ascii="Times New Roman" w:hAnsi="Times New Roman"/>
          <w:b/>
        </w:rPr>
        <w:t>Materiais de Expediente</w:t>
      </w:r>
      <w:r w:rsidRPr="00723E80">
        <w:rPr>
          <w:rFonts w:ascii="Times New Roman" w:hAnsi="Times New Roman"/>
          <w:b/>
          <w:bCs/>
        </w:rPr>
        <w:t xml:space="preserve">, conforme as devidas especificações descritas no Termo de Referencia e do Edital.    </w:t>
      </w:r>
    </w:p>
    <w:p w14:paraId="2A516466"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   7 – Do Prazo da Entrega e Fiscalização (Art. 92 inciso VII da Lei 14.133/21): Disponibilizar todos os </w:t>
      </w:r>
      <w:r w:rsidRPr="00723E80">
        <w:rPr>
          <w:rFonts w:ascii="Times New Roman" w:hAnsi="Times New Roman"/>
          <w:b/>
        </w:rPr>
        <w:t>Materiais de Expediente</w:t>
      </w:r>
      <w:r w:rsidRPr="00723E80">
        <w:rPr>
          <w:rFonts w:ascii="Times New Roman" w:hAnsi="Times New Roman"/>
          <w:b/>
          <w:bCs/>
        </w:rPr>
        <w:t xml:space="preserve"> de acordo com a solicitação das secretarias municipais:</w:t>
      </w:r>
    </w:p>
    <w:p w14:paraId="0F8561D8" w14:textId="77777777" w:rsidR="009E0895" w:rsidRPr="00723E80" w:rsidRDefault="009E0895" w:rsidP="009E0895">
      <w:pPr>
        <w:tabs>
          <w:tab w:val="left" w:pos="567"/>
        </w:tabs>
        <w:spacing w:line="276" w:lineRule="auto"/>
        <w:jc w:val="both"/>
        <w:rPr>
          <w:rFonts w:ascii="Times New Roman" w:hAnsi="Times New Roman"/>
          <w:b/>
          <w:bCs/>
        </w:rPr>
      </w:pPr>
      <w:r w:rsidRPr="00723E80">
        <w:rPr>
          <w:rFonts w:ascii="Times New Roman" w:hAnsi="Times New Roman"/>
          <w:b/>
          <w:bCs/>
        </w:rPr>
        <w:t xml:space="preserve">I – Os </w:t>
      </w:r>
      <w:r w:rsidRPr="00723E80">
        <w:rPr>
          <w:rFonts w:ascii="Times New Roman" w:hAnsi="Times New Roman"/>
          <w:b/>
        </w:rPr>
        <w:t>Materiais de Expediente</w:t>
      </w:r>
      <w:r w:rsidRPr="00723E80">
        <w:rPr>
          <w:rFonts w:ascii="Times New Roman" w:hAnsi="Times New Roman"/>
          <w:b/>
          <w:bCs/>
        </w:rPr>
        <w:t xml:space="preserve"> deverão ser entregue nas secretarias municipais, dentro dos horários de funcionamento das mesmas em local estipulado, e em até 03 (três) dias após a solicitação, sob a responsabilidade da comissão responsável pelo recebimento de mercadorias, obras e serviços de Vale do Anari - PMVA ou servidores designados para tal finalidade;</w:t>
      </w:r>
    </w:p>
    <w:p w14:paraId="0B074535" w14:textId="77777777" w:rsidR="009E0895" w:rsidRPr="00723E80" w:rsidRDefault="009E0895" w:rsidP="009E0895">
      <w:pPr>
        <w:tabs>
          <w:tab w:val="left" w:pos="567"/>
        </w:tabs>
        <w:spacing w:line="276" w:lineRule="auto"/>
        <w:jc w:val="both"/>
        <w:rPr>
          <w:rFonts w:ascii="Times New Roman" w:hAnsi="Times New Roman"/>
          <w:b/>
          <w:bCs/>
        </w:rPr>
      </w:pPr>
      <w:r w:rsidRPr="00723E80">
        <w:rPr>
          <w:rFonts w:ascii="Times New Roman" w:hAnsi="Times New Roman"/>
          <w:b/>
          <w:bCs/>
        </w:rPr>
        <w:t xml:space="preserve">II – Todas as despesas decorrentes com as entregas, cargas e descarga dos </w:t>
      </w:r>
      <w:r w:rsidRPr="00723E80">
        <w:rPr>
          <w:rFonts w:ascii="Times New Roman" w:hAnsi="Times New Roman"/>
          <w:b/>
        </w:rPr>
        <w:t>Materiais de Expediente</w:t>
      </w:r>
      <w:r w:rsidRPr="00723E80">
        <w:rPr>
          <w:rFonts w:ascii="Times New Roman" w:hAnsi="Times New Roman"/>
          <w:b/>
          <w:bCs/>
        </w:rPr>
        <w:t xml:space="preserve"> serão de responsabilidade da(s) empresa(s) detentora(s).</w:t>
      </w:r>
    </w:p>
    <w:p w14:paraId="30F6BC66" w14:textId="77777777" w:rsidR="009E0895" w:rsidRPr="00723E80" w:rsidRDefault="009E0895" w:rsidP="009E0895">
      <w:pPr>
        <w:spacing w:line="276" w:lineRule="auto"/>
        <w:jc w:val="both"/>
        <w:rPr>
          <w:rFonts w:ascii="Times New Roman" w:hAnsi="Times New Roman"/>
          <w:b/>
          <w:bCs/>
        </w:rPr>
      </w:pPr>
      <w:r>
        <w:rPr>
          <w:rFonts w:ascii="Times New Roman" w:hAnsi="Times New Roman"/>
          <w:b/>
          <w:bCs/>
        </w:rPr>
        <w:t xml:space="preserve">  </w:t>
      </w:r>
      <w:r w:rsidRPr="00723E80">
        <w:rPr>
          <w:rFonts w:ascii="Times New Roman" w:hAnsi="Times New Roman"/>
          <w:b/>
          <w:bCs/>
        </w:rPr>
        <w:t xml:space="preserve">8 – Das Sanções ou Penalidades: Fica sob a responsabilidade da(s) empresa(s) detentora(s) entregar todos os </w:t>
      </w:r>
      <w:r w:rsidRPr="00723E80">
        <w:rPr>
          <w:rFonts w:ascii="Times New Roman" w:hAnsi="Times New Roman"/>
          <w:b/>
        </w:rPr>
        <w:t>Materiais de Expediente,</w:t>
      </w:r>
      <w:r w:rsidRPr="00723E80">
        <w:rPr>
          <w:rFonts w:ascii="Times New Roman" w:hAnsi="Times New Roman"/>
          <w:b/>
          <w:bCs/>
        </w:rPr>
        <w:t xml:space="preserve"> conforme as especificações contidas neste termo de referencia e no edital, tudo dentro do prazo hábil, estabelecidos em Lei e descritos e/ou solicitados pelas secretarias municipais</w:t>
      </w:r>
      <w:r w:rsidRPr="00723E80">
        <w:rPr>
          <w:rFonts w:ascii="Times New Roman" w:eastAsia="Calibri" w:hAnsi="Times New Roman"/>
          <w:b/>
          <w:bCs/>
        </w:rPr>
        <w:t xml:space="preserve"> </w:t>
      </w:r>
      <w:r w:rsidRPr="00723E80">
        <w:rPr>
          <w:rFonts w:ascii="Times New Roman" w:hAnsi="Times New Roman"/>
          <w:b/>
          <w:bCs/>
        </w:rPr>
        <w:t>e/ou membros da Comissão de Fiscalização e recebimento de materiais, obras e serviços, composta para tais atos, o não cumprimento total ou parcial das obrigações assumidas na forma e prazos estabelecidos sujeitará a(s) empresa(s) detentora(s) às penalidades constantes na Lei Federal nº. 8.666, de 21 de junho de 1993, assegurados os constitucionalíssimos do contraditório e da ampla defesa, ficando estipuladas as seguintes penalidades, além das demais previstas em norma pública (da qual não se pode alegar desconhecimento) e acarretará as seguintes sanções:</w:t>
      </w:r>
    </w:p>
    <w:p w14:paraId="04A66D19"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 – Multa Contratual;</w:t>
      </w:r>
    </w:p>
    <w:p w14:paraId="7FB41BF7"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II – Inabilitação e suspensão de participar e contratar com a Administração Municipal por um período de até 05 (cinco) anos, junto a esta administração municipal;</w:t>
      </w:r>
    </w:p>
    <w:p w14:paraId="3BA1C24D" w14:textId="77777777" w:rsidR="009E0895" w:rsidRPr="00723E80" w:rsidRDefault="009E0895" w:rsidP="009E0895">
      <w:pPr>
        <w:tabs>
          <w:tab w:val="left" w:pos="567"/>
        </w:tabs>
        <w:spacing w:line="276" w:lineRule="auto"/>
        <w:jc w:val="both"/>
        <w:rPr>
          <w:rFonts w:ascii="Times New Roman" w:hAnsi="Times New Roman"/>
          <w:b/>
          <w:bCs/>
        </w:rPr>
      </w:pPr>
      <w:r w:rsidRPr="00723E80">
        <w:rPr>
          <w:rFonts w:ascii="Times New Roman" w:hAnsi="Times New Roman"/>
          <w:b/>
          <w:bCs/>
        </w:rPr>
        <w:t>III – Declaração de inidoneidade para licitar e contratar com a Administração Pública, enquanto perdurarem os motivos determinantes da punição ou até que seja promovida a reabilitação na forma da lei, perante a autoridade competente que aplicou a sanção;</w:t>
      </w:r>
    </w:p>
    <w:p w14:paraId="47A7C948" w14:textId="77777777" w:rsidR="009E0895" w:rsidRPr="00723E80" w:rsidRDefault="009E0895" w:rsidP="009E0895">
      <w:pPr>
        <w:tabs>
          <w:tab w:val="left" w:pos="567"/>
        </w:tabs>
        <w:spacing w:line="276" w:lineRule="auto"/>
        <w:jc w:val="both"/>
        <w:rPr>
          <w:rFonts w:ascii="Times New Roman" w:hAnsi="Times New Roman"/>
          <w:b/>
          <w:bCs/>
        </w:rPr>
      </w:pPr>
      <w:r w:rsidRPr="00723E80">
        <w:rPr>
          <w:rFonts w:ascii="Times New Roman" w:hAnsi="Times New Roman"/>
          <w:b/>
          <w:bCs/>
        </w:rPr>
        <w:t>IV – Bloqueio de todos os pagamentos e impedimento de receber todos os produtos ora entregues, até que regularize a entrega dos itens pendentes de acordo com as especificações contidas neste termo de referência;</w:t>
      </w:r>
    </w:p>
    <w:p w14:paraId="0AE1A9AC" w14:textId="77777777" w:rsidR="009E0895" w:rsidRPr="00723E80" w:rsidRDefault="009E0895" w:rsidP="009E0895">
      <w:pPr>
        <w:tabs>
          <w:tab w:val="left" w:pos="567"/>
        </w:tabs>
        <w:spacing w:line="276" w:lineRule="auto"/>
        <w:jc w:val="both"/>
        <w:rPr>
          <w:rFonts w:ascii="Times New Roman" w:hAnsi="Times New Roman"/>
          <w:b/>
          <w:bCs/>
        </w:rPr>
      </w:pPr>
      <w:r w:rsidRPr="00723E80">
        <w:rPr>
          <w:rFonts w:ascii="Times New Roman" w:hAnsi="Times New Roman"/>
          <w:b/>
          <w:bCs/>
        </w:rPr>
        <w:t>V – Todas as penalidades eventualmente aplicadas serão registradas no Sistema de Ocorrências do SICAF (Sistema de Cadastramento Unificado de Fornecedores).</w:t>
      </w:r>
    </w:p>
    <w:p w14:paraId="0E36EF26" w14:textId="77777777" w:rsidR="009E0895" w:rsidRPr="00723E80" w:rsidRDefault="009E0895" w:rsidP="009E0895">
      <w:pPr>
        <w:spacing w:line="276" w:lineRule="auto"/>
        <w:rPr>
          <w:rFonts w:ascii="Times New Roman" w:hAnsi="Times New Roman"/>
          <w:b/>
          <w:bCs/>
        </w:rPr>
      </w:pPr>
    </w:p>
    <w:p w14:paraId="6C81391A"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9 – Do Pagamento: Atendendo aos requisitos exigidos em Lei e no edital a empresa detentora do certame Licitatório, </w:t>
      </w:r>
      <w:r w:rsidRPr="00723E80">
        <w:rPr>
          <w:rFonts w:ascii="Times New Roman" w:hAnsi="Times New Roman"/>
          <w:b/>
          <w:bCs/>
        </w:rPr>
        <w:lastRenderedPageBreak/>
        <w:t xml:space="preserve">estará habilitada para pagamento após: </w:t>
      </w:r>
    </w:p>
    <w:p w14:paraId="34789268"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 – Efetuar a entrega dos produtos solicitados de acordo com a especificação e demais condições estipuladas neste termo de referencia e no edital;</w:t>
      </w:r>
    </w:p>
    <w:p w14:paraId="10957248"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II – Apresentar a Nota Fiscal Danfe – Documento Auxiliar de Nota Fiscal Eletrônica, devidamente emitida com a numeração interna da empresa, com a devida data de validade impressa no corpo da mesma;</w:t>
      </w:r>
    </w:p>
    <w:p w14:paraId="504DE71B"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III – Confecção da circular interna pela Semosp, devidamente assinada e carimbada pela Responsável pela da pasta;</w:t>
      </w:r>
    </w:p>
    <w:p w14:paraId="57A7E46D"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IV – Apresentar a Nota Fiscal Danfe – Documento Auxiliar de Nota Fiscal Eletrônica, devidamente atestada pelos membros da comissão de fiscalização;</w:t>
      </w:r>
    </w:p>
    <w:p w14:paraId="5EF31FD5"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V – Apresentar juntamente com a Nota Fiscal Danfe – Documento Auxiliar de Nota Fiscal Eletrônica, as certidões negativas de FGTS, certidão negativa de débitos previdenciários e certidão conjunta de débitos relativos a tributos federais e à dívida ativa da união com validade dentro do período de entrega e de pagamento;</w:t>
      </w:r>
    </w:p>
    <w:p w14:paraId="30192059"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VI – Após a análise e juntada de todos os documentos acima dentro neste preâmbulo, a Controladoria Interna da Prefeitura Municipal de Vale do Anari, emitirá parecer favorável para pagamento, conforme a programação financeira e o cronograma de desembolso da Secretaria Municipal de Administração e Fazenda.</w:t>
      </w:r>
    </w:p>
    <w:p w14:paraId="4EFAB45F" w14:textId="77777777" w:rsidR="009E0895" w:rsidRPr="00723E80" w:rsidRDefault="009E0895" w:rsidP="009E0895">
      <w:pPr>
        <w:tabs>
          <w:tab w:val="left" w:pos="1701"/>
        </w:tabs>
        <w:adjustRightInd w:val="0"/>
        <w:spacing w:before="120" w:line="276" w:lineRule="auto"/>
        <w:jc w:val="both"/>
        <w:rPr>
          <w:rFonts w:ascii="Times New Roman" w:hAnsi="Times New Roman"/>
          <w:b/>
          <w:bCs/>
        </w:rPr>
      </w:pPr>
      <w:r w:rsidRPr="00723E80">
        <w:rPr>
          <w:rFonts w:ascii="Times New Roman" w:eastAsia="Calibri" w:hAnsi="Times New Roman"/>
          <w:b/>
          <w:bCs/>
        </w:rPr>
        <w:t>10 - Justificativa:</w:t>
      </w:r>
      <w:r w:rsidRPr="00723E80">
        <w:rPr>
          <w:rFonts w:ascii="Times New Roman" w:hAnsi="Times New Roman"/>
          <w:b/>
          <w:bCs/>
        </w:rPr>
        <w:t xml:space="preserve"> É de suma importância a aquisição </w:t>
      </w:r>
      <w:r w:rsidRPr="00723E80">
        <w:rPr>
          <w:rFonts w:ascii="Times New Roman" w:hAnsi="Times New Roman"/>
          <w:b/>
        </w:rPr>
        <w:t>Materiais de Expediente</w:t>
      </w:r>
      <w:r w:rsidRPr="00723E80">
        <w:rPr>
          <w:rFonts w:ascii="Times New Roman" w:hAnsi="Times New Roman"/>
          <w:b/>
          <w:bCs/>
        </w:rPr>
        <w:t>, para atender a necessidades dos servidores que prestam serviços no âmbito da Prefeitura Municipal de Vale do Anari/RO.</w:t>
      </w:r>
    </w:p>
    <w:p w14:paraId="02E689A4" w14:textId="77777777" w:rsidR="009E0895" w:rsidRDefault="009E0895" w:rsidP="009E0895">
      <w:pPr>
        <w:spacing w:line="276" w:lineRule="auto"/>
        <w:jc w:val="both"/>
        <w:rPr>
          <w:rFonts w:ascii="Times New Roman" w:hAnsi="Times New Roman"/>
        </w:rPr>
      </w:pPr>
      <w:r w:rsidRPr="00DB6155">
        <w:rPr>
          <w:rFonts w:ascii="Times New Roman" w:hAnsi="Times New Roman"/>
        </w:rPr>
        <w:t>11 – Dotação Orçamentária:</w:t>
      </w:r>
    </w:p>
    <w:p w14:paraId="613B05FC" w14:textId="77777777" w:rsidR="009E0895" w:rsidRPr="00DB6155" w:rsidRDefault="009E0895" w:rsidP="009E0895">
      <w:pPr>
        <w:spacing w:line="276" w:lineRule="auto"/>
        <w:jc w:val="both"/>
        <w:rPr>
          <w:rFonts w:ascii="Times New Roman" w:hAnsi="Times New Roman"/>
        </w:rPr>
      </w:pPr>
    </w:p>
    <w:p w14:paraId="3061713D"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02 – PODER EXECUTIVO</w:t>
      </w:r>
    </w:p>
    <w:p w14:paraId="2541EFBA"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02.05 – SECRETARIA MUNICIPAL DE SAÚDE E VIGILANCIA SANITARIA.</w:t>
      </w:r>
    </w:p>
    <w:p w14:paraId="6D967FBE"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02.005.10.301.0012.2.017 – MANUT. DAS ATIVIDADES DA SEC. MUN. DE SAÚDE 15%/SUS/ESTADO.</w:t>
      </w:r>
    </w:p>
    <w:p w14:paraId="41AF9FAC"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ELEMENTO DE DESPESAS: 3.3.90.30.00 – MATERIAL DE CONSUMO</w:t>
      </w:r>
    </w:p>
    <w:p w14:paraId="098D68DF"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FONTE:15000200</w:t>
      </w:r>
    </w:p>
    <w:p w14:paraId="10FCEF42"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FONTE:16000010</w:t>
      </w:r>
    </w:p>
    <w:p w14:paraId="52736BF3"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FONTE:16000010</w:t>
      </w:r>
    </w:p>
    <w:p w14:paraId="3101333A"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02.005.10.302.0013.2.027 – BLOCO MÉDIA E ALTA COMPLEXIDADE – MAC</w:t>
      </w:r>
    </w:p>
    <w:p w14:paraId="16170BC5"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ELEMENTO DE DESPESA: 3.3.90.30.00 - MATERIAL DE CONSUMO</w:t>
      </w:r>
    </w:p>
    <w:p w14:paraId="0D2B33ED"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FONTE: 16000040</w:t>
      </w:r>
    </w:p>
    <w:p w14:paraId="4D73B6C8"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 xml:space="preserve">                                                                                       </w:t>
      </w:r>
    </w:p>
    <w:p w14:paraId="6B37EC86" w14:textId="77777777" w:rsidR="009E0895" w:rsidRPr="00723E80" w:rsidRDefault="009E0895" w:rsidP="009E0895">
      <w:pPr>
        <w:pStyle w:val="PargrafodaLista"/>
        <w:tabs>
          <w:tab w:val="left" w:pos="0"/>
        </w:tabs>
        <w:spacing w:before="1" w:line="232" w:lineRule="auto"/>
        <w:ind w:left="0" w:right="1432"/>
      </w:pPr>
      <w:r w:rsidRPr="00723E80">
        <w:rPr>
          <w:w w:val="90"/>
        </w:rPr>
        <w:t>02.006 — SECRETARIA</w:t>
      </w:r>
      <w:r w:rsidRPr="00723E80">
        <w:rPr>
          <w:spacing w:val="1"/>
          <w:w w:val="90"/>
        </w:rPr>
        <w:t xml:space="preserve"> </w:t>
      </w:r>
      <w:r w:rsidRPr="00723E80">
        <w:rPr>
          <w:w w:val="90"/>
        </w:rPr>
        <w:t>MUNICIPAL</w:t>
      </w:r>
      <w:r w:rsidRPr="00723E80">
        <w:rPr>
          <w:spacing w:val="1"/>
          <w:w w:val="90"/>
        </w:rPr>
        <w:t xml:space="preserve"> </w:t>
      </w:r>
      <w:r w:rsidRPr="00723E80">
        <w:rPr>
          <w:w w:val="90"/>
        </w:rPr>
        <w:t>DE EDUCAÇÃO,</w:t>
      </w:r>
      <w:r w:rsidRPr="00723E80">
        <w:rPr>
          <w:spacing w:val="1"/>
          <w:w w:val="90"/>
        </w:rPr>
        <w:t xml:space="preserve"> </w:t>
      </w:r>
      <w:r w:rsidRPr="00723E80">
        <w:rPr>
          <w:w w:val="90"/>
        </w:rPr>
        <w:t>CULTURA</w:t>
      </w:r>
      <w:r w:rsidRPr="00723E80">
        <w:rPr>
          <w:spacing w:val="1"/>
          <w:w w:val="90"/>
        </w:rPr>
        <w:t xml:space="preserve"> </w:t>
      </w:r>
      <w:r w:rsidRPr="00723E80">
        <w:rPr>
          <w:w w:val="90"/>
        </w:rPr>
        <w:t>E ESPORTES.</w:t>
      </w:r>
      <w:r w:rsidRPr="00723E80">
        <w:rPr>
          <w:spacing w:val="1"/>
          <w:w w:val="90"/>
        </w:rPr>
        <w:t xml:space="preserve"> </w:t>
      </w:r>
      <w:r w:rsidRPr="00723E80">
        <w:rPr>
          <w:w w:val="95"/>
        </w:rPr>
        <w:t>02.006.12.361.0016.2.029</w:t>
      </w:r>
      <w:r w:rsidRPr="00723E80">
        <w:rPr>
          <w:spacing w:val="-11"/>
          <w:w w:val="95"/>
        </w:rPr>
        <w:t xml:space="preserve"> </w:t>
      </w:r>
      <w:r w:rsidRPr="00723E80">
        <w:rPr>
          <w:w w:val="90"/>
        </w:rPr>
        <w:t>—</w:t>
      </w:r>
      <w:r w:rsidRPr="00723E80">
        <w:rPr>
          <w:spacing w:val="-8"/>
          <w:w w:val="90"/>
        </w:rPr>
        <w:t xml:space="preserve"> </w:t>
      </w:r>
      <w:r w:rsidRPr="00723E80">
        <w:rPr>
          <w:w w:val="95"/>
        </w:rPr>
        <w:t>MANUT.</w:t>
      </w:r>
      <w:r w:rsidRPr="00723E80">
        <w:rPr>
          <w:spacing w:val="-1"/>
          <w:w w:val="95"/>
        </w:rPr>
        <w:t xml:space="preserve"> </w:t>
      </w:r>
      <w:r w:rsidRPr="00723E80">
        <w:rPr>
          <w:w w:val="95"/>
        </w:rPr>
        <w:t>DAS</w:t>
      </w:r>
      <w:r w:rsidRPr="00723E80">
        <w:rPr>
          <w:spacing w:val="-6"/>
          <w:w w:val="95"/>
        </w:rPr>
        <w:t xml:space="preserve"> </w:t>
      </w:r>
      <w:r w:rsidRPr="00723E80">
        <w:rPr>
          <w:w w:val="95"/>
        </w:rPr>
        <w:t>ATIV.</w:t>
      </w:r>
      <w:r w:rsidRPr="00723E80">
        <w:rPr>
          <w:spacing w:val="-4"/>
          <w:w w:val="95"/>
        </w:rPr>
        <w:t xml:space="preserve"> </w:t>
      </w:r>
      <w:r w:rsidRPr="00723E80">
        <w:rPr>
          <w:w w:val="95"/>
        </w:rPr>
        <w:t>DA</w:t>
      </w:r>
      <w:r w:rsidRPr="00723E80">
        <w:rPr>
          <w:spacing w:val="-12"/>
          <w:w w:val="95"/>
        </w:rPr>
        <w:t xml:space="preserve"> </w:t>
      </w:r>
      <w:r w:rsidRPr="00723E80">
        <w:rPr>
          <w:w w:val="95"/>
        </w:rPr>
        <w:t>SECRET. MUN.</w:t>
      </w:r>
      <w:r w:rsidRPr="00723E80">
        <w:rPr>
          <w:spacing w:val="-4"/>
          <w:w w:val="95"/>
        </w:rPr>
        <w:t xml:space="preserve"> </w:t>
      </w:r>
      <w:r w:rsidRPr="00723E80">
        <w:rPr>
          <w:w w:val="95"/>
        </w:rPr>
        <w:t>EDUCAÇÃO</w:t>
      </w:r>
      <w:r w:rsidRPr="00723E80">
        <w:rPr>
          <w:spacing w:val="14"/>
          <w:w w:val="95"/>
        </w:rPr>
        <w:t xml:space="preserve"> </w:t>
      </w:r>
      <w:r w:rsidRPr="00723E80">
        <w:rPr>
          <w:w w:val="95"/>
        </w:rPr>
        <w:t>5/25</w:t>
      </w:r>
      <w:r w:rsidRPr="00723E80">
        <w:rPr>
          <w:spacing w:val="-56"/>
          <w:w w:val="95"/>
        </w:rPr>
        <w:t xml:space="preserve"> </w:t>
      </w:r>
      <w:r w:rsidRPr="00723E80">
        <w:t xml:space="preserve">02.006.12.361.0016.2.031 </w:t>
      </w:r>
      <w:r w:rsidRPr="00723E80">
        <w:rPr>
          <w:w w:val="90"/>
        </w:rPr>
        <w:t xml:space="preserve">— </w:t>
      </w:r>
      <w:r w:rsidRPr="00723E80">
        <w:t>MANUT, ENSINO FUND/FUNDEB 40%</w:t>
      </w:r>
      <w:r w:rsidRPr="00723E80">
        <w:rPr>
          <w:spacing w:val="1"/>
        </w:rPr>
        <w:t xml:space="preserve"> </w:t>
      </w:r>
      <w:r w:rsidRPr="00723E80">
        <w:t>02.006.12.361.0016.2.036</w:t>
      </w:r>
      <w:r w:rsidRPr="00723E80">
        <w:rPr>
          <w:spacing w:val="-11"/>
        </w:rPr>
        <w:t xml:space="preserve"> </w:t>
      </w:r>
      <w:r w:rsidRPr="00723E80">
        <w:rPr>
          <w:w w:val="90"/>
        </w:rPr>
        <w:t>—</w:t>
      </w:r>
      <w:r w:rsidRPr="00723E80">
        <w:rPr>
          <w:spacing w:val="-7"/>
          <w:w w:val="90"/>
        </w:rPr>
        <w:t xml:space="preserve"> </w:t>
      </w:r>
      <w:r w:rsidRPr="00723E80">
        <w:t>MANUT.</w:t>
      </w:r>
      <w:r w:rsidRPr="00723E80">
        <w:rPr>
          <w:spacing w:val="2"/>
        </w:rPr>
        <w:t xml:space="preserve"> </w:t>
      </w:r>
      <w:r w:rsidRPr="00723E80">
        <w:t>SALARIO</w:t>
      </w:r>
      <w:r w:rsidRPr="00723E80">
        <w:rPr>
          <w:spacing w:val="12"/>
        </w:rPr>
        <w:t xml:space="preserve"> </w:t>
      </w:r>
      <w:r w:rsidRPr="00723E80">
        <w:t>EDUCAÇÃO.</w:t>
      </w:r>
    </w:p>
    <w:p w14:paraId="5B79B0A9" w14:textId="77777777" w:rsidR="009E0895" w:rsidRPr="00723E80" w:rsidRDefault="009E0895" w:rsidP="009E0895">
      <w:pPr>
        <w:spacing w:line="273" w:lineRule="exact"/>
        <w:rPr>
          <w:rFonts w:ascii="Times New Roman" w:hAnsi="Times New Roman"/>
          <w:b/>
        </w:rPr>
      </w:pPr>
      <w:r w:rsidRPr="00723E80">
        <w:rPr>
          <w:rFonts w:ascii="Times New Roman" w:hAnsi="Times New Roman"/>
          <w:b/>
          <w:w w:val="90"/>
        </w:rPr>
        <w:t>Elemento</w:t>
      </w:r>
      <w:r w:rsidRPr="00723E80">
        <w:rPr>
          <w:rFonts w:ascii="Times New Roman" w:hAnsi="Times New Roman"/>
          <w:b/>
          <w:spacing w:val="53"/>
          <w:w w:val="90"/>
        </w:rPr>
        <w:t xml:space="preserve"> </w:t>
      </w:r>
      <w:r w:rsidRPr="00723E80">
        <w:rPr>
          <w:rFonts w:ascii="Times New Roman" w:hAnsi="Times New Roman"/>
          <w:b/>
          <w:w w:val="90"/>
        </w:rPr>
        <w:t>de</w:t>
      </w:r>
      <w:r w:rsidRPr="00723E80">
        <w:rPr>
          <w:rFonts w:ascii="Times New Roman" w:hAnsi="Times New Roman"/>
          <w:b/>
          <w:spacing w:val="25"/>
          <w:w w:val="90"/>
        </w:rPr>
        <w:t xml:space="preserve"> </w:t>
      </w:r>
      <w:r w:rsidRPr="00723E80">
        <w:rPr>
          <w:rFonts w:ascii="Times New Roman" w:hAnsi="Times New Roman"/>
          <w:b/>
          <w:w w:val="90"/>
        </w:rPr>
        <w:t>despesa:</w:t>
      </w:r>
      <w:r w:rsidRPr="00723E80">
        <w:rPr>
          <w:rFonts w:ascii="Times New Roman" w:hAnsi="Times New Roman"/>
          <w:b/>
          <w:spacing w:val="37"/>
          <w:w w:val="90"/>
        </w:rPr>
        <w:t xml:space="preserve"> </w:t>
      </w:r>
      <w:r w:rsidRPr="00723E80">
        <w:rPr>
          <w:rFonts w:ascii="Times New Roman" w:hAnsi="Times New Roman"/>
          <w:b/>
          <w:w w:val="90"/>
        </w:rPr>
        <w:t>3.3.90.30.00.00</w:t>
      </w:r>
      <w:r w:rsidRPr="00723E80">
        <w:rPr>
          <w:rFonts w:ascii="Times New Roman" w:hAnsi="Times New Roman"/>
          <w:b/>
          <w:spacing w:val="1"/>
          <w:w w:val="90"/>
        </w:rPr>
        <w:t xml:space="preserve"> </w:t>
      </w:r>
      <w:r w:rsidRPr="00723E80">
        <w:rPr>
          <w:rFonts w:ascii="Times New Roman" w:hAnsi="Times New Roman"/>
          <w:b/>
          <w:w w:val="90"/>
        </w:rPr>
        <w:t>—</w:t>
      </w:r>
      <w:r w:rsidRPr="00723E80">
        <w:rPr>
          <w:rFonts w:ascii="Times New Roman" w:hAnsi="Times New Roman"/>
          <w:b/>
          <w:spacing w:val="21"/>
          <w:w w:val="90"/>
        </w:rPr>
        <w:t xml:space="preserve"> </w:t>
      </w:r>
      <w:r w:rsidRPr="00723E80">
        <w:rPr>
          <w:rFonts w:ascii="Times New Roman" w:hAnsi="Times New Roman"/>
          <w:b/>
          <w:w w:val="90"/>
        </w:rPr>
        <w:t>Material</w:t>
      </w:r>
      <w:r w:rsidRPr="00723E80">
        <w:rPr>
          <w:rFonts w:ascii="Times New Roman" w:hAnsi="Times New Roman"/>
          <w:b/>
          <w:spacing w:val="47"/>
          <w:w w:val="90"/>
        </w:rPr>
        <w:t xml:space="preserve"> </w:t>
      </w:r>
      <w:r w:rsidRPr="00723E80">
        <w:rPr>
          <w:rFonts w:ascii="Times New Roman" w:hAnsi="Times New Roman"/>
          <w:b/>
          <w:w w:val="90"/>
        </w:rPr>
        <w:t>de</w:t>
      </w:r>
      <w:r w:rsidRPr="00723E80">
        <w:rPr>
          <w:rFonts w:ascii="Times New Roman" w:hAnsi="Times New Roman"/>
          <w:b/>
          <w:spacing w:val="15"/>
          <w:w w:val="90"/>
        </w:rPr>
        <w:t xml:space="preserve"> </w:t>
      </w:r>
      <w:r w:rsidRPr="00723E80">
        <w:rPr>
          <w:rFonts w:ascii="Times New Roman" w:hAnsi="Times New Roman"/>
          <w:b/>
          <w:w w:val="90"/>
        </w:rPr>
        <w:t>consumo</w:t>
      </w:r>
    </w:p>
    <w:p w14:paraId="667B3775" w14:textId="77777777" w:rsidR="009E0895" w:rsidRPr="00723E80" w:rsidRDefault="009E0895" w:rsidP="009E0895">
      <w:pPr>
        <w:pStyle w:val="Corpodetexto"/>
        <w:spacing w:before="4"/>
      </w:pPr>
      <w:r>
        <w:t xml:space="preserve">            </w:t>
      </w:r>
    </w:p>
    <w:p w14:paraId="200B6B35" w14:textId="77777777" w:rsidR="009E0895" w:rsidRPr="00723E80" w:rsidRDefault="009E0895" w:rsidP="009E0895">
      <w:pPr>
        <w:spacing w:line="230" w:lineRule="auto"/>
        <w:ind w:right="1662"/>
        <w:rPr>
          <w:rFonts w:ascii="Times New Roman" w:hAnsi="Times New Roman"/>
          <w:b/>
        </w:rPr>
      </w:pPr>
      <w:r w:rsidRPr="00723E80">
        <w:rPr>
          <w:rFonts w:ascii="Times New Roman" w:hAnsi="Times New Roman"/>
          <w:b/>
        </w:rPr>
        <w:t xml:space="preserve">02.004 </w:t>
      </w:r>
      <w:r w:rsidRPr="00723E80">
        <w:rPr>
          <w:rFonts w:ascii="Times New Roman" w:hAnsi="Times New Roman"/>
          <w:b/>
          <w:w w:val="85"/>
        </w:rPr>
        <w:t xml:space="preserve">— </w:t>
      </w:r>
      <w:r w:rsidRPr="00723E80">
        <w:rPr>
          <w:rFonts w:ascii="Times New Roman" w:hAnsi="Times New Roman"/>
          <w:b/>
        </w:rPr>
        <w:t>SECRETARIA MUNICIPAL DE ASSISTENCIA SOCIAL</w:t>
      </w:r>
      <w:r w:rsidRPr="00723E80">
        <w:rPr>
          <w:rFonts w:ascii="Times New Roman" w:hAnsi="Times New Roman"/>
          <w:b/>
          <w:spacing w:val="1"/>
        </w:rPr>
        <w:t xml:space="preserve"> </w:t>
      </w:r>
      <w:r w:rsidRPr="00723E80">
        <w:rPr>
          <w:rFonts w:ascii="Times New Roman" w:hAnsi="Times New Roman"/>
          <w:b/>
          <w:spacing w:val="-1"/>
        </w:rPr>
        <w:t xml:space="preserve">02.004.08.122.0002.2.008 </w:t>
      </w:r>
      <w:r w:rsidRPr="00723E80">
        <w:rPr>
          <w:rFonts w:ascii="Times New Roman" w:hAnsi="Times New Roman"/>
          <w:b/>
          <w:spacing w:val="-1"/>
          <w:w w:val="105"/>
        </w:rPr>
        <w:t xml:space="preserve">MAT. </w:t>
      </w:r>
      <w:r w:rsidRPr="00723E80">
        <w:rPr>
          <w:rFonts w:ascii="Times New Roman" w:hAnsi="Times New Roman"/>
          <w:b/>
          <w:spacing w:val="-1"/>
        </w:rPr>
        <w:t xml:space="preserve">DAS ATIV. AS </w:t>
      </w:r>
      <w:r w:rsidRPr="00723E80">
        <w:rPr>
          <w:rFonts w:ascii="Times New Roman" w:hAnsi="Times New Roman"/>
          <w:b/>
        </w:rPr>
        <w:t>SEC. DA ASSISTENCIA SOCIAL.</w:t>
      </w:r>
      <w:r w:rsidRPr="00723E80">
        <w:rPr>
          <w:rFonts w:ascii="Times New Roman" w:hAnsi="Times New Roman"/>
          <w:b/>
          <w:spacing w:val="-60"/>
        </w:rPr>
        <w:t xml:space="preserve"> </w:t>
      </w:r>
      <w:r w:rsidRPr="00723E80">
        <w:rPr>
          <w:rFonts w:ascii="Times New Roman" w:hAnsi="Times New Roman"/>
          <w:b/>
          <w:w w:val="95"/>
        </w:rPr>
        <w:t xml:space="preserve">02.004.08.244.0003.2010 </w:t>
      </w:r>
      <w:r w:rsidRPr="00723E80">
        <w:rPr>
          <w:rFonts w:ascii="Times New Roman" w:hAnsi="Times New Roman"/>
          <w:b/>
          <w:w w:val="85"/>
        </w:rPr>
        <w:t xml:space="preserve">— </w:t>
      </w:r>
      <w:r w:rsidRPr="00723E80">
        <w:rPr>
          <w:rFonts w:ascii="Times New Roman" w:hAnsi="Times New Roman"/>
          <w:b/>
          <w:w w:val="95"/>
        </w:rPr>
        <w:t>PROGRAMA</w:t>
      </w:r>
      <w:r w:rsidRPr="00723E80">
        <w:rPr>
          <w:rFonts w:ascii="Times New Roman" w:hAnsi="Times New Roman"/>
          <w:b/>
          <w:spacing w:val="1"/>
          <w:w w:val="95"/>
        </w:rPr>
        <w:t xml:space="preserve"> </w:t>
      </w:r>
      <w:r w:rsidRPr="00723E80">
        <w:rPr>
          <w:rFonts w:ascii="Times New Roman" w:hAnsi="Times New Roman"/>
          <w:b/>
          <w:w w:val="95"/>
        </w:rPr>
        <w:t>PISO BÁSICO FIXO</w:t>
      </w:r>
      <w:r w:rsidRPr="00723E80">
        <w:rPr>
          <w:rFonts w:ascii="Times New Roman" w:hAnsi="Times New Roman"/>
          <w:b/>
          <w:spacing w:val="1"/>
          <w:w w:val="95"/>
        </w:rPr>
        <w:t xml:space="preserve"> </w:t>
      </w:r>
      <w:r w:rsidRPr="00723E80">
        <w:rPr>
          <w:rFonts w:ascii="Times New Roman" w:hAnsi="Times New Roman"/>
          <w:b/>
        </w:rPr>
        <w:t>02.004.08.244.0003.2.012</w:t>
      </w:r>
      <w:r w:rsidRPr="00723E80">
        <w:rPr>
          <w:rFonts w:ascii="Times New Roman" w:hAnsi="Times New Roman"/>
          <w:b/>
          <w:spacing w:val="-8"/>
        </w:rPr>
        <w:t xml:space="preserve"> </w:t>
      </w:r>
      <w:r w:rsidRPr="00723E80">
        <w:rPr>
          <w:rFonts w:ascii="Times New Roman" w:hAnsi="Times New Roman"/>
          <w:b/>
          <w:w w:val="85"/>
        </w:rPr>
        <w:t>—</w:t>
      </w:r>
      <w:r w:rsidRPr="00723E80">
        <w:rPr>
          <w:rFonts w:ascii="Times New Roman" w:hAnsi="Times New Roman"/>
          <w:b/>
          <w:spacing w:val="2"/>
          <w:w w:val="85"/>
        </w:rPr>
        <w:t xml:space="preserve"> </w:t>
      </w:r>
      <w:r w:rsidRPr="00723E80">
        <w:rPr>
          <w:rFonts w:ascii="Times New Roman" w:hAnsi="Times New Roman"/>
          <w:b/>
        </w:rPr>
        <w:t>PROGRAMA</w:t>
      </w:r>
      <w:r w:rsidRPr="00723E80">
        <w:rPr>
          <w:rFonts w:ascii="Times New Roman" w:hAnsi="Times New Roman"/>
          <w:b/>
          <w:spacing w:val="14"/>
        </w:rPr>
        <w:t xml:space="preserve"> </w:t>
      </w:r>
      <w:r w:rsidRPr="00723E80">
        <w:rPr>
          <w:rFonts w:ascii="Times New Roman" w:hAnsi="Times New Roman"/>
          <w:b/>
        </w:rPr>
        <w:t>IGD-BF</w:t>
      </w:r>
    </w:p>
    <w:p w14:paraId="711C92B6" w14:textId="77777777" w:rsidR="009E0895" w:rsidRPr="00723E80" w:rsidRDefault="009E0895" w:rsidP="009E0895">
      <w:pPr>
        <w:spacing w:line="283" w:lineRule="exact"/>
        <w:rPr>
          <w:rFonts w:ascii="Times New Roman" w:hAnsi="Times New Roman"/>
          <w:b/>
          <w:w w:val="90"/>
        </w:rPr>
      </w:pPr>
      <w:r w:rsidRPr="00723E80">
        <w:rPr>
          <w:rFonts w:ascii="Times New Roman" w:hAnsi="Times New Roman"/>
          <w:b/>
          <w:w w:val="90"/>
        </w:rPr>
        <w:t>Elemento</w:t>
      </w:r>
      <w:r w:rsidRPr="00723E80">
        <w:rPr>
          <w:rFonts w:ascii="Times New Roman" w:hAnsi="Times New Roman"/>
          <w:b/>
          <w:spacing w:val="51"/>
          <w:w w:val="90"/>
        </w:rPr>
        <w:t xml:space="preserve"> </w:t>
      </w:r>
      <w:r w:rsidRPr="00723E80">
        <w:rPr>
          <w:rFonts w:ascii="Times New Roman" w:hAnsi="Times New Roman"/>
          <w:b/>
          <w:w w:val="90"/>
        </w:rPr>
        <w:t>de</w:t>
      </w:r>
      <w:r w:rsidRPr="00723E80">
        <w:rPr>
          <w:rFonts w:ascii="Times New Roman" w:hAnsi="Times New Roman"/>
          <w:b/>
          <w:spacing w:val="11"/>
          <w:w w:val="90"/>
        </w:rPr>
        <w:t xml:space="preserve"> </w:t>
      </w:r>
      <w:r w:rsidRPr="00723E80">
        <w:rPr>
          <w:rFonts w:ascii="Times New Roman" w:hAnsi="Times New Roman"/>
          <w:b/>
          <w:w w:val="90"/>
        </w:rPr>
        <w:t>despesa:</w:t>
      </w:r>
      <w:r w:rsidRPr="00723E80">
        <w:rPr>
          <w:rFonts w:ascii="Times New Roman" w:hAnsi="Times New Roman"/>
          <w:b/>
          <w:spacing w:val="43"/>
          <w:w w:val="90"/>
        </w:rPr>
        <w:t xml:space="preserve"> </w:t>
      </w:r>
      <w:r w:rsidRPr="00723E80">
        <w:rPr>
          <w:rFonts w:ascii="Times New Roman" w:hAnsi="Times New Roman"/>
          <w:b/>
          <w:w w:val="90"/>
        </w:rPr>
        <w:t>3.3.90.30.00.00</w:t>
      </w:r>
      <w:r w:rsidRPr="00723E80">
        <w:rPr>
          <w:rFonts w:ascii="Times New Roman" w:hAnsi="Times New Roman"/>
          <w:b/>
          <w:spacing w:val="20"/>
          <w:w w:val="90"/>
        </w:rPr>
        <w:t xml:space="preserve"> </w:t>
      </w:r>
      <w:r w:rsidRPr="00723E80">
        <w:rPr>
          <w:rFonts w:ascii="Times New Roman" w:hAnsi="Times New Roman"/>
          <w:b/>
          <w:w w:val="90"/>
        </w:rPr>
        <w:t>—</w:t>
      </w:r>
      <w:r w:rsidRPr="00723E80">
        <w:rPr>
          <w:rFonts w:ascii="Times New Roman" w:hAnsi="Times New Roman"/>
          <w:b/>
          <w:spacing w:val="18"/>
          <w:w w:val="90"/>
        </w:rPr>
        <w:t xml:space="preserve"> </w:t>
      </w:r>
      <w:r w:rsidRPr="00723E80">
        <w:rPr>
          <w:rFonts w:ascii="Times New Roman" w:hAnsi="Times New Roman"/>
          <w:b/>
          <w:w w:val="90"/>
        </w:rPr>
        <w:t>Material</w:t>
      </w:r>
      <w:r w:rsidRPr="00723E80">
        <w:rPr>
          <w:rFonts w:ascii="Times New Roman" w:hAnsi="Times New Roman"/>
          <w:b/>
          <w:spacing w:val="54"/>
          <w:w w:val="90"/>
        </w:rPr>
        <w:t xml:space="preserve"> </w:t>
      </w:r>
      <w:r w:rsidRPr="00723E80">
        <w:rPr>
          <w:rFonts w:ascii="Times New Roman" w:hAnsi="Times New Roman"/>
          <w:b/>
          <w:w w:val="90"/>
        </w:rPr>
        <w:t>de</w:t>
      </w:r>
      <w:r w:rsidRPr="00723E80">
        <w:rPr>
          <w:rFonts w:ascii="Times New Roman" w:hAnsi="Times New Roman"/>
          <w:b/>
          <w:spacing w:val="12"/>
          <w:w w:val="90"/>
        </w:rPr>
        <w:t xml:space="preserve"> </w:t>
      </w:r>
      <w:r w:rsidRPr="00723E80">
        <w:rPr>
          <w:rFonts w:ascii="Times New Roman" w:hAnsi="Times New Roman"/>
          <w:b/>
          <w:w w:val="90"/>
        </w:rPr>
        <w:t>consumo</w:t>
      </w:r>
    </w:p>
    <w:p w14:paraId="703554BD" w14:textId="77777777" w:rsidR="009E0895" w:rsidRPr="00723E80" w:rsidRDefault="009E0895" w:rsidP="009E0895">
      <w:pPr>
        <w:spacing w:line="283" w:lineRule="exact"/>
        <w:rPr>
          <w:rFonts w:ascii="Times New Roman" w:hAnsi="Times New Roman"/>
          <w:b/>
          <w:w w:val="90"/>
        </w:rPr>
      </w:pPr>
    </w:p>
    <w:p w14:paraId="4900C3FB" w14:textId="77777777" w:rsidR="009E0895" w:rsidRPr="00723E80" w:rsidRDefault="009E0895" w:rsidP="009E0895">
      <w:pPr>
        <w:pStyle w:val="Corpodetexto"/>
        <w:spacing w:line="280" w:lineRule="exact"/>
      </w:pPr>
      <w:r w:rsidRPr="00723E80">
        <w:rPr>
          <w:spacing w:val="-1"/>
          <w:w w:val="95"/>
        </w:rPr>
        <w:t>02.002—</w:t>
      </w:r>
      <w:r w:rsidRPr="00723E80">
        <w:rPr>
          <w:spacing w:val="-7"/>
          <w:w w:val="95"/>
        </w:rPr>
        <w:t xml:space="preserve"> </w:t>
      </w:r>
      <w:r w:rsidRPr="00723E80">
        <w:rPr>
          <w:spacing w:val="-1"/>
          <w:w w:val="95"/>
        </w:rPr>
        <w:t>SECRETARIA MUNICIPAL</w:t>
      </w:r>
      <w:r w:rsidRPr="00723E80">
        <w:rPr>
          <w:spacing w:val="-3"/>
          <w:w w:val="95"/>
        </w:rPr>
        <w:t xml:space="preserve"> </w:t>
      </w:r>
      <w:r w:rsidRPr="00723E80">
        <w:rPr>
          <w:w w:val="95"/>
        </w:rPr>
        <w:t>DE</w:t>
      </w:r>
      <w:r w:rsidRPr="00723E80">
        <w:rPr>
          <w:spacing w:val="-12"/>
          <w:w w:val="95"/>
        </w:rPr>
        <w:t xml:space="preserve"> </w:t>
      </w:r>
      <w:r w:rsidRPr="00723E80">
        <w:rPr>
          <w:w w:val="95"/>
        </w:rPr>
        <w:t>ADMINISTRAÇÃO</w:t>
      </w:r>
      <w:r w:rsidRPr="00723E80">
        <w:rPr>
          <w:spacing w:val="7"/>
          <w:w w:val="95"/>
        </w:rPr>
        <w:t xml:space="preserve"> </w:t>
      </w:r>
      <w:r w:rsidRPr="00723E80">
        <w:rPr>
          <w:w w:val="95"/>
        </w:rPr>
        <w:t>E</w:t>
      </w:r>
      <w:r w:rsidRPr="00723E80">
        <w:rPr>
          <w:spacing w:val="-10"/>
          <w:w w:val="95"/>
        </w:rPr>
        <w:t xml:space="preserve"> </w:t>
      </w:r>
      <w:r w:rsidRPr="00723E80">
        <w:rPr>
          <w:w w:val="95"/>
        </w:rPr>
        <w:t>FAZENDA</w:t>
      </w:r>
    </w:p>
    <w:p w14:paraId="3D6B4E9F" w14:textId="77777777" w:rsidR="009E0895" w:rsidRPr="00723E80" w:rsidRDefault="009E0895" w:rsidP="009E0895">
      <w:pPr>
        <w:pStyle w:val="Corpodetexto"/>
        <w:spacing w:line="277" w:lineRule="exact"/>
      </w:pPr>
      <w:r w:rsidRPr="00723E80">
        <w:rPr>
          <w:w w:val="90"/>
        </w:rPr>
        <w:t>02.002.04.122.0002.2005</w:t>
      </w:r>
      <w:r w:rsidRPr="00723E80">
        <w:rPr>
          <w:spacing w:val="22"/>
          <w:w w:val="90"/>
        </w:rPr>
        <w:t xml:space="preserve"> </w:t>
      </w:r>
      <w:r w:rsidRPr="00723E80">
        <w:rPr>
          <w:w w:val="90"/>
        </w:rPr>
        <w:t>—</w:t>
      </w:r>
      <w:r w:rsidRPr="00723E80">
        <w:rPr>
          <w:spacing w:val="27"/>
          <w:w w:val="90"/>
        </w:rPr>
        <w:t xml:space="preserve"> </w:t>
      </w:r>
      <w:r w:rsidRPr="00723E80">
        <w:rPr>
          <w:w w:val="90"/>
        </w:rPr>
        <w:t>MANUTENÇÃO</w:t>
      </w:r>
      <w:r w:rsidRPr="00723E80">
        <w:rPr>
          <w:spacing w:val="55"/>
          <w:w w:val="90"/>
        </w:rPr>
        <w:t xml:space="preserve"> </w:t>
      </w:r>
      <w:r w:rsidRPr="00723E80">
        <w:rPr>
          <w:w w:val="90"/>
        </w:rPr>
        <w:t>DAS</w:t>
      </w:r>
      <w:r w:rsidRPr="00723E80">
        <w:rPr>
          <w:spacing w:val="37"/>
          <w:w w:val="90"/>
        </w:rPr>
        <w:t xml:space="preserve"> </w:t>
      </w:r>
      <w:r w:rsidRPr="00723E80">
        <w:rPr>
          <w:w w:val="90"/>
        </w:rPr>
        <w:t>ATIVIDADES</w:t>
      </w:r>
      <w:r w:rsidRPr="00723E80">
        <w:rPr>
          <w:spacing w:val="52"/>
          <w:w w:val="90"/>
        </w:rPr>
        <w:t xml:space="preserve"> </w:t>
      </w:r>
      <w:r w:rsidRPr="00723E80">
        <w:rPr>
          <w:w w:val="90"/>
        </w:rPr>
        <w:t>DA</w:t>
      </w:r>
      <w:r w:rsidRPr="00723E80">
        <w:rPr>
          <w:spacing w:val="27"/>
          <w:w w:val="90"/>
        </w:rPr>
        <w:t xml:space="preserve"> </w:t>
      </w:r>
      <w:r w:rsidRPr="00723E80">
        <w:rPr>
          <w:w w:val="90"/>
        </w:rPr>
        <w:t>SEMAF</w:t>
      </w:r>
    </w:p>
    <w:p w14:paraId="58B40CD1" w14:textId="77777777" w:rsidR="009E0895" w:rsidRPr="00723E80" w:rsidRDefault="009E0895" w:rsidP="009E0895">
      <w:pPr>
        <w:spacing w:line="284" w:lineRule="exact"/>
        <w:rPr>
          <w:rFonts w:ascii="Times New Roman" w:hAnsi="Times New Roman"/>
          <w:b/>
          <w:w w:val="95"/>
        </w:rPr>
      </w:pPr>
      <w:r w:rsidRPr="00723E80">
        <w:rPr>
          <w:rFonts w:ascii="Times New Roman" w:hAnsi="Times New Roman"/>
          <w:b/>
          <w:w w:val="95"/>
        </w:rPr>
        <w:t>Elemento</w:t>
      </w:r>
      <w:r w:rsidRPr="00723E80">
        <w:rPr>
          <w:rFonts w:ascii="Times New Roman" w:hAnsi="Times New Roman"/>
          <w:b/>
          <w:spacing w:val="25"/>
          <w:w w:val="95"/>
        </w:rPr>
        <w:t xml:space="preserve"> </w:t>
      </w:r>
      <w:r w:rsidRPr="00723E80">
        <w:rPr>
          <w:rFonts w:ascii="Times New Roman" w:hAnsi="Times New Roman"/>
          <w:b/>
          <w:w w:val="95"/>
        </w:rPr>
        <w:t>de</w:t>
      </w:r>
      <w:r w:rsidRPr="00723E80">
        <w:rPr>
          <w:rFonts w:ascii="Times New Roman" w:hAnsi="Times New Roman"/>
          <w:b/>
          <w:spacing w:val="5"/>
          <w:w w:val="95"/>
        </w:rPr>
        <w:t xml:space="preserve"> </w:t>
      </w:r>
      <w:r w:rsidRPr="00723E80">
        <w:rPr>
          <w:rFonts w:ascii="Times New Roman" w:hAnsi="Times New Roman"/>
          <w:b/>
          <w:w w:val="95"/>
        </w:rPr>
        <w:t>despesa:</w:t>
      </w:r>
      <w:r w:rsidRPr="00723E80">
        <w:rPr>
          <w:rFonts w:ascii="Times New Roman" w:hAnsi="Times New Roman"/>
          <w:b/>
          <w:spacing w:val="20"/>
          <w:w w:val="95"/>
        </w:rPr>
        <w:t xml:space="preserve"> </w:t>
      </w:r>
      <w:r w:rsidRPr="00723E80">
        <w:rPr>
          <w:rFonts w:ascii="Times New Roman" w:hAnsi="Times New Roman"/>
          <w:b/>
          <w:w w:val="95"/>
        </w:rPr>
        <w:t>3.3.90.30.00.00</w:t>
      </w:r>
      <w:r w:rsidRPr="00723E80">
        <w:rPr>
          <w:rFonts w:ascii="Times New Roman" w:hAnsi="Times New Roman"/>
          <w:b/>
          <w:spacing w:val="-11"/>
          <w:w w:val="95"/>
        </w:rPr>
        <w:t xml:space="preserve"> </w:t>
      </w:r>
      <w:r w:rsidRPr="00723E80">
        <w:rPr>
          <w:rFonts w:ascii="Times New Roman" w:hAnsi="Times New Roman"/>
          <w:b/>
          <w:w w:val="95"/>
        </w:rPr>
        <w:t>-</w:t>
      </w:r>
      <w:r w:rsidRPr="00723E80">
        <w:rPr>
          <w:rFonts w:ascii="Times New Roman" w:hAnsi="Times New Roman"/>
          <w:b/>
          <w:spacing w:val="55"/>
          <w:w w:val="95"/>
        </w:rPr>
        <w:t xml:space="preserve"> </w:t>
      </w:r>
      <w:r w:rsidRPr="00723E80">
        <w:rPr>
          <w:rFonts w:ascii="Times New Roman" w:hAnsi="Times New Roman"/>
          <w:b/>
          <w:w w:val="95"/>
        </w:rPr>
        <w:t>Material</w:t>
      </w:r>
      <w:r w:rsidRPr="00723E80">
        <w:rPr>
          <w:rFonts w:ascii="Times New Roman" w:hAnsi="Times New Roman"/>
          <w:b/>
          <w:spacing w:val="20"/>
          <w:w w:val="95"/>
        </w:rPr>
        <w:t xml:space="preserve"> </w:t>
      </w:r>
      <w:r w:rsidRPr="00723E80">
        <w:rPr>
          <w:rFonts w:ascii="Times New Roman" w:hAnsi="Times New Roman"/>
          <w:b/>
          <w:w w:val="95"/>
        </w:rPr>
        <w:t>de</w:t>
      </w:r>
      <w:r w:rsidRPr="00723E80">
        <w:rPr>
          <w:rFonts w:ascii="Times New Roman" w:hAnsi="Times New Roman"/>
          <w:b/>
          <w:spacing w:val="2"/>
          <w:w w:val="95"/>
        </w:rPr>
        <w:t xml:space="preserve"> </w:t>
      </w:r>
      <w:r w:rsidRPr="00723E80">
        <w:rPr>
          <w:rFonts w:ascii="Times New Roman" w:hAnsi="Times New Roman"/>
          <w:b/>
          <w:w w:val="95"/>
        </w:rPr>
        <w:t>consumo</w:t>
      </w:r>
    </w:p>
    <w:p w14:paraId="0E5C8CB7" w14:textId="77777777" w:rsidR="009E0895" w:rsidRPr="00723E80" w:rsidRDefault="009E0895" w:rsidP="009E0895">
      <w:pPr>
        <w:spacing w:line="284" w:lineRule="exact"/>
        <w:rPr>
          <w:rFonts w:ascii="Times New Roman" w:hAnsi="Times New Roman"/>
          <w:b/>
          <w:w w:val="95"/>
        </w:rPr>
      </w:pPr>
    </w:p>
    <w:p w14:paraId="0F8EF358" w14:textId="77777777" w:rsidR="009E0895" w:rsidRPr="00723E80" w:rsidRDefault="009E0895" w:rsidP="009E0895">
      <w:pPr>
        <w:spacing w:line="284" w:lineRule="exact"/>
        <w:rPr>
          <w:rFonts w:ascii="Times New Roman" w:hAnsi="Times New Roman"/>
          <w:b/>
          <w:spacing w:val="-1"/>
          <w:w w:val="95"/>
        </w:rPr>
      </w:pPr>
      <w:r w:rsidRPr="00723E80">
        <w:rPr>
          <w:rFonts w:ascii="Times New Roman" w:hAnsi="Times New Roman"/>
          <w:b/>
          <w:w w:val="95"/>
        </w:rPr>
        <w:t>02.007</w:t>
      </w:r>
      <w:r w:rsidRPr="00723E80">
        <w:rPr>
          <w:rFonts w:ascii="Times New Roman" w:hAnsi="Times New Roman"/>
          <w:b/>
          <w:spacing w:val="-1"/>
          <w:w w:val="95"/>
        </w:rPr>
        <w:t>— SECRETARIA MINICIPAL DE AGRICULTURA E PECUÁRIA</w:t>
      </w:r>
    </w:p>
    <w:p w14:paraId="7A1A268C" w14:textId="77777777" w:rsidR="009E0895" w:rsidRPr="00723E80" w:rsidRDefault="009E0895" w:rsidP="009E0895">
      <w:pPr>
        <w:spacing w:line="284" w:lineRule="exact"/>
        <w:rPr>
          <w:rFonts w:ascii="Times New Roman" w:hAnsi="Times New Roman"/>
          <w:b/>
        </w:rPr>
      </w:pPr>
      <w:r w:rsidRPr="00723E80">
        <w:rPr>
          <w:rFonts w:ascii="Times New Roman" w:hAnsi="Times New Roman"/>
          <w:b/>
        </w:rPr>
        <w:t>02.007.20.122.0002.2040- MANUT. DAS ATIVIDADES DA SECRET. AGRICULTURA</w:t>
      </w:r>
    </w:p>
    <w:p w14:paraId="5845AFCF" w14:textId="77777777" w:rsidR="009E0895" w:rsidRPr="00956CDC" w:rsidRDefault="009E0895" w:rsidP="009E0895">
      <w:pPr>
        <w:spacing w:line="284" w:lineRule="exact"/>
        <w:rPr>
          <w:rFonts w:ascii="Times New Roman" w:hAnsi="Times New Roman"/>
          <w:b/>
        </w:rPr>
      </w:pPr>
      <w:r w:rsidRPr="00723E80">
        <w:rPr>
          <w:rFonts w:ascii="Times New Roman" w:hAnsi="Times New Roman"/>
          <w:b/>
        </w:rPr>
        <w:t>Elemento de despesa: 3.3.90.30.00 – Material de consumo</w:t>
      </w:r>
    </w:p>
    <w:p w14:paraId="04768839" w14:textId="77777777" w:rsidR="009E0895" w:rsidRDefault="009E0895" w:rsidP="009E0895">
      <w:pPr>
        <w:spacing w:line="276" w:lineRule="auto"/>
        <w:rPr>
          <w:rFonts w:ascii="Times New Roman" w:hAnsi="Times New Roman"/>
          <w:b/>
          <w:bCs/>
        </w:rPr>
      </w:pPr>
    </w:p>
    <w:p w14:paraId="52549506" w14:textId="77777777" w:rsidR="009E0895" w:rsidRDefault="009E0895" w:rsidP="009E0895">
      <w:pPr>
        <w:spacing w:line="276" w:lineRule="auto"/>
        <w:rPr>
          <w:rFonts w:ascii="Times New Roman" w:hAnsi="Times New Roman"/>
          <w:b/>
          <w:bCs/>
        </w:rPr>
      </w:pPr>
    </w:p>
    <w:p w14:paraId="11E5E85D" w14:textId="77777777" w:rsidR="009E0895" w:rsidRPr="00723E80" w:rsidRDefault="009E0895" w:rsidP="009E0895">
      <w:pPr>
        <w:spacing w:line="276" w:lineRule="auto"/>
        <w:rPr>
          <w:rFonts w:ascii="Times New Roman" w:hAnsi="Times New Roman"/>
          <w:b/>
          <w:bCs/>
        </w:rPr>
      </w:pPr>
      <w:r>
        <w:rPr>
          <w:rFonts w:ascii="Times New Roman" w:hAnsi="Times New Roman"/>
          <w:b/>
          <w:bCs/>
        </w:rPr>
        <w:t xml:space="preserve">              </w:t>
      </w:r>
    </w:p>
    <w:p w14:paraId="3C1001D1"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rPr>
        <w:t>Estimativa de Custo: A referida aquisição estima-se aproximadamente</w:t>
      </w:r>
      <w:r w:rsidRPr="00723E80">
        <w:rPr>
          <w:rFonts w:ascii="Times New Roman" w:hAnsi="Times New Roman"/>
          <w:b/>
          <w:spacing w:val="1"/>
        </w:rPr>
        <w:t xml:space="preserve"> </w:t>
      </w:r>
      <w:r w:rsidRPr="0017345A">
        <w:rPr>
          <w:rFonts w:ascii="Times New Roman" w:hAnsi="Times New Roman"/>
          <w:b/>
        </w:rPr>
        <w:t>R$</w:t>
      </w:r>
      <w:r w:rsidRPr="0017345A">
        <w:rPr>
          <w:rFonts w:ascii="Times New Roman" w:hAnsi="Times New Roman"/>
          <w:b/>
          <w:spacing w:val="-8"/>
        </w:rPr>
        <w:t xml:space="preserve"> </w:t>
      </w:r>
      <w:r w:rsidRPr="0017345A">
        <w:rPr>
          <w:rFonts w:ascii="Times New Roman" w:hAnsi="Times New Roman"/>
          <w:b/>
        </w:rPr>
        <w:t>676.111,19</w:t>
      </w:r>
      <w:r w:rsidRPr="00723E80">
        <w:rPr>
          <w:rFonts w:ascii="Times New Roman" w:hAnsi="Times New Roman"/>
          <w:b/>
          <w:spacing w:val="3"/>
        </w:rPr>
        <w:t xml:space="preserve"> </w:t>
      </w:r>
      <w:r w:rsidRPr="00723E80">
        <w:rPr>
          <w:rFonts w:ascii="Times New Roman" w:hAnsi="Times New Roman"/>
          <w:b/>
        </w:rPr>
        <w:t>(</w:t>
      </w:r>
      <w:r>
        <w:rPr>
          <w:rFonts w:ascii="Times New Roman" w:hAnsi="Times New Roman"/>
          <w:b/>
        </w:rPr>
        <w:t>seiscentos e setenta e seis mil cento e onze reais com dezenove centavos)</w:t>
      </w:r>
      <w:r w:rsidRPr="00723E80">
        <w:rPr>
          <w:rFonts w:ascii="Times New Roman" w:hAnsi="Times New Roman"/>
          <w:b/>
          <w:w w:val="95"/>
        </w:rPr>
        <w:t>, conforme balizamento feito por cotação de preço pela Secretaria Municipal de</w:t>
      </w:r>
      <w:r w:rsidRPr="00723E80">
        <w:rPr>
          <w:rFonts w:ascii="Times New Roman" w:hAnsi="Times New Roman"/>
          <w:b/>
          <w:spacing w:val="1"/>
          <w:w w:val="95"/>
        </w:rPr>
        <w:t xml:space="preserve"> </w:t>
      </w:r>
      <w:r w:rsidRPr="00723E80">
        <w:rPr>
          <w:rFonts w:ascii="Times New Roman" w:hAnsi="Times New Roman"/>
          <w:b/>
        </w:rPr>
        <w:t>Saúde</w:t>
      </w:r>
      <w:r w:rsidRPr="00723E80">
        <w:rPr>
          <w:rFonts w:ascii="Times New Roman" w:hAnsi="Times New Roman"/>
          <w:b/>
          <w:spacing w:val="-10"/>
        </w:rPr>
        <w:t xml:space="preserve"> </w:t>
      </w:r>
      <w:r w:rsidRPr="00723E80">
        <w:rPr>
          <w:rFonts w:ascii="Times New Roman" w:hAnsi="Times New Roman"/>
          <w:b/>
        </w:rPr>
        <w:t>e</w:t>
      </w:r>
      <w:r w:rsidRPr="00723E80">
        <w:rPr>
          <w:rFonts w:ascii="Times New Roman" w:hAnsi="Times New Roman"/>
          <w:b/>
          <w:spacing w:val="-10"/>
        </w:rPr>
        <w:t xml:space="preserve"> </w:t>
      </w:r>
      <w:r w:rsidRPr="00723E80">
        <w:rPr>
          <w:rFonts w:ascii="Times New Roman" w:hAnsi="Times New Roman"/>
          <w:b/>
        </w:rPr>
        <w:t>quantidades</w:t>
      </w:r>
      <w:r w:rsidRPr="00723E80">
        <w:rPr>
          <w:rFonts w:ascii="Times New Roman" w:hAnsi="Times New Roman"/>
          <w:b/>
          <w:spacing w:val="13"/>
        </w:rPr>
        <w:t xml:space="preserve"> </w:t>
      </w:r>
      <w:r w:rsidRPr="00723E80">
        <w:rPr>
          <w:rFonts w:ascii="Times New Roman" w:hAnsi="Times New Roman"/>
          <w:b/>
        </w:rPr>
        <w:t>solicitadas</w:t>
      </w:r>
      <w:r w:rsidRPr="00723E80">
        <w:rPr>
          <w:rFonts w:ascii="Times New Roman" w:hAnsi="Times New Roman"/>
          <w:b/>
          <w:spacing w:val="9"/>
        </w:rPr>
        <w:t xml:space="preserve"> </w:t>
      </w:r>
      <w:r w:rsidRPr="00723E80">
        <w:rPr>
          <w:rFonts w:ascii="Times New Roman" w:hAnsi="Times New Roman"/>
          <w:b/>
        </w:rPr>
        <w:t>pelas</w:t>
      </w:r>
      <w:r w:rsidRPr="00723E80">
        <w:rPr>
          <w:rFonts w:ascii="Times New Roman" w:hAnsi="Times New Roman"/>
          <w:b/>
          <w:spacing w:val="-4"/>
        </w:rPr>
        <w:t xml:space="preserve"> </w:t>
      </w:r>
      <w:r w:rsidRPr="00723E80">
        <w:rPr>
          <w:rFonts w:ascii="Times New Roman" w:hAnsi="Times New Roman"/>
          <w:b/>
        </w:rPr>
        <w:t>demais</w:t>
      </w:r>
      <w:r w:rsidRPr="00723E80">
        <w:rPr>
          <w:rFonts w:ascii="Times New Roman" w:hAnsi="Times New Roman"/>
          <w:b/>
          <w:spacing w:val="3"/>
        </w:rPr>
        <w:t xml:space="preserve"> </w:t>
      </w:r>
      <w:r w:rsidRPr="00723E80">
        <w:rPr>
          <w:rFonts w:ascii="Times New Roman" w:hAnsi="Times New Roman"/>
          <w:b/>
        </w:rPr>
        <w:t>secretarias. Considerou-se as pesquisas realizadas em empresas do ramo conforme</w:t>
      </w:r>
      <w:r w:rsidRPr="00723E80">
        <w:rPr>
          <w:rFonts w:ascii="Times New Roman" w:hAnsi="Times New Roman"/>
          <w:b/>
          <w:spacing w:val="1"/>
        </w:rPr>
        <w:t xml:space="preserve"> </w:t>
      </w:r>
      <w:r w:rsidRPr="00723E80">
        <w:rPr>
          <w:rFonts w:ascii="Times New Roman" w:hAnsi="Times New Roman"/>
          <w:b/>
        </w:rPr>
        <w:t>com</w:t>
      </w:r>
      <w:r w:rsidRPr="00723E80">
        <w:rPr>
          <w:rFonts w:ascii="Times New Roman" w:hAnsi="Times New Roman"/>
          <w:b/>
          <w:spacing w:val="1"/>
        </w:rPr>
        <w:t xml:space="preserve"> </w:t>
      </w:r>
      <w:r w:rsidRPr="00723E80">
        <w:rPr>
          <w:rFonts w:ascii="Times New Roman" w:hAnsi="Times New Roman"/>
          <w:b/>
        </w:rPr>
        <w:t>as</w:t>
      </w:r>
      <w:r w:rsidRPr="00723E80">
        <w:rPr>
          <w:rFonts w:ascii="Times New Roman" w:hAnsi="Times New Roman"/>
          <w:b/>
          <w:spacing w:val="1"/>
        </w:rPr>
        <w:t xml:space="preserve"> </w:t>
      </w:r>
      <w:r w:rsidRPr="00723E80">
        <w:rPr>
          <w:rFonts w:ascii="Times New Roman" w:hAnsi="Times New Roman"/>
          <w:b/>
        </w:rPr>
        <w:t>especificações</w:t>
      </w:r>
      <w:r w:rsidRPr="00723E80">
        <w:rPr>
          <w:rFonts w:ascii="Times New Roman" w:hAnsi="Times New Roman"/>
          <w:b/>
          <w:spacing w:val="1"/>
        </w:rPr>
        <w:t xml:space="preserve"> </w:t>
      </w:r>
      <w:r w:rsidRPr="00723E80">
        <w:rPr>
          <w:rFonts w:ascii="Times New Roman" w:hAnsi="Times New Roman"/>
          <w:b/>
        </w:rPr>
        <w:t>que</w:t>
      </w:r>
      <w:r w:rsidRPr="00723E80">
        <w:rPr>
          <w:rFonts w:ascii="Times New Roman" w:hAnsi="Times New Roman"/>
          <w:b/>
          <w:spacing w:val="1"/>
        </w:rPr>
        <w:t xml:space="preserve"> </w:t>
      </w:r>
      <w:r w:rsidRPr="00723E80">
        <w:rPr>
          <w:rFonts w:ascii="Times New Roman" w:hAnsi="Times New Roman"/>
          <w:b/>
        </w:rPr>
        <w:t>atendessem</w:t>
      </w:r>
      <w:r w:rsidRPr="00723E80">
        <w:rPr>
          <w:rFonts w:ascii="Times New Roman" w:hAnsi="Times New Roman"/>
          <w:b/>
          <w:spacing w:val="1"/>
        </w:rPr>
        <w:t xml:space="preserve"> </w:t>
      </w:r>
      <w:r w:rsidRPr="00723E80">
        <w:rPr>
          <w:rFonts w:ascii="Times New Roman" w:hAnsi="Times New Roman"/>
          <w:b/>
        </w:rPr>
        <w:t>as</w:t>
      </w:r>
      <w:r w:rsidRPr="00723E80">
        <w:rPr>
          <w:rFonts w:ascii="Times New Roman" w:hAnsi="Times New Roman"/>
          <w:b/>
          <w:spacing w:val="1"/>
        </w:rPr>
        <w:t xml:space="preserve"> </w:t>
      </w:r>
      <w:r w:rsidRPr="00723E80">
        <w:rPr>
          <w:rFonts w:ascii="Times New Roman" w:hAnsi="Times New Roman"/>
          <w:b/>
        </w:rPr>
        <w:t>necessidades</w:t>
      </w:r>
      <w:r w:rsidRPr="00723E80">
        <w:rPr>
          <w:rFonts w:ascii="Times New Roman" w:hAnsi="Times New Roman"/>
          <w:b/>
          <w:spacing w:val="1"/>
        </w:rPr>
        <w:t xml:space="preserve"> </w:t>
      </w:r>
      <w:r w:rsidRPr="00723E80">
        <w:rPr>
          <w:rFonts w:ascii="Times New Roman" w:hAnsi="Times New Roman"/>
          <w:b/>
        </w:rPr>
        <w:t>das</w:t>
      </w:r>
      <w:r w:rsidRPr="00723E80">
        <w:rPr>
          <w:rFonts w:ascii="Times New Roman" w:hAnsi="Times New Roman"/>
          <w:b/>
          <w:spacing w:val="1"/>
        </w:rPr>
        <w:t xml:space="preserve"> </w:t>
      </w:r>
      <w:r w:rsidRPr="00723E80">
        <w:rPr>
          <w:rFonts w:ascii="Times New Roman" w:hAnsi="Times New Roman"/>
          <w:b/>
        </w:rPr>
        <w:t>Secretarias</w:t>
      </w:r>
      <w:r w:rsidRPr="00723E80">
        <w:rPr>
          <w:rFonts w:ascii="Times New Roman" w:hAnsi="Times New Roman"/>
          <w:b/>
          <w:spacing w:val="1"/>
        </w:rPr>
        <w:t xml:space="preserve"> </w:t>
      </w:r>
      <w:r w:rsidRPr="00723E80">
        <w:rPr>
          <w:rFonts w:ascii="Times New Roman" w:hAnsi="Times New Roman"/>
          <w:b/>
        </w:rPr>
        <w:t>Municipais de acordo</w:t>
      </w:r>
      <w:r w:rsidRPr="00723E80">
        <w:rPr>
          <w:rFonts w:ascii="Times New Roman" w:hAnsi="Times New Roman"/>
          <w:b/>
          <w:spacing w:val="1"/>
        </w:rPr>
        <w:t xml:space="preserve"> </w:t>
      </w:r>
      <w:r w:rsidRPr="00723E80">
        <w:rPr>
          <w:rFonts w:ascii="Times New Roman" w:hAnsi="Times New Roman"/>
          <w:b/>
        </w:rPr>
        <w:t>com</w:t>
      </w:r>
      <w:r w:rsidRPr="00723E80">
        <w:rPr>
          <w:rFonts w:ascii="Times New Roman" w:hAnsi="Times New Roman"/>
          <w:b/>
          <w:spacing w:val="-3"/>
        </w:rPr>
        <w:t xml:space="preserve"> </w:t>
      </w:r>
      <w:r w:rsidRPr="00723E80">
        <w:rPr>
          <w:rFonts w:ascii="Times New Roman" w:hAnsi="Times New Roman"/>
          <w:b/>
        </w:rPr>
        <w:t>Art.</w:t>
      </w:r>
      <w:r w:rsidRPr="00723E80">
        <w:rPr>
          <w:rFonts w:ascii="Times New Roman" w:hAnsi="Times New Roman"/>
          <w:b/>
          <w:spacing w:val="-3"/>
        </w:rPr>
        <w:t xml:space="preserve"> </w:t>
      </w:r>
      <w:r w:rsidRPr="00723E80">
        <w:rPr>
          <w:rFonts w:ascii="Times New Roman" w:hAnsi="Times New Roman"/>
          <w:b/>
        </w:rPr>
        <w:t>23°</w:t>
      </w:r>
      <w:r w:rsidRPr="00723E80">
        <w:rPr>
          <w:rFonts w:ascii="Times New Roman" w:hAnsi="Times New Roman"/>
          <w:b/>
          <w:spacing w:val="-3"/>
        </w:rPr>
        <w:t xml:space="preserve"> </w:t>
      </w:r>
      <w:r w:rsidRPr="00723E80">
        <w:rPr>
          <w:rFonts w:ascii="Times New Roman" w:hAnsi="Times New Roman"/>
          <w:b/>
        </w:rPr>
        <w:t>Incisos I,</w:t>
      </w:r>
      <w:r w:rsidRPr="00723E80">
        <w:rPr>
          <w:rFonts w:ascii="Times New Roman" w:hAnsi="Times New Roman"/>
          <w:b/>
          <w:spacing w:val="1"/>
        </w:rPr>
        <w:t xml:space="preserve"> </w:t>
      </w:r>
      <w:r w:rsidRPr="00723E80">
        <w:rPr>
          <w:rFonts w:ascii="Times New Roman" w:hAnsi="Times New Roman"/>
          <w:b/>
        </w:rPr>
        <w:t>III</w:t>
      </w:r>
      <w:r w:rsidRPr="00723E80">
        <w:rPr>
          <w:rFonts w:ascii="Times New Roman" w:hAnsi="Times New Roman"/>
          <w:b/>
          <w:spacing w:val="-1"/>
        </w:rPr>
        <w:t xml:space="preserve"> </w:t>
      </w:r>
      <w:r w:rsidRPr="00723E80">
        <w:rPr>
          <w:rFonts w:ascii="Times New Roman" w:hAnsi="Times New Roman"/>
          <w:b/>
        </w:rPr>
        <w:t>e IV</w:t>
      </w:r>
      <w:r w:rsidRPr="00723E80">
        <w:rPr>
          <w:rFonts w:ascii="Times New Roman" w:hAnsi="Times New Roman"/>
          <w:b/>
          <w:spacing w:val="-1"/>
        </w:rPr>
        <w:t xml:space="preserve"> </w:t>
      </w:r>
      <w:r w:rsidRPr="00723E80">
        <w:rPr>
          <w:rFonts w:ascii="Times New Roman" w:hAnsi="Times New Roman"/>
          <w:b/>
        </w:rPr>
        <w:t>da Lei 14.133/21.</w:t>
      </w:r>
    </w:p>
    <w:p w14:paraId="4D227416" w14:textId="77777777" w:rsidR="009E0895" w:rsidRPr="00DB6155" w:rsidRDefault="009E0895" w:rsidP="009E0895">
      <w:pPr>
        <w:jc w:val="both"/>
        <w:rPr>
          <w:rFonts w:ascii="Times New Roman" w:hAnsi="Times New Roman"/>
          <w:bCs/>
        </w:rPr>
      </w:pPr>
      <w:r w:rsidRPr="00DB6155">
        <w:rPr>
          <w:rFonts w:ascii="Times New Roman" w:hAnsi="Times New Roman"/>
          <w:bCs/>
          <w:w w:val="95"/>
        </w:rPr>
        <w:t>12-</w:t>
      </w:r>
      <w:r w:rsidRPr="00DB6155">
        <w:rPr>
          <w:rFonts w:ascii="Times New Roman" w:hAnsi="Times New Roman"/>
          <w:bCs/>
          <w:spacing w:val="30"/>
          <w:w w:val="95"/>
        </w:rPr>
        <w:t xml:space="preserve"> </w:t>
      </w:r>
      <w:r w:rsidRPr="00DB6155">
        <w:rPr>
          <w:rFonts w:ascii="Times New Roman" w:hAnsi="Times New Roman"/>
          <w:bCs/>
          <w:w w:val="95"/>
        </w:rPr>
        <w:t>Metodologia</w:t>
      </w:r>
    </w:p>
    <w:p w14:paraId="3DCC3C92" w14:textId="77777777" w:rsidR="009E0895" w:rsidRPr="00723E80" w:rsidRDefault="009E0895" w:rsidP="009E0895">
      <w:pPr>
        <w:jc w:val="both"/>
        <w:rPr>
          <w:rFonts w:ascii="Times New Roman" w:hAnsi="Times New Roman"/>
          <w:b/>
          <w:w w:val="95"/>
        </w:rPr>
      </w:pPr>
      <w:r w:rsidRPr="00723E80">
        <w:rPr>
          <w:rFonts w:ascii="Times New Roman" w:hAnsi="Times New Roman"/>
          <w:b/>
          <w:w w:val="95"/>
        </w:rPr>
        <w:t>Os itens especificados</w:t>
      </w:r>
      <w:r w:rsidRPr="00723E80">
        <w:rPr>
          <w:rFonts w:ascii="Times New Roman" w:hAnsi="Times New Roman"/>
          <w:b/>
          <w:spacing w:val="56"/>
        </w:rPr>
        <w:t xml:space="preserve"> </w:t>
      </w:r>
      <w:r w:rsidRPr="00001866">
        <w:rPr>
          <w:rFonts w:ascii="Times New Roman" w:hAnsi="Times New Roman"/>
        </w:rPr>
        <w:t xml:space="preserve">Este </w:t>
      </w:r>
      <w:r w:rsidRPr="00001866">
        <w:rPr>
          <w:rFonts w:ascii="Times New Roman" w:hAnsi="Times New Roman"/>
          <w:b/>
        </w:rPr>
        <w:t xml:space="preserve">Termo de Referência </w:t>
      </w:r>
      <w:r w:rsidRPr="00001866">
        <w:rPr>
          <w:rFonts w:ascii="Times New Roman" w:hAnsi="Times New Roman"/>
        </w:rPr>
        <w:t xml:space="preserve">tem como base legal a </w:t>
      </w:r>
      <w:r w:rsidRPr="00001866">
        <w:rPr>
          <w:rFonts w:ascii="Times New Roman" w:hAnsi="Times New Roman"/>
          <w:b/>
        </w:rPr>
        <w:t xml:space="preserve">Lei nº 14.133/2021 </w:t>
      </w:r>
      <w:r w:rsidRPr="00001866">
        <w:rPr>
          <w:rFonts w:ascii="Times New Roman" w:hAnsi="Times New Roman"/>
        </w:rPr>
        <w:t>– (Nova Lei de</w:t>
      </w:r>
      <w:r w:rsidRPr="00001866">
        <w:rPr>
          <w:rFonts w:ascii="Times New Roman" w:hAnsi="Times New Roman"/>
          <w:spacing w:val="1"/>
        </w:rPr>
        <w:t xml:space="preserve"> </w:t>
      </w:r>
      <w:r w:rsidRPr="00001866">
        <w:rPr>
          <w:rFonts w:ascii="Times New Roman" w:hAnsi="Times New Roman"/>
        </w:rPr>
        <w:t>licitações</w:t>
      </w:r>
      <w:r w:rsidRPr="00001866">
        <w:rPr>
          <w:rFonts w:ascii="Times New Roman" w:hAnsi="Times New Roman"/>
          <w:spacing w:val="-1"/>
        </w:rPr>
        <w:t xml:space="preserve"> </w:t>
      </w:r>
      <w:r w:rsidRPr="00001866">
        <w:rPr>
          <w:rFonts w:ascii="Times New Roman" w:hAnsi="Times New Roman"/>
        </w:rPr>
        <w:t>e</w:t>
      </w:r>
      <w:r w:rsidRPr="00001866">
        <w:rPr>
          <w:rFonts w:ascii="Times New Roman" w:hAnsi="Times New Roman"/>
          <w:spacing w:val="-2"/>
        </w:rPr>
        <w:t xml:space="preserve"> </w:t>
      </w:r>
      <w:r w:rsidRPr="00001866">
        <w:rPr>
          <w:rFonts w:ascii="Times New Roman" w:hAnsi="Times New Roman"/>
        </w:rPr>
        <w:t>contratos); Lei nº</w:t>
      </w:r>
      <w:r w:rsidRPr="00001866">
        <w:rPr>
          <w:rFonts w:ascii="Times New Roman" w:hAnsi="Times New Roman"/>
          <w:spacing w:val="-3"/>
        </w:rPr>
        <w:t xml:space="preserve"> </w:t>
      </w:r>
      <w:r w:rsidRPr="00001866">
        <w:rPr>
          <w:rFonts w:ascii="Times New Roman" w:hAnsi="Times New Roman"/>
        </w:rPr>
        <w:t>8.078/90</w:t>
      </w:r>
      <w:r w:rsidRPr="00001866">
        <w:rPr>
          <w:rFonts w:ascii="Times New Roman" w:hAnsi="Times New Roman"/>
          <w:spacing w:val="-1"/>
        </w:rPr>
        <w:t xml:space="preserve"> </w:t>
      </w:r>
      <w:r w:rsidRPr="00001866">
        <w:rPr>
          <w:rFonts w:ascii="Times New Roman" w:hAnsi="Times New Roman"/>
        </w:rPr>
        <w:t>(Dispõe sobre</w:t>
      </w:r>
      <w:r w:rsidRPr="00001866">
        <w:rPr>
          <w:rFonts w:ascii="Times New Roman" w:hAnsi="Times New Roman"/>
          <w:spacing w:val="-1"/>
        </w:rPr>
        <w:t xml:space="preserve"> </w:t>
      </w:r>
      <w:r w:rsidRPr="00001866">
        <w:rPr>
          <w:rFonts w:ascii="Times New Roman" w:hAnsi="Times New Roman"/>
        </w:rPr>
        <w:t>a proteção do consumidor)</w:t>
      </w:r>
      <w:r w:rsidRPr="00001866">
        <w:rPr>
          <w:rFonts w:ascii="Times New Roman" w:hAnsi="Times New Roman"/>
          <w:b/>
          <w:w w:val="95"/>
        </w:rPr>
        <w:t>,</w:t>
      </w:r>
      <w:r w:rsidRPr="00723E80">
        <w:rPr>
          <w:rFonts w:ascii="Times New Roman" w:hAnsi="Times New Roman"/>
          <w:b/>
          <w:spacing w:val="56"/>
        </w:rPr>
        <w:t xml:space="preserve"> </w:t>
      </w:r>
      <w:r w:rsidRPr="00723E80">
        <w:rPr>
          <w:rFonts w:ascii="Times New Roman" w:hAnsi="Times New Roman"/>
          <w:b/>
          <w:w w:val="95"/>
        </w:rPr>
        <w:t>para atender as Secretarias de Municipais Administração</w:t>
      </w:r>
      <w:r w:rsidRPr="00723E80">
        <w:rPr>
          <w:rFonts w:ascii="Times New Roman" w:hAnsi="Times New Roman"/>
          <w:b/>
          <w:spacing w:val="-57"/>
          <w:w w:val="95"/>
        </w:rPr>
        <w:t xml:space="preserve"> </w:t>
      </w:r>
      <w:r w:rsidRPr="00723E80">
        <w:rPr>
          <w:rFonts w:ascii="Times New Roman" w:hAnsi="Times New Roman"/>
          <w:b/>
          <w:spacing w:val="-1"/>
          <w:w w:val="95"/>
        </w:rPr>
        <w:t xml:space="preserve">e Fazenda, Assistênçia e Ação e Social e Saúde. As Secretarias </w:t>
      </w:r>
      <w:r w:rsidRPr="00723E80">
        <w:rPr>
          <w:rFonts w:ascii="Times New Roman" w:hAnsi="Times New Roman"/>
          <w:b/>
          <w:w w:val="95"/>
        </w:rPr>
        <w:t>Obras, Gabinete, Planejamento</w:t>
      </w:r>
      <w:r w:rsidRPr="00723E80">
        <w:rPr>
          <w:rFonts w:ascii="Times New Roman" w:hAnsi="Times New Roman"/>
          <w:b/>
          <w:spacing w:val="1"/>
          <w:w w:val="95"/>
        </w:rPr>
        <w:t xml:space="preserve"> </w:t>
      </w:r>
      <w:r w:rsidRPr="00723E80">
        <w:rPr>
          <w:rFonts w:ascii="Times New Roman" w:hAnsi="Times New Roman"/>
          <w:b/>
        </w:rPr>
        <w:t>por funcionarem</w:t>
      </w:r>
      <w:r w:rsidRPr="00723E80">
        <w:rPr>
          <w:rFonts w:ascii="Times New Roman" w:hAnsi="Times New Roman"/>
          <w:b/>
          <w:spacing w:val="1"/>
        </w:rPr>
        <w:t xml:space="preserve"> </w:t>
      </w:r>
      <w:r w:rsidRPr="00723E80">
        <w:rPr>
          <w:rFonts w:ascii="Times New Roman" w:hAnsi="Times New Roman"/>
          <w:b/>
        </w:rPr>
        <w:t>no mesmo</w:t>
      </w:r>
      <w:r w:rsidRPr="00723E80">
        <w:rPr>
          <w:rFonts w:ascii="Times New Roman" w:hAnsi="Times New Roman"/>
          <w:b/>
          <w:spacing w:val="1"/>
        </w:rPr>
        <w:t xml:space="preserve"> </w:t>
      </w:r>
      <w:r w:rsidRPr="00723E80">
        <w:rPr>
          <w:rFonts w:ascii="Times New Roman" w:hAnsi="Times New Roman"/>
          <w:b/>
        </w:rPr>
        <w:t>prédio</w:t>
      </w:r>
      <w:r w:rsidRPr="00723E80">
        <w:rPr>
          <w:rFonts w:ascii="Times New Roman" w:hAnsi="Times New Roman"/>
          <w:b/>
          <w:spacing w:val="1"/>
        </w:rPr>
        <w:t xml:space="preserve"> </w:t>
      </w:r>
      <w:r w:rsidRPr="00723E80">
        <w:rPr>
          <w:rFonts w:ascii="Times New Roman" w:hAnsi="Times New Roman"/>
          <w:b/>
        </w:rPr>
        <w:t>utilizam</w:t>
      </w:r>
      <w:r w:rsidRPr="00723E80">
        <w:rPr>
          <w:rFonts w:ascii="Times New Roman" w:hAnsi="Times New Roman"/>
          <w:b/>
          <w:spacing w:val="1"/>
        </w:rPr>
        <w:t xml:space="preserve"> </w:t>
      </w:r>
      <w:r w:rsidRPr="00723E80">
        <w:rPr>
          <w:rFonts w:ascii="Times New Roman" w:hAnsi="Times New Roman"/>
          <w:b/>
        </w:rPr>
        <w:t>da mesma</w:t>
      </w:r>
      <w:r w:rsidRPr="00723E80">
        <w:rPr>
          <w:rFonts w:ascii="Times New Roman" w:hAnsi="Times New Roman"/>
          <w:b/>
          <w:spacing w:val="1"/>
        </w:rPr>
        <w:t xml:space="preserve"> </w:t>
      </w:r>
      <w:r w:rsidRPr="00723E80">
        <w:rPr>
          <w:rFonts w:ascii="Times New Roman" w:hAnsi="Times New Roman"/>
          <w:b/>
        </w:rPr>
        <w:t>ata de registro.</w:t>
      </w:r>
      <w:r w:rsidRPr="00723E80">
        <w:rPr>
          <w:rFonts w:ascii="Times New Roman" w:hAnsi="Times New Roman"/>
          <w:b/>
          <w:spacing w:val="1"/>
        </w:rPr>
        <w:t xml:space="preserve"> Da mesma forma a Semagri que também</w:t>
      </w:r>
      <w:r w:rsidRPr="00723E80">
        <w:rPr>
          <w:rFonts w:ascii="Times New Roman" w:hAnsi="Times New Roman"/>
          <w:b/>
          <w:w w:val="95"/>
        </w:rPr>
        <w:t xml:space="preserve"> não se manifestou interesse em participar do registro. O tipo de licitação sugerida é o</w:t>
      </w:r>
      <w:r w:rsidRPr="00723E80">
        <w:rPr>
          <w:rFonts w:ascii="Times New Roman" w:hAnsi="Times New Roman"/>
          <w:b/>
          <w:spacing w:val="1"/>
          <w:w w:val="95"/>
        </w:rPr>
        <w:t xml:space="preserve"> </w:t>
      </w:r>
      <w:r w:rsidRPr="00723E80">
        <w:rPr>
          <w:rFonts w:ascii="Times New Roman" w:hAnsi="Times New Roman"/>
          <w:b/>
        </w:rPr>
        <w:t>menor preço por item para registro de preços que entendemos ser a melhor forma para a</w:t>
      </w:r>
      <w:r w:rsidRPr="00723E80">
        <w:rPr>
          <w:rFonts w:ascii="Times New Roman" w:hAnsi="Times New Roman"/>
          <w:b/>
          <w:spacing w:val="1"/>
        </w:rPr>
        <w:t xml:space="preserve"> </w:t>
      </w:r>
      <w:r w:rsidRPr="00723E80">
        <w:rPr>
          <w:rFonts w:ascii="Times New Roman" w:hAnsi="Times New Roman"/>
          <w:b/>
          <w:w w:val="95"/>
        </w:rPr>
        <w:t>escolha do vencedor da licitação. Por se tratar da modalidade</w:t>
      </w:r>
      <w:r w:rsidRPr="00723E80">
        <w:rPr>
          <w:rFonts w:ascii="Times New Roman" w:hAnsi="Times New Roman"/>
          <w:b/>
          <w:spacing w:val="56"/>
        </w:rPr>
        <w:t xml:space="preserve"> </w:t>
      </w:r>
      <w:r w:rsidRPr="00723E80">
        <w:rPr>
          <w:rFonts w:ascii="Times New Roman" w:hAnsi="Times New Roman"/>
          <w:b/>
          <w:w w:val="95"/>
        </w:rPr>
        <w:t>pregão na forma eletrônica não</w:t>
      </w:r>
      <w:r w:rsidRPr="00723E80">
        <w:rPr>
          <w:rFonts w:ascii="Times New Roman" w:hAnsi="Times New Roman"/>
          <w:b/>
          <w:spacing w:val="1"/>
          <w:w w:val="95"/>
        </w:rPr>
        <w:t xml:space="preserve"> </w:t>
      </w:r>
      <w:r w:rsidRPr="00723E80">
        <w:rPr>
          <w:rFonts w:ascii="Times New Roman" w:hAnsi="Times New Roman"/>
          <w:b/>
        </w:rPr>
        <w:t>há como afastar a disputa única e exclusivamente por preço, considerando que todas as</w:t>
      </w:r>
      <w:r w:rsidRPr="00723E80">
        <w:rPr>
          <w:rFonts w:ascii="Times New Roman" w:hAnsi="Times New Roman"/>
          <w:b/>
          <w:spacing w:val="1"/>
        </w:rPr>
        <w:t xml:space="preserve"> </w:t>
      </w:r>
      <w:r w:rsidRPr="00723E80">
        <w:rPr>
          <w:rFonts w:ascii="Times New Roman" w:hAnsi="Times New Roman"/>
          <w:b/>
          <w:w w:val="95"/>
        </w:rPr>
        <w:t>especificações</w:t>
      </w:r>
      <w:r w:rsidRPr="00723E80">
        <w:rPr>
          <w:rFonts w:ascii="Times New Roman" w:hAnsi="Times New Roman"/>
          <w:b/>
          <w:spacing w:val="-4"/>
          <w:w w:val="95"/>
        </w:rPr>
        <w:t xml:space="preserve"> </w:t>
      </w:r>
      <w:r w:rsidRPr="00723E80">
        <w:rPr>
          <w:rFonts w:ascii="Times New Roman" w:hAnsi="Times New Roman"/>
          <w:b/>
          <w:w w:val="95"/>
        </w:rPr>
        <w:t>e</w:t>
      </w:r>
      <w:r w:rsidRPr="00723E80">
        <w:rPr>
          <w:rFonts w:ascii="Times New Roman" w:hAnsi="Times New Roman"/>
          <w:b/>
          <w:spacing w:val="-2"/>
          <w:w w:val="95"/>
        </w:rPr>
        <w:t xml:space="preserve"> </w:t>
      </w:r>
      <w:r w:rsidRPr="00723E80">
        <w:rPr>
          <w:rFonts w:ascii="Times New Roman" w:hAnsi="Times New Roman"/>
          <w:b/>
          <w:w w:val="95"/>
        </w:rPr>
        <w:t>condiç6es</w:t>
      </w:r>
      <w:r w:rsidRPr="00723E80">
        <w:rPr>
          <w:rFonts w:ascii="Times New Roman" w:hAnsi="Times New Roman"/>
          <w:b/>
          <w:spacing w:val="11"/>
          <w:w w:val="95"/>
        </w:rPr>
        <w:t xml:space="preserve"> </w:t>
      </w:r>
      <w:r w:rsidRPr="00723E80">
        <w:rPr>
          <w:rFonts w:ascii="Times New Roman" w:hAnsi="Times New Roman"/>
          <w:b/>
          <w:w w:val="95"/>
        </w:rPr>
        <w:t>já</w:t>
      </w:r>
      <w:r w:rsidRPr="00723E80">
        <w:rPr>
          <w:rFonts w:ascii="Times New Roman" w:hAnsi="Times New Roman"/>
          <w:b/>
          <w:spacing w:val="-9"/>
          <w:w w:val="95"/>
        </w:rPr>
        <w:t xml:space="preserve"> </w:t>
      </w:r>
      <w:r w:rsidRPr="00723E80">
        <w:rPr>
          <w:rFonts w:ascii="Times New Roman" w:hAnsi="Times New Roman"/>
          <w:b/>
          <w:w w:val="95"/>
        </w:rPr>
        <w:t>estão</w:t>
      </w:r>
      <w:r w:rsidRPr="00723E80">
        <w:rPr>
          <w:rFonts w:ascii="Times New Roman" w:hAnsi="Times New Roman"/>
          <w:b/>
          <w:spacing w:val="8"/>
          <w:w w:val="95"/>
        </w:rPr>
        <w:t xml:space="preserve"> </w:t>
      </w:r>
      <w:r w:rsidRPr="00723E80">
        <w:rPr>
          <w:rFonts w:ascii="Times New Roman" w:hAnsi="Times New Roman"/>
          <w:b/>
          <w:w w:val="95"/>
        </w:rPr>
        <w:t>definidas</w:t>
      </w:r>
      <w:r w:rsidRPr="00723E80">
        <w:rPr>
          <w:rFonts w:ascii="Times New Roman" w:hAnsi="Times New Roman"/>
          <w:b/>
          <w:spacing w:val="12"/>
          <w:w w:val="95"/>
        </w:rPr>
        <w:t xml:space="preserve"> </w:t>
      </w:r>
      <w:r w:rsidRPr="00723E80">
        <w:rPr>
          <w:rFonts w:ascii="Times New Roman" w:hAnsi="Times New Roman"/>
          <w:b/>
          <w:w w:val="95"/>
        </w:rPr>
        <w:t>no</w:t>
      </w:r>
      <w:r w:rsidRPr="00723E80">
        <w:rPr>
          <w:rFonts w:ascii="Times New Roman" w:hAnsi="Times New Roman"/>
          <w:b/>
          <w:spacing w:val="10"/>
          <w:w w:val="95"/>
        </w:rPr>
        <w:t xml:space="preserve"> </w:t>
      </w:r>
      <w:r w:rsidRPr="00723E80">
        <w:rPr>
          <w:rFonts w:ascii="Times New Roman" w:hAnsi="Times New Roman"/>
          <w:b/>
          <w:w w:val="95"/>
        </w:rPr>
        <w:t>presente</w:t>
      </w:r>
      <w:r w:rsidRPr="00723E80">
        <w:rPr>
          <w:rFonts w:ascii="Times New Roman" w:hAnsi="Times New Roman"/>
          <w:b/>
          <w:spacing w:val="5"/>
          <w:w w:val="95"/>
        </w:rPr>
        <w:t xml:space="preserve"> </w:t>
      </w:r>
      <w:r w:rsidRPr="00723E80">
        <w:rPr>
          <w:rFonts w:ascii="Times New Roman" w:hAnsi="Times New Roman"/>
          <w:b/>
          <w:w w:val="95"/>
        </w:rPr>
        <w:t>Termo</w:t>
      </w:r>
      <w:r w:rsidRPr="00723E80">
        <w:rPr>
          <w:rFonts w:ascii="Times New Roman" w:hAnsi="Times New Roman"/>
          <w:b/>
          <w:spacing w:val="13"/>
          <w:w w:val="95"/>
        </w:rPr>
        <w:t xml:space="preserve"> </w:t>
      </w:r>
      <w:r w:rsidRPr="00723E80">
        <w:rPr>
          <w:rFonts w:ascii="Times New Roman" w:hAnsi="Times New Roman"/>
          <w:b/>
          <w:w w:val="95"/>
        </w:rPr>
        <w:t>de</w:t>
      </w:r>
      <w:r w:rsidRPr="00723E80">
        <w:rPr>
          <w:rFonts w:ascii="Times New Roman" w:hAnsi="Times New Roman"/>
          <w:b/>
          <w:spacing w:val="5"/>
          <w:w w:val="95"/>
        </w:rPr>
        <w:t xml:space="preserve"> </w:t>
      </w:r>
      <w:r w:rsidRPr="00723E80">
        <w:rPr>
          <w:rFonts w:ascii="Times New Roman" w:hAnsi="Times New Roman"/>
          <w:b/>
          <w:w w:val="95"/>
        </w:rPr>
        <w:t>Referência.</w:t>
      </w:r>
    </w:p>
    <w:p w14:paraId="5F3C78F1" w14:textId="77777777" w:rsidR="009E0895" w:rsidRPr="00723E80" w:rsidRDefault="009E0895" w:rsidP="009E0895">
      <w:pPr>
        <w:jc w:val="both"/>
        <w:rPr>
          <w:rFonts w:ascii="Times New Roman" w:hAnsi="Times New Roman"/>
          <w:b/>
        </w:rPr>
      </w:pPr>
    </w:p>
    <w:p w14:paraId="2DF88F77" w14:textId="77777777" w:rsidR="009E0895" w:rsidRPr="00DB6155" w:rsidRDefault="009E0895" w:rsidP="009E0895">
      <w:pPr>
        <w:jc w:val="both"/>
        <w:rPr>
          <w:rFonts w:ascii="Times New Roman" w:hAnsi="Times New Roman"/>
          <w:bCs/>
        </w:rPr>
      </w:pPr>
      <w:r w:rsidRPr="00DB6155">
        <w:rPr>
          <w:rFonts w:ascii="Times New Roman" w:hAnsi="Times New Roman"/>
          <w:bCs/>
          <w:w w:val="95"/>
        </w:rPr>
        <w:t>13 – Justificativa da Escolha da Modalidade.</w:t>
      </w:r>
    </w:p>
    <w:p w14:paraId="33A4A0DF" w14:textId="77777777" w:rsidR="009E0895" w:rsidRPr="00723E80" w:rsidRDefault="009E0895" w:rsidP="009E0895">
      <w:pPr>
        <w:jc w:val="both"/>
        <w:rPr>
          <w:rFonts w:ascii="Times New Roman" w:hAnsi="Times New Roman"/>
          <w:b/>
        </w:rPr>
      </w:pPr>
      <w:r w:rsidRPr="00723E80">
        <w:rPr>
          <w:rFonts w:ascii="Times New Roman" w:hAnsi="Times New Roman"/>
          <w:b/>
        </w:rPr>
        <w:t>13.1 - A razão da escolha da modalidade de licitação pregão para registro de preço se</w:t>
      </w:r>
      <w:r w:rsidRPr="00723E80">
        <w:rPr>
          <w:rFonts w:ascii="Times New Roman" w:hAnsi="Times New Roman"/>
          <w:b/>
          <w:spacing w:val="1"/>
        </w:rPr>
        <w:t xml:space="preserve"> </w:t>
      </w:r>
      <w:r w:rsidRPr="00723E80">
        <w:rPr>
          <w:rFonts w:ascii="Times New Roman" w:hAnsi="Times New Roman"/>
          <w:b/>
          <w:w w:val="95"/>
        </w:rPr>
        <w:t>coneretiza com os resultados que a Administração Pública Municipal vem alcançando com a</w:t>
      </w:r>
      <w:r w:rsidRPr="00723E80">
        <w:rPr>
          <w:rFonts w:ascii="Times New Roman" w:hAnsi="Times New Roman"/>
          <w:b/>
          <w:spacing w:val="1"/>
          <w:w w:val="95"/>
        </w:rPr>
        <w:t xml:space="preserve"> </w:t>
      </w:r>
      <w:r w:rsidRPr="00723E80">
        <w:rPr>
          <w:rFonts w:ascii="Times New Roman" w:hAnsi="Times New Roman"/>
          <w:b/>
          <w:w w:val="95"/>
        </w:rPr>
        <w:t>prática dessa modalidade no decorrer dessa gestão. O atingimento de índices satisfatórios nos</w:t>
      </w:r>
      <w:r w:rsidRPr="00723E80">
        <w:rPr>
          <w:rFonts w:ascii="Times New Roman" w:hAnsi="Times New Roman"/>
          <w:b/>
          <w:spacing w:val="1"/>
          <w:w w:val="95"/>
        </w:rPr>
        <w:t xml:space="preserve"> </w:t>
      </w:r>
      <w:r w:rsidRPr="00723E80">
        <w:rPr>
          <w:rFonts w:ascii="Times New Roman" w:hAnsi="Times New Roman"/>
          <w:b/>
          <w:w w:val="95"/>
        </w:rPr>
        <w:t>procedimentos</w:t>
      </w:r>
      <w:r w:rsidRPr="00723E80">
        <w:rPr>
          <w:rFonts w:ascii="Times New Roman" w:hAnsi="Times New Roman"/>
          <w:b/>
          <w:spacing w:val="46"/>
          <w:w w:val="95"/>
        </w:rPr>
        <w:t xml:space="preserve"> </w:t>
      </w:r>
      <w:r w:rsidRPr="00723E80">
        <w:rPr>
          <w:rFonts w:ascii="Times New Roman" w:hAnsi="Times New Roman"/>
          <w:b/>
          <w:w w:val="95"/>
        </w:rPr>
        <w:t>de</w:t>
      </w:r>
      <w:r w:rsidRPr="00723E80">
        <w:rPr>
          <w:rFonts w:ascii="Times New Roman" w:hAnsi="Times New Roman"/>
          <w:b/>
          <w:spacing w:val="19"/>
          <w:w w:val="95"/>
        </w:rPr>
        <w:t xml:space="preserve"> </w:t>
      </w:r>
      <w:r w:rsidRPr="00723E80">
        <w:rPr>
          <w:rFonts w:ascii="Times New Roman" w:hAnsi="Times New Roman"/>
          <w:b/>
          <w:w w:val="95"/>
        </w:rPr>
        <w:t>compras</w:t>
      </w:r>
      <w:r w:rsidRPr="00723E80">
        <w:rPr>
          <w:rFonts w:ascii="Times New Roman" w:hAnsi="Times New Roman"/>
          <w:b/>
          <w:spacing w:val="31"/>
          <w:w w:val="95"/>
        </w:rPr>
        <w:t xml:space="preserve"> </w:t>
      </w:r>
      <w:r w:rsidRPr="00723E80">
        <w:rPr>
          <w:rFonts w:ascii="Times New Roman" w:hAnsi="Times New Roman"/>
          <w:b/>
          <w:w w:val="95"/>
        </w:rPr>
        <w:t>e</w:t>
      </w:r>
      <w:r w:rsidRPr="00723E80">
        <w:rPr>
          <w:rFonts w:ascii="Times New Roman" w:hAnsi="Times New Roman"/>
          <w:b/>
          <w:spacing w:val="19"/>
          <w:w w:val="95"/>
        </w:rPr>
        <w:t xml:space="preserve"> </w:t>
      </w:r>
      <w:r w:rsidRPr="00723E80">
        <w:rPr>
          <w:rFonts w:ascii="Times New Roman" w:hAnsi="Times New Roman"/>
          <w:b/>
          <w:w w:val="95"/>
        </w:rPr>
        <w:t>principalmente</w:t>
      </w:r>
      <w:r w:rsidRPr="00723E80">
        <w:rPr>
          <w:rFonts w:ascii="Times New Roman" w:hAnsi="Times New Roman"/>
          <w:b/>
          <w:spacing w:val="13"/>
          <w:w w:val="95"/>
        </w:rPr>
        <w:t xml:space="preserve"> </w:t>
      </w:r>
      <w:r w:rsidRPr="00723E80">
        <w:rPr>
          <w:rFonts w:ascii="Times New Roman" w:hAnsi="Times New Roman"/>
          <w:b/>
          <w:w w:val="95"/>
        </w:rPr>
        <w:t>com</w:t>
      </w:r>
      <w:r w:rsidRPr="00723E80">
        <w:rPr>
          <w:rFonts w:ascii="Times New Roman" w:hAnsi="Times New Roman"/>
          <w:b/>
          <w:spacing w:val="27"/>
          <w:w w:val="95"/>
        </w:rPr>
        <w:t xml:space="preserve"> </w:t>
      </w:r>
      <w:r w:rsidRPr="00723E80">
        <w:rPr>
          <w:rFonts w:ascii="Times New Roman" w:hAnsi="Times New Roman"/>
          <w:b/>
          <w:w w:val="95"/>
        </w:rPr>
        <w:t>relação</w:t>
      </w:r>
      <w:r w:rsidRPr="00723E80">
        <w:rPr>
          <w:rFonts w:ascii="Times New Roman" w:hAnsi="Times New Roman"/>
          <w:b/>
          <w:spacing w:val="35"/>
          <w:w w:val="95"/>
        </w:rPr>
        <w:t xml:space="preserve"> </w:t>
      </w:r>
      <w:r w:rsidRPr="00723E80">
        <w:rPr>
          <w:rFonts w:ascii="Times New Roman" w:hAnsi="Times New Roman"/>
          <w:b/>
          <w:w w:val="95"/>
        </w:rPr>
        <w:t>aos</w:t>
      </w:r>
      <w:r w:rsidRPr="00723E80">
        <w:rPr>
          <w:rFonts w:ascii="Times New Roman" w:hAnsi="Times New Roman"/>
          <w:b/>
          <w:spacing w:val="25"/>
          <w:w w:val="95"/>
        </w:rPr>
        <w:t xml:space="preserve"> </w:t>
      </w:r>
      <w:r w:rsidRPr="00723E80">
        <w:rPr>
          <w:rFonts w:ascii="Times New Roman" w:hAnsi="Times New Roman"/>
          <w:b/>
          <w:w w:val="95"/>
        </w:rPr>
        <w:t>aspectos</w:t>
      </w:r>
      <w:r w:rsidRPr="00723E80">
        <w:rPr>
          <w:rFonts w:ascii="Times New Roman" w:hAnsi="Times New Roman"/>
          <w:b/>
          <w:spacing w:val="33"/>
          <w:w w:val="95"/>
        </w:rPr>
        <w:t xml:space="preserve"> </w:t>
      </w:r>
      <w:r w:rsidRPr="00723E80">
        <w:rPr>
          <w:rFonts w:ascii="Times New Roman" w:hAnsi="Times New Roman"/>
          <w:b/>
          <w:w w:val="95"/>
        </w:rPr>
        <w:t>de</w:t>
      </w:r>
      <w:r w:rsidRPr="00723E80">
        <w:rPr>
          <w:rFonts w:ascii="Times New Roman" w:hAnsi="Times New Roman"/>
          <w:b/>
          <w:spacing w:val="21"/>
          <w:w w:val="95"/>
        </w:rPr>
        <w:t xml:space="preserve"> </w:t>
      </w:r>
      <w:r w:rsidRPr="00723E80">
        <w:rPr>
          <w:rFonts w:ascii="Times New Roman" w:hAnsi="Times New Roman"/>
          <w:b/>
          <w:w w:val="95"/>
        </w:rPr>
        <w:t>preço</w:t>
      </w:r>
      <w:r w:rsidRPr="00723E80">
        <w:rPr>
          <w:rFonts w:ascii="Times New Roman" w:hAnsi="Times New Roman"/>
          <w:b/>
          <w:spacing w:val="29"/>
          <w:w w:val="95"/>
        </w:rPr>
        <w:t xml:space="preserve"> </w:t>
      </w:r>
      <w:r w:rsidRPr="00723E80">
        <w:rPr>
          <w:rFonts w:ascii="Times New Roman" w:hAnsi="Times New Roman"/>
          <w:b/>
          <w:w w:val="95"/>
        </w:rPr>
        <w:t>e</w:t>
      </w:r>
      <w:r w:rsidRPr="00723E80">
        <w:rPr>
          <w:rFonts w:ascii="Times New Roman" w:hAnsi="Times New Roman"/>
          <w:b/>
          <w:spacing w:val="16"/>
          <w:w w:val="95"/>
        </w:rPr>
        <w:t xml:space="preserve"> </w:t>
      </w:r>
      <w:r w:rsidRPr="00723E80">
        <w:rPr>
          <w:rFonts w:ascii="Times New Roman" w:hAnsi="Times New Roman"/>
          <w:b/>
          <w:w w:val="95"/>
        </w:rPr>
        <w:t xml:space="preserve">celeridade </w:t>
      </w:r>
      <w:r w:rsidRPr="00723E80">
        <w:rPr>
          <w:rFonts w:ascii="Times New Roman" w:hAnsi="Times New Roman"/>
          <w:b/>
          <w:i/>
          <w:w w:val="85"/>
        </w:rPr>
        <w:t>(inversão</w:t>
      </w:r>
      <w:r w:rsidRPr="00723E80">
        <w:rPr>
          <w:rFonts w:ascii="Times New Roman" w:hAnsi="Times New Roman"/>
          <w:b/>
          <w:i/>
          <w:spacing w:val="1"/>
          <w:w w:val="85"/>
        </w:rPr>
        <w:t xml:space="preserve"> </w:t>
      </w:r>
      <w:r w:rsidRPr="00723E80">
        <w:rPr>
          <w:rFonts w:ascii="Times New Roman" w:hAnsi="Times New Roman"/>
          <w:b/>
          <w:i/>
          <w:w w:val="85"/>
        </w:rPr>
        <w:t>de</w:t>
      </w:r>
      <w:r w:rsidRPr="00723E80">
        <w:rPr>
          <w:rFonts w:ascii="Times New Roman" w:hAnsi="Times New Roman"/>
          <w:b/>
          <w:i/>
          <w:spacing w:val="1"/>
          <w:w w:val="85"/>
        </w:rPr>
        <w:t xml:space="preserve"> </w:t>
      </w:r>
      <w:r w:rsidRPr="00723E80">
        <w:rPr>
          <w:rFonts w:ascii="Times New Roman" w:hAnsi="Times New Roman"/>
          <w:b/>
          <w:i/>
          <w:w w:val="85"/>
        </w:rPr>
        <w:t>fases,</w:t>
      </w:r>
      <w:r w:rsidRPr="00723E80">
        <w:rPr>
          <w:rFonts w:ascii="Times New Roman" w:hAnsi="Times New Roman"/>
          <w:b/>
          <w:i/>
          <w:spacing w:val="1"/>
          <w:w w:val="85"/>
        </w:rPr>
        <w:t xml:space="preserve"> </w:t>
      </w:r>
      <w:r w:rsidRPr="00723E80">
        <w:rPr>
          <w:rFonts w:ascii="Times New Roman" w:hAnsi="Times New Roman"/>
          <w:b/>
          <w:i/>
          <w:w w:val="85"/>
        </w:rPr>
        <w:t>redução</w:t>
      </w:r>
      <w:r w:rsidRPr="00723E80">
        <w:rPr>
          <w:rFonts w:ascii="Times New Roman" w:hAnsi="Times New Roman"/>
          <w:b/>
          <w:i/>
          <w:spacing w:val="1"/>
          <w:w w:val="85"/>
        </w:rPr>
        <w:t xml:space="preserve"> </w:t>
      </w:r>
      <w:r w:rsidRPr="00723E80">
        <w:rPr>
          <w:rFonts w:ascii="Times New Roman" w:hAnsi="Times New Roman"/>
          <w:b/>
          <w:i/>
          <w:w w:val="85"/>
        </w:rPr>
        <w:t>de</w:t>
      </w:r>
      <w:r w:rsidRPr="00723E80">
        <w:rPr>
          <w:rFonts w:ascii="Times New Roman" w:hAnsi="Times New Roman"/>
          <w:b/>
          <w:i/>
          <w:spacing w:val="1"/>
          <w:w w:val="85"/>
        </w:rPr>
        <w:t xml:space="preserve"> </w:t>
      </w:r>
      <w:r w:rsidRPr="00723E80">
        <w:rPr>
          <w:rFonts w:ascii="Times New Roman" w:hAnsi="Times New Roman"/>
          <w:b/>
          <w:i/>
          <w:w w:val="85"/>
        </w:rPr>
        <w:t>pra</w:t>
      </w:r>
      <w:r>
        <w:rPr>
          <w:rFonts w:ascii="Times New Roman" w:hAnsi="Times New Roman"/>
          <w:b/>
          <w:i/>
          <w:w w:val="85"/>
        </w:rPr>
        <w:t>z</w:t>
      </w:r>
      <w:r w:rsidRPr="00723E80">
        <w:rPr>
          <w:rFonts w:ascii="Times New Roman" w:hAnsi="Times New Roman"/>
          <w:b/>
          <w:i/>
          <w:w w:val="85"/>
        </w:rPr>
        <w:t>os</w:t>
      </w:r>
      <w:r w:rsidRPr="00723E80">
        <w:rPr>
          <w:rFonts w:ascii="Times New Roman" w:hAnsi="Times New Roman"/>
          <w:b/>
          <w:i/>
          <w:spacing w:val="1"/>
          <w:w w:val="85"/>
        </w:rPr>
        <w:t xml:space="preserve"> </w:t>
      </w:r>
      <w:r w:rsidRPr="00723E80">
        <w:rPr>
          <w:rFonts w:ascii="Times New Roman" w:hAnsi="Times New Roman"/>
          <w:b/>
          <w:i/>
          <w:w w:val="85"/>
        </w:rPr>
        <w:t>e</w:t>
      </w:r>
      <w:r w:rsidRPr="00723E80">
        <w:rPr>
          <w:rFonts w:ascii="Times New Roman" w:hAnsi="Times New Roman"/>
          <w:b/>
          <w:i/>
          <w:spacing w:val="1"/>
          <w:w w:val="85"/>
        </w:rPr>
        <w:t xml:space="preserve"> </w:t>
      </w:r>
      <w:r w:rsidRPr="00723E80">
        <w:rPr>
          <w:rFonts w:ascii="Times New Roman" w:hAnsi="Times New Roman"/>
          <w:b/>
          <w:i/>
          <w:w w:val="85"/>
        </w:rPr>
        <w:t>possibilidade</w:t>
      </w:r>
      <w:r w:rsidRPr="00723E80">
        <w:rPr>
          <w:rFonts w:ascii="Times New Roman" w:hAnsi="Times New Roman"/>
          <w:b/>
          <w:i/>
          <w:spacing w:val="1"/>
          <w:w w:val="85"/>
        </w:rPr>
        <w:t xml:space="preserve"> </w:t>
      </w:r>
      <w:r w:rsidRPr="00723E80">
        <w:rPr>
          <w:rFonts w:ascii="Times New Roman" w:hAnsi="Times New Roman"/>
          <w:b/>
          <w:i/>
          <w:w w:val="85"/>
        </w:rPr>
        <w:t>de</w:t>
      </w:r>
      <w:r w:rsidRPr="00723E80">
        <w:rPr>
          <w:rFonts w:ascii="Times New Roman" w:hAnsi="Times New Roman"/>
          <w:b/>
          <w:i/>
          <w:spacing w:val="45"/>
        </w:rPr>
        <w:t xml:space="preserve"> </w:t>
      </w:r>
      <w:r w:rsidRPr="00723E80">
        <w:rPr>
          <w:rFonts w:ascii="Times New Roman" w:hAnsi="Times New Roman"/>
          <w:b/>
          <w:i/>
          <w:w w:val="85"/>
        </w:rPr>
        <w:t>ofertar</w:t>
      </w:r>
      <w:r w:rsidRPr="00723E80">
        <w:rPr>
          <w:rFonts w:ascii="Times New Roman" w:hAnsi="Times New Roman"/>
          <w:b/>
          <w:i/>
          <w:spacing w:val="46"/>
        </w:rPr>
        <w:t xml:space="preserve"> </w:t>
      </w:r>
      <w:r w:rsidRPr="00723E80">
        <w:rPr>
          <w:rFonts w:ascii="Times New Roman" w:hAnsi="Times New Roman"/>
          <w:b/>
          <w:i/>
          <w:w w:val="85"/>
        </w:rPr>
        <w:t xml:space="preserve">lances) </w:t>
      </w:r>
      <w:r w:rsidRPr="00723E80">
        <w:rPr>
          <w:rFonts w:ascii="Times New Roman" w:hAnsi="Times New Roman"/>
          <w:b/>
          <w:w w:val="85"/>
        </w:rPr>
        <w:t>justifica</w:t>
      </w:r>
      <w:r w:rsidRPr="00723E80">
        <w:rPr>
          <w:rFonts w:ascii="Times New Roman" w:hAnsi="Times New Roman"/>
          <w:b/>
          <w:spacing w:val="45"/>
        </w:rPr>
        <w:t xml:space="preserve"> </w:t>
      </w:r>
      <w:r w:rsidRPr="00723E80">
        <w:rPr>
          <w:rFonts w:ascii="Times New Roman" w:hAnsi="Times New Roman"/>
          <w:b/>
          <w:w w:val="85"/>
        </w:rPr>
        <w:t>a</w:t>
      </w:r>
      <w:r w:rsidRPr="00723E80">
        <w:rPr>
          <w:rFonts w:ascii="Times New Roman" w:hAnsi="Times New Roman"/>
          <w:b/>
          <w:spacing w:val="46"/>
        </w:rPr>
        <w:t xml:space="preserve"> </w:t>
      </w:r>
      <w:r w:rsidRPr="00723E80">
        <w:rPr>
          <w:rFonts w:ascii="Times New Roman" w:hAnsi="Times New Roman"/>
          <w:b/>
          <w:w w:val="85"/>
        </w:rPr>
        <w:t>nossa</w:t>
      </w:r>
      <w:r w:rsidRPr="00723E80">
        <w:rPr>
          <w:rFonts w:ascii="Times New Roman" w:hAnsi="Times New Roman"/>
          <w:b/>
          <w:spacing w:val="1"/>
          <w:w w:val="85"/>
        </w:rPr>
        <w:t xml:space="preserve"> </w:t>
      </w:r>
      <w:r w:rsidRPr="00723E80">
        <w:rPr>
          <w:rFonts w:ascii="Times New Roman" w:hAnsi="Times New Roman"/>
          <w:b/>
        </w:rPr>
        <w:t>escolha.</w:t>
      </w:r>
    </w:p>
    <w:p w14:paraId="4DBC6048" w14:textId="77777777" w:rsidR="009E0895" w:rsidRPr="00723E80" w:rsidRDefault="009E0895" w:rsidP="009E0895">
      <w:pPr>
        <w:spacing w:line="276" w:lineRule="auto"/>
        <w:rPr>
          <w:rFonts w:ascii="Times New Roman" w:hAnsi="Times New Roman"/>
          <w:b/>
          <w:bCs/>
        </w:rPr>
      </w:pPr>
    </w:p>
    <w:p w14:paraId="4EC678C1" w14:textId="77777777" w:rsidR="009E0895" w:rsidRPr="00723E80" w:rsidRDefault="009E0895" w:rsidP="009E0895">
      <w:pPr>
        <w:pStyle w:val="PargrafodaLista"/>
        <w:tabs>
          <w:tab w:val="left" w:pos="1739"/>
        </w:tabs>
        <w:spacing w:before="8" w:line="220" w:lineRule="auto"/>
        <w:ind w:left="0" w:right="-11"/>
      </w:pPr>
      <w:r w:rsidRPr="00723E80">
        <w:rPr>
          <w:w w:val="95"/>
        </w:rPr>
        <w:t>13.2 - Outra vantagem é a simplificação das atividades do pregoeir</w:t>
      </w:r>
      <w:r>
        <w:rPr>
          <w:w w:val="95"/>
        </w:rPr>
        <w:t>o</w:t>
      </w:r>
      <w:r w:rsidRPr="00723E80">
        <w:rPr>
          <w:w w:val="95"/>
        </w:rPr>
        <w:t>, como, por exemplo,</w:t>
      </w:r>
      <w:r w:rsidRPr="00723E80">
        <w:rPr>
          <w:spacing w:val="1"/>
          <w:w w:val="95"/>
        </w:rPr>
        <w:t xml:space="preserve"> </w:t>
      </w:r>
      <w:r w:rsidRPr="00723E80">
        <w:rPr>
          <w:w w:val="95"/>
        </w:rPr>
        <w:t>organizar os lances. Outro aspecto relevante é a possibilidade de licitar objetos comuns a</w:t>
      </w:r>
      <w:r w:rsidRPr="00723E80">
        <w:rPr>
          <w:spacing w:val="1"/>
          <w:w w:val="95"/>
        </w:rPr>
        <w:t xml:space="preserve"> </w:t>
      </w:r>
      <w:r w:rsidRPr="00723E80">
        <w:rPr>
          <w:w w:val="90"/>
        </w:rPr>
        <w:t>todas as unidades administrativas da Prefeitura adotando o procedimento de Pregão Eletrônico</w:t>
      </w:r>
      <w:r w:rsidRPr="00723E80">
        <w:rPr>
          <w:spacing w:val="1"/>
          <w:w w:val="90"/>
        </w:rPr>
        <w:t xml:space="preserve"> </w:t>
      </w:r>
      <w:r w:rsidRPr="00723E80">
        <w:t>para Registro de Preço. Por fim, está presente na escolha o princ</w:t>
      </w:r>
      <w:r>
        <w:t>í</w:t>
      </w:r>
      <w:r w:rsidRPr="00723E80">
        <w:t>pio da eficiência</w:t>
      </w:r>
      <w:r w:rsidRPr="00723E80">
        <w:rPr>
          <w:spacing w:val="1"/>
        </w:rPr>
        <w:t xml:space="preserve"> </w:t>
      </w:r>
      <w:r w:rsidRPr="00723E80">
        <w:t>contemplado</w:t>
      </w:r>
      <w:r w:rsidRPr="00723E80">
        <w:rPr>
          <w:spacing w:val="12"/>
        </w:rPr>
        <w:t xml:space="preserve"> </w:t>
      </w:r>
      <w:r w:rsidRPr="00723E80">
        <w:t>no</w:t>
      </w:r>
      <w:r w:rsidRPr="00723E80">
        <w:rPr>
          <w:spacing w:val="-12"/>
        </w:rPr>
        <w:t xml:space="preserve"> </w:t>
      </w:r>
      <w:r w:rsidRPr="00723E80">
        <w:t>caput</w:t>
      </w:r>
      <w:r w:rsidRPr="00723E80">
        <w:rPr>
          <w:spacing w:val="-2"/>
        </w:rPr>
        <w:t xml:space="preserve"> </w:t>
      </w:r>
      <w:r w:rsidRPr="00723E80">
        <w:t>do</w:t>
      </w:r>
      <w:r w:rsidRPr="00723E80">
        <w:rPr>
          <w:spacing w:val="-6"/>
        </w:rPr>
        <w:t xml:space="preserve"> </w:t>
      </w:r>
      <w:r w:rsidRPr="00723E80">
        <w:t>art.</w:t>
      </w:r>
      <w:r w:rsidRPr="00723E80">
        <w:rPr>
          <w:spacing w:val="-8"/>
        </w:rPr>
        <w:t xml:space="preserve"> </w:t>
      </w:r>
      <w:r w:rsidRPr="00723E80">
        <w:t>37</w:t>
      </w:r>
      <w:r w:rsidRPr="00723E80">
        <w:rPr>
          <w:spacing w:val="-9"/>
        </w:rPr>
        <w:t xml:space="preserve"> </w:t>
      </w:r>
      <w:r w:rsidRPr="00723E80">
        <w:t>da</w:t>
      </w:r>
      <w:r w:rsidRPr="00723E80">
        <w:rPr>
          <w:spacing w:val="-11"/>
        </w:rPr>
        <w:t xml:space="preserve"> </w:t>
      </w:r>
      <w:r w:rsidRPr="00723E80">
        <w:t>Constituição</w:t>
      </w:r>
      <w:r w:rsidRPr="00723E80">
        <w:rPr>
          <w:spacing w:val="4"/>
        </w:rPr>
        <w:t xml:space="preserve"> </w:t>
      </w:r>
      <w:r w:rsidRPr="00723E80">
        <w:t>Federal.</w:t>
      </w:r>
    </w:p>
    <w:p w14:paraId="2F1372B5" w14:textId="77777777" w:rsidR="009E0895" w:rsidRPr="00723E80" w:rsidRDefault="009E0895" w:rsidP="009E0895">
      <w:pPr>
        <w:spacing w:line="276" w:lineRule="auto"/>
        <w:jc w:val="both"/>
        <w:rPr>
          <w:rFonts w:ascii="Times New Roman" w:hAnsi="Times New Roman"/>
          <w:b/>
          <w:bCs/>
        </w:rPr>
      </w:pPr>
    </w:p>
    <w:p w14:paraId="1824677E" w14:textId="77777777" w:rsidR="009E0895" w:rsidRDefault="009E0895" w:rsidP="009E0895">
      <w:pPr>
        <w:pStyle w:val="PargrafodaLista"/>
        <w:tabs>
          <w:tab w:val="left" w:pos="0"/>
        </w:tabs>
        <w:spacing w:line="223" w:lineRule="auto"/>
        <w:ind w:left="0" w:right="-11"/>
      </w:pPr>
      <w:r w:rsidRPr="00723E80">
        <w:rPr>
          <w:w w:val="90"/>
        </w:rPr>
        <w:t>1</w:t>
      </w:r>
      <w:r>
        <w:rPr>
          <w:w w:val="90"/>
        </w:rPr>
        <w:t>4</w:t>
      </w:r>
      <w:r w:rsidRPr="00723E80">
        <w:rPr>
          <w:w w:val="90"/>
        </w:rPr>
        <w:t>. Todas as Informações,</w:t>
      </w:r>
      <w:r w:rsidRPr="00723E80">
        <w:rPr>
          <w:spacing w:val="1"/>
          <w:w w:val="90"/>
        </w:rPr>
        <w:t xml:space="preserve"> </w:t>
      </w:r>
      <w:r w:rsidRPr="00723E80">
        <w:rPr>
          <w:w w:val="90"/>
        </w:rPr>
        <w:t>resultados, relatórios e quaisquer outros documentos obtidos ou</w:t>
      </w:r>
      <w:r w:rsidRPr="00723E80">
        <w:rPr>
          <w:spacing w:val="1"/>
          <w:w w:val="90"/>
        </w:rPr>
        <w:t xml:space="preserve"> </w:t>
      </w:r>
      <w:r w:rsidRPr="00723E80">
        <w:rPr>
          <w:w w:val="95"/>
        </w:rPr>
        <w:t>laborados pela contratada serão de exclusiva propriedade do Município, não podendo ser</w:t>
      </w:r>
      <w:r w:rsidRPr="00723E80">
        <w:rPr>
          <w:spacing w:val="1"/>
          <w:w w:val="95"/>
        </w:rPr>
        <w:t xml:space="preserve"> </w:t>
      </w:r>
      <w:r w:rsidRPr="00723E80">
        <w:rPr>
          <w:w w:val="95"/>
        </w:rPr>
        <w:t>utilizados, divulgados, reproduzidos ou veiculados, para qualquer fim, senão com a prévia e</w:t>
      </w:r>
      <w:r w:rsidRPr="00723E80">
        <w:rPr>
          <w:spacing w:val="-59"/>
          <w:w w:val="95"/>
        </w:rPr>
        <w:t xml:space="preserve"> </w:t>
      </w:r>
      <w:r w:rsidRPr="00723E80">
        <w:rPr>
          <w:w w:val="90"/>
        </w:rPr>
        <w:t>expressa autorização deste, sob pena de responsabilização administrativa, civil e criminal, nos</w:t>
      </w:r>
      <w:r w:rsidRPr="00723E80">
        <w:rPr>
          <w:spacing w:val="1"/>
          <w:w w:val="90"/>
        </w:rPr>
        <w:t xml:space="preserve"> </w:t>
      </w:r>
      <w:r w:rsidRPr="00723E80">
        <w:t>termos</w:t>
      </w:r>
      <w:r w:rsidRPr="00723E80">
        <w:rPr>
          <w:spacing w:val="-6"/>
        </w:rPr>
        <w:t xml:space="preserve"> </w:t>
      </w:r>
      <w:r w:rsidRPr="00723E80">
        <w:t>da legislação</w:t>
      </w:r>
      <w:r w:rsidRPr="00723E80">
        <w:rPr>
          <w:spacing w:val="20"/>
        </w:rPr>
        <w:t xml:space="preserve"> </w:t>
      </w:r>
      <w:r w:rsidRPr="00723E80">
        <w:t>pátria</w:t>
      </w:r>
      <w:r w:rsidRPr="00723E80">
        <w:rPr>
          <w:spacing w:val="-4"/>
        </w:rPr>
        <w:t xml:space="preserve"> </w:t>
      </w:r>
      <w:r w:rsidRPr="00723E80">
        <w:t>vigente.</w:t>
      </w:r>
    </w:p>
    <w:p w14:paraId="47A3092A" w14:textId="77777777" w:rsidR="009E0895" w:rsidRDefault="009E0895" w:rsidP="009E0895">
      <w:pPr>
        <w:pStyle w:val="PargrafodaLista"/>
        <w:tabs>
          <w:tab w:val="left" w:pos="0"/>
        </w:tabs>
        <w:spacing w:line="223" w:lineRule="auto"/>
        <w:ind w:left="0" w:right="-11"/>
      </w:pPr>
    </w:p>
    <w:p w14:paraId="54A37988" w14:textId="77777777" w:rsidR="009E0895" w:rsidRDefault="009E0895" w:rsidP="009E0895">
      <w:pPr>
        <w:pStyle w:val="PargrafodaLista"/>
        <w:tabs>
          <w:tab w:val="left" w:pos="0"/>
        </w:tabs>
        <w:spacing w:line="223" w:lineRule="auto"/>
        <w:ind w:left="0" w:right="-11"/>
      </w:pPr>
    </w:p>
    <w:p w14:paraId="1E7A381D" w14:textId="77777777" w:rsidR="009E0895" w:rsidRDefault="009E0895" w:rsidP="009E0895">
      <w:pPr>
        <w:pStyle w:val="PargrafodaLista"/>
        <w:tabs>
          <w:tab w:val="left" w:pos="0"/>
        </w:tabs>
        <w:spacing w:line="223" w:lineRule="auto"/>
        <w:ind w:left="0" w:right="-11"/>
      </w:pPr>
    </w:p>
    <w:p w14:paraId="51C784FB" w14:textId="77777777" w:rsidR="009E0895" w:rsidRDefault="009E0895" w:rsidP="009E0895">
      <w:pPr>
        <w:pStyle w:val="PargrafodaLista"/>
        <w:tabs>
          <w:tab w:val="left" w:pos="0"/>
        </w:tabs>
        <w:spacing w:line="223" w:lineRule="auto"/>
        <w:ind w:left="0" w:right="-11"/>
      </w:pPr>
    </w:p>
    <w:p w14:paraId="6E455FDB" w14:textId="77777777" w:rsidR="009E0895" w:rsidRDefault="009E0895" w:rsidP="009E0895">
      <w:pPr>
        <w:pStyle w:val="PargrafodaLista"/>
        <w:tabs>
          <w:tab w:val="left" w:pos="0"/>
        </w:tabs>
        <w:spacing w:line="223" w:lineRule="auto"/>
        <w:ind w:left="0" w:right="-11"/>
      </w:pPr>
    </w:p>
    <w:p w14:paraId="7C3DD57E" w14:textId="77777777" w:rsidR="009E0895" w:rsidRPr="00956CDC" w:rsidRDefault="009E0895" w:rsidP="009E0895">
      <w:pPr>
        <w:spacing w:line="276" w:lineRule="auto"/>
        <w:jc w:val="right"/>
        <w:rPr>
          <w:rFonts w:ascii="Arial" w:hAnsi="Arial" w:cs="Arial"/>
          <w:b/>
          <w:bCs/>
          <w:sz w:val="18"/>
          <w:szCs w:val="18"/>
        </w:rPr>
      </w:pPr>
      <w:r w:rsidRPr="00956CDC">
        <w:rPr>
          <w:rFonts w:ascii="Arial" w:hAnsi="Arial" w:cs="Arial"/>
          <w:b/>
          <w:bCs/>
          <w:sz w:val="18"/>
          <w:szCs w:val="18"/>
        </w:rPr>
        <w:t>Vale do Anari – RO, 22 de Dezembro de 2023.</w:t>
      </w:r>
    </w:p>
    <w:p w14:paraId="6B3431E4" w14:textId="77777777" w:rsidR="009E0895" w:rsidRDefault="009E0895" w:rsidP="009E0895">
      <w:pPr>
        <w:jc w:val="right"/>
        <w:rPr>
          <w:rFonts w:ascii="Times New Roman" w:eastAsia="Calibri" w:hAnsi="Times New Roman"/>
          <w:b/>
        </w:rPr>
      </w:pPr>
    </w:p>
    <w:p w14:paraId="4C6AE00E" w14:textId="77777777" w:rsidR="009E0895" w:rsidRDefault="009E0895" w:rsidP="009E0895">
      <w:pPr>
        <w:rPr>
          <w:rFonts w:ascii="Times New Roman" w:eastAsia="Calibri" w:hAnsi="Times New Roman"/>
          <w:b/>
        </w:rPr>
      </w:pPr>
    </w:p>
    <w:p w14:paraId="3B22460A" w14:textId="77777777" w:rsidR="009E0895" w:rsidRDefault="009E0895" w:rsidP="009E0895">
      <w:pPr>
        <w:rPr>
          <w:rFonts w:ascii="Times New Roman" w:eastAsia="Calibri" w:hAnsi="Times New Roman"/>
          <w:b/>
        </w:rPr>
      </w:pPr>
    </w:p>
    <w:p w14:paraId="2CE5B604" w14:textId="77777777" w:rsidR="009E0895" w:rsidRDefault="009E0895" w:rsidP="009E0895">
      <w:pPr>
        <w:rPr>
          <w:rFonts w:ascii="Times New Roman" w:eastAsia="Calibri" w:hAnsi="Times New Roman"/>
          <w:b/>
        </w:rPr>
      </w:pPr>
    </w:p>
    <w:p w14:paraId="03847CC4" w14:textId="77777777" w:rsidR="009E0895" w:rsidRPr="00956CDC" w:rsidRDefault="009E0895" w:rsidP="009E0895">
      <w:pPr>
        <w:rPr>
          <w:rFonts w:ascii="Times New Roman" w:eastAsia="Calibri" w:hAnsi="Times New Roman"/>
          <w:b/>
        </w:rPr>
      </w:pPr>
    </w:p>
    <w:p w14:paraId="0CB31F5B" w14:textId="77777777" w:rsidR="009E0895" w:rsidRPr="00956CDC" w:rsidRDefault="009E0895" w:rsidP="009E0895">
      <w:pPr>
        <w:tabs>
          <w:tab w:val="left" w:pos="1701"/>
          <w:tab w:val="left" w:pos="1985"/>
          <w:tab w:val="left" w:pos="3402"/>
        </w:tabs>
        <w:ind w:firstLine="142"/>
        <w:jc w:val="right"/>
        <w:rPr>
          <w:rFonts w:ascii="Arial" w:hAnsi="Arial" w:cs="Arial"/>
          <w:b/>
          <w:iCs/>
          <w:sz w:val="20"/>
          <w:szCs w:val="20"/>
        </w:rPr>
      </w:pPr>
      <w:r w:rsidRPr="00956CDC">
        <w:rPr>
          <w:rFonts w:ascii="Arial" w:hAnsi="Arial" w:cs="Arial"/>
          <w:b/>
          <w:iCs/>
          <w:sz w:val="20"/>
          <w:szCs w:val="20"/>
        </w:rPr>
        <w:t>Luzia Josino Pereira Buss</w:t>
      </w:r>
      <w:r w:rsidRPr="00956CDC">
        <w:rPr>
          <w:rFonts w:cs="Arial"/>
          <w:b/>
          <w:iCs/>
          <w:szCs w:val="20"/>
        </w:rPr>
        <w:t xml:space="preserve">  </w:t>
      </w:r>
    </w:p>
    <w:p w14:paraId="4EC6A9B8" w14:textId="77777777" w:rsidR="009E0895" w:rsidRPr="00956CDC" w:rsidRDefault="009E0895" w:rsidP="009E0895">
      <w:pPr>
        <w:tabs>
          <w:tab w:val="left" w:pos="1701"/>
          <w:tab w:val="left" w:pos="1985"/>
          <w:tab w:val="left" w:pos="3402"/>
        </w:tabs>
        <w:ind w:firstLine="142"/>
        <w:jc w:val="right"/>
        <w:rPr>
          <w:rFonts w:ascii="Arial" w:hAnsi="Arial" w:cs="Arial"/>
          <w:b/>
          <w:iCs/>
          <w:sz w:val="20"/>
          <w:szCs w:val="20"/>
        </w:rPr>
      </w:pPr>
      <w:r w:rsidRPr="00956CDC">
        <w:rPr>
          <w:rFonts w:cs="Arial"/>
          <w:b/>
          <w:iCs/>
          <w:szCs w:val="20"/>
        </w:rPr>
        <w:t xml:space="preserve">  </w:t>
      </w:r>
      <w:r w:rsidRPr="00956CDC">
        <w:rPr>
          <w:rFonts w:ascii="Arial" w:hAnsi="Arial" w:cs="Arial"/>
          <w:b/>
          <w:iCs/>
          <w:sz w:val="20"/>
          <w:szCs w:val="20"/>
        </w:rPr>
        <w:t>Sec. Mun. de Educação, Cultura e Esportes</w:t>
      </w:r>
    </w:p>
    <w:p w14:paraId="3669D282" w14:textId="77777777" w:rsidR="009E0895" w:rsidRPr="00956CDC" w:rsidRDefault="009E0895" w:rsidP="009E0895">
      <w:pPr>
        <w:jc w:val="right"/>
        <w:rPr>
          <w:rFonts w:ascii="Arial" w:eastAsia="Arial Unicode MS" w:hAnsi="Arial" w:cs="Arial"/>
          <w:b/>
          <w:iCs/>
          <w:sz w:val="20"/>
          <w:szCs w:val="20"/>
        </w:rPr>
      </w:pPr>
      <w:r w:rsidRPr="00956CDC">
        <w:rPr>
          <w:rFonts w:ascii="Arial" w:hAnsi="Arial" w:cs="Arial"/>
          <w:b/>
          <w:iCs/>
          <w:sz w:val="20"/>
          <w:szCs w:val="20"/>
        </w:rPr>
        <w:t>Portaria n.º 2835/GP/23</w:t>
      </w:r>
    </w:p>
    <w:p w14:paraId="14BD96D4" w14:textId="77777777" w:rsidR="009E0895" w:rsidRPr="00956CDC" w:rsidRDefault="009E0895" w:rsidP="009E0895">
      <w:pPr>
        <w:jc w:val="right"/>
        <w:rPr>
          <w:rFonts w:ascii="Times New Roman" w:eastAsia="Calibri" w:hAnsi="Times New Roman"/>
          <w:b/>
        </w:rPr>
      </w:pPr>
    </w:p>
    <w:p w14:paraId="484FEF13" w14:textId="77777777" w:rsidR="009E0895" w:rsidRPr="00956CDC" w:rsidRDefault="009E0895" w:rsidP="009E0895">
      <w:pPr>
        <w:jc w:val="center"/>
        <w:rPr>
          <w:rFonts w:ascii="Times New Roman" w:eastAsia="Calibri" w:hAnsi="Times New Roman"/>
          <w:b/>
        </w:rPr>
      </w:pPr>
    </w:p>
    <w:p w14:paraId="3D937E40" w14:textId="77777777" w:rsidR="009E0895" w:rsidRPr="00956CDC" w:rsidRDefault="009E0895" w:rsidP="009E0895">
      <w:pPr>
        <w:rPr>
          <w:rFonts w:ascii="Arial" w:eastAsia="Times New Roman" w:hAnsi="Arial" w:cs="Arial"/>
          <w:b/>
          <w:sz w:val="18"/>
          <w:szCs w:val="18"/>
        </w:rPr>
      </w:pPr>
      <w:bookmarkStart w:id="7" w:name="_Hlk155880302"/>
      <w:r w:rsidRPr="00956CDC">
        <w:rPr>
          <w:rFonts w:cs="Arial"/>
          <w:b/>
          <w:sz w:val="18"/>
          <w:szCs w:val="18"/>
        </w:rPr>
        <w:t xml:space="preserve">            </w:t>
      </w:r>
      <w:r w:rsidRPr="00956CDC">
        <w:rPr>
          <w:rFonts w:ascii="Arial" w:hAnsi="Arial" w:cs="Arial"/>
          <w:b/>
          <w:sz w:val="18"/>
          <w:szCs w:val="18"/>
        </w:rPr>
        <w:t>Edson Francisco da silva</w:t>
      </w:r>
    </w:p>
    <w:p w14:paraId="5E5F28A0" w14:textId="77777777" w:rsidR="009E0895" w:rsidRPr="00956CDC" w:rsidRDefault="009E0895" w:rsidP="009E0895">
      <w:pPr>
        <w:spacing w:line="276" w:lineRule="auto"/>
        <w:rPr>
          <w:rFonts w:ascii="Arial" w:hAnsi="Arial" w:cs="Arial"/>
          <w:b/>
          <w:sz w:val="18"/>
          <w:szCs w:val="18"/>
        </w:rPr>
      </w:pPr>
      <w:r w:rsidRPr="00956CDC">
        <w:rPr>
          <w:rFonts w:ascii="Arial" w:hAnsi="Arial" w:cs="Arial"/>
          <w:b/>
          <w:sz w:val="18"/>
          <w:szCs w:val="18"/>
        </w:rPr>
        <w:t>Sec. Mun. de Administração e Fazenda</w:t>
      </w:r>
    </w:p>
    <w:p w14:paraId="03A677FE" w14:textId="77777777" w:rsidR="009E0895" w:rsidRPr="00956CDC" w:rsidRDefault="009E0895" w:rsidP="009E0895">
      <w:pPr>
        <w:spacing w:line="276" w:lineRule="auto"/>
        <w:rPr>
          <w:rFonts w:cs="Arial"/>
          <w:b/>
          <w:sz w:val="18"/>
          <w:szCs w:val="18"/>
        </w:rPr>
      </w:pPr>
      <w:r w:rsidRPr="00956CDC">
        <w:rPr>
          <w:rFonts w:cs="Arial"/>
          <w:b/>
          <w:sz w:val="18"/>
          <w:szCs w:val="18"/>
        </w:rPr>
        <w:t xml:space="preserve">            </w:t>
      </w:r>
      <w:r w:rsidRPr="00956CDC">
        <w:rPr>
          <w:rFonts w:ascii="Arial" w:hAnsi="Arial" w:cs="Arial"/>
          <w:b/>
          <w:sz w:val="18"/>
          <w:szCs w:val="18"/>
        </w:rPr>
        <w:t>PORTARIA 2375/GP/2021</w:t>
      </w:r>
    </w:p>
    <w:p w14:paraId="2455F409" w14:textId="77777777" w:rsidR="009E0895" w:rsidRPr="00956CDC" w:rsidRDefault="009E0895" w:rsidP="009E0895">
      <w:pPr>
        <w:rPr>
          <w:rFonts w:ascii="Times New Roman" w:eastAsia="Calibri" w:hAnsi="Times New Roman"/>
          <w:b/>
          <w:sz w:val="18"/>
          <w:szCs w:val="18"/>
        </w:rPr>
      </w:pPr>
    </w:p>
    <w:p w14:paraId="107FCFEB" w14:textId="77777777" w:rsidR="009E0895" w:rsidRPr="00956CDC" w:rsidRDefault="009E0895" w:rsidP="009E0895">
      <w:pPr>
        <w:jc w:val="right"/>
        <w:rPr>
          <w:rFonts w:ascii="Arial Narrow" w:eastAsia="Times New Roman" w:hAnsi="Arial Narrow" w:cs="Times New Roman"/>
          <w:b/>
          <w:sz w:val="20"/>
          <w:szCs w:val="20"/>
        </w:rPr>
      </w:pPr>
      <w:r w:rsidRPr="00956CDC">
        <w:rPr>
          <w:rFonts w:ascii="Arial Narrow" w:hAnsi="Arial Narrow"/>
          <w:b/>
          <w:sz w:val="20"/>
          <w:szCs w:val="20"/>
        </w:rPr>
        <w:t>Paulo Ferreira dos Santos Junior</w:t>
      </w:r>
    </w:p>
    <w:p w14:paraId="12582B43" w14:textId="77777777" w:rsidR="009E0895" w:rsidRPr="00956CDC" w:rsidRDefault="009E0895" w:rsidP="009E0895">
      <w:pPr>
        <w:jc w:val="right"/>
        <w:rPr>
          <w:rFonts w:ascii="Arial Narrow" w:hAnsi="Arial Narrow"/>
          <w:b/>
          <w:sz w:val="20"/>
          <w:szCs w:val="20"/>
        </w:rPr>
      </w:pPr>
      <w:r w:rsidRPr="00956CDC">
        <w:rPr>
          <w:rFonts w:ascii="Arial Narrow" w:hAnsi="Arial Narrow"/>
          <w:b/>
          <w:szCs w:val="20"/>
        </w:rPr>
        <w:t xml:space="preserve">    </w:t>
      </w:r>
      <w:r w:rsidRPr="00956CDC">
        <w:rPr>
          <w:rFonts w:ascii="Arial Narrow" w:hAnsi="Arial Narrow"/>
          <w:b/>
          <w:sz w:val="20"/>
          <w:szCs w:val="20"/>
        </w:rPr>
        <w:t>Sec. Mun. de Saúde e Vigilância Sanitária</w:t>
      </w:r>
    </w:p>
    <w:p w14:paraId="5B80685A" w14:textId="77777777" w:rsidR="009E0895" w:rsidRPr="00956CDC" w:rsidRDefault="009E0895" w:rsidP="009E0895">
      <w:pPr>
        <w:jc w:val="right"/>
        <w:rPr>
          <w:rFonts w:ascii="Arial Narrow" w:hAnsi="Arial Narrow"/>
          <w:b/>
          <w:sz w:val="20"/>
          <w:szCs w:val="20"/>
        </w:rPr>
      </w:pPr>
      <w:r w:rsidRPr="00956CDC">
        <w:rPr>
          <w:rFonts w:ascii="Arial Narrow" w:hAnsi="Arial Narrow"/>
          <w:b/>
          <w:sz w:val="20"/>
          <w:szCs w:val="20"/>
        </w:rPr>
        <w:t>Portaria n.º 2681/GP/20</w:t>
      </w:r>
    </w:p>
    <w:p w14:paraId="68303BAE" w14:textId="77777777" w:rsidR="009E0895" w:rsidRPr="00956CDC" w:rsidRDefault="009E0895" w:rsidP="009E0895">
      <w:pPr>
        <w:jc w:val="center"/>
        <w:rPr>
          <w:rFonts w:ascii="Times New Roman" w:eastAsia="Calibri" w:hAnsi="Times New Roman"/>
          <w:b/>
        </w:rPr>
      </w:pPr>
    </w:p>
    <w:p w14:paraId="1D6E6D23" w14:textId="77777777" w:rsidR="009E0895" w:rsidRPr="00956CDC" w:rsidRDefault="009E0895" w:rsidP="009E0895">
      <w:pPr>
        <w:pStyle w:val="Ttulo6"/>
        <w:ind w:right="139"/>
        <w:rPr>
          <w:rFonts w:cs="Arial"/>
          <w:b w:val="0"/>
          <w:sz w:val="16"/>
          <w:szCs w:val="16"/>
        </w:rPr>
      </w:pPr>
      <w:r w:rsidRPr="00956CDC">
        <w:rPr>
          <w:rFonts w:cs="Arial"/>
          <w:sz w:val="16"/>
          <w:szCs w:val="16"/>
        </w:rPr>
        <w:t xml:space="preserve">            ELIANI DE LIMA</w:t>
      </w:r>
    </w:p>
    <w:p w14:paraId="305D92E9" w14:textId="77777777" w:rsidR="009E0895" w:rsidRPr="00956CDC" w:rsidRDefault="009E0895" w:rsidP="009E0895">
      <w:pPr>
        <w:pStyle w:val="Ttulo6"/>
        <w:ind w:right="139"/>
        <w:rPr>
          <w:rFonts w:cs="Arial"/>
          <w:b w:val="0"/>
          <w:sz w:val="16"/>
          <w:szCs w:val="16"/>
        </w:rPr>
      </w:pPr>
      <w:r w:rsidRPr="00956CDC">
        <w:rPr>
          <w:rFonts w:cs="Arial"/>
          <w:sz w:val="16"/>
          <w:szCs w:val="16"/>
        </w:rPr>
        <w:t>Sec. Mun. de Assistência Social</w:t>
      </w:r>
    </w:p>
    <w:p w14:paraId="10D9BB28" w14:textId="77777777" w:rsidR="009E0895" w:rsidRPr="00956CDC" w:rsidRDefault="009E0895" w:rsidP="009E0895">
      <w:pPr>
        <w:pStyle w:val="Ttulo6"/>
        <w:ind w:right="139"/>
        <w:rPr>
          <w:rFonts w:cs="Arial"/>
          <w:b w:val="0"/>
          <w:sz w:val="16"/>
          <w:szCs w:val="16"/>
        </w:rPr>
      </w:pPr>
      <w:r w:rsidRPr="00956CDC">
        <w:rPr>
          <w:rFonts w:cs="Arial"/>
          <w:sz w:val="16"/>
          <w:szCs w:val="16"/>
        </w:rPr>
        <w:t xml:space="preserve">          Portaria nº 2607/GP/2022</w:t>
      </w:r>
    </w:p>
    <w:p w14:paraId="0BED9E17" w14:textId="77777777" w:rsidR="009E0895" w:rsidRPr="00956CDC" w:rsidRDefault="009E0895" w:rsidP="009E0895">
      <w:pPr>
        <w:jc w:val="center"/>
        <w:rPr>
          <w:rFonts w:ascii="Times New Roman" w:eastAsia="Calibri" w:hAnsi="Times New Roman"/>
          <w:b/>
        </w:rPr>
      </w:pPr>
    </w:p>
    <w:p w14:paraId="35D68071" w14:textId="77777777" w:rsidR="009E0895" w:rsidRPr="00956CDC" w:rsidRDefault="009E0895" w:rsidP="009E0895">
      <w:pPr>
        <w:pStyle w:val="Ttulo6"/>
        <w:ind w:right="139"/>
        <w:rPr>
          <w:rFonts w:cs="Arial"/>
          <w:b w:val="0"/>
          <w:sz w:val="16"/>
          <w:szCs w:val="16"/>
        </w:rPr>
      </w:pPr>
      <w:r w:rsidRPr="00956CDC">
        <w:rPr>
          <w:rFonts w:cs="Arial"/>
          <w:sz w:val="16"/>
          <w:szCs w:val="16"/>
        </w:rPr>
        <w:t>IZUIR JOSÉ ALBERTON</w:t>
      </w:r>
    </w:p>
    <w:p w14:paraId="010A4FB6" w14:textId="77777777" w:rsidR="009E0895" w:rsidRPr="00956CDC" w:rsidRDefault="009E0895" w:rsidP="009E0895">
      <w:pPr>
        <w:pStyle w:val="Ttulo6"/>
        <w:ind w:right="139"/>
        <w:rPr>
          <w:rFonts w:cs="Arial"/>
          <w:b w:val="0"/>
          <w:sz w:val="16"/>
          <w:szCs w:val="16"/>
        </w:rPr>
      </w:pPr>
      <w:r w:rsidRPr="00956CDC">
        <w:rPr>
          <w:rFonts w:cs="Arial"/>
          <w:sz w:val="16"/>
          <w:szCs w:val="16"/>
        </w:rPr>
        <w:t>Sec.Mun.de Agricultura e Pecuária</w:t>
      </w:r>
    </w:p>
    <w:p w14:paraId="03A0B8BC" w14:textId="77777777" w:rsidR="009E0895" w:rsidRPr="00956CDC" w:rsidRDefault="009E0895" w:rsidP="009E0895">
      <w:pPr>
        <w:pStyle w:val="Ttulo6"/>
        <w:ind w:right="139"/>
        <w:rPr>
          <w:rFonts w:cs="Arial"/>
          <w:b w:val="0"/>
          <w:sz w:val="16"/>
          <w:szCs w:val="16"/>
        </w:rPr>
      </w:pPr>
      <w:r w:rsidRPr="00956CDC">
        <w:rPr>
          <w:rFonts w:cs="Arial"/>
          <w:sz w:val="16"/>
          <w:szCs w:val="16"/>
        </w:rPr>
        <w:t>Portaria nº2380/GP/2021</w:t>
      </w:r>
    </w:p>
    <w:p w14:paraId="47DBBFF1" w14:textId="77777777" w:rsidR="009E0895" w:rsidRPr="00956CDC" w:rsidRDefault="009E0895" w:rsidP="009E0895">
      <w:pPr>
        <w:jc w:val="center"/>
        <w:rPr>
          <w:rFonts w:ascii="Arial" w:eastAsia="Calibri" w:hAnsi="Arial" w:cs="Arial"/>
          <w:b/>
          <w:sz w:val="16"/>
          <w:szCs w:val="16"/>
        </w:rPr>
      </w:pPr>
    </w:p>
    <w:p w14:paraId="545F5600" w14:textId="77777777" w:rsidR="009E0895" w:rsidRPr="00956CDC" w:rsidRDefault="009E0895" w:rsidP="009E0895">
      <w:pPr>
        <w:jc w:val="center"/>
        <w:rPr>
          <w:rFonts w:ascii="Times New Roman" w:eastAsia="Calibri" w:hAnsi="Times New Roman"/>
          <w:b/>
        </w:rPr>
      </w:pPr>
    </w:p>
    <w:p w14:paraId="68732998" w14:textId="77777777" w:rsidR="009E0895" w:rsidRDefault="009E0895" w:rsidP="009E0895">
      <w:pPr>
        <w:jc w:val="center"/>
        <w:rPr>
          <w:rFonts w:ascii="Times New Roman" w:eastAsia="Calibri" w:hAnsi="Times New Roman"/>
          <w:b/>
        </w:rPr>
      </w:pPr>
    </w:p>
    <w:p w14:paraId="250FA621" w14:textId="77777777" w:rsidR="009E0895" w:rsidRPr="00723E80" w:rsidRDefault="009E0895" w:rsidP="009E0895">
      <w:pPr>
        <w:jc w:val="center"/>
        <w:rPr>
          <w:rFonts w:ascii="Times New Roman" w:eastAsia="Calibri" w:hAnsi="Times New Roman"/>
          <w:b/>
        </w:rPr>
      </w:pPr>
      <w:r w:rsidRPr="00723E80">
        <w:rPr>
          <w:rFonts w:ascii="Times New Roman" w:eastAsia="Calibri" w:hAnsi="Times New Roman"/>
          <w:b/>
        </w:rPr>
        <w:t>Aprovo o Presente Termo de Referência em _____/___/_____</w:t>
      </w:r>
    </w:p>
    <w:p w14:paraId="646507C5" w14:textId="77777777" w:rsidR="009E0895" w:rsidRPr="00723E80" w:rsidRDefault="009E0895" w:rsidP="009E0895">
      <w:pPr>
        <w:jc w:val="center"/>
        <w:rPr>
          <w:rFonts w:ascii="Times New Roman" w:eastAsia="Calibri" w:hAnsi="Times New Roman"/>
          <w:b/>
        </w:rPr>
      </w:pPr>
    </w:p>
    <w:p w14:paraId="12E7EADC" w14:textId="77777777" w:rsidR="009E0895" w:rsidRPr="00723E80" w:rsidRDefault="009E0895" w:rsidP="009E0895">
      <w:pPr>
        <w:jc w:val="center"/>
        <w:rPr>
          <w:rFonts w:ascii="Times New Roman" w:eastAsia="Calibri" w:hAnsi="Times New Roman"/>
          <w:b/>
        </w:rPr>
      </w:pPr>
      <w:r w:rsidRPr="00723E80">
        <w:rPr>
          <w:rFonts w:ascii="Times New Roman" w:eastAsia="Calibri" w:hAnsi="Times New Roman"/>
          <w:b/>
        </w:rPr>
        <w:t>_____________________________</w:t>
      </w:r>
    </w:p>
    <w:p w14:paraId="6629A8AD" w14:textId="77777777" w:rsidR="009E0895" w:rsidRPr="00827439" w:rsidRDefault="009E0895" w:rsidP="009E0895">
      <w:pPr>
        <w:jc w:val="center"/>
        <w:rPr>
          <w:rFonts w:ascii="Times New Roman" w:eastAsia="Calibri" w:hAnsi="Times New Roman"/>
          <w:bCs/>
          <w:i/>
        </w:rPr>
      </w:pPr>
      <w:r w:rsidRPr="00827439">
        <w:rPr>
          <w:rFonts w:ascii="Times New Roman" w:eastAsia="Calibri" w:hAnsi="Times New Roman"/>
          <w:bCs/>
          <w:i/>
        </w:rPr>
        <w:t>ANILDO ALBERTON</w:t>
      </w:r>
    </w:p>
    <w:p w14:paraId="6738DBDF" w14:textId="77777777" w:rsidR="009E0895" w:rsidRPr="00827439" w:rsidRDefault="009E0895" w:rsidP="009E0895">
      <w:pPr>
        <w:jc w:val="center"/>
        <w:rPr>
          <w:rFonts w:ascii="Times New Roman" w:eastAsia="Calibri" w:hAnsi="Times New Roman"/>
          <w:bCs/>
        </w:rPr>
      </w:pPr>
      <w:r w:rsidRPr="00827439">
        <w:rPr>
          <w:rFonts w:ascii="Times New Roman" w:eastAsia="Calibri" w:hAnsi="Times New Roman"/>
          <w:bCs/>
        </w:rPr>
        <w:t>Prefeito Municipal</w:t>
      </w:r>
    </w:p>
    <w:bookmarkEnd w:id="7"/>
    <w:p w14:paraId="0B57F0DA" w14:textId="77777777" w:rsidR="009E0895" w:rsidRPr="00352BC3" w:rsidRDefault="009E0895" w:rsidP="009E0895">
      <w:pPr>
        <w:pStyle w:val="Nivel2"/>
        <w:numPr>
          <w:ilvl w:val="0"/>
          <w:numId w:val="0"/>
        </w:numPr>
        <w:rPr>
          <w:rFonts w:ascii="Times New Roman" w:hAnsi="Times New Roman" w:cs="Times New Roman"/>
        </w:rPr>
      </w:pPr>
      <w:r w:rsidRPr="00352BC3">
        <w:rPr>
          <w:rFonts w:ascii="Times New Roman" w:hAnsi="Times New Roman" w:cs="Times New Roman"/>
          <w:i/>
          <w:iCs/>
          <w:color w:val="FF0000"/>
        </w:rPr>
        <w:t xml:space="preserve"> </w:t>
      </w:r>
    </w:p>
    <w:p w14:paraId="59DB648D" w14:textId="77777777" w:rsidR="00624CEA" w:rsidRPr="009D2EF2" w:rsidRDefault="00624CEA" w:rsidP="009D2EF2">
      <w:pPr>
        <w:tabs>
          <w:tab w:val="left" w:pos="5805"/>
        </w:tabs>
        <w:spacing w:before="120"/>
        <w:ind w:right="67"/>
        <w:jc w:val="both"/>
        <w:rPr>
          <w:rFonts w:ascii="Arial"/>
          <w:iCs/>
          <w:sz w:val="24"/>
          <w:u w:val="single"/>
        </w:rPr>
      </w:pPr>
    </w:p>
    <w:p w14:paraId="27765FAE" w14:textId="77777777" w:rsidR="00624CEA" w:rsidRPr="009D2EF2" w:rsidRDefault="00624CEA" w:rsidP="009D2EF2">
      <w:pPr>
        <w:tabs>
          <w:tab w:val="left" w:pos="5805"/>
        </w:tabs>
        <w:spacing w:before="120"/>
        <w:ind w:right="67"/>
        <w:jc w:val="both"/>
        <w:rPr>
          <w:rFonts w:ascii="Arial"/>
          <w:iCs/>
          <w:sz w:val="24"/>
          <w:u w:val="single"/>
        </w:rPr>
      </w:pPr>
    </w:p>
    <w:p w14:paraId="6A03BB59" w14:textId="77777777" w:rsidR="00F7484B" w:rsidRPr="009D2EF2" w:rsidRDefault="00F7484B" w:rsidP="009D2EF2">
      <w:pPr>
        <w:spacing w:before="120"/>
        <w:ind w:right="67"/>
        <w:jc w:val="both"/>
        <w:rPr>
          <w:rFonts w:ascii="Arial"/>
          <w:iCs/>
          <w:sz w:val="24"/>
          <w:u w:val="single"/>
        </w:rPr>
      </w:pPr>
    </w:p>
    <w:p w14:paraId="36EB9B25" w14:textId="0AA03E7C" w:rsidR="007C476A" w:rsidRPr="009D2EF2" w:rsidRDefault="007C476A" w:rsidP="009D2EF2">
      <w:pPr>
        <w:pStyle w:val="PargrafodaLista"/>
        <w:shd w:val="clear" w:color="auto" w:fill="808080" w:themeFill="background1" w:themeFillShade="80"/>
        <w:ind w:left="2154" w:right="67"/>
        <w:rPr>
          <w:rFonts w:ascii="Arial" w:hAnsi="Arial" w:cs="Arial"/>
          <w:b/>
          <w:bCs/>
          <w:sz w:val="20"/>
          <w:szCs w:val="20"/>
        </w:rPr>
      </w:pPr>
      <w:r w:rsidRPr="009D2EF2">
        <w:rPr>
          <w:rFonts w:ascii="Arial" w:hAnsi="Arial" w:cs="Arial"/>
          <w:b/>
          <w:bCs/>
          <w:sz w:val="20"/>
          <w:szCs w:val="20"/>
        </w:rPr>
        <w:t>ANEXO</w:t>
      </w:r>
      <w:r w:rsidRPr="009D2EF2">
        <w:rPr>
          <w:rFonts w:ascii="Arial" w:hAnsi="Arial" w:cs="Arial"/>
          <w:b/>
          <w:bCs/>
          <w:spacing w:val="-3"/>
          <w:sz w:val="20"/>
          <w:szCs w:val="20"/>
        </w:rPr>
        <w:t xml:space="preserve"> </w:t>
      </w:r>
      <w:r w:rsidRPr="009D2EF2">
        <w:rPr>
          <w:rFonts w:ascii="Arial" w:hAnsi="Arial" w:cs="Arial"/>
          <w:b/>
          <w:bCs/>
          <w:sz w:val="20"/>
          <w:szCs w:val="20"/>
        </w:rPr>
        <w:t>TR</w:t>
      </w:r>
      <w:r w:rsidRPr="009D2EF2">
        <w:rPr>
          <w:rFonts w:ascii="Arial" w:hAnsi="Arial" w:cs="Arial"/>
          <w:b/>
          <w:bCs/>
          <w:spacing w:val="-7"/>
          <w:sz w:val="20"/>
          <w:szCs w:val="20"/>
        </w:rPr>
        <w:t xml:space="preserve"> </w:t>
      </w:r>
      <w:r w:rsidRPr="009D2EF2">
        <w:rPr>
          <w:rFonts w:ascii="Arial" w:hAnsi="Arial" w:cs="Arial"/>
          <w:b/>
          <w:bCs/>
          <w:sz w:val="20"/>
          <w:szCs w:val="20"/>
        </w:rPr>
        <w:t>I</w:t>
      </w:r>
      <w:r w:rsidRPr="009D2EF2">
        <w:rPr>
          <w:rFonts w:ascii="Arial" w:hAnsi="Arial" w:cs="Arial"/>
          <w:b/>
          <w:bCs/>
          <w:spacing w:val="-7"/>
          <w:sz w:val="20"/>
          <w:szCs w:val="20"/>
        </w:rPr>
        <w:t xml:space="preserve"> - </w:t>
      </w:r>
      <w:r w:rsidRPr="009D2EF2">
        <w:rPr>
          <w:rFonts w:ascii="Arial" w:hAnsi="Arial" w:cs="Arial"/>
          <w:b/>
          <w:bCs/>
          <w:sz w:val="20"/>
          <w:szCs w:val="20"/>
        </w:rPr>
        <w:t>MATRIZ</w:t>
      </w:r>
      <w:r w:rsidRPr="009D2EF2">
        <w:rPr>
          <w:rFonts w:ascii="Arial" w:hAnsi="Arial" w:cs="Arial"/>
          <w:b/>
          <w:bCs/>
          <w:spacing w:val="-6"/>
          <w:sz w:val="20"/>
          <w:szCs w:val="20"/>
        </w:rPr>
        <w:t xml:space="preserve"> </w:t>
      </w:r>
      <w:r w:rsidRPr="009D2EF2">
        <w:rPr>
          <w:rFonts w:ascii="Arial" w:hAnsi="Arial" w:cs="Arial"/>
          <w:b/>
          <w:bCs/>
          <w:sz w:val="20"/>
          <w:szCs w:val="20"/>
        </w:rPr>
        <w:t>DE</w:t>
      </w:r>
      <w:r w:rsidRPr="009D2EF2">
        <w:rPr>
          <w:rFonts w:ascii="Arial" w:hAnsi="Arial" w:cs="Arial"/>
          <w:b/>
          <w:bCs/>
          <w:spacing w:val="-8"/>
          <w:sz w:val="20"/>
          <w:szCs w:val="20"/>
        </w:rPr>
        <w:t xml:space="preserve"> </w:t>
      </w:r>
      <w:r w:rsidRPr="009D2EF2">
        <w:rPr>
          <w:rFonts w:ascii="Arial" w:hAnsi="Arial" w:cs="Arial"/>
          <w:b/>
          <w:bCs/>
          <w:sz w:val="20"/>
          <w:szCs w:val="20"/>
        </w:rPr>
        <w:t>GERENCIAMENTO</w:t>
      </w:r>
      <w:r w:rsidRPr="009D2EF2">
        <w:rPr>
          <w:rFonts w:ascii="Arial" w:hAnsi="Arial" w:cs="Arial"/>
          <w:b/>
          <w:bCs/>
          <w:spacing w:val="-7"/>
          <w:sz w:val="20"/>
          <w:szCs w:val="20"/>
        </w:rPr>
        <w:t xml:space="preserve"> </w:t>
      </w:r>
      <w:r w:rsidRPr="009D2EF2">
        <w:rPr>
          <w:rFonts w:ascii="Arial" w:hAnsi="Arial" w:cs="Arial"/>
          <w:b/>
          <w:bCs/>
          <w:sz w:val="20"/>
          <w:szCs w:val="20"/>
        </w:rPr>
        <w:t>DE</w:t>
      </w:r>
      <w:r w:rsidRPr="009D2EF2">
        <w:rPr>
          <w:rFonts w:ascii="Arial" w:hAnsi="Arial" w:cs="Arial"/>
          <w:b/>
          <w:bCs/>
          <w:spacing w:val="-7"/>
          <w:sz w:val="20"/>
          <w:szCs w:val="20"/>
        </w:rPr>
        <w:t xml:space="preserve"> </w:t>
      </w:r>
      <w:r w:rsidRPr="009D2EF2">
        <w:rPr>
          <w:rFonts w:ascii="Arial" w:hAnsi="Arial" w:cs="Arial"/>
          <w:b/>
          <w:bCs/>
          <w:sz w:val="20"/>
          <w:szCs w:val="20"/>
        </w:rPr>
        <w:t>RISCOS</w:t>
      </w:r>
    </w:p>
    <w:p w14:paraId="5BB91560" w14:textId="77777777" w:rsidR="00F7484B" w:rsidRPr="009D2EF2" w:rsidRDefault="00F7484B" w:rsidP="009D2EF2">
      <w:pPr>
        <w:spacing w:before="120"/>
        <w:ind w:right="67"/>
        <w:jc w:val="both"/>
        <w:rPr>
          <w:rFonts w:ascii="Arial"/>
          <w:b/>
          <w:bCs/>
          <w:iCs/>
          <w:sz w:val="24"/>
          <w:u w:val="single"/>
        </w:rPr>
      </w:pPr>
    </w:p>
    <w:p w14:paraId="27F01208" w14:textId="0661D5E2" w:rsidR="006668C2" w:rsidRPr="009D2EF2" w:rsidRDefault="006668C2" w:rsidP="009D2EF2">
      <w:pPr>
        <w:spacing w:before="90" w:line="688" w:lineRule="auto"/>
        <w:ind w:right="2419"/>
        <w:jc w:val="both"/>
        <w:outlineLvl w:val="0"/>
        <w:rPr>
          <w:rFonts w:ascii="Times New Roman" w:eastAsia="Times New Roman" w:hAnsi="Times New Roman" w:cs="Times New Roman"/>
          <w:b/>
          <w:bCs/>
          <w:sz w:val="24"/>
          <w:szCs w:val="24"/>
        </w:rPr>
      </w:pPr>
      <w:bookmarkStart w:id="8" w:name="_Hlk152934949"/>
      <w:r w:rsidRPr="009D2EF2">
        <w:rPr>
          <w:rFonts w:ascii="Times New Roman" w:eastAsia="Times New Roman" w:hAnsi="Times New Roman" w:cs="Times New Roman"/>
          <w:b/>
          <w:bCs/>
          <w:sz w:val="24"/>
          <w:szCs w:val="24"/>
        </w:rPr>
        <w:t xml:space="preserve">ANÁLISE DE RISCOS DA CONTRATAÇÃO </w:t>
      </w:r>
      <w:r w:rsidRPr="009D2EF2">
        <w:rPr>
          <w:rFonts w:ascii="Times New Roman" w:eastAsia="Times New Roman" w:hAnsi="Times New Roman" w:cs="Times New Roman"/>
          <w:b/>
          <w:bCs/>
          <w:spacing w:val="-57"/>
          <w:sz w:val="24"/>
          <w:szCs w:val="24"/>
        </w:rPr>
        <w:t xml:space="preserve">   </w:t>
      </w:r>
      <w:r w:rsidRPr="009D2EF2">
        <w:rPr>
          <w:rFonts w:ascii="Times New Roman" w:eastAsia="Times New Roman" w:hAnsi="Times New Roman" w:cs="Times New Roman"/>
          <w:b/>
          <w:bCs/>
          <w:sz w:val="24"/>
          <w:szCs w:val="24"/>
        </w:rPr>
        <w:t>PROCESSO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ADMINISTRATIVO N°486/2023</w:t>
      </w:r>
    </w:p>
    <w:p w14:paraId="3FF076E7" w14:textId="77777777" w:rsidR="006668C2" w:rsidRPr="009D2EF2" w:rsidRDefault="006668C2" w:rsidP="009D2EF2">
      <w:pPr>
        <w:numPr>
          <w:ilvl w:val="0"/>
          <w:numId w:val="57"/>
        </w:numPr>
        <w:tabs>
          <w:tab w:val="left" w:pos="2182"/>
        </w:tabs>
        <w:spacing w:before="36"/>
        <w:ind w:hanging="361"/>
        <w:jc w:val="both"/>
        <w:rPr>
          <w:rFonts w:ascii="Times New Roman" w:eastAsia="Times New Roman" w:hAnsi="Times New Roman" w:cs="Times New Roman"/>
          <w:b/>
          <w:sz w:val="24"/>
        </w:rPr>
      </w:pPr>
      <w:r w:rsidRPr="009D2EF2">
        <w:rPr>
          <w:rFonts w:ascii="Times New Roman" w:eastAsia="Times New Roman" w:hAnsi="Times New Roman" w:cs="Times New Roman"/>
          <w:b/>
          <w:sz w:val="24"/>
        </w:rPr>
        <w:t>IDENTIFICAÇÃO</w:t>
      </w:r>
      <w:r w:rsidRPr="009D2EF2">
        <w:rPr>
          <w:rFonts w:ascii="Times New Roman" w:eastAsia="Times New Roman" w:hAnsi="Times New Roman" w:cs="Times New Roman"/>
          <w:b/>
          <w:spacing w:val="-2"/>
          <w:sz w:val="24"/>
        </w:rPr>
        <w:t xml:space="preserve"> </w:t>
      </w:r>
      <w:r w:rsidRPr="009D2EF2">
        <w:rPr>
          <w:rFonts w:ascii="Times New Roman" w:eastAsia="Times New Roman" w:hAnsi="Times New Roman" w:cs="Times New Roman"/>
          <w:b/>
          <w:sz w:val="24"/>
        </w:rPr>
        <w:t>DA</w:t>
      </w:r>
      <w:r w:rsidRPr="009D2EF2">
        <w:rPr>
          <w:rFonts w:ascii="Times New Roman" w:eastAsia="Times New Roman" w:hAnsi="Times New Roman" w:cs="Times New Roman"/>
          <w:b/>
          <w:spacing w:val="2"/>
          <w:sz w:val="24"/>
        </w:rPr>
        <w:t xml:space="preserve"> </w:t>
      </w:r>
      <w:r w:rsidRPr="009D2EF2">
        <w:rPr>
          <w:rFonts w:ascii="Times New Roman" w:eastAsia="Times New Roman" w:hAnsi="Times New Roman" w:cs="Times New Roman"/>
          <w:b/>
          <w:sz w:val="24"/>
        </w:rPr>
        <w:t>CONTRATAÇÃO</w:t>
      </w:r>
    </w:p>
    <w:p w14:paraId="070E4607" w14:textId="77777777" w:rsidR="006668C2" w:rsidRPr="009D2EF2" w:rsidRDefault="006668C2" w:rsidP="009D2EF2">
      <w:pPr>
        <w:spacing w:before="137" w:line="360" w:lineRule="auto"/>
        <w:ind w:right="147"/>
        <w:jc w:val="both"/>
        <w:rPr>
          <w:rFonts w:ascii="Times New Roman" w:eastAsia="Times New Roman" w:hAnsi="Times New Roman" w:cs="Times New Roman"/>
          <w:sz w:val="24"/>
          <w:szCs w:val="24"/>
        </w:rPr>
      </w:pPr>
      <w:r w:rsidRPr="009D2EF2">
        <w:rPr>
          <w:rFonts w:ascii="Times New Roman" w:eastAsia="Times New Roman" w:hAnsi="Times New Roman" w:cs="Times New Roman"/>
          <w:noProof/>
          <w:sz w:val="24"/>
          <w:szCs w:val="24"/>
          <w:lang w:val="pt-BR" w:eastAsia="pt-BR"/>
        </w:rPr>
        <mc:AlternateContent>
          <mc:Choice Requires="wps">
            <w:drawing>
              <wp:anchor distT="0" distB="0" distL="114300" distR="114300" simplePos="0" relativeHeight="251646976" behindDoc="0" locked="0" layoutInCell="1" allowOverlap="1" wp14:anchorId="2FA2F771" wp14:editId="19FB8085">
                <wp:simplePos x="0" y="0"/>
                <wp:positionH relativeFrom="page">
                  <wp:posOffset>196215</wp:posOffset>
                </wp:positionH>
                <wp:positionV relativeFrom="paragraph">
                  <wp:posOffset>190500</wp:posOffset>
                </wp:positionV>
                <wp:extent cx="304165" cy="6562090"/>
                <wp:effectExtent l="0" t="0" r="0" b="0"/>
                <wp:wrapNone/>
                <wp:docPr id="20588236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56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F2732" w14:textId="77777777" w:rsidR="00E71983" w:rsidRDefault="00E71983" w:rsidP="006668C2">
                            <w:pPr>
                              <w:spacing w:before="6" w:line="211" w:lineRule="auto"/>
                              <w:rPr>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2F771" id="Text Box 7" o:spid="_x0000_s1048" type="#_x0000_t202" style="position:absolute;left:0;text-align:left;margin-left:15.45pt;margin-top:15pt;width:23.95pt;height:516.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" filled="f" stroked="f">
                <v:textbox style="layout-flow:vertical;mso-layout-flow-alt:bottom-to-top" inset="0,0,0,0">
                  <w:txbxContent>
                    <w:p w14:paraId="013F2732" w14:textId="77777777" w:rsidR="00E71983" w:rsidRDefault="00E71983" w:rsidP="006668C2">
                      <w:pPr>
                        <w:spacing w:before="6" w:line="211" w:lineRule="auto"/>
                        <w:rPr>
                          <w:sz w:val="14"/>
                        </w:rPr>
                      </w:pPr>
                    </w:p>
                  </w:txbxContent>
                </v:textbox>
                <w10:wrap anchorx="page"/>
              </v:shape>
            </w:pict>
          </mc:Fallback>
        </mc:AlternateContent>
      </w:r>
      <w:r w:rsidRPr="009D2EF2">
        <w:rPr>
          <w:rFonts w:ascii="Times New Roman" w:eastAsia="Times New Roman" w:hAnsi="Times New Roman" w:cs="Times New Roman"/>
          <w:sz w:val="24"/>
          <w:szCs w:val="24"/>
        </w:rPr>
        <w:t>Contratação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de</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empresa</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especializada</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em</w:t>
      </w:r>
      <w:r w:rsidRPr="009D2EF2">
        <w:rPr>
          <w:rFonts w:ascii="Times New Roman" w:eastAsia="Times New Roman" w:hAnsi="Times New Roman" w:cs="Times New Roman"/>
          <w:spacing w:val="1"/>
          <w:sz w:val="24"/>
          <w:szCs w:val="24"/>
        </w:rPr>
        <w:t xml:space="preserve"> fornecimento</w:t>
      </w:r>
      <w:r w:rsidRPr="009D2EF2">
        <w:rPr>
          <w:rFonts w:ascii="Arial Narrow" w:eastAsia="Arial Unicode MS" w:hAnsi="Arial Narrow" w:cs="Arial"/>
        </w:rPr>
        <w:t xml:space="preserve"> </w:t>
      </w:r>
      <w:r w:rsidRPr="009D2EF2">
        <w:rPr>
          <w:rFonts w:ascii="Times New Roman" w:eastAsia="Arial Unicode MS" w:hAnsi="Times New Roman" w:cs="Times New Roman"/>
          <w:b/>
          <w:bCs/>
        </w:rPr>
        <w:t>de Material de Expediente</w:t>
      </w:r>
      <w:r w:rsidRPr="009D2EF2">
        <w:rPr>
          <w:rFonts w:ascii="Times New Roman" w:eastAsia="Times New Roman" w:hAnsi="Times New Roman" w:cs="Times New Roman"/>
        </w:rPr>
        <w:t xml:space="preserve"> para suprir as necessidades das Secretarias Municipal e suas repartições, bem como dar atendimento de forma satisfatória às constantes demandas nas atividades administrativas e organizacionais para que os servidores possam executar/desempenhar seus respectivos trabalhos com eficiência e eficácia. A quantidade de materiais foram estimadas para consumo no período de 12 (doze) meses.</w:t>
      </w:r>
    </w:p>
    <w:p w14:paraId="49A1204E" w14:textId="77777777" w:rsidR="006668C2" w:rsidRPr="009D2EF2" w:rsidRDefault="006668C2" w:rsidP="009D2EF2">
      <w:pPr>
        <w:spacing w:line="360" w:lineRule="auto"/>
        <w:ind w:right="148"/>
        <w:jc w:val="both"/>
        <w:rPr>
          <w:rFonts w:ascii="Times New Roman" w:eastAsia="Times New Roman" w:hAnsi="Times New Roman" w:cs="Times New Roman"/>
          <w:sz w:val="24"/>
          <w:szCs w:val="24"/>
        </w:rPr>
      </w:pPr>
      <w:r w:rsidRPr="009D2EF2">
        <w:rPr>
          <w:rFonts w:ascii="Times New Roman" w:eastAsia="Times New Roman" w:hAnsi="Times New Roman" w:cs="Times New Roman"/>
          <w:sz w:val="24"/>
          <w:szCs w:val="24"/>
        </w:rPr>
        <w:t>1.1.</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Mapa</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de</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Gerenciamento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de</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Riscos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deve</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conter</w:t>
      </w:r>
      <w:r w:rsidRPr="009D2EF2">
        <w:rPr>
          <w:rFonts w:ascii="Times New Roman" w:eastAsia="Times New Roman" w:hAnsi="Times New Roman" w:cs="Times New Roman"/>
          <w:spacing w:val="60"/>
          <w:sz w:val="24"/>
          <w:szCs w:val="24"/>
        </w:rPr>
        <w:t xml:space="preserve"> </w:t>
      </w:r>
      <w:r w:rsidRPr="009D2EF2">
        <w:rPr>
          <w:rFonts w:ascii="Times New Roman" w:eastAsia="Times New Roman" w:hAnsi="Times New Roman" w:cs="Times New Roman"/>
          <w:sz w:val="24"/>
          <w:szCs w:val="24"/>
        </w:rPr>
        <w:t>a</w:t>
      </w:r>
      <w:r w:rsidRPr="009D2EF2">
        <w:rPr>
          <w:rFonts w:ascii="Times New Roman" w:eastAsia="Times New Roman" w:hAnsi="Times New Roman" w:cs="Times New Roman"/>
          <w:spacing w:val="60"/>
          <w:sz w:val="24"/>
          <w:szCs w:val="24"/>
        </w:rPr>
        <w:t xml:space="preserve"> </w:t>
      </w:r>
      <w:r w:rsidRPr="009D2EF2">
        <w:rPr>
          <w:rFonts w:ascii="Times New Roman" w:eastAsia="Times New Roman" w:hAnsi="Times New Roman" w:cs="Times New Roman"/>
          <w:sz w:val="24"/>
          <w:szCs w:val="24"/>
        </w:rPr>
        <w:t>identificação</w:t>
      </w:r>
      <w:r w:rsidRPr="009D2EF2">
        <w:rPr>
          <w:rFonts w:ascii="Times New Roman" w:eastAsia="Times New Roman" w:hAnsi="Times New Roman" w:cs="Times New Roman"/>
          <w:spacing w:val="60"/>
          <w:sz w:val="24"/>
          <w:szCs w:val="24"/>
        </w:rPr>
        <w:t xml:space="preserve"> </w:t>
      </w:r>
      <w:r w:rsidRPr="009D2EF2">
        <w:rPr>
          <w:rFonts w:ascii="Times New Roman" w:eastAsia="Times New Roman" w:hAnsi="Times New Roman" w:cs="Times New Roman"/>
          <w:sz w:val="24"/>
          <w:szCs w:val="24"/>
        </w:rPr>
        <w:t>e</w:t>
      </w:r>
      <w:r w:rsidRPr="009D2EF2">
        <w:rPr>
          <w:rFonts w:ascii="Times New Roman" w:eastAsia="Times New Roman" w:hAnsi="Times New Roman" w:cs="Times New Roman"/>
          <w:spacing w:val="60"/>
          <w:sz w:val="24"/>
          <w:szCs w:val="24"/>
        </w:rPr>
        <w:t xml:space="preserve"> </w:t>
      </w:r>
      <w:r w:rsidRPr="009D2EF2">
        <w:rPr>
          <w:rFonts w:ascii="Times New Roman" w:eastAsia="Times New Roman" w:hAnsi="Times New Roman" w:cs="Times New Roman"/>
          <w:sz w:val="24"/>
          <w:szCs w:val="24"/>
        </w:rPr>
        <w:t>a</w:t>
      </w:r>
      <w:r w:rsidRPr="009D2EF2">
        <w:rPr>
          <w:rFonts w:ascii="Times New Roman" w:eastAsia="Times New Roman" w:hAnsi="Times New Roman" w:cs="Times New Roman"/>
          <w:spacing w:val="60"/>
          <w:sz w:val="24"/>
          <w:szCs w:val="24"/>
        </w:rPr>
        <w:t xml:space="preserve"> </w:t>
      </w:r>
      <w:r w:rsidRPr="009D2EF2">
        <w:rPr>
          <w:rFonts w:ascii="Times New Roman" w:eastAsia="Times New Roman" w:hAnsi="Times New Roman" w:cs="Times New Roman"/>
          <w:sz w:val="24"/>
          <w:szCs w:val="24"/>
        </w:rPr>
        <w:t>análise</w:t>
      </w:r>
      <w:r w:rsidRPr="009D2EF2">
        <w:rPr>
          <w:rFonts w:ascii="Times New Roman" w:eastAsia="Times New Roman" w:hAnsi="Times New Roman" w:cs="Times New Roman"/>
          <w:spacing w:val="60"/>
          <w:sz w:val="24"/>
          <w:szCs w:val="24"/>
        </w:rPr>
        <w:t xml:space="preserve"> </w:t>
      </w:r>
      <w:r w:rsidRPr="009D2EF2">
        <w:rPr>
          <w:rFonts w:ascii="Times New Roman" w:eastAsia="Times New Roman" w:hAnsi="Times New Roman" w:cs="Times New Roman"/>
          <w:sz w:val="24"/>
          <w:szCs w:val="24"/>
        </w:rPr>
        <w:t>dos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principais riscos, consistindo na compreensão da natureza e determinação do nível de risco, que</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corresponde à combinação do impacto e de suas probabilidades que possam comprometer a</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efetividade</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da contratação,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bem como 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alcance dos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resultados pretendidos.</w:t>
      </w:r>
    </w:p>
    <w:p w14:paraId="45613F28" w14:textId="77777777" w:rsidR="006668C2" w:rsidRPr="009D2EF2" w:rsidRDefault="006668C2" w:rsidP="009D2EF2">
      <w:pPr>
        <w:jc w:val="both"/>
        <w:rPr>
          <w:rFonts w:ascii="Times New Roman" w:eastAsia="Times New Roman" w:hAnsi="Times New Roman" w:cs="Times New Roman"/>
          <w:sz w:val="24"/>
          <w:szCs w:val="24"/>
        </w:rPr>
      </w:pPr>
    </w:p>
    <w:p w14:paraId="3EC0ADCF" w14:textId="77777777" w:rsidR="006668C2" w:rsidRPr="009D2EF2" w:rsidRDefault="006668C2" w:rsidP="009D2EF2">
      <w:pPr>
        <w:numPr>
          <w:ilvl w:val="0"/>
          <w:numId w:val="57"/>
        </w:numPr>
        <w:tabs>
          <w:tab w:val="left" w:pos="1745"/>
        </w:tabs>
        <w:ind w:left="1744" w:hanging="284"/>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FASE</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1: PLANEJAMENTO</w:t>
      </w:r>
      <w:r w:rsidRPr="009D2EF2">
        <w:rPr>
          <w:rFonts w:ascii="Times New Roman" w:eastAsia="Times New Roman" w:hAnsi="Times New Roman" w:cs="Times New Roman"/>
          <w:b/>
          <w:bCs/>
          <w:spacing w:val="-2"/>
          <w:sz w:val="24"/>
          <w:szCs w:val="24"/>
        </w:rPr>
        <w:t xml:space="preserve"> </w:t>
      </w:r>
      <w:r w:rsidRPr="009D2EF2">
        <w:rPr>
          <w:rFonts w:ascii="Times New Roman" w:eastAsia="Times New Roman" w:hAnsi="Times New Roman" w:cs="Times New Roman"/>
          <w:b/>
          <w:bCs/>
          <w:sz w:val="24"/>
          <w:szCs w:val="24"/>
        </w:rPr>
        <w:t>DA CONTRATAÇÃO</w:t>
      </w:r>
    </w:p>
    <w:p w14:paraId="00D8B499" w14:textId="77777777" w:rsidR="006668C2" w:rsidRPr="009D2EF2" w:rsidRDefault="006668C2" w:rsidP="009D2EF2">
      <w:pPr>
        <w:spacing w:before="137" w:line="360" w:lineRule="auto"/>
        <w:ind w:right="152"/>
        <w:jc w:val="both"/>
        <w:rPr>
          <w:rFonts w:ascii="Times New Roman" w:eastAsia="Times New Roman" w:hAnsi="Times New Roman" w:cs="Times New Roman"/>
          <w:sz w:val="24"/>
          <w:szCs w:val="24"/>
        </w:rPr>
      </w:pPr>
      <w:r w:rsidRPr="009D2EF2">
        <w:rPr>
          <w:rFonts w:ascii="Times New Roman" w:eastAsia="Times New Roman" w:hAnsi="Times New Roman" w:cs="Times New Roman"/>
          <w:sz w:val="24"/>
          <w:szCs w:val="24"/>
        </w:rPr>
        <w:t>Objetivo: Identificar os principais possíveis riscos e causas relacionados a contratação do objeto,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bem</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como</w:t>
      </w:r>
      <w:r w:rsidRPr="009D2EF2">
        <w:rPr>
          <w:rFonts w:ascii="Times New Roman" w:eastAsia="Times New Roman" w:hAnsi="Times New Roman" w:cs="Times New Roman"/>
          <w:spacing w:val="2"/>
          <w:sz w:val="24"/>
          <w:szCs w:val="24"/>
        </w:rPr>
        <w:t xml:space="preserve"> </w:t>
      </w:r>
      <w:r w:rsidRPr="009D2EF2">
        <w:rPr>
          <w:rFonts w:ascii="Times New Roman" w:eastAsia="Times New Roman" w:hAnsi="Times New Roman" w:cs="Times New Roman"/>
          <w:sz w:val="24"/>
          <w:szCs w:val="24"/>
        </w:rPr>
        <w:t>ações Preventivas e</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de</w:t>
      </w:r>
      <w:r w:rsidRPr="009D2EF2">
        <w:rPr>
          <w:rFonts w:ascii="Times New Roman" w:eastAsia="Times New Roman" w:hAnsi="Times New Roman" w:cs="Times New Roman"/>
          <w:spacing w:val="-3"/>
          <w:sz w:val="24"/>
          <w:szCs w:val="24"/>
        </w:rPr>
        <w:t xml:space="preserve"> </w:t>
      </w:r>
      <w:r w:rsidRPr="009D2EF2">
        <w:rPr>
          <w:rFonts w:ascii="Times New Roman" w:eastAsia="Times New Roman" w:hAnsi="Times New Roman" w:cs="Times New Roman"/>
          <w:sz w:val="24"/>
          <w:szCs w:val="24"/>
        </w:rPr>
        <w:t>Contingência para</w:t>
      </w:r>
      <w:r w:rsidRPr="009D2EF2">
        <w:rPr>
          <w:rFonts w:ascii="Times New Roman" w:eastAsia="Times New Roman" w:hAnsi="Times New Roman" w:cs="Times New Roman"/>
          <w:spacing w:val="-4"/>
          <w:sz w:val="24"/>
          <w:szCs w:val="24"/>
        </w:rPr>
        <w:t xml:space="preserve"> </w:t>
      </w:r>
      <w:r w:rsidRPr="009D2EF2">
        <w:rPr>
          <w:rFonts w:ascii="Times New Roman" w:eastAsia="Times New Roman" w:hAnsi="Times New Roman" w:cs="Times New Roman"/>
          <w:sz w:val="24"/>
          <w:szCs w:val="24"/>
        </w:rPr>
        <w:t>mitigar</w:t>
      </w:r>
      <w:r w:rsidRPr="009D2EF2">
        <w:rPr>
          <w:rFonts w:ascii="Times New Roman" w:eastAsia="Times New Roman" w:hAnsi="Times New Roman" w:cs="Times New Roman"/>
          <w:spacing w:val="-3"/>
          <w:sz w:val="24"/>
          <w:szCs w:val="24"/>
        </w:rPr>
        <w:t xml:space="preserve"> </w:t>
      </w:r>
      <w:r w:rsidRPr="009D2EF2">
        <w:rPr>
          <w:rFonts w:ascii="Times New Roman" w:eastAsia="Times New Roman" w:hAnsi="Times New Roman" w:cs="Times New Roman"/>
          <w:sz w:val="24"/>
          <w:szCs w:val="24"/>
        </w:rPr>
        <w:t>os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danos.</w:t>
      </w:r>
    </w:p>
    <w:p w14:paraId="1494EF42" w14:textId="77777777" w:rsidR="006668C2" w:rsidRPr="009D2EF2" w:rsidRDefault="006668C2" w:rsidP="009D2EF2">
      <w:pPr>
        <w:spacing w:before="10"/>
        <w:jc w:val="both"/>
        <w:rPr>
          <w:rFonts w:ascii="Times New Roman" w:eastAsia="Times New Roman" w:hAnsi="Times New Roman" w:cs="Times New Roman"/>
          <w:sz w:val="20"/>
          <w:szCs w:val="24"/>
        </w:rPr>
      </w:pPr>
    </w:p>
    <w:p w14:paraId="30AB67C2" w14:textId="77777777" w:rsidR="006668C2" w:rsidRPr="009D2EF2" w:rsidRDefault="006668C2" w:rsidP="009D2EF2">
      <w:pPr>
        <w:numPr>
          <w:ilvl w:val="1"/>
          <w:numId w:val="57"/>
        </w:numPr>
        <w:tabs>
          <w:tab w:val="left" w:pos="2169"/>
          <w:tab w:val="left" w:pos="2170"/>
        </w:tabs>
        <w:ind w:left="2169" w:hanging="709"/>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FALTA DE CLAREZA QUANTO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ÀS DEMANDAS A SEREM</w:t>
      </w:r>
      <w:r w:rsidRPr="009D2EF2">
        <w:rPr>
          <w:rFonts w:ascii="Times New Roman" w:eastAsia="Times New Roman" w:hAnsi="Times New Roman" w:cs="Times New Roman"/>
          <w:b/>
          <w:bCs/>
          <w:spacing w:val="-3"/>
          <w:sz w:val="24"/>
          <w:szCs w:val="24"/>
        </w:rPr>
        <w:t xml:space="preserve"> </w:t>
      </w:r>
      <w:r w:rsidRPr="009D2EF2">
        <w:rPr>
          <w:rFonts w:ascii="Times New Roman" w:eastAsia="Times New Roman" w:hAnsi="Times New Roman" w:cs="Times New Roman"/>
          <w:b/>
          <w:bCs/>
          <w:sz w:val="24"/>
          <w:szCs w:val="24"/>
        </w:rPr>
        <w:t>DESENVOLVIDAS</w:t>
      </w:r>
    </w:p>
    <w:p w14:paraId="3AB845F8" w14:textId="77777777" w:rsidR="006668C2" w:rsidRPr="009D2EF2" w:rsidRDefault="006668C2" w:rsidP="009D2EF2">
      <w:pPr>
        <w:numPr>
          <w:ilvl w:val="2"/>
          <w:numId w:val="57"/>
        </w:numPr>
        <w:tabs>
          <w:tab w:val="left" w:pos="2062"/>
        </w:tabs>
        <w:spacing w:before="139"/>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lastRenderedPageBreak/>
        <w:t>Probabilidade:</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baixa.</w:t>
      </w:r>
    </w:p>
    <w:p w14:paraId="4A611E09" w14:textId="77777777" w:rsidR="006668C2" w:rsidRPr="009D2EF2" w:rsidRDefault="006668C2" w:rsidP="009D2EF2">
      <w:pPr>
        <w:numPr>
          <w:ilvl w:val="2"/>
          <w:numId w:val="57"/>
        </w:numPr>
        <w:tabs>
          <w:tab w:val="left" w:pos="2062"/>
        </w:tabs>
        <w:spacing w:before="137"/>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Impacto:</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alto</w:t>
      </w:r>
    </w:p>
    <w:p w14:paraId="0ACA26D3" w14:textId="77777777" w:rsidR="006668C2" w:rsidRPr="009D2EF2" w:rsidRDefault="006668C2" w:rsidP="009D2EF2">
      <w:pPr>
        <w:numPr>
          <w:ilvl w:val="2"/>
          <w:numId w:val="57"/>
        </w:numPr>
        <w:tabs>
          <w:tab w:val="left" w:pos="2062"/>
        </w:tabs>
        <w:spacing w:before="139"/>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Dano: atraso</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na</w:t>
      </w:r>
      <w:r w:rsidRPr="009D2EF2">
        <w:rPr>
          <w:rFonts w:ascii="Times New Roman" w:eastAsia="Times New Roman" w:hAnsi="Times New Roman" w:cs="Times New Roman"/>
          <w:spacing w:val="-5"/>
          <w:sz w:val="24"/>
        </w:rPr>
        <w:t xml:space="preserve"> </w:t>
      </w:r>
      <w:r w:rsidRPr="009D2EF2">
        <w:rPr>
          <w:rFonts w:ascii="Times New Roman" w:eastAsia="Times New Roman" w:hAnsi="Times New Roman" w:cs="Times New Roman"/>
          <w:sz w:val="24"/>
        </w:rPr>
        <w:t>elaboração</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da</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contratação; solução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não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atender</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aos</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objetivos</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desejados.</w:t>
      </w:r>
    </w:p>
    <w:p w14:paraId="0840212E" w14:textId="77777777" w:rsidR="006668C2" w:rsidRPr="009D2EF2" w:rsidRDefault="006668C2" w:rsidP="009D2EF2">
      <w:pPr>
        <w:numPr>
          <w:ilvl w:val="2"/>
          <w:numId w:val="57"/>
        </w:numPr>
        <w:tabs>
          <w:tab w:val="left" w:pos="2062"/>
        </w:tabs>
        <w:spacing w:before="137"/>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Classificação: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interna.</w:t>
      </w:r>
    </w:p>
    <w:p w14:paraId="1F45A1DA" w14:textId="77777777" w:rsidR="006668C2" w:rsidRPr="009D2EF2" w:rsidRDefault="006668C2" w:rsidP="009D2EF2">
      <w:pPr>
        <w:spacing w:before="2"/>
        <w:jc w:val="both"/>
        <w:rPr>
          <w:rFonts w:ascii="Times New Roman" w:eastAsia="Times New Roman" w:hAnsi="Times New Roman" w:cs="Times New Roman"/>
          <w:sz w:val="12"/>
          <w:szCs w:val="24"/>
        </w:rPr>
      </w:pP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7"/>
      </w:tblGrid>
      <w:tr w:rsidR="006668C2" w:rsidRPr="009D2EF2" w14:paraId="330797CE" w14:textId="77777777" w:rsidTr="00EA472E">
        <w:trPr>
          <w:trHeight w:val="378"/>
        </w:trPr>
        <w:tc>
          <w:tcPr>
            <w:tcW w:w="4747" w:type="dxa"/>
          </w:tcPr>
          <w:p w14:paraId="4D5EEE41" w14:textId="77777777" w:rsidR="006668C2" w:rsidRPr="009D2EF2" w:rsidRDefault="006668C2" w:rsidP="009D2EF2">
            <w:pPr>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7" w:type="dxa"/>
          </w:tcPr>
          <w:p w14:paraId="4DE70715" w14:textId="77777777" w:rsidR="006668C2" w:rsidRPr="009D2EF2" w:rsidRDefault="006668C2" w:rsidP="009D2EF2">
            <w:pPr>
              <w:jc w:val="both"/>
              <w:rPr>
                <w:rFonts w:ascii="Times New Roman" w:eastAsia="Times New Roman" w:hAnsi="Times New Roman" w:cs="Times New Roman"/>
                <w:b/>
              </w:rPr>
            </w:pPr>
            <w:r w:rsidRPr="009D2EF2">
              <w:rPr>
                <w:rFonts w:ascii="Times New Roman" w:eastAsia="Times New Roman" w:hAnsi="Times New Roman" w:cs="Times New Roman"/>
                <w:b/>
              </w:rPr>
              <w:t>RESPONSÁVEIS</w:t>
            </w:r>
          </w:p>
        </w:tc>
      </w:tr>
      <w:tr w:rsidR="006668C2" w:rsidRPr="009D2EF2" w14:paraId="11B1CB73" w14:textId="77777777" w:rsidTr="00EA472E">
        <w:trPr>
          <w:trHeight w:val="582"/>
        </w:trPr>
        <w:tc>
          <w:tcPr>
            <w:tcW w:w="4747" w:type="dxa"/>
          </w:tcPr>
          <w:p w14:paraId="4557983F"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1</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Realizar</w:t>
            </w:r>
            <w:r w:rsidRPr="009D2EF2">
              <w:rPr>
                <w:rFonts w:ascii="Times New Roman" w:eastAsia="Times New Roman" w:hAnsi="Times New Roman" w:cs="Times New Roman"/>
                <w:spacing w:val="94"/>
              </w:rPr>
              <w:t xml:space="preserve"> </w:t>
            </w:r>
            <w:r w:rsidRPr="009D2EF2">
              <w:rPr>
                <w:rFonts w:ascii="Times New Roman" w:eastAsia="Times New Roman" w:hAnsi="Times New Roman" w:cs="Times New Roman"/>
              </w:rPr>
              <w:t>Estudo</w:t>
            </w:r>
            <w:r w:rsidRPr="009D2EF2">
              <w:rPr>
                <w:rFonts w:ascii="Times New Roman" w:eastAsia="Times New Roman" w:hAnsi="Times New Roman" w:cs="Times New Roman"/>
                <w:spacing w:val="90"/>
              </w:rPr>
              <w:t xml:space="preserve"> </w:t>
            </w:r>
            <w:r w:rsidRPr="009D2EF2">
              <w:rPr>
                <w:rFonts w:ascii="Times New Roman" w:eastAsia="Times New Roman" w:hAnsi="Times New Roman" w:cs="Times New Roman"/>
              </w:rPr>
              <w:t>Técnico</w:t>
            </w:r>
            <w:r w:rsidRPr="009D2EF2">
              <w:rPr>
                <w:rFonts w:ascii="Times New Roman" w:eastAsia="Times New Roman" w:hAnsi="Times New Roman" w:cs="Times New Roman"/>
                <w:spacing w:val="91"/>
              </w:rPr>
              <w:t xml:space="preserve"> </w:t>
            </w:r>
            <w:r w:rsidRPr="009D2EF2">
              <w:rPr>
                <w:rFonts w:ascii="Times New Roman" w:eastAsia="Times New Roman" w:hAnsi="Times New Roman" w:cs="Times New Roman"/>
              </w:rPr>
              <w:t>Preliminar</w:t>
            </w:r>
            <w:r w:rsidRPr="009D2EF2">
              <w:rPr>
                <w:rFonts w:ascii="Times New Roman" w:eastAsia="Times New Roman" w:hAnsi="Times New Roman" w:cs="Times New Roman"/>
                <w:spacing w:val="92"/>
              </w:rPr>
              <w:t xml:space="preserve"> </w:t>
            </w:r>
            <w:r w:rsidRPr="009D2EF2">
              <w:rPr>
                <w:rFonts w:ascii="Times New Roman" w:eastAsia="Times New Roman" w:hAnsi="Times New Roman" w:cs="Times New Roman"/>
              </w:rPr>
              <w:t>acurado</w:t>
            </w:r>
          </w:p>
          <w:p w14:paraId="4C787DA1" w14:textId="77777777" w:rsidR="006668C2" w:rsidRPr="009D2EF2" w:rsidRDefault="006668C2" w:rsidP="009D2EF2">
            <w:pPr>
              <w:spacing w:before="37"/>
              <w:jc w:val="both"/>
              <w:rPr>
                <w:rFonts w:ascii="Times New Roman" w:eastAsia="Times New Roman" w:hAnsi="Times New Roman" w:cs="Times New Roman"/>
              </w:rPr>
            </w:pPr>
            <w:r w:rsidRPr="009D2EF2">
              <w:rPr>
                <w:rFonts w:ascii="Times New Roman" w:eastAsia="Times New Roman" w:hAnsi="Times New Roman" w:cs="Times New Roman"/>
              </w:rPr>
              <w:t>Equipe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planejamento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contratação</w:t>
            </w:r>
          </w:p>
        </w:tc>
        <w:tc>
          <w:tcPr>
            <w:tcW w:w="4747" w:type="dxa"/>
            <w:vMerge w:val="restart"/>
          </w:tcPr>
          <w:p w14:paraId="45787409" w14:textId="77777777" w:rsidR="006668C2" w:rsidRPr="009D2EF2" w:rsidRDefault="006668C2" w:rsidP="009D2EF2">
            <w:pPr>
              <w:spacing w:before="152" w:line="276" w:lineRule="auto"/>
              <w:ind w:right="927"/>
              <w:jc w:val="both"/>
              <w:rPr>
                <w:rFonts w:ascii="Times New Roman" w:eastAsia="Times New Roman" w:hAnsi="Times New Roman" w:cs="Times New Roman"/>
              </w:rPr>
            </w:pPr>
            <w:r w:rsidRPr="009D2EF2">
              <w:rPr>
                <w:rFonts w:ascii="Times New Roman" w:eastAsia="Times New Roman" w:hAnsi="Times New Roman" w:cs="Times New Roman"/>
              </w:rPr>
              <w:t>1-Equipe de planejamento- Orçamentistas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2-Comissão</w:t>
            </w:r>
            <w:r w:rsidRPr="009D2EF2">
              <w:rPr>
                <w:rFonts w:ascii="Times New Roman" w:eastAsia="Times New Roman" w:hAnsi="Times New Roman" w:cs="Times New Roman"/>
                <w:spacing w:val="-1"/>
              </w:rPr>
              <w:t xml:space="preserve"> de Contratação</w:t>
            </w:r>
          </w:p>
          <w:p w14:paraId="39086259" w14:textId="77777777" w:rsidR="006668C2" w:rsidRPr="009D2EF2" w:rsidRDefault="006668C2" w:rsidP="009D2EF2">
            <w:pPr>
              <w:spacing w:line="252" w:lineRule="exact"/>
              <w:jc w:val="both"/>
              <w:rPr>
                <w:rFonts w:ascii="Times New Roman" w:eastAsia="Times New Roman" w:hAnsi="Times New Roman" w:cs="Times New Roman"/>
              </w:rPr>
            </w:pPr>
            <w:r w:rsidRPr="009D2EF2">
              <w:rPr>
                <w:rFonts w:ascii="Times New Roman" w:eastAsia="Times New Roman" w:hAnsi="Times New Roman" w:cs="Times New Roman"/>
              </w:rPr>
              <w:t>3-Gestor</w:t>
            </w:r>
          </w:p>
        </w:tc>
      </w:tr>
      <w:tr w:rsidR="006668C2" w:rsidRPr="009D2EF2" w14:paraId="07061DA4" w14:textId="77777777" w:rsidTr="00EA472E">
        <w:trPr>
          <w:trHeight w:val="580"/>
        </w:trPr>
        <w:tc>
          <w:tcPr>
            <w:tcW w:w="4747" w:type="dxa"/>
          </w:tcPr>
          <w:p w14:paraId="6CD6A975" w14:textId="77777777" w:rsidR="006668C2" w:rsidRPr="009D2EF2" w:rsidRDefault="006668C2" w:rsidP="009D2EF2">
            <w:pPr>
              <w:tabs>
                <w:tab w:val="left" w:pos="1320"/>
                <w:tab w:val="left" w:pos="1708"/>
                <w:tab w:val="left" w:pos="3075"/>
                <w:tab w:val="left" w:pos="3673"/>
              </w:tabs>
              <w:spacing w:before="1"/>
              <w:jc w:val="both"/>
              <w:rPr>
                <w:rFonts w:ascii="Times New Roman" w:eastAsia="Times New Roman" w:hAnsi="Times New Roman" w:cs="Times New Roman"/>
              </w:rPr>
            </w:pPr>
            <w:r w:rsidRPr="009D2EF2">
              <w:rPr>
                <w:rFonts w:ascii="Times New Roman" w:eastAsia="Times New Roman" w:hAnsi="Times New Roman" w:cs="Times New Roman"/>
              </w:rPr>
              <w:t>2-Garantir</w:t>
            </w:r>
            <w:r w:rsidRPr="009D2EF2">
              <w:rPr>
                <w:rFonts w:ascii="Times New Roman" w:eastAsia="Times New Roman" w:hAnsi="Times New Roman" w:cs="Times New Roman"/>
              </w:rPr>
              <w:tab/>
              <w:t>a</w:t>
            </w:r>
            <w:r w:rsidRPr="009D2EF2">
              <w:rPr>
                <w:rFonts w:ascii="Times New Roman" w:eastAsia="Times New Roman" w:hAnsi="Times New Roman" w:cs="Times New Roman"/>
              </w:rPr>
              <w:tab/>
              <w:t>participação</w:t>
            </w:r>
            <w:r w:rsidRPr="009D2EF2">
              <w:rPr>
                <w:rFonts w:ascii="Times New Roman" w:eastAsia="Times New Roman" w:hAnsi="Times New Roman" w:cs="Times New Roman"/>
              </w:rPr>
              <w:tab/>
              <w:t>dos</w:t>
            </w:r>
            <w:r w:rsidRPr="009D2EF2">
              <w:rPr>
                <w:rFonts w:ascii="Times New Roman" w:eastAsia="Times New Roman" w:hAnsi="Times New Roman" w:cs="Times New Roman"/>
              </w:rPr>
              <w:tab/>
              <w:t>integrantes</w:t>
            </w:r>
          </w:p>
          <w:p w14:paraId="022FCD91" w14:textId="77777777" w:rsidR="006668C2" w:rsidRPr="009D2EF2" w:rsidRDefault="006668C2" w:rsidP="009D2EF2">
            <w:pPr>
              <w:spacing w:before="37"/>
              <w:jc w:val="both"/>
              <w:rPr>
                <w:rFonts w:ascii="Times New Roman" w:eastAsia="Times New Roman" w:hAnsi="Times New Roman" w:cs="Times New Roman"/>
              </w:rPr>
            </w:pPr>
            <w:r w:rsidRPr="009D2EF2">
              <w:rPr>
                <w:rFonts w:ascii="Times New Roman" w:eastAsia="Times New Roman" w:hAnsi="Times New Roman" w:cs="Times New Roman"/>
              </w:rPr>
              <w:t>requisitantes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no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processo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tc>
        <w:tc>
          <w:tcPr>
            <w:tcW w:w="4747" w:type="dxa"/>
            <w:vMerge/>
            <w:tcBorders>
              <w:top w:val="nil"/>
            </w:tcBorders>
          </w:tcPr>
          <w:p w14:paraId="7EEDE20E"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29BE41BE" w14:textId="77777777" w:rsidTr="00EA472E">
        <w:trPr>
          <w:trHeight w:val="292"/>
        </w:trPr>
        <w:tc>
          <w:tcPr>
            <w:tcW w:w="9494" w:type="dxa"/>
            <w:gridSpan w:val="2"/>
          </w:tcPr>
          <w:p w14:paraId="10ABCC03" w14:textId="77777777" w:rsidR="006668C2" w:rsidRPr="009D2EF2" w:rsidRDefault="006668C2" w:rsidP="009D2EF2">
            <w:pPr>
              <w:spacing w:before="1"/>
              <w:ind w:right="3270"/>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50215E34" w14:textId="77777777" w:rsidTr="00EA472E">
        <w:trPr>
          <w:trHeight w:val="873"/>
        </w:trPr>
        <w:tc>
          <w:tcPr>
            <w:tcW w:w="4747" w:type="dxa"/>
          </w:tcPr>
          <w:p w14:paraId="02ECE7C6"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Apoio</w:t>
            </w:r>
          </w:p>
        </w:tc>
        <w:tc>
          <w:tcPr>
            <w:tcW w:w="4747" w:type="dxa"/>
          </w:tcPr>
          <w:p w14:paraId="558450EC" w14:textId="77777777" w:rsidR="006668C2" w:rsidRPr="009D2EF2" w:rsidRDefault="006668C2" w:rsidP="009D2EF2">
            <w:pPr>
              <w:tabs>
                <w:tab w:val="left" w:pos="1428"/>
                <w:tab w:val="left" w:pos="3485"/>
                <w:tab w:val="left" w:pos="4434"/>
              </w:tabs>
              <w:spacing w:before="1" w:line="276" w:lineRule="auto"/>
              <w:ind w:right="91"/>
              <w:jc w:val="both"/>
              <w:rPr>
                <w:rFonts w:ascii="Times New Roman" w:eastAsia="Times New Roman" w:hAnsi="Times New Roman" w:cs="Times New Roman"/>
              </w:rPr>
            </w:pPr>
            <w:r w:rsidRPr="009D2EF2">
              <w:rPr>
                <w:rFonts w:ascii="Times New Roman" w:eastAsia="Times New Roman" w:hAnsi="Times New Roman" w:cs="Times New Roman"/>
              </w:rPr>
              <w:t>Requisitante</w:t>
            </w:r>
            <w:r w:rsidRPr="009D2EF2">
              <w:rPr>
                <w:rFonts w:ascii="Times New Roman" w:eastAsia="Times New Roman" w:hAnsi="Times New Roman" w:cs="Times New Roman"/>
              </w:rPr>
              <w:tab/>
              <w:t>Administradores(Secretarios )</w:t>
            </w:r>
          </w:p>
        </w:tc>
      </w:tr>
    </w:tbl>
    <w:p w14:paraId="2B27D406" w14:textId="77777777" w:rsidR="006668C2" w:rsidRPr="009D2EF2" w:rsidRDefault="006668C2" w:rsidP="009D2EF2">
      <w:pPr>
        <w:numPr>
          <w:ilvl w:val="1"/>
          <w:numId w:val="57"/>
        </w:numPr>
        <w:tabs>
          <w:tab w:val="left" w:pos="2169"/>
          <w:tab w:val="left" w:pos="2170"/>
        </w:tabs>
        <w:ind w:left="2169" w:hanging="709"/>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CONTRATAÇÃO</w:t>
      </w:r>
      <w:r w:rsidRPr="009D2EF2">
        <w:rPr>
          <w:rFonts w:ascii="Times New Roman" w:eastAsia="Times New Roman" w:hAnsi="Times New Roman" w:cs="Times New Roman"/>
          <w:b/>
          <w:bCs/>
          <w:spacing w:val="-3"/>
          <w:sz w:val="24"/>
          <w:szCs w:val="24"/>
        </w:rPr>
        <w:t xml:space="preserve"> </w:t>
      </w:r>
      <w:r w:rsidRPr="009D2EF2">
        <w:rPr>
          <w:rFonts w:ascii="Times New Roman" w:eastAsia="Times New Roman" w:hAnsi="Times New Roman" w:cs="Times New Roman"/>
          <w:b/>
          <w:bCs/>
          <w:sz w:val="24"/>
          <w:szCs w:val="24"/>
        </w:rPr>
        <w:t>COM PREÇO ACIMA DA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MÉDIA DO MERCADO</w:t>
      </w:r>
    </w:p>
    <w:p w14:paraId="31FDA992" w14:textId="77777777" w:rsidR="006668C2" w:rsidRPr="009D2EF2" w:rsidRDefault="006668C2" w:rsidP="009D2EF2">
      <w:pPr>
        <w:numPr>
          <w:ilvl w:val="2"/>
          <w:numId w:val="57"/>
        </w:numPr>
        <w:tabs>
          <w:tab w:val="left" w:pos="2062"/>
        </w:tabs>
        <w:spacing w:before="90"/>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Probabilidade:</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baixa.</w:t>
      </w:r>
    </w:p>
    <w:p w14:paraId="6B5F1323" w14:textId="77777777" w:rsidR="006668C2" w:rsidRPr="009D2EF2" w:rsidRDefault="006668C2" w:rsidP="009D2EF2">
      <w:pPr>
        <w:numPr>
          <w:ilvl w:val="2"/>
          <w:numId w:val="57"/>
        </w:numPr>
        <w:tabs>
          <w:tab w:val="left" w:pos="2062"/>
        </w:tabs>
        <w:spacing w:before="137"/>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Impacto:</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alto</w:t>
      </w:r>
    </w:p>
    <w:p w14:paraId="396E2265" w14:textId="77777777" w:rsidR="006668C2" w:rsidRPr="009D2EF2" w:rsidRDefault="006668C2" w:rsidP="009D2EF2">
      <w:pPr>
        <w:numPr>
          <w:ilvl w:val="2"/>
          <w:numId w:val="57"/>
        </w:numPr>
        <w:tabs>
          <w:tab w:val="left" w:pos="2062"/>
        </w:tabs>
        <w:spacing w:before="139"/>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Dano: atraso</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na</w:t>
      </w:r>
      <w:r w:rsidRPr="009D2EF2">
        <w:rPr>
          <w:rFonts w:ascii="Times New Roman" w:eastAsia="Times New Roman" w:hAnsi="Times New Roman" w:cs="Times New Roman"/>
          <w:spacing w:val="-5"/>
          <w:sz w:val="24"/>
        </w:rPr>
        <w:t xml:space="preserve"> </w:t>
      </w:r>
      <w:r w:rsidRPr="009D2EF2">
        <w:rPr>
          <w:rFonts w:ascii="Times New Roman" w:eastAsia="Times New Roman" w:hAnsi="Times New Roman" w:cs="Times New Roman"/>
          <w:sz w:val="24"/>
        </w:rPr>
        <w:t>elaboração</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da</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contratação; possível</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danos</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ao</w:t>
      </w:r>
      <w:r w:rsidRPr="009D2EF2">
        <w:rPr>
          <w:rFonts w:ascii="Times New Roman" w:eastAsia="Times New Roman" w:hAnsi="Times New Roman" w:cs="Times New Roman"/>
          <w:spacing w:val="-5"/>
          <w:sz w:val="24"/>
        </w:rPr>
        <w:t xml:space="preserve"> </w:t>
      </w:r>
      <w:r w:rsidRPr="009D2EF2">
        <w:rPr>
          <w:rFonts w:ascii="Times New Roman" w:eastAsia="Times New Roman" w:hAnsi="Times New Roman" w:cs="Times New Roman"/>
          <w:sz w:val="24"/>
        </w:rPr>
        <w:t>erário.</w:t>
      </w:r>
    </w:p>
    <w:p w14:paraId="512A601F" w14:textId="77777777" w:rsidR="006668C2" w:rsidRPr="009D2EF2" w:rsidRDefault="006668C2" w:rsidP="009D2EF2">
      <w:pPr>
        <w:numPr>
          <w:ilvl w:val="2"/>
          <w:numId w:val="57"/>
        </w:numPr>
        <w:tabs>
          <w:tab w:val="left" w:pos="2062"/>
        </w:tabs>
        <w:spacing w:before="137"/>
        <w:ind w:hanging="601"/>
        <w:jc w:val="both"/>
        <w:rPr>
          <w:rFonts w:ascii="Times New Roman" w:eastAsia="Times New Roman" w:hAnsi="Times New Roman" w:cs="Times New Roman"/>
          <w:sz w:val="24"/>
        </w:rPr>
      </w:pPr>
      <w:r w:rsidRPr="009D2EF2">
        <w:rPr>
          <w:rFonts w:ascii="Times New Roman" w:eastAsia="Times New Roman" w:hAnsi="Times New Roman" w:cs="Times New Roman"/>
          <w:noProof/>
          <w:lang w:val="pt-BR" w:eastAsia="pt-BR"/>
        </w:rPr>
        <mc:AlternateContent>
          <mc:Choice Requires="wps">
            <w:drawing>
              <wp:anchor distT="0" distB="0" distL="114300" distR="114300" simplePos="0" relativeHeight="251650048" behindDoc="0" locked="0" layoutInCell="1" allowOverlap="1" wp14:anchorId="607E3951" wp14:editId="6569D1CF">
                <wp:simplePos x="0" y="0"/>
                <wp:positionH relativeFrom="page">
                  <wp:posOffset>196215</wp:posOffset>
                </wp:positionH>
                <wp:positionV relativeFrom="paragraph">
                  <wp:posOffset>1021080</wp:posOffset>
                </wp:positionV>
                <wp:extent cx="304165" cy="6562090"/>
                <wp:effectExtent l="0" t="0" r="0" b="0"/>
                <wp:wrapNone/>
                <wp:docPr id="8228572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56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F6A80" w14:textId="77777777" w:rsidR="00E71983" w:rsidRDefault="00E71983" w:rsidP="006668C2">
                            <w:pPr>
                              <w:spacing w:before="6" w:line="211" w:lineRule="auto"/>
                              <w:rPr>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E3951" id="Text Box 6" o:spid="_x0000_s1049" type="#_x0000_t202" style="position:absolute;left:0;text-align:left;margin-left:15.45pt;margin-top:80.4pt;width:23.95pt;height:516.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" filled="f" stroked="f">
                <v:textbox style="layout-flow:vertical;mso-layout-flow-alt:bottom-to-top" inset="0,0,0,0">
                  <w:txbxContent>
                    <w:p w14:paraId="6ECF6A80" w14:textId="77777777" w:rsidR="00E71983" w:rsidRDefault="00E71983" w:rsidP="006668C2">
                      <w:pPr>
                        <w:spacing w:before="6" w:line="211" w:lineRule="auto"/>
                        <w:rPr>
                          <w:sz w:val="14"/>
                        </w:rPr>
                      </w:pPr>
                    </w:p>
                  </w:txbxContent>
                </v:textbox>
                <w10:wrap anchorx="page"/>
              </v:shape>
            </w:pict>
          </mc:Fallback>
        </mc:AlternateContent>
      </w:r>
      <w:r w:rsidRPr="009D2EF2">
        <w:rPr>
          <w:rFonts w:ascii="Times New Roman" w:eastAsia="Times New Roman" w:hAnsi="Times New Roman" w:cs="Times New Roman"/>
          <w:sz w:val="24"/>
        </w:rPr>
        <w:t>Classificação: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interna.</w:t>
      </w:r>
    </w:p>
    <w:p w14:paraId="61B66086" w14:textId="77777777" w:rsidR="006668C2" w:rsidRPr="009D2EF2" w:rsidRDefault="006668C2" w:rsidP="009D2EF2">
      <w:pPr>
        <w:spacing w:before="2"/>
        <w:jc w:val="both"/>
        <w:rPr>
          <w:rFonts w:ascii="Times New Roman" w:eastAsia="Times New Roman" w:hAnsi="Times New Roman" w:cs="Times New Roman"/>
          <w:sz w:val="12"/>
          <w:szCs w:val="24"/>
        </w:rPr>
      </w:pP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7"/>
      </w:tblGrid>
      <w:tr w:rsidR="006668C2" w:rsidRPr="009D2EF2" w14:paraId="12215AF7" w14:textId="77777777" w:rsidTr="00EA472E">
        <w:trPr>
          <w:trHeight w:val="378"/>
        </w:trPr>
        <w:tc>
          <w:tcPr>
            <w:tcW w:w="4747" w:type="dxa"/>
          </w:tcPr>
          <w:p w14:paraId="2CA1D7A9"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7" w:type="dxa"/>
          </w:tcPr>
          <w:p w14:paraId="57DB4636"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RESPONSÁVEIS</w:t>
            </w:r>
          </w:p>
        </w:tc>
      </w:tr>
      <w:tr w:rsidR="006668C2" w:rsidRPr="009D2EF2" w14:paraId="6E68D613" w14:textId="77777777" w:rsidTr="00EA472E">
        <w:trPr>
          <w:trHeight w:val="251"/>
        </w:trPr>
        <w:tc>
          <w:tcPr>
            <w:tcW w:w="4747" w:type="dxa"/>
          </w:tcPr>
          <w:p w14:paraId="24AB64F0" w14:textId="77777777" w:rsidR="006668C2" w:rsidRPr="009D2EF2" w:rsidRDefault="006668C2" w:rsidP="009D2EF2">
            <w:pPr>
              <w:spacing w:line="232" w:lineRule="exact"/>
              <w:jc w:val="both"/>
              <w:rPr>
                <w:rFonts w:ascii="Times New Roman" w:eastAsia="Times New Roman" w:hAnsi="Times New Roman" w:cs="Times New Roman"/>
              </w:rPr>
            </w:pPr>
            <w:r w:rsidRPr="009D2EF2">
              <w:rPr>
                <w:rFonts w:ascii="Times New Roman" w:eastAsia="Times New Roman" w:hAnsi="Times New Roman" w:cs="Times New Roman"/>
              </w:rPr>
              <w:t>1-Conhecimento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limitado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mercado;3.</w:t>
            </w:r>
          </w:p>
        </w:tc>
        <w:tc>
          <w:tcPr>
            <w:tcW w:w="4747" w:type="dxa"/>
            <w:vMerge w:val="restart"/>
          </w:tcPr>
          <w:p w14:paraId="5E4C0F4C" w14:textId="77777777" w:rsidR="006668C2" w:rsidRPr="009D2EF2" w:rsidRDefault="006668C2" w:rsidP="009D2EF2">
            <w:pPr>
              <w:spacing w:before="6"/>
              <w:jc w:val="both"/>
              <w:rPr>
                <w:rFonts w:ascii="Times New Roman" w:eastAsia="Times New Roman" w:hAnsi="Times New Roman" w:cs="Times New Roman"/>
                <w:sz w:val="30"/>
              </w:rPr>
            </w:pPr>
          </w:p>
          <w:p w14:paraId="26F3B4B9" w14:textId="77777777" w:rsidR="006668C2" w:rsidRPr="009D2EF2" w:rsidRDefault="006668C2" w:rsidP="009D2EF2">
            <w:pPr>
              <w:spacing w:line="278" w:lineRule="auto"/>
              <w:ind w:right="927"/>
              <w:jc w:val="both"/>
              <w:rPr>
                <w:rFonts w:ascii="Times New Roman" w:eastAsia="Times New Roman" w:hAnsi="Times New Roman" w:cs="Times New Roman"/>
              </w:rPr>
            </w:pPr>
            <w:r w:rsidRPr="009D2EF2">
              <w:rPr>
                <w:rFonts w:ascii="Times New Roman" w:eastAsia="Times New Roman" w:hAnsi="Times New Roman" w:cs="Times New Roman"/>
              </w:rPr>
              <w:t>1-Equipe de planejamento- Orçamentistas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2-Comissão 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tc>
      </w:tr>
      <w:tr w:rsidR="006668C2" w:rsidRPr="009D2EF2" w14:paraId="02FB555D" w14:textId="77777777" w:rsidTr="00EA472E">
        <w:trPr>
          <w:trHeight w:val="506"/>
        </w:trPr>
        <w:tc>
          <w:tcPr>
            <w:tcW w:w="4747" w:type="dxa"/>
          </w:tcPr>
          <w:p w14:paraId="46E991EF" w14:textId="77777777" w:rsidR="006668C2" w:rsidRPr="009D2EF2" w:rsidRDefault="006668C2" w:rsidP="009D2EF2">
            <w:pPr>
              <w:spacing w:line="252" w:lineRule="exact"/>
              <w:ind w:right="180"/>
              <w:jc w:val="both"/>
              <w:rPr>
                <w:rFonts w:ascii="Times New Roman" w:eastAsia="Times New Roman" w:hAnsi="Times New Roman" w:cs="Times New Roman"/>
              </w:rPr>
            </w:pPr>
            <w:r w:rsidRPr="009D2EF2">
              <w:rPr>
                <w:rFonts w:ascii="Times New Roman" w:eastAsia="Times New Roman" w:hAnsi="Times New Roman" w:cs="Times New Roman"/>
              </w:rPr>
              <w:t>2- Pesquisa de preços insuficiente, preço estimado</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fora</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realidade do mercado;</w:t>
            </w:r>
          </w:p>
        </w:tc>
        <w:tc>
          <w:tcPr>
            <w:tcW w:w="4747" w:type="dxa"/>
            <w:vMerge/>
            <w:tcBorders>
              <w:top w:val="nil"/>
            </w:tcBorders>
          </w:tcPr>
          <w:p w14:paraId="0990618F"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27A06A46" w14:textId="77777777" w:rsidTr="00EA472E">
        <w:trPr>
          <w:trHeight w:val="506"/>
        </w:trPr>
        <w:tc>
          <w:tcPr>
            <w:tcW w:w="4747" w:type="dxa"/>
          </w:tcPr>
          <w:p w14:paraId="7F067CEA" w14:textId="77777777" w:rsidR="006668C2" w:rsidRPr="009D2EF2" w:rsidRDefault="006668C2" w:rsidP="009D2EF2">
            <w:pPr>
              <w:spacing w:line="252" w:lineRule="exact"/>
              <w:ind w:right="370"/>
              <w:jc w:val="both"/>
              <w:rPr>
                <w:rFonts w:ascii="Times New Roman" w:eastAsia="Times New Roman" w:hAnsi="Times New Roman" w:cs="Times New Roman"/>
              </w:rPr>
            </w:pPr>
            <w:r w:rsidRPr="009D2EF2">
              <w:rPr>
                <w:rFonts w:ascii="Times New Roman" w:eastAsia="Times New Roman" w:hAnsi="Times New Roman" w:cs="Times New Roman"/>
              </w:rPr>
              <w:t>3-Falta de diversificação nas Fontes de pesquisa</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(compras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públicas, mercado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local);</w:t>
            </w:r>
          </w:p>
        </w:tc>
        <w:tc>
          <w:tcPr>
            <w:tcW w:w="4747" w:type="dxa"/>
            <w:vMerge/>
            <w:tcBorders>
              <w:top w:val="nil"/>
            </w:tcBorders>
          </w:tcPr>
          <w:p w14:paraId="36F31CB0"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08E23290" w14:textId="77777777" w:rsidTr="00EA472E">
        <w:trPr>
          <w:trHeight w:val="381"/>
        </w:trPr>
        <w:tc>
          <w:tcPr>
            <w:tcW w:w="9494" w:type="dxa"/>
            <w:gridSpan w:val="2"/>
          </w:tcPr>
          <w:p w14:paraId="5019CD34" w14:textId="77777777" w:rsidR="006668C2" w:rsidRPr="009D2EF2" w:rsidRDefault="006668C2" w:rsidP="009D2EF2">
            <w:pPr>
              <w:spacing w:before="3"/>
              <w:ind w:right="3270"/>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2A6EB1F3" w14:textId="77777777" w:rsidTr="00EA472E">
        <w:trPr>
          <w:trHeight w:val="750"/>
        </w:trPr>
        <w:tc>
          <w:tcPr>
            <w:tcW w:w="4747" w:type="dxa"/>
          </w:tcPr>
          <w:p w14:paraId="68BA7CA7" w14:textId="77777777" w:rsidR="006668C2" w:rsidRPr="009D2EF2" w:rsidRDefault="006668C2" w:rsidP="009D2EF2">
            <w:pPr>
              <w:ind w:right="333"/>
              <w:jc w:val="both"/>
              <w:rPr>
                <w:rFonts w:ascii="Times New Roman" w:eastAsia="Times New Roman" w:hAnsi="Times New Roman" w:cs="Times New Roman"/>
              </w:rPr>
            </w:pPr>
            <w:r w:rsidRPr="009D2EF2">
              <w:rPr>
                <w:rFonts w:ascii="Times New Roman" w:eastAsia="Times New Roman" w:hAnsi="Times New Roman" w:cs="Times New Roman"/>
              </w:rPr>
              <w:t>1. Cancelamento da aquisição, inserindo os itens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como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parte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tc>
        <w:tc>
          <w:tcPr>
            <w:tcW w:w="4747" w:type="dxa"/>
            <w:vMerge w:val="restart"/>
          </w:tcPr>
          <w:p w14:paraId="554CF14D" w14:textId="77777777" w:rsidR="006668C2" w:rsidRPr="009D2EF2" w:rsidRDefault="006668C2" w:rsidP="009D2EF2">
            <w:pPr>
              <w:spacing w:before="145" w:line="278" w:lineRule="auto"/>
              <w:ind w:right="927"/>
              <w:jc w:val="both"/>
              <w:rPr>
                <w:rFonts w:ascii="Times New Roman" w:eastAsia="Times New Roman" w:hAnsi="Times New Roman" w:cs="Times New Roman"/>
              </w:rPr>
            </w:pPr>
            <w:r w:rsidRPr="009D2EF2">
              <w:rPr>
                <w:rFonts w:ascii="Times New Roman" w:eastAsia="Times New Roman" w:hAnsi="Times New Roman" w:cs="Times New Roman"/>
              </w:rPr>
              <w:t>1-Equipe de planejamento- Orçamentistas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2- Comissão 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p w14:paraId="03D200A0" w14:textId="77777777" w:rsidR="006668C2" w:rsidRPr="009D2EF2" w:rsidRDefault="006668C2" w:rsidP="009D2EF2">
            <w:pPr>
              <w:spacing w:before="145" w:line="278" w:lineRule="auto"/>
              <w:ind w:right="927"/>
              <w:jc w:val="both"/>
              <w:rPr>
                <w:rFonts w:ascii="Times New Roman" w:eastAsia="Times New Roman" w:hAnsi="Times New Roman" w:cs="Times New Roman"/>
              </w:rPr>
            </w:pPr>
            <w:r w:rsidRPr="009D2EF2">
              <w:rPr>
                <w:rFonts w:ascii="Times New Roman" w:eastAsia="Times New Roman" w:hAnsi="Times New Roman" w:cs="Times New Roman"/>
              </w:rPr>
              <w:t>3-Gestor</w:t>
            </w:r>
          </w:p>
        </w:tc>
      </w:tr>
      <w:tr w:rsidR="006668C2" w:rsidRPr="009D2EF2" w14:paraId="2F2F1B72" w14:textId="77777777" w:rsidTr="00EA472E">
        <w:trPr>
          <w:trHeight w:val="491"/>
        </w:trPr>
        <w:tc>
          <w:tcPr>
            <w:tcW w:w="4747" w:type="dxa"/>
          </w:tcPr>
          <w:p w14:paraId="73AD771D" w14:textId="77777777" w:rsidR="006668C2" w:rsidRPr="009D2EF2" w:rsidRDefault="006668C2" w:rsidP="009D2EF2">
            <w:pPr>
              <w:spacing w:line="251" w:lineRule="exact"/>
              <w:jc w:val="both"/>
              <w:rPr>
                <w:rFonts w:ascii="Times New Roman" w:eastAsia="Times New Roman" w:hAnsi="Times New Roman" w:cs="Times New Roman"/>
              </w:rPr>
            </w:pPr>
            <w:r w:rsidRPr="009D2EF2">
              <w:rPr>
                <w:rFonts w:ascii="Times New Roman" w:eastAsia="Times New Roman" w:hAnsi="Times New Roman" w:cs="Times New Roman"/>
              </w:rPr>
              <w:t>2.</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Não adjudicação do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certame</w:t>
            </w:r>
          </w:p>
        </w:tc>
        <w:tc>
          <w:tcPr>
            <w:tcW w:w="4747" w:type="dxa"/>
            <w:vMerge/>
            <w:tcBorders>
              <w:top w:val="nil"/>
            </w:tcBorders>
          </w:tcPr>
          <w:p w14:paraId="60BF8A72" w14:textId="77777777" w:rsidR="006668C2" w:rsidRPr="009D2EF2" w:rsidRDefault="006668C2" w:rsidP="009D2EF2">
            <w:pPr>
              <w:jc w:val="both"/>
              <w:rPr>
                <w:rFonts w:ascii="Times New Roman" w:eastAsia="Times New Roman" w:hAnsi="Times New Roman" w:cs="Times New Roman"/>
                <w:sz w:val="2"/>
                <w:szCs w:val="2"/>
              </w:rPr>
            </w:pPr>
          </w:p>
        </w:tc>
      </w:tr>
    </w:tbl>
    <w:p w14:paraId="3D3CAAB3" w14:textId="77777777" w:rsidR="006668C2" w:rsidRPr="009D2EF2" w:rsidRDefault="006668C2" w:rsidP="009D2EF2">
      <w:pPr>
        <w:spacing w:before="10"/>
        <w:jc w:val="both"/>
        <w:rPr>
          <w:rFonts w:ascii="Times New Roman" w:eastAsia="Times New Roman" w:hAnsi="Times New Roman" w:cs="Times New Roman"/>
          <w:sz w:val="32"/>
          <w:szCs w:val="24"/>
        </w:rPr>
      </w:pPr>
    </w:p>
    <w:p w14:paraId="5B6D570A" w14:textId="77777777" w:rsidR="006668C2" w:rsidRPr="009D2EF2" w:rsidRDefault="006668C2" w:rsidP="009D2EF2">
      <w:pPr>
        <w:numPr>
          <w:ilvl w:val="1"/>
          <w:numId w:val="57"/>
        </w:numPr>
        <w:tabs>
          <w:tab w:val="left" w:pos="2230"/>
        </w:tabs>
        <w:spacing w:line="360" w:lineRule="auto"/>
        <w:ind w:left="1461" w:right="148" w:firstLine="0"/>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ATRASO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OU</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DEMORA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NA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CONCLUSÃO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DOS</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PROCESSOS</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ADMINISTRATIVO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E JURÍDICO</w:t>
      </w:r>
      <w:r w:rsidRPr="009D2EF2">
        <w:rPr>
          <w:rFonts w:ascii="Times New Roman" w:eastAsia="Times New Roman" w:hAnsi="Times New Roman" w:cs="Times New Roman"/>
          <w:b/>
          <w:bCs/>
          <w:spacing w:val="-2"/>
          <w:sz w:val="24"/>
          <w:szCs w:val="24"/>
        </w:rPr>
        <w:t xml:space="preserve"> </w:t>
      </w:r>
      <w:r w:rsidRPr="009D2EF2">
        <w:rPr>
          <w:rFonts w:ascii="Times New Roman" w:eastAsia="Times New Roman" w:hAnsi="Times New Roman" w:cs="Times New Roman"/>
          <w:b/>
          <w:bCs/>
          <w:sz w:val="24"/>
          <w:szCs w:val="24"/>
        </w:rPr>
        <w:t>DE</w:t>
      </w:r>
      <w:r w:rsidRPr="009D2EF2">
        <w:rPr>
          <w:rFonts w:ascii="Times New Roman" w:eastAsia="Times New Roman" w:hAnsi="Times New Roman" w:cs="Times New Roman"/>
          <w:b/>
          <w:bCs/>
          <w:spacing w:val="2"/>
          <w:sz w:val="24"/>
          <w:szCs w:val="24"/>
        </w:rPr>
        <w:t xml:space="preserve"> </w:t>
      </w:r>
      <w:r w:rsidRPr="009D2EF2">
        <w:rPr>
          <w:rFonts w:ascii="Times New Roman" w:eastAsia="Times New Roman" w:hAnsi="Times New Roman" w:cs="Times New Roman"/>
          <w:b/>
          <w:bCs/>
          <w:sz w:val="24"/>
          <w:szCs w:val="24"/>
        </w:rPr>
        <w:t>CONTRATAÇÃO</w:t>
      </w:r>
    </w:p>
    <w:p w14:paraId="0CB0F573" w14:textId="77777777" w:rsidR="006668C2" w:rsidRPr="009D2EF2" w:rsidRDefault="006668C2" w:rsidP="009D2EF2">
      <w:pPr>
        <w:numPr>
          <w:ilvl w:val="2"/>
          <w:numId w:val="56"/>
        </w:numPr>
        <w:tabs>
          <w:tab w:val="left" w:pos="2002"/>
        </w:tabs>
        <w:jc w:val="both"/>
        <w:rPr>
          <w:rFonts w:ascii="Times New Roman" w:eastAsia="Times New Roman" w:hAnsi="Times New Roman" w:cs="Times New Roman"/>
          <w:sz w:val="24"/>
        </w:rPr>
      </w:pPr>
      <w:r w:rsidRPr="009D2EF2">
        <w:rPr>
          <w:rFonts w:ascii="Times New Roman" w:eastAsia="Times New Roman" w:hAnsi="Times New Roman" w:cs="Times New Roman"/>
          <w:sz w:val="24"/>
        </w:rPr>
        <w:t>Probabilidade:</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média.</w:t>
      </w:r>
    </w:p>
    <w:p w14:paraId="7BC4F5F2" w14:textId="77777777" w:rsidR="006668C2" w:rsidRPr="009D2EF2" w:rsidRDefault="006668C2" w:rsidP="009D2EF2">
      <w:pPr>
        <w:numPr>
          <w:ilvl w:val="2"/>
          <w:numId w:val="56"/>
        </w:numPr>
        <w:tabs>
          <w:tab w:val="left" w:pos="2002"/>
        </w:tabs>
        <w:spacing w:before="137"/>
        <w:jc w:val="both"/>
        <w:rPr>
          <w:rFonts w:ascii="Times New Roman" w:eastAsia="Times New Roman" w:hAnsi="Times New Roman" w:cs="Times New Roman"/>
          <w:sz w:val="24"/>
        </w:rPr>
      </w:pPr>
      <w:r w:rsidRPr="009D2EF2">
        <w:rPr>
          <w:rFonts w:ascii="Times New Roman" w:eastAsia="Times New Roman" w:hAnsi="Times New Roman" w:cs="Times New Roman"/>
          <w:sz w:val="24"/>
        </w:rPr>
        <w:t>Impacto: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baixo.</w:t>
      </w:r>
    </w:p>
    <w:p w14:paraId="4E1C3575" w14:textId="77777777" w:rsidR="006668C2" w:rsidRPr="009D2EF2" w:rsidRDefault="006668C2" w:rsidP="009D2EF2">
      <w:pPr>
        <w:numPr>
          <w:ilvl w:val="2"/>
          <w:numId w:val="56"/>
        </w:numPr>
        <w:tabs>
          <w:tab w:val="left" w:pos="2002"/>
        </w:tabs>
        <w:spacing w:before="139"/>
        <w:jc w:val="both"/>
        <w:rPr>
          <w:rFonts w:ascii="Times New Roman" w:eastAsia="Times New Roman" w:hAnsi="Times New Roman" w:cs="Times New Roman"/>
          <w:sz w:val="24"/>
        </w:rPr>
      </w:pPr>
      <w:r w:rsidRPr="009D2EF2">
        <w:rPr>
          <w:rFonts w:ascii="Times New Roman" w:eastAsia="Times New Roman" w:hAnsi="Times New Roman" w:cs="Times New Roman"/>
          <w:sz w:val="24"/>
        </w:rPr>
        <w:t>Dano: demora</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na</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disponibilização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da</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solução;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não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cumprimento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dos</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prazos</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acordados</w:t>
      </w:r>
    </w:p>
    <w:p w14:paraId="2B3B9CC0" w14:textId="77777777" w:rsidR="006668C2" w:rsidRPr="009D2EF2" w:rsidRDefault="006668C2" w:rsidP="009D2EF2">
      <w:pPr>
        <w:numPr>
          <w:ilvl w:val="2"/>
          <w:numId w:val="56"/>
        </w:numPr>
        <w:tabs>
          <w:tab w:val="left" w:pos="2002"/>
        </w:tabs>
        <w:spacing w:before="137"/>
        <w:jc w:val="both"/>
        <w:rPr>
          <w:rFonts w:ascii="Times New Roman" w:eastAsia="Times New Roman" w:hAnsi="Times New Roman" w:cs="Times New Roman"/>
          <w:sz w:val="24"/>
        </w:rPr>
      </w:pPr>
      <w:r w:rsidRPr="009D2EF2">
        <w:rPr>
          <w:rFonts w:ascii="Times New Roman" w:eastAsia="Times New Roman" w:hAnsi="Times New Roman" w:cs="Times New Roman"/>
          <w:sz w:val="24"/>
        </w:rPr>
        <w:t>Classificação: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interna.</w:t>
      </w:r>
    </w:p>
    <w:p w14:paraId="28F94406" w14:textId="77777777" w:rsidR="006668C2" w:rsidRPr="009D2EF2" w:rsidRDefault="006668C2" w:rsidP="009D2EF2">
      <w:pPr>
        <w:spacing w:before="2"/>
        <w:jc w:val="both"/>
        <w:rPr>
          <w:rFonts w:ascii="Times New Roman" w:eastAsia="Times New Roman" w:hAnsi="Times New Roman" w:cs="Times New Roman"/>
          <w:sz w:val="12"/>
          <w:szCs w:val="24"/>
        </w:rPr>
      </w:pP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7"/>
      </w:tblGrid>
      <w:tr w:rsidR="006668C2" w:rsidRPr="009D2EF2" w14:paraId="7A730911" w14:textId="77777777" w:rsidTr="00EA472E">
        <w:trPr>
          <w:trHeight w:val="378"/>
        </w:trPr>
        <w:tc>
          <w:tcPr>
            <w:tcW w:w="4747" w:type="dxa"/>
          </w:tcPr>
          <w:p w14:paraId="7DB35E96"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7" w:type="dxa"/>
          </w:tcPr>
          <w:p w14:paraId="65409A79"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RESPONSÁVEIS</w:t>
            </w:r>
          </w:p>
        </w:tc>
      </w:tr>
      <w:tr w:rsidR="006668C2" w:rsidRPr="009D2EF2" w14:paraId="43DF0A22" w14:textId="77777777" w:rsidTr="00EA472E">
        <w:trPr>
          <w:trHeight w:val="290"/>
        </w:trPr>
        <w:tc>
          <w:tcPr>
            <w:tcW w:w="4747" w:type="dxa"/>
          </w:tcPr>
          <w:p w14:paraId="2A2FCDB5"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1-Acompanhamento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 apoio junto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às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áreas</w:t>
            </w:r>
          </w:p>
        </w:tc>
        <w:tc>
          <w:tcPr>
            <w:tcW w:w="4747" w:type="dxa"/>
          </w:tcPr>
          <w:p w14:paraId="06F36E67"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Equipe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planejamento</w:t>
            </w:r>
          </w:p>
        </w:tc>
      </w:tr>
      <w:tr w:rsidR="006668C2" w:rsidRPr="009D2EF2" w14:paraId="44D7A82E" w14:textId="77777777" w:rsidTr="00EA472E">
        <w:trPr>
          <w:trHeight w:val="582"/>
        </w:trPr>
        <w:tc>
          <w:tcPr>
            <w:tcW w:w="4747" w:type="dxa"/>
          </w:tcPr>
          <w:p w14:paraId="5E949457" w14:textId="77777777" w:rsidR="006668C2" w:rsidRPr="009D2EF2" w:rsidRDefault="006668C2" w:rsidP="009D2EF2">
            <w:pPr>
              <w:spacing w:before="3"/>
              <w:jc w:val="both"/>
              <w:rPr>
                <w:rFonts w:ascii="Times New Roman" w:eastAsia="Times New Roman" w:hAnsi="Times New Roman" w:cs="Times New Roman"/>
              </w:rPr>
            </w:pPr>
            <w:r w:rsidRPr="009D2EF2">
              <w:rPr>
                <w:rFonts w:ascii="Times New Roman" w:eastAsia="Times New Roman" w:hAnsi="Times New Roman" w:cs="Times New Roman"/>
              </w:rPr>
              <w:lastRenderedPageBreak/>
              <w:t>2-Definir</w:t>
            </w:r>
            <w:r w:rsidRPr="009D2EF2">
              <w:rPr>
                <w:rFonts w:ascii="Times New Roman" w:eastAsia="Times New Roman" w:hAnsi="Times New Roman" w:cs="Times New Roman"/>
                <w:spacing w:val="75"/>
              </w:rPr>
              <w:t xml:space="preserve"> </w:t>
            </w:r>
            <w:r w:rsidRPr="009D2EF2">
              <w:rPr>
                <w:rFonts w:ascii="Times New Roman" w:eastAsia="Times New Roman" w:hAnsi="Times New Roman" w:cs="Times New Roman"/>
              </w:rPr>
              <w:t xml:space="preserve">cronograma  </w:t>
            </w:r>
            <w:r w:rsidRPr="009D2EF2">
              <w:rPr>
                <w:rFonts w:ascii="Times New Roman" w:eastAsia="Times New Roman" w:hAnsi="Times New Roman" w:cs="Times New Roman"/>
                <w:spacing w:val="18"/>
              </w:rPr>
              <w:t xml:space="preserve"> </w:t>
            </w:r>
            <w:r w:rsidRPr="009D2EF2">
              <w:rPr>
                <w:rFonts w:ascii="Times New Roman" w:eastAsia="Times New Roman" w:hAnsi="Times New Roman" w:cs="Times New Roman"/>
              </w:rPr>
              <w:t xml:space="preserve">preventivo  </w:t>
            </w:r>
            <w:r w:rsidRPr="009D2EF2">
              <w:rPr>
                <w:rFonts w:ascii="Times New Roman" w:eastAsia="Times New Roman" w:hAnsi="Times New Roman" w:cs="Times New Roman"/>
                <w:spacing w:val="16"/>
              </w:rPr>
              <w:t xml:space="preserve"> </w:t>
            </w:r>
            <w:r w:rsidRPr="009D2EF2">
              <w:rPr>
                <w:rFonts w:ascii="Times New Roman" w:eastAsia="Times New Roman" w:hAnsi="Times New Roman" w:cs="Times New Roman"/>
              </w:rPr>
              <w:t xml:space="preserve">de  </w:t>
            </w:r>
            <w:r w:rsidRPr="009D2EF2">
              <w:rPr>
                <w:rFonts w:ascii="Times New Roman" w:eastAsia="Times New Roman" w:hAnsi="Times New Roman" w:cs="Times New Roman"/>
                <w:spacing w:val="16"/>
              </w:rPr>
              <w:t xml:space="preserve"> </w:t>
            </w:r>
            <w:r w:rsidRPr="009D2EF2">
              <w:rPr>
                <w:rFonts w:ascii="Times New Roman" w:eastAsia="Times New Roman" w:hAnsi="Times New Roman" w:cs="Times New Roman"/>
              </w:rPr>
              <w:t>trabalho,</w:t>
            </w:r>
          </w:p>
          <w:p w14:paraId="050BAD38" w14:textId="77777777" w:rsidR="006668C2" w:rsidRPr="009D2EF2" w:rsidRDefault="006668C2" w:rsidP="009D2EF2">
            <w:pPr>
              <w:spacing w:before="37"/>
              <w:jc w:val="both"/>
              <w:rPr>
                <w:rFonts w:ascii="Times New Roman" w:eastAsia="Times New Roman" w:hAnsi="Times New Roman" w:cs="Times New Roman"/>
              </w:rPr>
            </w:pPr>
            <w:r w:rsidRPr="009D2EF2">
              <w:rPr>
                <w:rFonts w:ascii="Times New Roman" w:eastAsia="Times New Roman" w:hAnsi="Times New Roman" w:cs="Times New Roman"/>
              </w:rPr>
              <w:t>prevendo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prazo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amplo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para</w:t>
            </w:r>
            <w:r w:rsidRPr="009D2EF2">
              <w:rPr>
                <w:rFonts w:ascii="Times New Roman" w:eastAsia="Times New Roman" w:hAnsi="Times New Roman" w:cs="Times New Roman"/>
                <w:spacing w:val="-6"/>
              </w:rPr>
              <w:t xml:space="preserve"> </w:t>
            </w:r>
            <w:r w:rsidRPr="009D2EF2">
              <w:rPr>
                <w:rFonts w:ascii="Times New Roman" w:eastAsia="Times New Roman" w:hAnsi="Times New Roman" w:cs="Times New Roman"/>
              </w:rPr>
              <w:t>realização 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análises</w:t>
            </w:r>
          </w:p>
        </w:tc>
        <w:tc>
          <w:tcPr>
            <w:tcW w:w="4747" w:type="dxa"/>
            <w:vMerge w:val="restart"/>
          </w:tcPr>
          <w:p w14:paraId="2C00E821" w14:textId="77777777" w:rsidR="006668C2" w:rsidRPr="009D2EF2" w:rsidRDefault="006668C2" w:rsidP="009D2EF2">
            <w:pPr>
              <w:spacing w:before="10"/>
              <w:jc w:val="both"/>
              <w:rPr>
                <w:rFonts w:ascii="Times New Roman" w:eastAsia="Times New Roman" w:hAnsi="Times New Roman" w:cs="Times New Roman"/>
                <w:sz w:val="25"/>
              </w:rPr>
            </w:pPr>
          </w:p>
          <w:p w14:paraId="39D608F7" w14:textId="77777777" w:rsidR="006668C2" w:rsidRPr="009D2EF2" w:rsidRDefault="006668C2" w:rsidP="009D2EF2">
            <w:pPr>
              <w:spacing w:before="1" w:line="276" w:lineRule="auto"/>
              <w:ind w:right="927"/>
              <w:jc w:val="both"/>
              <w:rPr>
                <w:rFonts w:ascii="Times New Roman" w:eastAsia="Times New Roman" w:hAnsi="Times New Roman" w:cs="Times New Roman"/>
              </w:rPr>
            </w:pPr>
            <w:r w:rsidRPr="009D2EF2">
              <w:rPr>
                <w:rFonts w:ascii="Times New Roman" w:eastAsia="Times New Roman" w:hAnsi="Times New Roman" w:cs="Times New Roman"/>
              </w:rPr>
              <w:t>1-Equipe de planejamento- Orçamentistas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2- Comissão 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p w14:paraId="6322B070" w14:textId="77777777" w:rsidR="006668C2" w:rsidRPr="009D2EF2" w:rsidRDefault="006668C2" w:rsidP="009D2EF2">
            <w:pPr>
              <w:spacing w:before="1" w:line="276" w:lineRule="auto"/>
              <w:ind w:right="927"/>
              <w:jc w:val="both"/>
              <w:rPr>
                <w:rFonts w:ascii="Times New Roman" w:eastAsia="Times New Roman" w:hAnsi="Times New Roman" w:cs="Times New Roman"/>
              </w:rPr>
            </w:pPr>
            <w:r w:rsidRPr="009D2EF2">
              <w:rPr>
                <w:rFonts w:ascii="Times New Roman" w:eastAsia="Times New Roman" w:hAnsi="Times New Roman" w:cs="Times New Roman"/>
              </w:rPr>
              <w:t>3-Gestor</w:t>
            </w:r>
          </w:p>
        </w:tc>
      </w:tr>
      <w:tr w:rsidR="006668C2" w:rsidRPr="009D2EF2" w14:paraId="483A61A1" w14:textId="77777777" w:rsidTr="00EA472E">
        <w:trPr>
          <w:trHeight w:val="873"/>
        </w:trPr>
        <w:tc>
          <w:tcPr>
            <w:tcW w:w="4747" w:type="dxa"/>
          </w:tcPr>
          <w:p w14:paraId="205BD158" w14:textId="77777777" w:rsidR="006668C2" w:rsidRPr="009D2EF2" w:rsidRDefault="006668C2" w:rsidP="009D2EF2">
            <w:pPr>
              <w:tabs>
                <w:tab w:val="left" w:pos="1645"/>
                <w:tab w:val="left" w:pos="2400"/>
                <w:tab w:val="left" w:pos="3066"/>
                <w:tab w:val="left" w:pos="3966"/>
              </w:tabs>
              <w:spacing w:before="1" w:line="276" w:lineRule="auto"/>
              <w:ind w:right="93"/>
              <w:jc w:val="both"/>
              <w:rPr>
                <w:rFonts w:ascii="Times New Roman" w:eastAsia="Times New Roman" w:hAnsi="Times New Roman" w:cs="Times New Roman"/>
              </w:rPr>
            </w:pPr>
            <w:r w:rsidRPr="009D2EF2">
              <w:rPr>
                <w:rFonts w:ascii="Times New Roman" w:eastAsia="Times New Roman" w:hAnsi="Times New Roman" w:cs="Times New Roman"/>
              </w:rPr>
              <w:t>3-Encaminhar</w:t>
            </w:r>
            <w:r w:rsidRPr="009D2EF2">
              <w:rPr>
                <w:rFonts w:ascii="Times New Roman" w:eastAsia="Times New Roman" w:hAnsi="Times New Roman" w:cs="Times New Roman"/>
              </w:rPr>
              <w:tab/>
              <w:t>autos</w:t>
            </w:r>
            <w:r w:rsidRPr="009D2EF2">
              <w:rPr>
                <w:rFonts w:ascii="Times New Roman" w:eastAsia="Times New Roman" w:hAnsi="Times New Roman" w:cs="Times New Roman"/>
              </w:rPr>
              <w:tab/>
              <w:t>para</w:t>
            </w:r>
            <w:r w:rsidRPr="009D2EF2">
              <w:rPr>
                <w:rFonts w:ascii="Times New Roman" w:eastAsia="Times New Roman" w:hAnsi="Times New Roman" w:cs="Times New Roman"/>
              </w:rPr>
              <w:tab/>
              <w:t>análise</w:t>
            </w:r>
            <w:r w:rsidRPr="009D2EF2">
              <w:rPr>
                <w:rFonts w:ascii="Times New Roman" w:eastAsia="Times New Roman" w:hAnsi="Times New Roman" w:cs="Times New Roman"/>
              </w:rPr>
              <w:tab/>
            </w:r>
            <w:r w:rsidRPr="009D2EF2">
              <w:rPr>
                <w:rFonts w:ascii="Times New Roman" w:eastAsia="Times New Roman" w:hAnsi="Times New Roman" w:cs="Times New Roman"/>
                <w:spacing w:val="-1"/>
              </w:rPr>
              <w:t>jurídica</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respeitando</w:t>
            </w:r>
            <w:r w:rsidRPr="009D2EF2">
              <w:rPr>
                <w:rFonts w:ascii="Times New Roman" w:eastAsia="Times New Roman" w:hAnsi="Times New Roman" w:cs="Times New Roman"/>
                <w:spacing w:val="27"/>
              </w:rPr>
              <w:t xml:space="preserve"> </w:t>
            </w:r>
            <w:r w:rsidRPr="009D2EF2">
              <w:rPr>
                <w:rFonts w:ascii="Times New Roman" w:eastAsia="Times New Roman" w:hAnsi="Times New Roman" w:cs="Times New Roman"/>
              </w:rPr>
              <w:t>os</w:t>
            </w:r>
            <w:r w:rsidRPr="009D2EF2">
              <w:rPr>
                <w:rFonts w:ascii="Times New Roman" w:eastAsia="Times New Roman" w:hAnsi="Times New Roman" w:cs="Times New Roman"/>
                <w:spacing w:val="29"/>
              </w:rPr>
              <w:t xml:space="preserve"> </w:t>
            </w:r>
            <w:r w:rsidRPr="009D2EF2">
              <w:rPr>
                <w:rFonts w:ascii="Times New Roman" w:eastAsia="Times New Roman" w:hAnsi="Times New Roman" w:cs="Times New Roman"/>
              </w:rPr>
              <w:t>prazos</w:t>
            </w:r>
            <w:r w:rsidRPr="009D2EF2">
              <w:rPr>
                <w:rFonts w:ascii="Times New Roman" w:eastAsia="Times New Roman" w:hAnsi="Times New Roman" w:cs="Times New Roman"/>
                <w:spacing w:val="30"/>
              </w:rPr>
              <w:t xml:space="preserve"> </w:t>
            </w:r>
            <w:r w:rsidRPr="009D2EF2">
              <w:rPr>
                <w:rFonts w:ascii="Times New Roman" w:eastAsia="Times New Roman" w:hAnsi="Times New Roman" w:cs="Times New Roman"/>
              </w:rPr>
              <w:t>programados</w:t>
            </w:r>
            <w:r w:rsidRPr="009D2EF2">
              <w:rPr>
                <w:rFonts w:ascii="Times New Roman" w:eastAsia="Times New Roman" w:hAnsi="Times New Roman" w:cs="Times New Roman"/>
                <w:spacing w:val="29"/>
              </w:rPr>
              <w:t xml:space="preserve"> </w:t>
            </w:r>
            <w:r w:rsidRPr="009D2EF2">
              <w:rPr>
                <w:rFonts w:ascii="Times New Roman" w:eastAsia="Times New Roman" w:hAnsi="Times New Roman" w:cs="Times New Roman"/>
              </w:rPr>
              <w:t>para</w:t>
            </w:r>
            <w:r w:rsidRPr="009D2EF2">
              <w:rPr>
                <w:rFonts w:ascii="Times New Roman" w:eastAsia="Times New Roman" w:hAnsi="Times New Roman" w:cs="Times New Roman"/>
                <w:spacing w:val="28"/>
              </w:rPr>
              <w:t xml:space="preserve"> </w:t>
            </w:r>
            <w:r w:rsidRPr="009D2EF2">
              <w:rPr>
                <w:rFonts w:ascii="Times New Roman" w:eastAsia="Times New Roman" w:hAnsi="Times New Roman" w:cs="Times New Roman"/>
              </w:rPr>
              <w:t>análise</w:t>
            </w:r>
            <w:r w:rsidRPr="009D2EF2">
              <w:rPr>
                <w:rFonts w:ascii="Times New Roman" w:eastAsia="Times New Roman" w:hAnsi="Times New Roman" w:cs="Times New Roman"/>
                <w:spacing w:val="29"/>
              </w:rPr>
              <w:t xml:space="preserve"> </w:t>
            </w:r>
            <w:r w:rsidRPr="009D2EF2">
              <w:rPr>
                <w:rFonts w:ascii="Times New Roman" w:eastAsia="Times New Roman" w:hAnsi="Times New Roman" w:cs="Times New Roman"/>
              </w:rPr>
              <w:t>e</w:t>
            </w:r>
          </w:p>
          <w:p w14:paraId="7D7ACE45"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para</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tc>
        <w:tc>
          <w:tcPr>
            <w:tcW w:w="4747" w:type="dxa"/>
            <w:vMerge/>
            <w:tcBorders>
              <w:top w:val="nil"/>
            </w:tcBorders>
          </w:tcPr>
          <w:p w14:paraId="6B481AD6"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20C73DD5" w14:textId="77777777" w:rsidTr="00EA472E">
        <w:trPr>
          <w:trHeight w:val="378"/>
        </w:trPr>
        <w:tc>
          <w:tcPr>
            <w:tcW w:w="9494" w:type="dxa"/>
            <w:gridSpan w:val="2"/>
          </w:tcPr>
          <w:p w14:paraId="02C027E5" w14:textId="77777777" w:rsidR="006668C2" w:rsidRPr="009D2EF2" w:rsidRDefault="006668C2" w:rsidP="009D2EF2">
            <w:pPr>
              <w:spacing w:before="1"/>
              <w:ind w:right="3270"/>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36023DE1" w14:textId="77777777" w:rsidTr="00EA472E">
        <w:trPr>
          <w:trHeight w:val="873"/>
        </w:trPr>
        <w:tc>
          <w:tcPr>
            <w:tcW w:w="4747" w:type="dxa"/>
          </w:tcPr>
          <w:p w14:paraId="169BCC5B"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Apoio-</w:t>
            </w:r>
          </w:p>
          <w:p w14:paraId="71FB7D79" w14:textId="77777777" w:rsidR="006668C2" w:rsidRPr="009D2EF2" w:rsidRDefault="006668C2" w:rsidP="009D2EF2">
            <w:pPr>
              <w:spacing w:before="9" w:line="292" w:lineRule="exact"/>
              <w:jc w:val="both"/>
              <w:rPr>
                <w:rFonts w:ascii="Times New Roman" w:eastAsia="Times New Roman" w:hAnsi="Times New Roman" w:cs="Times New Roman"/>
              </w:rPr>
            </w:pPr>
          </w:p>
        </w:tc>
        <w:tc>
          <w:tcPr>
            <w:tcW w:w="4747" w:type="dxa"/>
          </w:tcPr>
          <w:p w14:paraId="5809708F" w14:textId="77777777" w:rsidR="006668C2" w:rsidRPr="009D2EF2" w:rsidRDefault="006668C2" w:rsidP="009D2EF2">
            <w:pPr>
              <w:spacing w:before="1" w:line="276" w:lineRule="auto"/>
              <w:ind w:right="927"/>
              <w:jc w:val="both"/>
              <w:rPr>
                <w:rFonts w:ascii="Times New Roman" w:eastAsia="Times New Roman" w:hAnsi="Times New Roman" w:cs="Times New Roman"/>
              </w:rPr>
            </w:pPr>
            <w:r w:rsidRPr="009D2EF2">
              <w:rPr>
                <w:rFonts w:ascii="Times New Roman" w:eastAsia="Times New Roman" w:hAnsi="Times New Roman" w:cs="Times New Roman"/>
              </w:rPr>
              <w:t>1-Equipe de planejamento- Orçamentistas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2- Comissão 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p w14:paraId="7D300379"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3-Gestor</w:t>
            </w:r>
          </w:p>
        </w:tc>
      </w:tr>
    </w:tbl>
    <w:p w14:paraId="0F0CC392" w14:textId="77777777" w:rsidR="006668C2" w:rsidRPr="009D2EF2" w:rsidRDefault="006668C2" w:rsidP="009D2EF2">
      <w:pPr>
        <w:numPr>
          <w:ilvl w:val="1"/>
          <w:numId w:val="57"/>
        </w:numPr>
        <w:tabs>
          <w:tab w:val="left" w:pos="2170"/>
        </w:tabs>
        <w:spacing w:line="360" w:lineRule="auto"/>
        <w:ind w:left="1461" w:right="147" w:firstLine="0"/>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INDISPONIBILIDADE</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ORÇAMENTÁRIA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FRENTE</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VALORES</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ORÇADOS</w:t>
      </w:r>
      <w:r w:rsidRPr="009D2EF2">
        <w:rPr>
          <w:rFonts w:ascii="Times New Roman" w:eastAsia="Times New Roman" w:hAnsi="Times New Roman" w:cs="Times New Roman"/>
          <w:b/>
          <w:bCs/>
          <w:spacing w:val="-57"/>
          <w:sz w:val="24"/>
          <w:szCs w:val="24"/>
        </w:rPr>
        <w:t xml:space="preserve"> </w:t>
      </w:r>
      <w:r w:rsidRPr="009D2EF2">
        <w:rPr>
          <w:rFonts w:ascii="Times New Roman" w:eastAsia="Times New Roman" w:hAnsi="Times New Roman" w:cs="Times New Roman"/>
          <w:b/>
          <w:bCs/>
          <w:sz w:val="24"/>
          <w:szCs w:val="24"/>
        </w:rPr>
        <w:t>NOS PRIMEIROS LEVANTAMENTOS DE MERCADO (AUSÊNCIA DE RECURSOS</w:t>
      </w:r>
      <w:r w:rsidRPr="009D2EF2">
        <w:rPr>
          <w:rFonts w:ascii="Times New Roman" w:eastAsia="Times New Roman" w:hAnsi="Times New Roman" w:cs="Times New Roman"/>
          <w:b/>
          <w:bCs/>
          <w:spacing w:val="1"/>
          <w:sz w:val="24"/>
          <w:szCs w:val="24"/>
        </w:rPr>
        <w:t xml:space="preserve"> </w:t>
      </w:r>
    </w:p>
    <w:p w14:paraId="77B781EA" w14:textId="77777777" w:rsidR="006668C2" w:rsidRPr="009D2EF2" w:rsidRDefault="006668C2" w:rsidP="009D2EF2">
      <w:pPr>
        <w:tabs>
          <w:tab w:val="left" w:pos="2170"/>
        </w:tabs>
        <w:spacing w:line="360" w:lineRule="auto"/>
        <w:ind w:right="147"/>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ORÇAMENTÁRIOS</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OU FINANCEIROS)</w:t>
      </w:r>
    </w:p>
    <w:p w14:paraId="55FFF1F5" w14:textId="77777777" w:rsidR="006668C2" w:rsidRPr="009D2EF2" w:rsidRDefault="006668C2" w:rsidP="009D2EF2">
      <w:pPr>
        <w:numPr>
          <w:ilvl w:val="2"/>
          <w:numId w:val="57"/>
        </w:numPr>
        <w:tabs>
          <w:tab w:val="left" w:pos="2062"/>
        </w:tabs>
        <w:spacing w:before="90"/>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Probabilidade:</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baixa</w:t>
      </w:r>
    </w:p>
    <w:p w14:paraId="56F218E6" w14:textId="77777777" w:rsidR="006668C2" w:rsidRPr="009D2EF2" w:rsidRDefault="006668C2" w:rsidP="009D2EF2">
      <w:pPr>
        <w:spacing w:before="137"/>
        <w:jc w:val="both"/>
        <w:rPr>
          <w:rFonts w:ascii="Times New Roman" w:eastAsia="Times New Roman" w:hAnsi="Times New Roman" w:cs="Times New Roman"/>
          <w:sz w:val="24"/>
          <w:szCs w:val="24"/>
        </w:rPr>
      </w:pPr>
      <w:r w:rsidRPr="009D2EF2">
        <w:rPr>
          <w:rFonts w:ascii="Times New Roman" w:eastAsia="Times New Roman" w:hAnsi="Times New Roman" w:cs="Times New Roman"/>
          <w:sz w:val="24"/>
          <w:szCs w:val="24"/>
        </w:rPr>
        <w:t>2.4.2</w:t>
      </w:r>
      <w:r w:rsidRPr="009D2EF2">
        <w:rPr>
          <w:rFonts w:ascii="Times New Roman" w:eastAsia="Times New Roman" w:hAnsi="Times New Roman" w:cs="Times New Roman"/>
          <w:spacing w:val="-2"/>
          <w:sz w:val="24"/>
          <w:szCs w:val="24"/>
        </w:rPr>
        <w:t xml:space="preserve"> </w:t>
      </w:r>
      <w:r w:rsidRPr="009D2EF2">
        <w:rPr>
          <w:rFonts w:ascii="Times New Roman" w:eastAsia="Times New Roman" w:hAnsi="Times New Roman" w:cs="Times New Roman"/>
          <w:sz w:val="24"/>
          <w:szCs w:val="24"/>
        </w:rPr>
        <w:t>Impacto: alto</w:t>
      </w:r>
    </w:p>
    <w:p w14:paraId="20B201AE" w14:textId="77777777" w:rsidR="006668C2" w:rsidRPr="009D2EF2" w:rsidRDefault="006668C2" w:rsidP="009D2EF2">
      <w:pPr>
        <w:numPr>
          <w:ilvl w:val="2"/>
          <w:numId w:val="55"/>
        </w:numPr>
        <w:tabs>
          <w:tab w:val="left" w:pos="2062"/>
        </w:tabs>
        <w:spacing w:before="139"/>
        <w:jc w:val="both"/>
        <w:rPr>
          <w:rFonts w:ascii="Times New Roman" w:eastAsia="Times New Roman" w:hAnsi="Times New Roman" w:cs="Times New Roman"/>
          <w:sz w:val="24"/>
        </w:rPr>
      </w:pPr>
      <w:r w:rsidRPr="009D2EF2">
        <w:rPr>
          <w:rFonts w:ascii="Times New Roman" w:eastAsia="Times New Roman" w:hAnsi="Times New Roman" w:cs="Times New Roman"/>
          <w:sz w:val="24"/>
        </w:rPr>
        <w:t>Dano: impossibilidade</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de contratar</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a</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solução</w:t>
      </w:r>
    </w:p>
    <w:p w14:paraId="67F726AF" w14:textId="77777777" w:rsidR="006668C2" w:rsidRPr="009D2EF2" w:rsidRDefault="006668C2" w:rsidP="009D2EF2">
      <w:pPr>
        <w:numPr>
          <w:ilvl w:val="2"/>
          <w:numId w:val="55"/>
        </w:numPr>
        <w:tabs>
          <w:tab w:val="left" w:pos="2062"/>
        </w:tabs>
        <w:spacing w:before="137"/>
        <w:jc w:val="both"/>
        <w:rPr>
          <w:rFonts w:ascii="Times New Roman" w:eastAsia="Times New Roman" w:hAnsi="Times New Roman" w:cs="Times New Roman"/>
          <w:sz w:val="24"/>
        </w:rPr>
      </w:pPr>
      <w:r w:rsidRPr="009D2EF2">
        <w:rPr>
          <w:rFonts w:ascii="Times New Roman" w:eastAsia="Times New Roman" w:hAnsi="Times New Roman" w:cs="Times New Roman"/>
          <w:noProof/>
          <w:lang w:val="pt-BR" w:eastAsia="pt-BR"/>
        </w:rPr>
        <mc:AlternateContent>
          <mc:Choice Requires="wps">
            <w:drawing>
              <wp:anchor distT="0" distB="0" distL="114300" distR="114300" simplePos="0" relativeHeight="251653120" behindDoc="0" locked="0" layoutInCell="1" allowOverlap="1" wp14:anchorId="27A2D5EE" wp14:editId="2CF5DC3C">
                <wp:simplePos x="0" y="0"/>
                <wp:positionH relativeFrom="page">
                  <wp:posOffset>196215</wp:posOffset>
                </wp:positionH>
                <wp:positionV relativeFrom="paragraph">
                  <wp:posOffset>1021080</wp:posOffset>
                </wp:positionV>
                <wp:extent cx="304165" cy="6562090"/>
                <wp:effectExtent l="0" t="0" r="0" b="0"/>
                <wp:wrapNone/>
                <wp:docPr id="6856209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56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59954" w14:textId="77777777" w:rsidR="00E71983" w:rsidRDefault="00E71983" w:rsidP="006668C2">
                            <w:pPr>
                              <w:spacing w:before="6" w:line="211" w:lineRule="auto"/>
                              <w:rPr>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2D5EE" id="Text Box 5" o:spid="_x0000_s1050" type="#_x0000_t202" style="position:absolute;left:0;text-align:left;margin-left:15.45pt;margin-top:80.4pt;width:23.95pt;height:516.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" filled="f" stroked="f">
                <v:textbox style="layout-flow:vertical;mso-layout-flow-alt:bottom-to-top" inset="0,0,0,0">
                  <w:txbxContent>
                    <w:p w14:paraId="26359954" w14:textId="77777777" w:rsidR="00E71983" w:rsidRDefault="00E71983" w:rsidP="006668C2">
                      <w:pPr>
                        <w:spacing w:before="6" w:line="211" w:lineRule="auto"/>
                        <w:rPr>
                          <w:sz w:val="14"/>
                        </w:rPr>
                      </w:pPr>
                    </w:p>
                  </w:txbxContent>
                </v:textbox>
                <w10:wrap anchorx="page"/>
              </v:shape>
            </w:pict>
          </mc:Fallback>
        </mc:AlternateContent>
      </w:r>
      <w:r w:rsidRPr="009D2EF2">
        <w:rPr>
          <w:rFonts w:ascii="Times New Roman" w:eastAsia="Times New Roman" w:hAnsi="Times New Roman" w:cs="Times New Roman"/>
          <w:sz w:val="24"/>
        </w:rPr>
        <w:t>Classificação: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orçamentária;</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interna</w:t>
      </w:r>
    </w:p>
    <w:p w14:paraId="0F93E371" w14:textId="77777777" w:rsidR="006668C2" w:rsidRPr="009D2EF2" w:rsidRDefault="006668C2" w:rsidP="009D2EF2">
      <w:pPr>
        <w:spacing w:before="2"/>
        <w:jc w:val="both"/>
        <w:rPr>
          <w:rFonts w:ascii="Times New Roman" w:eastAsia="Times New Roman" w:hAnsi="Times New Roman" w:cs="Times New Roman"/>
          <w:sz w:val="12"/>
          <w:szCs w:val="24"/>
        </w:rPr>
      </w:pP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9"/>
      </w:tblGrid>
      <w:tr w:rsidR="006668C2" w:rsidRPr="009D2EF2" w14:paraId="1FDEF627" w14:textId="77777777" w:rsidTr="00EA472E">
        <w:trPr>
          <w:trHeight w:val="251"/>
        </w:trPr>
        <w:tc>
          <w:tcPr>
            <w:tcW w:w="9496" w:type="dxa"/>
            <w:gridSpan w:val="2"/>
          </w:tcPr>
          <w:p w14:paraId="37890DB0" w14:textId="77777777" w:rsidR="006668C2" w:rsidRPr="009D2EF2" w:rsidRDefault="006668C2" w:rsidP="009D2EF2">
            <w:pPr>
              <w:spacing w:line="232" w:lineRule="exact"/>
              <w:jc w:val="both"/>
              <w:rPr>
                <w:rFonts w:ascii="Times New Roman" w:eastAsia="Times New Roman" w:hAnsi="Times New Roman" w:cs="Times New Roman"/>
                <w:b/>
              </w:rPr>
            </w:pPr>
            <w:r w:rsidRPr="009D2EF2">
              <w:rPr>
                <w:rFonts w:ascii="Times New Roman" w:eastAsia="Times New Roman" w:hAnsi="Times New Roman" w:cs="Times New Roman"/>
                <w:b/>
              </w:rPr>
              <w:t>Possíveis</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Causas</w:t>
            </w:r>
          </w:p>
        </w:tc>
      </w:tr>
      <w:tr w:rsidR="006668C2" w:rsidRPr="009D2EF2" w14:paraId="25A28A9D" w14:textId="77777777" w:rsidTr="00EA472E">
        <w:trPr>
          <w:trHeight w:val="849"/>
        </w:trPr>
        <w:tc>
          <w:tcPr>
            <w:tcW w:w="9496" w:type="dxa"/>
            <w:gridSpan w:val="2"/>
          </w:tcPr>
          <w:p w14:paraId="4795E825" w14:textId="77777777" w:rsidR="006668C2" w:rsidRPr="009D2EF2" w:rsidRDefault="006668C2" w:rsidP="009D2EF2">
            <w:pPr>
              <w:numPr>
                <w:ilvl w:val="0"/>
                <w:numId w:val="54"/>
              </w:numPr>
              <w:tabs>
                <w:tab w:val="left" w:pos="329"/>
              </w:tabs>
              <w:spacing w:before="1"/>
              <w:ind w:hanging="222"/>
              <w:jc w:val="both"/>
              <w:rPr>
                <w:rFonts w:ascii="Times New Roman" w:eastAsia="Times New Roman" w:hAnsi="Times New Roman" w:cs="Times New Roman"/>
              </w:rPr>
            </w:pPr>
            <w:r w:rsidRPr="009D2EF2">
              <w:rPr>
                <w:rFonts w:ascii="Times New Roman" w:eastAsia="Times New Roman" w:hAnsi="Times New Roman" w:cs="Times New Roman"/>
              </w:rPr>
              <w:t>Provisão</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orçamentária</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insuficiente LDO,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LOA</w:t>
            </w:r>
          </w:p>
          <w:p w14:paraId="5CF7B333" w14:textId="77777777" w:rsidR="006668C2" w:rsidRPr="009D2EF2" w:rsidRDefault="006668C2" w:rsidP="009D2EF2">
            <w:pPr>
              <w:numPr>
                <w:ilvl w:val="0"/>
                <w:numId w:val="54"/>
              </w:numPr>
              <w:tabs>
                <w:tab w:val="left" w:pos="329"/>
              </w:tabs>
              <w:spacing w:before="39"/>
              <w:ind w:hanging="222"/>
              <w:jc w:val="both"/>
              <w:rPr>
                <w:rFonts w:ascii="Times New Roman" w:eastAsia="Times New Roman" w:hAnsi="Times New Roman" w:cs="Times New Roman"/>
              </w:rPr>
            </w:pPr>
            <w:r w:rsidRPr="009D2EF2">
              <w:rPr>
                <w:rFonts w:ascii="Times New Roman" w:eastAsia="Times New Roman" w:hAnsi="Times New Roman" w:cs="Times New Roman"/>
              </w:rPr>
              <w:t>Agentes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externos</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significativos</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(variação</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mercado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tecnológico</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e serviços especializados);</w:t>
            </w:r>
          </w:p>
        </w:tc>
      </w:tr>
      <w:tr w:rsidR="006668C2" w:rsidRPr="009D2EF2" w14:paraId="45E334A1" w14:textId="77777777" w:rsidTr="00EA472E">
        <w:trPr>
          <w:trHeight w:val="290"/>
        </w:trPr>
        <w:tc>
          <w:tcPr>
            <w:tcW w:w="4747" w:type="dxa"/>
          </w:tcPr>
          <w:p w14:paraId="67AC6FC4"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9" w:type="dxa"/>
          </w:tcPr>
          <w:p w14:paraId="5D489E06"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RESPONSÁVEIS</w:t>
            </w:r>
          </w:p>
        </w:tc>
      </w:tr>
      <w:tr w:rsidR="006668C2" w:rsidRPr="009D2EF2" w14:paraId="0B4D2CDB" w14:textId="77777777" w:rsidTr="00EA472E">
        <w:trPr>
          <w:trHeight w:val="582"/>
        </w:trPr>
        <w:tc>
          <w:tcPr>
            <w:tcW w:w="4747" w:type="dxa"/>
          </w:tcPr>
          <w:p w14:paraId="3866E645"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1-</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Reservar</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dotação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orçamentária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adequada</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e</w:t>
            </w:r>
          </w:p>
          <w:p w14:paraId="5E9CC07A" w14:textId="77777777" w:rsidR="006668C2" w:rsidRPr="009D2EF2" w:rsidRDefault="006668C2" w:rsidP="009D2EF2">
            <w:pPr>
              <w:spacing w:before="37"/>
              <w:jc w:val="both"/>
              <w:rPr>
                <w:rFonts w:ascii="Times New Roman" w:eastAsia="Times New Roman" w:hAnsi="Times New Roman" w:cs="Times New Roman"/>
              </w:rPr>
            </w:pPr>
            <w:r w:rsidRPr="009D2EF2">
              <w:rPr>
                <w:rFonts w:ascii="Times New Roman" w:eastAsia="Times New Roman" w:hAnsi="Times New Roman" w:cs="Times New Roman"/>
              </w:rPr>
              <w:t>realizar</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pré-empenho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despesa;</w:t>
            </w:r>
          </w:p>
        </w:tc>
        <w:tc>
          <w:tcPr>
            <w:tcW w:w="4749" w:type="dxa"/>
            <w:vMerge w:val="restart"/>
          </w:tcPr>
          <w:p w14:paraId="3E90F93D" w14:textId="77777777" w:rsidR="006668C2" w:rsidRPr="009D2EF2" w:rsidRDefault="006668C2" w:rsidP="009D2EF2">
            <w:pPr>
              <w:spacing w:before="152" w:line="276" w:lineRule="auto"/>
              <w:ind w:right="2381"/>
              <w:jc w:val="both"/>
              <w:rPr>
                <w:rFonts w:ascii="Times New Roman" w:eastAsia="Times New Roman" w:hAnsi="Times New Roman" w:cs="Times New Roman"/>
                <w:spacing w:val="1"/>
              </w:rPr>
            </w:pPr>
            <w:r w:rsidRPr="009D2EF2">
              <w:rPr>
                <w:rFonts w:ascii="Times New Roman" w:eastAsia="Times New Roman" w:hAnsi="Times New Roman" w:cs="Times New Roman"/>
              </w:rPr>
              <w:t>1. Requerentes</w:t>
            </w:r>
            <w:r w:rsidRPr="009D2EF2">
              <w:rPr>
                <w:rFonts w:ascii="Times New Roman" w:eastAsia="Times New Roman" w:hAnsi="Times New Roman" w:cs="Times New Roman"/>
                <w:spacing w:val="1"/>
              </w:rPr>
              <w:t xml:space="preserve"> </w:t>
            </w:r>
          </w:p>
          <w:p w14:paraId="5AB668BC" w14:textId="77777777" w:rsidR="006668C2" w:rsidRPr="009D2EF2" w:rsidRDefault="006668C2" w:rsidP="009D2EF2">
            <w:pPr>
              <w:spacing w:before="152" w:line="276" w:lineRule="auto"/>
              <w:ind w:right="2381"/>
              <w:jc w:val="both"/>
              <w:rPr>
                <w:rFonts w:ascii="Times New Roman" w:eastAsia="Times New Roman" w:hAnsi="Times New Roman" w:cs="Times New Roman"/>
                <w:spacing w:val="1"/>
              </w:rPr>
            </w:pPr>
            <w:r w:rsidRPr="009D2EF2">
              <w:rPr>
                <w:rFonts w:ascii="Times New Roman" w:eastAsia="Times New Roman" w:hAnsi="Times New Roman" w:cs="Times New Roman"/>
              </w:rPr>
              <w:t>2. Comissão Contratação</w:t>
            </w:r>
            <w:r w:rsidRPr="009D2EF2">
              <w:rPr>
                <w:rFonts w:ascii="Times New Roman" w:eastAsia="Times New Roman" w:hAnsi="Times New Roman" w:cs="Times New Roman"/>
                <w:spacing w:val="1"/>
              </w:rPr>
              <w:t xml:space="preserve"> </w:t>
            </w:r>
          </w:p>
          <w:p w14:paraId="22DCCA64" w14:textId="77777777" w:rsidR="006668C2" w:rsidRPr="009D2EF2" w:rsidRDefault="006668C2" w:rsidP="009D2EF2">
            <w:pPr>
              <w:spacing w:before="152" w:line="276" w:lineRule="auto"/>
              <w:ind w:right="2381"/>
              <w:jc w:val="both"/>
              <w:rPr>
                <w:rFonts w:ascii="Times New Roman" w:eastAsia="Times New Roman" w:hAnsi="Times New Roman" w:cs="Times New Roman"/>
              </w:rPr>
            </w:pPr>
            <w:r w:rsidRPr="009D2EF2">
              <w:rPr>
                <w:rFonts w:ascii="Times New Roman" w:eastAsia="Times New Roman" w:hAnsi="Times New Roman" w:cs="Times New Roman"/>
              </w:rPr>
              <w:t>3.Ordenador</w:t>
            </w:r>
            <w:r w:rsidRPr="009D2EF2">
              <w:rPr>
                <w:rFonts w:ascii="Times New Roman" w:eastAsia="Times New Roman" w:hAnsi="Times New Roman" w:cs="Times New Roman"/>
                <w:spacing w:val="-7"/>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5"/>
              </w:rPr>
              <w:t xml:space="preserve"> </w:t>
            </w:r>
            <w:r w:rsidRPr="009D2EF2">
              <w:rPr>
                <w:rFonts w:ascii="Times New Roman" w:eastAsia="Times New Roman" w:hAnsi="Times New Roman" w:cs="Times New Roman"/>
              </w:rPr>
              <w:t>Despesas</w:t>
            </w:r>
          </w:p>
        </w:tc>
      </w:tr>
      <w:tr w:rsidR="006668C2" w:rsidRPr="009D2EF2" w14:paraId="25F96E29" w14:textId="77777777" w:rsidTr="00EA472E">
        <w:trPr>
          <w:trHeight w:val="580"/>
        </w:trPr>
        <w:tc>
          <w:tcPr>
            <w:tcW w:w="4747" w:type="dxa"/>
          </w:tcPr>
          <w:p w14:paraId="2ABE8ED3"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2-Realizar</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alterações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orçamentárias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obedecendo</w:t>
            </w:r>
          </w:p>
          <w:p w14:paraId="6B79F025" w14:textId="77777777" w:rsidR="006668C2" w:rsidRPr="009D2EF2" w:rsidRDefault="006668C2" w:rsidP="009D2EF2">
            <w:pPr>
              <w:spacing w:before="37"/>
              <w:jc w:val="both"/>
              <w:rPr>
                <w:rFonts w:ascii="Times New Roman" w:eastAsia="Times New Roman" w:hAnsi="Times New Roman" w:cs="Times New Roman"/>
              </w:rPr>
            </w:pPr>
            <w:r w:rsidRPr="009D2EF2">
              <w:rPr>
                <w:rFonts w:ascii="Times New Roman" w:eastAsia="Times New Roman" w:hAnsi="Times New Roman" w:cs="Times New Roman"/>
              </w:rPr>
              <w:t>legislação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vigente e LRF</w:t>
            </w:r>
          </w:p>
        </w:tc>
        <w:tc>
          <w:tcPr>
            <w:tcW w:w="4749" w:type="dxa"/>
            <w:vMerge/>
            <w:tcBorders>
              <w:top w:val="nil"/>
            </w:tcBorders>
          </w:tcPr>
          <w:p w14:paraId="3FFE9DD3"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4B608703" w14:textId="77777777" w:rsidTr="00EA472E">
        <w:trPr>
          <w:trHeight w:val="292"/>
        </w:trPr>
        <w:tc>
          <w:tcPr>
            <w:tcW w:w="9496" w:type="dxa"/>
            <w:gridSpan w:val="2"/>
          </w:tcPr>
          <w:p w14:paraId="6D03F1CF" w14:textId="77777777" w:rsidR="006668C2" w:rsidRPr="009D2EF2" w:rsidRDefault="006668C2" w:rsidP="009D2EF2">
            <w:pPr>
              <w:spacing w:before="1"/>
              <w:ind w:right="3272"/>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44323FF3" w14:textId="77777777" w:rsidTr="00EA472E">
        <w:trPr>
          <w:trHeight w:val="580"/>
        </w:trPr>
        <w:tc>
          <w:tcPr>
            <w:tcW w:w="4747" w:type="dxa"/>
          </w:tcPr>
          <w:p w14:paraId="51285ED2"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1-Realizar</w:t>
            </w:r>
            <w:r w:rsidRPr="009D2EF2">
              <w:rPr>
                <w:rFonts w:ascii="Times New Roman" w:eastAsia="Times New Roman" w:hAnsi="Times New Roman" w:cs="Times New Roman"/>
                <w:spacing w:val="20"/>
              </w:rPr>
              <w:t xml:space="preserve"> </w:t>
            </w:r>
            <w:r w:rsidRPr="009D2EF2">
              <w:rPr>
                <w:rFonts w:ascii="Times New Roman" w:eastAsia="Times New Roman" w:hAnsi="Times New Roman" w:cs="Times New Roman"/>
              </w:rPr>
              <w:t>Planejamento</w:t>
            </w:r>
            <w:r w:rsidRPr="009D2EF2">
              <w:rPr>
                <w:rFonts w:ascii="Times New Roman" w:eastAsia="Times New Roman" w:hAnsi="Times New Roman" w:cs="Times New Roman"/>
                <w:spacing w:val="69"/>
              </w:rPr>
              <w:t xml:space="preserve"> </w:t>
            </w:r>
            <w:r w:rsidRPr="009D2EF2">
              <w:rPr>
                <w:rFonts w:ascii="Times New Roman" w:eastAsia="Times New Roman" w:hAnsi="Times New Roman" w:cs="Times New Roman"/>
              </w:rPr>
              <w:t>orçamentário</w:t>
            </w:r>
            <w:r w:rsidRPr="009D2EF2">
              <w:rPr>
                <w:rFonts w:ascii="Times New Roman" w:eastAsia="Times New Roman" w:hAnsi="Times New Roman" w:cs="Times New Roman"/>
                <w:spacing w:val="72"/>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71"/>
              </w:rPr>
              <w:t xml:space="preserve"> </w:t>
            </w:r>
            <w:r w:rsidRPr="009D2EF2">
              <w:rPr>
                <w:rFonts w:ascii="Times New Roman" w:eastAsia="Times New Roman" w:hAnsi="Times New Roman" w:cs="Times New Roman"/>
              </w:rPr>
              <w:t>fim</w:t>
            </w:r>
            <w:r w:rsidRPr="009D2EF2">
              <w:rPr>
                <w:rFonts w:ascii="Times New Roman" w:eastAsia="Times New Roman" w:hAnsi="Times New Roman" w:cs="Times New Roman"/>
                <w:spacing w:val="74"/>
              </w:rPr>
              <w:t xml:space="preserve"> </w:t>
            </w:r>
            <w:r w:rsidRPr="009D2EF2">
              <w:rPr>
                <w:rFonts w:ascii="Times New Roman" w:eastAsia="Times New Roman" w:hAnsi="Times New Roman" w:cs="Times New Roman"/>
              </w:rPr>
              <w:t>de</w:t>
            </w:r>
          </w:p>
          <w:p w14:paraId="14CA8B3D" w14:textId="77777777" w:rsidR="006668C2" w:rsidRPr="009D2EF2" w:rsidRDefault="006668C2" w:rsidP="009D2EF2">
            <w:pPr>
              <w:spacing w:before="37"/>
              <w:jc w:val="both"/>
              <w:rPr>
                <w:rFonts w:ascii="Times New Roman" w:eastAsia="Times New Roman" w:hAnsi="Times New Roman" w:cs="Times New Roman"/>
              </w:rPr>
            </w:pPr>
            <w:r w:rsidRPr="009D2EF2">
              <w:rPr>
                <w:rFonts w:ascii="Times New Roman" w:eastAsia="Times New Roman" w:hAnsi="Times New Roman" w:cs="Times New Roman"/>
              </w:rPr>
              <w:t>realizar</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aquisição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solução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pretendida</w:t>
            </w:r>
          </w:p>
        </w:tc>
        <w:tc>
          <w:tcPr>
            <w:tcW w:w="4749" w:type="dxa"/>
          </w:tcPr>
          <w:p w14:paraId="394C5AAF" w14:textId="77777777" w:rsidR="006668C2" w:rsidRPr="009D2EF2" w:rsidRDefault="006668C2" w:rsidP="009D2EF2">
            <w:pPr>
              <w:numPr>
                <w:ilvl w:val="0"/>
                <w:numId w:val="53"/>
              </w:numPr>
              <w:tabs>
                <w:tab w:val="left" w:pos="329"/>
              </w:tabs>
              <w:spacing w:before="1"/>
              <w:jc w:val="both"/>
              <w:rPr>
                <w:rFonts w:ascii="Times New Roman" w:eastAsia="Times New Roman" w:hAnsi="Times New Roman" w:cs="Times New Roman"/>
              </w:rPr>
            </w:pPr>
            <w:r w:rsidRPr="009D2EF2">
              <w:rPr>
                <w:rFonts w:ascii="Times New Roman" w:eastAsia="Times New Roman" w:hAnsi="Times New Roman" w:cs="Times New Roman"/>
              </w:rPr>
              <w:t>Requerentes</w:t>
            </w:r>
          </w:p>
          <w:p w14:paraId="413FB5E7" w14:textId="77777777" w:rsidR="006668C2" w:rsidRPr="009D2EF2" w:rsidRDefault="006668C2" w:rsidP="009D2EF2">
            <w:pPr>
              <w:numPr>
                <w:ilvl w:val="0"/>
                <w:numId w:val="53"/>
              </w:numPr>
              <w:tabs>
                <w:tab w:val="left" w:pos="275"/>
              </w:tabs>
              <w:spacing w:before="37"/>
              <w:ind w:left="274" w:hanging="167"/>
              <w:jc w:val="both"/>
              <w:rPr>
                <w:rFonts w:ascii="Times New Roman" w:eastAsia="Times New Roman" w:hAnsi="Times New Roman" w:cs="Times New Roman"/>
              </w:rPr>
            </w:pPr>
            <w:r w:rsidRPr="009D2EF2">
              <w:rPr>
                <w:rFonts w:ascii="Times New Roman" w:eastAsia="Times New Roman" w:hAnsi="Times New Roman" w:cs="Times New Roman"/>
              </w:rPr>
              <w:t>Comissão 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tc>
      </w:tr>
    </w:tbl>
    <w:p w14:paraId="56CC2FBB" w14:textId="77777777" w:rsidR="006668C2" w:rsidRPr="009D2EF2" w:rsidRDefault="006668C2" w:rsidP="009D2EF2">
      <w:pPr>
        <w:jc w:val="both"/>
        <w:rPr>
          <w:rFonts w:ascii="Times New Roman" w:eastAsia="Times New Roman" w:hAnsi="Times New Roman" w:cs="Times New Roman"/>
          <w:sz w:val="26"/>
          <w:szCs w:val="24"/>
        </w:rPr>
      </w:pPr>
    </w:p>
    <w:p w14:paraId="72500CB2" w14:textId="77777777" w:rsidR="006668C2" w:rsidRPr="009D2EF2" w:rsidRDefault="006668C2" w:rsidP="009D2EF2">
      <w:pPr>
        <w:spacing w:before="6"/>
        <w:jc w:val="both"/>
        <w:rPr>
          <w:rFonts w:ascii="Times New Roman" w:eastAsia="Times New Roman" w:hAnsi="Times New Roman" w:cs="Times New Roman"/>
          <w:szCs w:val="24"/>
        </w:rPr>
      </w:pPr>
    </w:p>
    <w:p w14:paraId="0403FADC" w14:textId="77777777" w:rsidR="006668C2" w:rsidRPr="009D2EF2" w:rsidRDefault="006668C2" w:rsidP="009D2EF2">
      <w:pPr>
        <w:numPr>
          <w:ilvl w:val="1"/>
          <w:numId w:val="57"/>
        </w:numPr>
        <w:tabs>
          <w:tab w:val="left" w:pos="1823"/>
        </w:tabs>
        <w:ind w:left="1822" w:hanging="362"/>
        <w:jc w:val="both"/>
        <w:outlineLvl w:val="0"/>
        <w:rPr>
          <w:rFonts w:ascii="Times New Roman" w:eastAsia="Times New Roman" w:hAnsi="Times New Roman" w:cs="Times New Roman"/>
          <w:b/>
          <w:bCs/>
          <w:szCs w:val="24"/>
        </w:rPr>
      </w:pPr>
      <w:r w:rsidRPr="009D2EF2">
        <w:rPr>
          <w:rFonts w:ascii="Times New Roman" w:eastAsia="Times New Roman" w:hAnsi="Times New Roman" w:cs="Times New Roman"/>
          <w:b/>
          <w:bCs/>
          <w:sz w:val="24"/>
          <w:szCs w:val="24"/>
        </w:rPr>
        <w:t>ATRASOS</w:t>
      </w:r>
      <w:r w:rsidRPr="009D2EF2">
        <w:rPr>
          <w:rFonts w:ascii="Times New Roman" w:eastAsia="Times New Roman" w:hAnsi="Times New Roman" w:cs="Times New Roman"/>
          <w:b/>
          <w:bCs/>
          <w:spacing w:val="2"/>
          <w:sz w:val="24"/>
          <w:szCs w:val="24"/>
        </w:rPr>
        <w:t xml:space="preserve"> </w:t>
      </w:r>
      <w:r w:rsidRPr="009D2EF2">
        <w:rPr>
          <w:rFonts w:ascii="Times New Roman" w:eastAsia="Times New Roman" w:hAnsi="Times New Roman" w:cs="Times New Roman"/>
          <w:b/>
          <w:bCs/>
          <w:sz w:val="24"/>
          <w:szCs w:val="24"/>
        </w:rPr>
        <w:t>NA</w:t>
      </w:r>
      <w:r w:rsidRPr="009D2EF2">
        <w:rPr>
          <w:rFonts w:ascii="Times New Roman" w:eastAsia="Times New Roman" w:hAnsi="Times New Roman" w:cs="Times New Roman"/>
          <w:b/>
          <w:bCs/>
          <w:spacing w:val="-3"/>
          <w:sz w:val="24"/>
          <w:szCs w:val="24"/>
        </w:rPr>
        <w:t xml:space="preserve"> </w:t>
      </w:r>
      <w:r w:rsidRPr="009D2EF2">
        <w:rPr>
          <w:rFonts w:ascii="Times New Roman" w:eastAsia="Times New Roman" w:hAnsi="Times New Roman" w:cs="Times New Roman"/>
          <w:b/>
          <w:bCs/>
          <w:sz w:val="24"/>
          <w:szCs w:val="24"/>
        </w:rPr>
        <w:t>LICITAÇÃO</w:t>
      </w:r>
    </w:p>
    <w:p w14:paraId="27BB7682" w14:textId="77777777" w:rsidR="006668C2" w:rsidRPr="009D2EF2" w:rsidRDefault="006668C2" w:rsidP="009D2EF2">
      <w:pPr>
        <w:numPr>
          <w:ilvl w:val="2"/>
          <w:numId w:val="57"/>
        </w:numPr>
        <w:tabs>
          <w:tab w:val="left" w:pos="2062"/>
        </w:tabs>
        <w:spacing w:before="137"/>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Probabilidade:</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média</w:t>
      </w:r>
    </w:p>
    <w:p w14:paraId="5DBE0F9F" w14:textId="77777777" w:rsidR="006668C2" w:rsidRPr="009D2EF2" w:rsidRDefault="006668C2" w:rsidP="009D2EF2">
      <w:pPr>
        <w:numPr>
          <w:ilvl w:val="2"/>
          <w:numId w:val="57"/>
        </w:numPr>
        <w:tabs>
          <w:tab w:val="left" w:pos="2062"/>
        </w:tabs>
        <w:spacing w:before="139"/>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Impacto: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médio</w:t>
      </w:r>
    </w:p>
    <w:p w14:paraId="5F6A4204" w14:textId="77777777" w:rsidR="006668C2" w:rsidRPr="009D2EF2" w:rsidRDefault="006668C2" w:rsidP="009D2EF2">
      <w:pPr>
        <w:numPr>
          <w:ilvl w:val="2"/>
          <w:numId w:val="57"/>
        </w:numPr>
        <w:tabs>
          <w:tab w:val="left" w:pos="2062"/>
        </w:tabs>
        <w:spacing w:before="137"/>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Dano: atraso</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na</w:t>
      </w:r>
      <w:r w:rsidRPr="009D2EF2">
        <w:rPr>
          <w:rFonts w:ascii="Times New Roman" w:eastAsia="Times New Roman" w:hAnsi="Times New Roman" w:cs="Times New Roman"/>
          <w:spacing w:val="-5"/>
          <w:sz w:val="24"/>
        </w:rPr>
        <w:t xml:space="preserve"> </w:t>
      </w:r>
      <w:r w:rsidRPr="009D2EF2">
        <w:rPr>
          <w:rFonts w:ascii="Times New Roman" w:eastAsia="Times New Roman" w:hAnsi="Times New Roman" w:cs="Times New Roman"/>
          <w:sz w:val="24"/>
        </w:rPr>
        <w:t>elaboração</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da</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contratação; solução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não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atender</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aos</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objetivos</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desejados.</w:t>
      </w:r>
    </w:p>
    <w:p w14:paraId="0A738BF1" w14:textId="77777777" w:rsidR="006668C2" w:rsidRPr="009D2EF2" w:rsidRDefault="006668C2" w:rsidP="009D2EF2">
      <w:pPr>
        <w:numPr>
          <w:ilvl w:val="2"/>
          <w:numId w:val="57"/>
        </w:numPr>
        <w:tabs>
          <w:tab w:val="left" w:pos="2062"/>
        </w:tabs>
        <w:spacing w:before="139"/>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Classificação: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interna.</w:t>
      </w:r>
    </w:p>
    <w:p w14:paraId="0DCC5307" w14:textId="77777777" w:rsidR="006668C2" w:rsidRPr="009D2EF2" w:rsidRDefault="006668C2" w:rsidP="009D2EF2">
      <w:pPr>
        <w:jc w:val="both"/>
        <w:rPr>
          <w:rFonts w:ascii="Times New Roman" w:eastAsia="Times New Roman" w:hAnsi="Times New Roman" w:cs="Times New Roman"/>
          <w:sz w:val="12"/>
          <w:szCs w:val="24"/>
        </w:rPr>
      </w:pP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9"/>
      </w:tblGrid>
      <w:tr w:rsidR="006668C2" w:rsidRPr="009D2EF2" w14:paraId="158E1900" w14:textId="77777777" w:rsidTr="00EA472E">
        <w:trPr>
          <w:trHeight w:val="254"/>
        </w:trPr>
        <w:tc>
          <w:tcPr>
            <w:tcW w:w="9496" w:type="dxa"/>
            <w:gridSpan w:val="2"/>
          </w:tcPr>
          <w:p w14:paraId="7299E90A" w14:textId="77777777" w:rsidR="006668C2" w:rsidRPr="009D2EF2" w:rsidRDefault="006668C2" w:rsidP="009D2EF2">
            <w:pPr>
              <w:spacing w:line="234" w:lineRule="exact"/>
              <w:jc w:val="both"/>
              <w:rPr>
                <w:rFonts w:ascii="Times New Roman" w:eastAsia="Times New Roman" w:hAnsi="Times New Roman" w:cs="Times New Roman"/>
                <w:b/>
              </w:rPr>
            </w:pPr>
            <w:r w:rsidRPr="009D2EF2">
              <w:rPr>
                <w:rFonts w:ascii="Times New Roman" w:eastAsia="Times New Roman" w:hAnsi="Times New Roman" w:cs="Times New Roman"/>
                <w:b/>
              </w:rPr>
              <w:t>Possíveis</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Causas</w:t>
            </w:r>
          </w:p>
        </w:tc>
      </w:tr>
      <w:tr w:rsidR="006668C2" w:rsidRPr="009D2EF2" w14:paraId="53EDA1A3" w14:textId="77777777" w:rsidTr="00EA472E">
        <w:trPr>
          <w:trHeight w:val="1770"/>
        </w:trPr>
        <w:tc>
          <w:tcPr>
            <w:tcW w:w="9496" w:type="dxa"/>
            <w:gridSpan w:val="2"/>
          </w:tcPr>
          <w:p w14:paraId="0761CBED" w14:textId="77777777" w:rsidR="006668C2" w:rsidRPr="009D2EF2" w:rsidRDefault="006668C2" w:rsidP="009D2EF2">
            <w:pPr>
              <w:numPr>
                <w:ilvl w:val="0"/>
                <w:numId w:val="52"/>
              </w:numPr>
              <w:tabs>
                <w:tab w:val="left" w:pos="329"/>
              </w:tabs>
              <w:spacing w:line="251" w:lineRule="exact"/>
              <w:ind w:hanging="222"/>
              <w:jc w:val="both"/>
              <w:rPr>
                <w:rFonts w:ascii="Times New Roman" w:eastAsia="Times New Roman" w:hAnsi="Times New Roman" w:cs="Times New Roman"/>
              </w:rPr>
            </w:pPr>
            <w:r w:rsidRPr="009D2EF2">
              <w:rPr>
                <w:rFonts w:ascii="Times New Roman" w:eastAsia="Times New Roman" w:hAnsi="Times New Roman" w:cs="Times New Roman"/>
              </w:rPr>
              <w:lastRenderedPageBreak/>
              <w:t>Excesso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formalismo;</w:t>
            </w:r>
          </w:p>
          <w:p w14:paraId="4DD8FC0B" w14:textId="77777777" w:rsidR="006668C2" w:rsidRPr="009D2EF2" w:rsidRDefault="006668C2" w:rsidP="009D2EF2">
            <w:pPr>
              <w:numPr>
                <w:ilvl w:val="0"/>
                <w:numId w:val="52"/>
              </w:numPr>
              <w:tabs>
                <w:tab w:val="left" w:pos="329"/>
              </w:tabs>
              <w:spacing w:line="252" w:lineRule="exact"/>
              <w:ind w:hanging="222"/>
              <w:jc w:val="both"/>
              <w:rPr>
                <w:rFonts w:ascii="Times New Roman" w:eastAsia="Times New Roman" w:hAnsi="Times New Roman" w:cs="Times New Roman"/>
              </w:rPr>
            </w:pPr>
            <w:r w:rsidRPr="009D2EF2">
              <w:rPr>
                <w:rFonts w:ascii="Times New Roman" w:eastAsia="Times New Roman" w:hAnsi="Times New Roman" w:cs="Times New Roman"/>
              </w:rPr>
              <w:t>Morosidade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dos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participantes;</w:t>
            </w:r>
          </w:p>
          <w:p w14:paraId="184A0DA3" w14:textId="77777777" w:rsidR="006668C2" w:rsidRPr="009D2EF2" w:rsidRDefault="006668C2" w:rsidP="009D2EF2">
            <w:pPr>
              <w:numPr>
                <w:ilvl w:val="0"/>
                <w:numId w:val="52"/>
              </w:numPr>
              <w:tabs>
                <w:tab w:val="left" w:pos="329"/>
              </w:tabs>
              <w:spacing w:before="1" w:line="252" w:lineRule="exact"/>
              <w:ind w:hanging="222"/>
              <w:jc w:val="both"/>
              <w:rPr>
                <w:rFonts w:ascii="Times New Roman" w:eastAsia="Times New Roman" w:hAnsi="Times New Roman" w:cs="Times New Roman"/>
              </w:rPr>
            </w:pPr>
            <w:r w:rsidRPr="009D2EF2">
              <w:rPr>
                <w:rFonts w:ascii="Times New Roman" w:eastAsia="Times New Roman" w:hAnsi="Times New Roman" w:cs="Times New Roman"/>
              </w:rPr>
              <w:t>Impugnação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edital;</w:t>
            </w:r>
          </w:p>
          <w:p w14:paraId="6BF9DF4F" w14:textId="77777777" w:rsidR="006668C2" w:rsidRPr="009D2EF2" w:rsidRDefault="006668C2" w:rsidP="009D2EF2">
            <w:pPr>
              <w:numPr>
                <w:ilvl w:val="0"/>
                <w:numId w:val="52"/>
              </w:numPr>
              <w:tabs>
                <w:tab w:val="left" w:pos="329"/>
              </w:tabs>
              <w:spacing w:line="252" w:lineRule="exact"/>
              <w:ind w:hanging="222"/>
              <w:jc w:val="both"/>
              <w:rPr>
                <w:rFonts w:ascii="Times New Roman" w:eastAsia="Times New Roman" w:hAnsi="Times New Roman" w:cs="Times New Roman"/>
              </w:rPr>
            </w:pPr>
            <w:r w:rsidRPr="009D2EF2">
              <w:rPr>
                <w:rFonts w:ascii="Times New Roman" w:eastAsia="Times New Roman" w:hAnsi="Times New Roman" w:cs="Times New Roman"/>
              </w:rPr>
              <w:t>Não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aceitação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propostas e/ou inabilitação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de fornecedor;</w:t>
            </w:r>
          </w:p>
          <w:p w14:paraId="6BF8C345" w14:textId="77777777" w:rsidR="006668C2" w:rsidRPr="009D2EF2" w:rsidRDefault="006668C2" w:rsidP="009D2EF2">
            <w:pPr>
              <w:numPr>
                <w:ilvl w:val="0"/>
                <w:numId w:val="52"/>
              </w:numPr>
              <w:tabs>
                <w:tab w:val="left" w:pos="329"/>
              </w:tabs>
              <w:spacing w:line="252" w:lineRule="exact"/>
              <w:ind w:hanging="222"/>
              <w:jc w:val="both"/>
              <w:rPr>
                <w:rFonts w:ascii="Times New Roman" w:eastAsia="Times New Roman" w:hAnsi="Times New Roman" w:cs="Times New Roman"/>
              </w:rPr>
            </w:pPr>
            <w:r w:rsidRPr="009D2EF2">
              <w:rPr>
                <w:rFonts w:ascii="Times New Roman" w:eastAsia="Times New Roman" w:hAnsi="Times New Roman" w:cs="Times New Roman"/>
              </w:rPr>
              <w:t>Recursos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resultado;</w:t>
            </w:r>
          </w:p>
          <w:p w14:paraId="41682BB9" w14:textId="77777777" w:rsidR="006668C2" w:rsidRPr="009D2EF2" w:rsidRDefault="006668C2" w:rsidP="009D2EF2">
            <w:pPr>
              <w:numPr>
                <w:ilvl w:val="0"/>
                <w:numId w:val="52"/>
              </w:numPr>
              <w:tabs>
                <w:tab w:val="left" w:pos="329"/>
              </w:tabs>
              <w:spacing w:before="2" w:line="252" w:lineRule="exact"/>
              <w:ind w:hanging="222"/>
              <w:jc w:val="both"/>
              <w:rPr>
                <w:rFonts w:ascii="Times New Roman" w:eastAsia="Times New Roman" w:hAnsi="Times New Roman" w:cs="Times New Roman"/>
              </w:rPr>
            </w:pPr>
            <w:r w:rsidRPr="009D2EF2">
              <w:rPr>
                <w:rFonts w:ascii="Times New Roman" w:eastAsia="Times New Roman" w:hAnsi="Times New Roman" w:cs="Times New Roman"/>
              </w:rPr>
              <w:t>Morosidade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na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assinatura;</w:t>
            </w:r>
          </w:p>
          <w:p w14:paraId="54622336" w14:textId="77777777" w:rsidR="006668C2" w:rsidRPr="009D2EF2" w:rsidRDefault="006668C2" w:rsidP="009D2EF2">
            <w:pPr>
              <w:numPr>
                <w:ilvl w:val="0"/>
                <w:numId w:val="52"/>
              </w:numPr>
              <w:tabs>
                <w:tab w:val="left" w:pos="329"/>
              </w:tabs>
              <w:spacing w:line="235" w:lineRule="exact"/>
              <w:ind w:hanging="222"/>
              <w:jc w:val="both"/>
              <w:rPr>
                <w:rFonts w:ascii="Times New Roman" w:eastAsia="Times New Roman" w:hAnsi="Times New Roman" w:cs="Times New Roman"/>
              </w:rPr>
            </w:pPr>
            <w:r w:rsidRPr="009D2EF2">
              <w:rPr>
                <w:rFonts w:ascii="Times New Roman" w:eastAsia="Times New Roman" w:hAnsi="Times New Roman" w:cs="Times New Roman"/>
              </w:rPr>
              <w:t>Decisões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judiciais</w:t>
            </w:r>
          </w:p>
        </w:tc>
      </w:tr>
      <w:tr w:rsidR="006668C2" w:rsidRPr="009D2EF2" w14:paraId="4DBB6B6F" w14:textId="77777777" w:rsidTr="00EA472E">
        <w:trPr>
          <w:trHeight w:val="378"/>
        </w:trPr>
        <w:tc>
          <w:tcPr>
            <w:tcW w:w="4747" w:type="dxa"/>
          </w:tcPr>
          <w:p w14:paraId="5E5ECDF1"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9" w:type="dxa"/>
          </w:tcPr>
          <w:p w14:paraId="760F8DAF"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RESPONSÁVEIS</w:t>
            </w:r>
          </w:p>
        </w:tc>
      </w:tr>
      <w:tr w:rsidR="006668C2" w:rsidRPr="009D2EF2" w14:paraId="14508E6C" w14:textId="77777777" w:rsidTr="00EA472E">
        <w:trPr>
          <w:trHeight w:val="582"/>
        </w:trPr>
        <w:tc>
          <w:tcPr>
            <w:tcW w:w="4747" w:type="dxa"/>
          </w:tcPr>
          <w:p w14:paraId="2A155AB7"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1-</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Ser claro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e objetivo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quanto aos procedimentos</w:t>
            </w:r>
          </w:p>
          <w:p w14:paraId="1045ECB5" w14:textId="77777777" w:rsidR="006668C2" w:rsidRPr="009D2EF2" w:rsidRDefault="006668C2" w:rsidP="009D2EF2">
            <w:pPr>
              <w:spacing w:before="37"/>
              <w:jc w:val="both"/>
              <w:rPr>
                <w:rFonts w:ascii="Times New Roman" w:eastAsia="Times New Roman" w:hAnsi="Times New Roman" w:cs="Times New Roman"/>
              </w:rPr>
            </w:pPr>
            <w:r w:rsidRPr="009D2EF2">
              <w:rPr>
                <w:rFonts w:ascii="Times New Roman" w:eastAsia="Times New Roman" w:hAnsi="Times New Roman" w:cs="Times New Roman"/>
              </w:rPr>
              <w:t>licitatórios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adotados;</w:t>
            </w:r>
          </w:p>
        </w:tc>
        <w:tc>
          <w:tcPr>
            <w:tcW w:w="4749" w:type="dxa"/>
            <w:vMerge w:val="restart"/>
          </w:tcPr>
          <w:p w14:paraId="6596A781" w14:textId="77777777" w:rsidR="006668C2" w:rsidRPr="009D2EF2" w:rsidRDefault="006668C2" w:rsidP="009D2EF2">
            <w:pPr>
              <w:spacing w:before="1"/>
              <w:jc w:val="both"/>
              <w:rPr>
                <w:rFonts w:ascii="Times New Roman" w:eastAsia="Times New Roman" w:hAnsi="Times New Roman" w:cs="Times New Roman"/>
                <w:sz w:val="26"/>
              </w:rPr>
            </w:pPr>
          </w:p>
          <w:p w14:paraId="5FA4F234" w14:textId="77777777" w:rsidR="006668C2" w:rsidRPr="009D2EF2" w:rsidRDefault="006668C2" w:rsidP="009D2EF2">
            <w:pPr>
              <w:numPr>
                <w:ilvl w:val="0"/>
                <w:numId w:val="51"/>
              </w:numPr>
              <w:tabs>
                <w:tab w:val="left" w:pos="329"/>
              </w:tabs>
              <w:spacing w:before="1"/>
              <w:ind w:hanging="222"/>
              <w:jc w:val="both"/>
              <w:rPr>
                <w:rFonts w:ascii="Times New Roman" w:eastAsia="Times New Roman" w:hAnsi="Times New Roman" w:cs="Times New Roman"/>
              </w:rPr>
            </w:pPr>
            <w:r w:rsidRPr="009D2EF2">
              <w:rPr>
                <w:rFonts w:ascii="Times New Roman" w:eastAsia="Times New Roman" w:hAnsi="Times New Roman" w:cs="Times New Roman"/>
              </w:rPr>
              <w:t>Comissão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Permanente</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5"/>
              </w:rPr>
              <w:t xml:space="preserve"> </w:t>
            </w:r>
            <w:r w:rsidRPr="009D2EF2">
              <w:rPr>
                <w:rFonts w:ascii="Times New Roman" w:eastAsia="Times New Roman" w:hAnsi="Times New Roman" w:cs="Times New Roman"/>
              </w:rPr>
              <w:t>Licitação;</w:t>
            </w:r>
          </w:p>
          <w:p w14:paraId="55EC95C6" w14:textId="77777777" w:rsidR="006668C2" w:rsidRPr="009D2EF2" w:rsidRDefault="006668C2" w:rsidP="009D2EF2">
            <w:pPr>
              <w:numPr>
                <w:ilvl w:val="0"/>
                <w:numId w:val="51"/>
              </w:numPr>
              <w:tabs>
                <w:tab w:val="left" w:pos="329"/>
              </w:tabs>
              <w:spacing w:before="39"/>
              <w:ind w:hanging="222"/>
              <w:jc w:val="both"/>
              <w:rPr>
                <w:rFonts w:ascii="Times New Roman" w:eastAsia="Times New Roman" w:hAnsi="Times New Roman" w:cs="Times New Roman"/>
              </w:rPr>
            </w:pPr>
            <w:r w:rsidRPr="009D2EF2">
              <w:rPr>
                <w:rFonts w:ascii="Times New Roman" w:eastAsia="Times New Roman" w:hAnsi="Times New Roman" w:cs="Times New Roman"/>
              </w:rPr>
              <w:t>Pregoeiro;</w:t>
            </w:r>
          </w:p>
          <w:p w14:paraId="703AA172" w14:textId="77777777" w:rsidR="006668C2" w:rsidRPr="009D2EF2" w:rsidRDefault="006668C2" w:rsidP="009D2EF2">
            <w:pPr>
              <w:numPr>
                <w:ilvl w:val="0"/>
                <w:numId w:val="51"/>
              </w:numPr>
              <w:tabs>
                <w:tab w:val="left" w:pos="329"/>
              </w:tabs>
              <w:spacing w:before="38"/>
              <w:ind w:hanging="222"/>
              <w:jc w:val="both"/>
              <w:rPr>
                <w:rFonts w:ascii="Times New Roman" w:eastAsia="Times New Roman" w:hAnsi="Times New Roman" w:cs="Times New Roman"/>
              </w:rPr>
            </w:pPr>
            <w:r w:rsidRPr="009D2EF2">
              <w:rPr>
                <w:rFonts w:ascii="Times New Roman" w:eastAsia="Times New Roman" w:hAnsi="Times New Roman" w:cs="Times New Roman"/>
              </w:rPr>
              <w:t>Ordenador</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de despesas.</w:t>
            </w:r>
          </w:p>
        </w:tc>
      </w:tr>
      <w:tr w:rsidR="006668C2" w:rsidRPr="009D2EF2" w14:paraId="23FC86F9" w14:textId="77777777" w:rsidTr="00EA472E">
        <w:trPr>
          <w:trHeight w:val="580"/>
        </w:trPr>
        <w:tc>
          <w:tcPr>
            <w:tcW w:w="4747" w:type="dxa"/>
          </w:tcPr>
          <w:p w14:paraId="71749062"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2-Dar</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celeridade,</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dentro</w:t>
            </w:r>
            <w:r w:rsidRPr="009D2EF2">
              <w:rPr>
                <w:rFonts w:ascii="Times New Roman" w:eastAsia="Times New Roman" w:hAnsi="Times New Roman" w:cs="Times New Roman"/>
                <w:spacing w:val="49"/>
              </w:rPr>
              <w:t xml:space="preserve"> </w:t>
            </w:r>
            <w:r w:rsidRPr="009D2EF2">
              <w:rPr>
                <w:rFonts w:ascii="Times New Roman" w:eastAsia="Times New Roman" w:hAnsi="Times New Roman" w:cs="Times New Roman"/>
              </w:rPr>
              <w:t>das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condições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impostas</w:t>
            </w:r>
          </w:p>
          <w:p w14:paraId="1FD406ED" w14:textId="77777777" w:rsidR="006668C2" w:rsidRPr="009D2EF2" w:rsidRDefault="006668C2" w:rsidP="009D2EF2">
            <w:pPr>
              <w:spacing w:before="37"/>
              <w:jc w:val="both"/>
              <w:rPr>
                <w:rFonts w:ascii="Times New Roman" w:eastAsia="Times New Roman" w:hAnsi="Times New Roman" w:cs="Times New Roman"/>
              </w:rPr>
            </w:pPr>
            <w:r w:rsidRPr="009D2EF2">
              <w:rPr>
                <w:rFonts w:ascii="Times New Roman" w:eastAsia="Times New Roman" w:hAnsi="Times New Roman" w:cs="Times New Roman"/>
              </w:rPr>
              <w:t>no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edital, durante 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processo licitatório</w:t>
            </w:r>
          </w:p>
        </w:tc>
        <w:tc>
          <w:tcPr>
            <w:tcW w:w="4749" w:type="dxa"/>
            <w:vMerge/>
            <w:tcBorders>
              <w:top w:val="nil"/>
            </w:tcBorders>
          </w:tcPr>
          <w:p w14:paraId="241A6760"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1BB39191" w14:textId="77777777" w:rsidTr="00EA472E">
        <w:trPr>
          <w:trHeight w:val="292"/>
        </w:trPr>
        <w:tc>
          <w:tcPr>
            <w:tcW w:w="4747" w:type="dxa"/>
          </w:tcPr>
          <w:p w14:paraId="29D2C1AB"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3-</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Ser probo na</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condução do processo;</w:t>
            </w:r>
          </w:p>
        </w:tc>
        <w:tc>
          <w:tcPr>
            <w:tcW w:w="4749" w:type="dxa"/>
            <w:vMerge/>
            <w:tcBorders>
              <w:top w:val="nil"/>
            </w:tcBorders>
          </w:tcPr>
          <w:p w14:paraId="155C9457"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183F6750" w14:textId="77777777" w:rsidTr="00EA472E">
        <w:trPr>
          <w:trHeight w:val="290"/>
        </w:trPr>
        <w:tc>
          <w:tcPr>
            <w:tcW w:w="9496" w:type="dxa"/>
            <w:gridSpan w:val="2"/>
          </w:tcPr>
          <w:p w14:paraId="52E437D9" w14:textId="77777777" w:rsidR="006668C2" w:rsidRPr="009D2EF2" w:rsidRDefault="006668C2" w:rsidP="009D2EF2">
            <w:pPr>
              <w:spacing w:before="1"/>
              <w:ind w:right="3272"/>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6D77DA35" w14:textId="77777777" w:rsidTr="00EA472E">
        <w:trPr>
          <w:trHeight w:val="290"/>
        </w:trPr>
        <w:tc>
          <w:tcPr>
            <w:tcW w:w="4747" w:type="dxa"/>
          </w:tcPr>
          <w:p w14:paraId="536B159E"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1-Revisar</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edital,</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com</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celeridade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objetividade</w:t>
            </w:r>
          </w:p>
        </w:tc>
        <w:tc>
          <w:tcPr>
            <w:tcW w:w="4749" w:type="dxa"/>
            <w:vMerge w:val="restart"/>
          </w:tcPr>
          <w:p w14:paraId="4E293905" w14:textId="77777777" w:rsidR="006668C2" w:rsidRPr="009D2EF2" w:rsidRDefault="006668C2" w:rsidP="009D2EF2">
            <w:pPr>
              <w:numPr>
                <w:ilvl w:val="0"/>
                <w:numId w:val="50"/>
              </w:numPr>
              <w:tabs>
                <w:tab w:val="left" w:pos="329"/>
              </w:tabs>
              <w:spacing w:before="157"/>
              <w:jc w:val="both"/>
              <w:rPr>
                <w:rFonts w:ascii="Times New Roman" w:eastAsia="Times New Roman" w:hAnsi="Times New Roman" w:cs="Times New Roman"/>
              </w:rPr>
            </w:pPr>
            <w:r w:rsidRPr="009D2EF2">
              <w:rPr>
                <w:rFonts w:ascii="Times New Roman" w:eastAsia="Times New Roman" w:hAnsi="Times New Roman" w:cs="Times New Roman"/>
              </w:rPr>
              <w:t>Comissão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Permanente</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5"/>
              </w:rPr>
              <w:t xml:space="preserve"> </w:t>
            </w:r>
            <w:r w:rsidRPr="009D2EF2">
              <w:rPr>
                <w:rFonts w:ascii="Times New Roman" w:eastAsia="Times New Roman" w:hAnsi="Times New Roman" w:cs="Times New Roman"/>
              </w:rPr>
              <w:t>Licitação;</w:t>
            </w:r>
          </w:p>
          <w:p w14:paraId="1E7D60DE" w14:textId="77777777" w:rsidR="006668C2" w:rsidRPr="009D2EF2" w:rsidRDefault="006668C2" w:rsidP="009D2EF2">
            <w:pPr>
              <w:numPr>
                <w:ilvl w:val="0"/>
                <w:numId w:val="50"/>
              </w:numPr>
              <w:tabs>
                <w:tab w:val="left" w:pos="329"/>
              </w:tabs>
              <w:spacing w:before="37" w:line="276" w:lineRule="auto"/>
              <w:ind w:left="108" w:right="2843" w:firstLine="0"/>
              <w:jc w:val="both"/>
              <w:rPr>
                <w:rFonts w:ascii="Times New Roman" w:eastAsia="Times New Roman" w:hAnsi="Times New Roman" w:cs="Times New Roman"/>
              </w:rPr>
            </w:pPr>
            <w:r w:rsidRPr="009D2EF2">
              <w:rPr>
                <w:rFonts w:ascii="Times New Roman" w:eastAsia="Times New Roman" w:hAnsi="Times New Roman" w:cs="Times New Roman"/>
              </w:rPr>
              <w:t>Requerentes</w:t>
            </w:r>
            <w:r w:rsidRPr="009D2EF2">
              <w:rPr>
                <w:rFonts w:ascii="Times New Roman" w:eastAsia="Times New Roman" w:hAnsi="Times New Roman" w:cs="Times New Roman"/>
                <w:spacing w:val="1"/>
              </w:rPr>
              <w:t xml:space="preserve"> </w:t>
            </w:r>
          </w:p>
          <w:p w14:paraId="4AF9D547" w14:textId="77777777" w:rsidR="006668C2" w:rsidRPr="009D2EF2" w:rsidRDefault="006668C2" w:rsidP="009D2EF2">
            <w:pPr>
              <w:tabs>
                <w:tab w:val="left" w:pos="329"/>
              </w:tabs>
              <w:spacing w:before="37" w:line="276" w:lineRule="auto"/>
              <w:ind w:right="2843"/>
              <w:jc w:val="both"/>
              <w:rPr>
                <w:rFonts w:ascii="Times New Roman" w:eastAsia="Times New Roman" w:hAnsi="Times New Roman" w:cs="Times New Roman"/>
              </w:rPr>
            </w:pPr>
            <w:r w:rsidRPr="009D2EF2">
              <w:rPr>
                <w:rFonts w:ascii="Times New Roman" w:eastAsia="Times New Roman" w:hAnsi="Times New Roman" w:cs="Times New Roman"/>
              </w:rPr>
              <w:t>3. Comissão de Contratação</w:t>
            </w:r>
          </w:p>
        </w:tc>
      </w:tr>
      <w:tr w:rsidR="006668C2" w:rsidRPr="009D2EF2" w14:paraId="76390613" w14:textId="77777777" w:rsidTr="00EA472E">
        <w:trPr>
          <w:trHeight w:val="582"/>
        </w:trPr>
        <w:tc>
          <w:tcPr>
            <w:tcW w:w="4747" w:type="dxa"/>
          </w:tcPr>
          <w:p w14:paraId="29FB2628"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2-Descobrir</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as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falhas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que levaram</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licitação</w:t>
            </w:r>
          </w:p>
          <w:p w14:paraId="22F38C99" w14:textId="77777777" w:rsidR="006668C2" w:rsidRPr="009D2EF2" w:rsidRDefault="006668C2" w:rsidP="009D2EF2">
            <w:pPr>
              <w:spacing w:before="39"/>
              <w:jc w:val="both"/>
              <w:rPr>
                <w:rFonts w:ascii="Times New Roman" w:eastAsia="Times New Roman" w:hAnsi="Times New Roman" w:cs="Times New Roman"/>
              </w:rPr>
            </w:pPr>
            <w:r w:rsidRPr="009D2EF2">
              <w:rPr>
                <w:rFonts w:ascii="Times New Roman" w:eastAsia="Times New Roman" w:hAnsi="Times New Roman" w:cs="Times New Roman"/>
              </w:rPr>
              <w:t>deserta /</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frustrada</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impugnada;</w:t>
            </w:r>
          </w:p>
        </w:tc>
        <w:tc>
          <w:tcPr>
            <w:tcW w:w="4749" w:type="dxa"/>
            <w:vMerge/>
            <w:tcBorders>
              <w:top w:val="nil"/>
            </w:tcBorders>
          </w:tcPr>
          <w:p w14:paraId="746588AB"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7F8C20E5" w14:textId="77777777" w:rsidTr="00EA472E">
        <w:trPr>
          <w:trHeight w:val="290"/>
        </w:trPr>
        <w:tc>
          <w:tcPr>
            <w:tcW w:w="4747" w:type="dxa"/>
          </w:tcPr>
          <w:p w14:paraId="04AAEDC8"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3-Repetir o processo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sanando os vícios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iniciais.</w:t>
            </w:r>
          </w:p>
        </w:tc>
        <w:tc>
          <w:tcPr>
            <w:tcW w:w="4749" w:type="dxa"/>
            <w:vMerge/>
            <w:tcBorders>
              <w:top w:val="nil"/>
            </w:tcBorders>
          </w:tcPr>
          <w:p w14:paraId="2C70D445" w14:textId="77777777" w:rsidR="006668C2" w:rsidRPr="009D2EF2" w:rsidRDefault="006668C2" w:rsidP="009D2EF2">
            <w:pPr>
              <w:jc w:val="both"/>
              <w:rPr>
                <w:rFonts w:ascii="Times New Roman" w:eastAsia="Times New Roman" w:hAnsi="Times New Roman" w:cs="Times New Roman"/>
                <w:sz w:val="2"/>
                <w:szCs w:val="2"/>
              </w:rPr>
            </w:pPr>
          </w:p>
        </w:tc>
      </w:tr>
    </w:tbl>
    <w:p w14:paraId="3DD6FC7C" w14:textId="77777777" w:rsidR="006668C2" w:rsidRPr="009D2EF2" w:rsidRDefault="006668C2" w:rsidP="009D2EF2">
      <w:pPr>
        <w:tabs>
          <w:tab w:val="left" w:pos="1822"/>
        </w:tabs>
        <w:spacing w:before="90"/>
        <w:jc w:val="both"/>
        <w:outlineLvl w:val="0"/>
        <w:rPr>
          <w:rFonts w:ascii="Times New Roman" w:eastAsia="Times New Roman" w:hAnsi="Times New Roman" w:cs="Times New Roman"/>
          <w:b/>
          <w:bCs/>
          <w:sz w:val="24"/>
          <w:szCs w:val="24"/>
        </w:rPr>
      </w:pPr>
    </w:p>
    <w:p w14:paraId="7BA0EE4B" w14:textId="77777777" w:rsidR="006668C2" w:rsidRPr="009D2EF2" w:rsidRDefault="006668C2" w:rsidP="009D2EF2">
      <w:pPr>
        <w:tabs>
          <w:tab w:val="left" w:pos="1822"/>
        </w:tabs>
        <w:spacing w:before="90"/>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FASE 2: SELEÇÃO DO FORNECEDOR</w:t>
      </w:r>
    </w:p>
    <w:p w14:paraId="67E2BDDD" w14:textId="77777777" w:rsidR="006668C2" w:rsidRPr="009D2EF2" w:rsidRDefault="006668C2" w:rsidP="009D2EF2">
      <w:pPr>
        <w:spacing w:before="137" w:line="276" w:lineRule="auto"/>
        <w:ind w:right="147"/>
        <w:jc w:val="both"/>
        <w:rPr>
          <w:rFonts w:ascii="Times New Roman" w:eastAsia="Times New Roman" w:hAnsi="Times New Roman" w:cs="Times New Roman"/>
          <w:sz w:val="24"/>
          <w:szCs w:val="24"/>
        </w:rPr>
      </w:pPr>
      <w:r w:rsidRPr="009D2EF2">
        <w:rPr>
          <w:rFonts w:ascii="Times New Roman" w:eastAsia="Times New Roman" w:hAnsi="Times New Roman" w:cs="Times New Roman"/>
          <w:sz w:val="24"/>
          <w:szCs w:val="24"/>
        </w:rPr>
        <w:t>Objetivo: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Identificar</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os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principais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possíveis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riscos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e</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causas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relacionados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a</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SELEÇÃO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DO</w:t>
      </w:r>
      <w:r w:rsidRPr="009D2EF2">
        <w:rPr>
          <w:rFonts w:ascii="Times New Roman" w:eastAsia="Times New Roman" w:hAnsi="Times New Roman" w:cs="Times New Roman"/>
          <w:spacing w:val="-57"/>
          <w:sz w:val="24"/>
          <w:szCs w:val="24"/>
        </w:rPr>
        <w:t xml:space="preserve"> </w:t>
      </w:r>
      <w:r w:rsidRPr="009D2EF2">
        <w:rPr>
          <w:rFonts w:ascii="Times New Roman" w:eastAsia="Times New Roman" w:hAnsi="Times New Roman" w:cs="Times New Roman"/>
          <w:sz w:val="24"/>
          <w:szCs w:val="24"/>
        </w:rPr>
        <w:t>FORNECEDOR para o objeto, bem como ações Preventivas e de Contingência para mitigar os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danos.</w:t>
      </w:r>
    </w:p>
    <w:p w14:paraId="009AA2A0" w14:textId="77777777" w:rsidR="006668C2" w:rsidRPr="009D2EF2" w:rsidRDefault="006668C2" w:rsidP="009D2EF2">
      <w:pPr>
        <w:spacing w:before="6"/>
        <w:jc w:val="both"/>
        <w:rPr>
          <w:rFonts w:ascii="Times New Roman" w:eastAsia="Times New Roman" w:hAnsi="Times New Roman" w:cs="Times New Roman"/>
          <w:sz w:val="27"/>
          <w:szCs w:val="24"/>
        </w:rPr>
      </w:pPr>
    </w:p>
    <w:p w14:paraId="475D97B6" w14:textId="77777777" w:rsidR="006668C2" w:rsidRPr="009D2EF2" w:rsidRDefault="006668C2" w:rsidP="009D2EF2">
      <w:pPr>
        <w:numPr>
          <w:ilvl w:val="1"/>
          <w:numId w:val="49"/>
        </w:numPr>
        <w:tabs>
          <w:tab w:val="left" w:pos="1763"/>
        </w:tabs>
        <w:spacing w:before="1" w:line="276" w:lineRule="auto"/>
        <w:ind w:right="149" w:firstLine="0"/>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noProof/>
          <w:sz w:val="24"/>
          <w:szCs w:val="24"/>
          <w:lang w:val="pt-BR" w:eastAsia="pt-BR"/>
        </w:rPr>
        <mc:AlternateContent>
          <mc:Choice Requires="wps">
            <w:drawing>
              <wp:anchor distT="0" distB="0" distL="114300" distR="114300" simplePos="0" relativeHeight="251656192" behindDoc="0" locked="0" layoutInCell="1" allowOverlap="1" wp14:anchorId="6F0EBC4A" wp14:editId="235A6290">
                <wp:simplePos x="0" y="0"/>
                <wp:positionH relativeFrom="page">
                  <wp:posOffset>196215</wp:posOffset>
                </wp:positionH>
                <wp:positionV relativeFrom="paragraph">
                  <wp:posOffset>300355</wp:posOffset>
                </wp:positionV>
                <wp:extent cx="304165" cy="6562090"/>
                <wp:effectExtent l="0" t="0" r="0" b="0"/>
                <wp:wrapNone/>
                <wp:docPr id="7851367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56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7EF06" w14:textId="77777777" w:rsidR="00E71983" w:rsidRDefault="00E71983" w:rsidP="006668C2">
                            <w:pPr>
                              <w:spacing w:before="6" w:line="211" w:lineRule="auto"/>
                              <w:rPr>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EBC4A" id="Text Box 4" o:spid="_x0000_s1051" type="#_x0000_t202" style="position:absolute;left:0;text-align:left;margin-left:15.45pt;margin-top:23.65pt;width:23.95pt;height:51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" filled="f" stroked="f">
                <v:textbox style="layout-flow:vertical;mso-layout-flow-alt:bottom-to-top" inset="0,0,0,0">
                  <w:txbxContent>
                    <w:p w14:paraId="7147EF06" w14:textId="77777777" w:rsidR="00E71983" w:rsidRDefault="00E71983" w:rsidP="006668C2">
                      <w:pPr>
                        <w:spacing w:before="6" w:line="211" w:lineRule="auto"/>
                        <w:rPr>
                          <w:sz w:val="14"/>
                        </w:rPr>
                      </w:pPr>
                    </w:p>
                  </w:txbxContent>
                </v:textbox>
                <w10:wrap anchorx="page"/>
              </v:shape>
            </w:pict>
          </mc:Fallback>
        </mc:AlternateContent>
      </w:r>
      <w:r w:rsidRPr="009D2EF2">
        <w:rPr>
          <w:rFonts w:ascii="Times New Roman" w:eastAsia="Times New Roman" w:hAnsi="Times New Roman" w:cs="Times New Roman"/>
          <w:b/>
          <w:bCs/>
          <w:sz w:val="24"/>
          <w:szCs w:val="24"/>
        </w:rPr>
        <w:t>:</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CONTRATAÇÃO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DE</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SOLUÇÃO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TECNOLÓGICA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QUE</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ESTEJA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FORA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DOS</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PADRÕES</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DO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AMBIENTE</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TECNOLÓGICO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EXISTENTE</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NA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ATUALIDADE</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NO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MUNICÍPIO</w:t>
      </w:r>
    </w:p>
    <w:p w14:paraId="6C91F4D0" w14:textId="77777777" w:rsidR="006668C2" w:rsidRPr="009D2EF2" w:rsidRDefault="006668C2" w:rsidP="009D2EF2">
      <w:pPr>
        <w:numPr>
          <w:ilvl w:val="2"/>
          <w:numId w:val="49"/>
        </w:numPr>
        <w:tabs>
          <w:tab w:val="left" w:pos="2062"/>
        </w:tabs>
        <w:jc w:val="both"/>
        <w:rPr>
          <w:rFonts w:ascii="Times New Roman" w:eastAsia="Times New Roman" w:hAnsi="Times New Roman" w:cs="Times New Roman"/>
          <w:sz w:val="24"/>
        </w:rPr>
      </w:pPr>
      <w:r w:rsidRPr="009D2EF2">
        <w:rPr>
          <w:rFonts w:ascii="Times New Roman" w:eastAsia="Times New Roman" w:hAnsi="Times New Roman" w:cs="Times New Roman"/>
          <w:sz w:val="24"/>
        </w:rPr>
        <w:t>Probabilidade:</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baixa</w:t>
      </w:r>
    </w:p>
    <w:p w14:paraId="3669B0BF" w14:textId="77777777" w:rsidR="006668C2" w:rsidRPr="009D2EF2" w:rsidRDefault="006668C2" w:rsidP="009D2EF2">
      <w:pPr>
        <w:numPr>
          <w:ilvl w:val="1"/>
          <w:numId w:val="57"/>
        </w:numPr>
        <w:tabs>
          <w:tab w:val="left" w:pos="1882"/>
        </w:tabs>
        <w:spacing w:before="137"/>
        <w:jc w:val="both"/>
        <w:rPr>
          <w:rFonts w:ascii="Times New Roman" w:eastAsia="Times New Roman" w:hAnsi="Times New Roman" w:cs="Times New Roman"/>
          <w:sz w:val="24"/>
        </w:rPr>
      </w:pPr>
      <w:r w:rsidRPr="009D2EF2">
        <w:rPr>
          <w:rFonts w:ascii="Times New Roman" w:eastAsia="Times New Roman" w:hAnsi="Times New Roman" w:cs="Times New Roman"/>
          <w:sz w:val="24"/>
        </w:rPr>
        <w:t>2.</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Impacto: alto</w:t>
      </w:r>
    </w:p>
    <w:p w14:paraId="0FAE597E" w14:textId="77777777" w:rsidR="006668C2" w:rsidRPr="009D2EF2" w:rsidRDefault="006668C2" w:rsidP="009D2EF2">
      <w:pPr>
        <w:numPr>
          <w:ilvl w:val="2"/>
          <w:numId w:val="48"/>
        </w:numPr>
        <w:tabs>
          <w:tab w:val="left" w:pos="2096"/>
        </w:tabs>
        <w:spacing w:before="139" w:line="360" w:lineRule="auto"/>
        <w:ind w:right="152" w:firstLine="0"/>
        <w:jc w:val="both"/>
        <w:rPr>
          <w:rFonts w:ascii="Times New Roman" w:eastAsia="Times New Roman" w:hAnsi="Times New Roman" w:cs="Times New Roman"/>
          <w:sz w:val="24"/>
        </w:rPr>
      </w:pPr>
      <w:r w:rsidRPr="009D2EF2">
        <w:rPr>
          <w:rFonts w:ascii="Times New Roman" w:eastAsia="Times New Roman" w:hAnsi="Times New Roman" w:cs="Times New Roman"/>
          <w:sz w:val="24"/>
        </w:rPr>
        <w:t>Danos:</w:t>
      </w:r>
      <w:r w:rsidRPr="009D2EF2">
        <w:rPr>
          <w:rFonts w:ascii="Times New Roman" w:eastAsia="Times New Roman" w:hAnsi="Times New Roman" w:cs="Times New Roman"/>
          <w:spacing w:val="34"/>
          <w:sz w:val="24"/>
        </w:rPr>
        <w:t xml:space="preserve"> </w:t>
      </w:r>
      <w:r w:rsidRPr="009D2EF2">
        <w:rPr>
          <w:rFonts w:ascii="Times New Roman" w:eastAsia="Times New Roman" w:hAnsi="Times New Roman" w:cs="Times New Roman"/>
          <w:sz w:val="24"/>
        </w:rPr>
        <w:t>atraso</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na</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implantação</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da</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solução</w:t>
      </w:r>
      <w:r w:rsidRPr="009D2EF2">
        <w:rPr>
          <w:rFonts w:ascii="Times New Roman" w:eastAsia="Times New Roman" w:hAnsi="Times New Roman" w:cs="Times New Roman"/>
          <w:spacing w:val="35"/>
          <w:sz w:val="24"/>
        </w:rPr>
        <w:t xml:space="preserve"> </w:t>
      </w:r>
      <w:r w:rsidRPr="009D2EF2">
        <w:rPr>
          <w:rFonts w:ascii="Times New Roman" w:eastAsia="Times New Roman" w:hAnsi="Times New Roman" w:cs="Times New Roman"/>
          <w:sz w:val="24"/>
        </w:rPr>
        <w:t>ou</w:t>
      </w:r>
      <w:r w:rsidRPr="009D2EF2">
        <w:rPr>
          <w:rFonts w:ascii="Times New Roman" w:eastAsia="Times New Roman" w:hAnsi="Times New Roman" w:cs="Times New Roman"/>
          <w:spacing w:val="31"/>
          <w:sz w:val="24"/>
        </w:rPr>
        <w:t xml:space="preserve"> </w:t>
      </w:r>
      <w:r w:rsidRPr="009D2EF2">
        <w:rPr>
          <w:rFonts w:ascii="Times New Roman" w:eastAsia="Times New Roman" w:hAnsi="Times New Roman" w:cs="Times New Roman"/>
          <w:sz w:val="24"/>
        </w:rPr>
        <w:t>até</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mesmo</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impossibilidade</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de</w:t>
      </w:r>
      <w:r w:rsidRPr="009D2EF2">
        <w:rPr>
          <w:rFonts w:ascii="Times New Roman" w:eastAsia="Times New Roman" w:hAnsi="Times New Roman" w:cs="Times New Roman"/>
          <w:spacing w:val="30"/>
          <w:sz w:val="24"/>
        </w:rPr>
        <w:t xml:space="preserve"> </w:t>
      </w:r>
      <w:r w:rsidRPr="009D2EF2">
        <w:rPr>
          <w:rFonts w:ascii="Times New Roman" w:eastAsia="Times New Roman" w:hAnsi="Times New Roman" w:cs="Times New Roman"/>
          <w:sz w:val="24"/>
        </w:rPr>
        <w:t>implantar</w:t>
      </w:r>
      <w:r w:rsidRPr="009D2EF2">
        <w:rPr>
          <w:rFonts w:ascii="Times New Roman" w:eastAsia="Times New Roman" w:hAnsi="Times New Roman" w:cs="Times New Roman"/>
          <w:spacing w:val="30"/>
          <w:sz w:val="24"/>
        </w:rPr>
        <w:t xml:space="preserve"> </w:t>
      </w:r>
      <w:r w:rsidRPr="009D2EF2">
        <w:rPr>
          <w:rFonts w:ascii="Times New Roman" w:eastAsia="Times New Roman" w:hAnsi="Times New Roman" w:cs="Times New Roman"/>
          <w:sz w:val="24"/>
        </w:rPr>
        <w:t>a</w:t>
      </w:r>
      <w:r w:rsidRPr="009D2EF2">
        <w:rPr>
          <w:rFonts w:ascii="Times New Roman" w:eastAsia="Times New Roman" w:hAnsi="Times New Roman" w:cs="Times New Roman"/>
          <w:spacing w:val="-57"/>
          <w:sz w:val="24"/>
        </w:rPr>
        <w:t xml:space="preserve"> </w:t>
      </w:r>
      <w:r w:rsidRPr="009D2EF2">
        <w:rPr>
          <w:rFonts w:ascii="Times New Roman" w:eastAsia="Times New Roman" w:hAnsi="Times New Roman" w:cs="Times New Roman"/>
          <w:sz w:val="24"/>
        </w:rPr>
        <w:t>solução.</w:t>
      </w:r>
    </w:p>
    <w:p w14:paraId="2EAC02E7" w14:textId="77777777" w:rsidR="006668C2" w:rsidRPr="009D2EF2" w:rsidRDefault="006668C2" w:rsidP="009D2EF2">
      <w:pPr>
        <w:numPr>
          <w:ilvl w:val="2"/>
          <w:numId w:val="48"/>
        </w:numPr>
        <w:tabs>
          <w:tab w:val="left" w:pos="2062"/>
        </w:tabs>
        <w:ind w:left="2061"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Classificação: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interna</w:t>
      </w:r>
    </w:p>
    <w:p w14:paraId="17F82060" w14:textId="77777777" w:rsidR="006668C2" w:rsidRPr="009D2EF2" w:rsidRDefault="006668C2" w:rsidP="009D2EF2">
      <w:pPr>
        <w:jc w:val="both"/>
        <w:rPr>
          <w:rFonts w:ascii="Times New Roman" w:eastAsia="Times New Roman" w:hAnsi="Times New Roman" w:cs="Times New Roman"/>
          <w:sz w:val="12"/>
          <w:szCs w:val="24"/>
        </w:rPr>
      </w:pP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9"/>
      </w:tblGrid>
      <w:tr w:rsidR="006668C2" w:rsidRPr="009D2EF2" w14:paraId="5E5DE18F" w14:textId="77777777" w:rsidTr="00EA472E">
        <w:trPr>
          <w:trHeight w:val="254"/>
        </w:trPr>
        <w:tc>
          <w:tcPr>
            <w:tcW w:w="9496" w:type="dxa"/>
            <w:gridSpan w:val="2"/>
          </w:tcPr>
          <w:p w14:paraId="24FECF27" w14:textId="77777777" w:rsidR="006668C2" w:rsidRPr="009D2EF2" w:rsidRDefault="006668C2" w:rsidP="009D2EF2">
            <w:pPr>
              <w:spacing w:line="233" w:lineRule="exact"/>
              <w:jc w:val="both"/>
              <w:rPr>
                <w:rFonts w:ascii="Times New Roman" w:eastAsia="Times New Roman" w:hAnsi="Times New Roman" w:cs="Times New Roman"/>
                <w:b/>
              </w:rPr>
            </w:pPr>
            <w:r w:rsidRPr="009D2EF2">
              <w:rPr>
                <w:rFonts w:ascii="Times New Roman" w:eastAsia="Times New Roman" w:hAnsi="Times New Roman" w:cs="Times New Roman"/>
                <w:b/>
              </w:rPr>
              <w:t>Possíveis</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Causas</w:t>
            </w:r>
          </w:p>
        </w:tc>
      </w:tr>
      <w:tr w:rsidR="006668C2" w:rsidRPr="009D2EF2" w14:paraId="1279605C" w14:textId="77777777" w:rsidTr="00EA472E">
        <w:trPr>
          <w:trHeight w:val="1163"/>
        </w:trPr>
        <w:tc>
          <w:tcPr>
            <w:tcW w:w="9496" w:type="dxa"/>
            <w:gridSpan w:val="2"/>
          </w:tcPr>
          <w:p w14:paraId="52A31559" w14:textId="77777777" w:rsidR="006668C2" w:rsidRPr="009D2EF2" w:rsidRDefault="006668C2" w:rsidP="009D2EF2">
            <w:pPr>
              <w:numPr>
                <w:ilvl w:val="0"/>
                <w:numId w:val="47"/>
              </w:numPr>
              <w:tabs>
                <w:tab w:val="left" w:pos="275"/>
              </w:tabs>
              <w:spacing w:before="1"/>
              <w:ind w:hanging="168"/>
              <w:jc w:val="both"/>
              <w:rPr>
                <w:rFonts w:ascii="Times New Roman" w:eastAsia="Times New Roman" w:hAnsi="Times New Roman" w:cs="Times New Roman"/>
              </w:rPr>
            </w:pPr>
            <w:r w:rsidRPr="009D2EF2">
              <w:rPr>
                <w:rFonts w:ascii="Times New Roman" w:eastAsia="Times New Roman" w:hAnsi="Times New Roman" w:cs="Times New Roman"/>
              </w:rPr>
              <w:t>Informação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especificidades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insuficiente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ETP</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Termo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referência;</w:t>
            </w:r>
          </w:p>
          <w:p w14:paraId="5576CE79" w14:textId="77777777" w:rsidR="006668C2" w:rsidRPr="009D2EF2" w:rsidRDefault="006668C2" w:rsidP="009D2EF2">
            <w:pPr>
              <w:numPr>
                <w:ilvl w:val="0"/>
                <w:numId w:val="47"/>
              </w:numPr>
              <w:tabs>
                <w:tab w:val="left" w:pos="275"/>
              </w:tabs>
              <w:spacing w:before="37" w:line="278" w:lineRule="auto"/>
              <w:ind w:left="107" w:right="233" w:firstLine="0"/>
              <w:jc w:val="both"/>
              <w:rPr>
                <w:rFonts w:ascii="Times New Roman" w:eastAsia="Times New Roman" w:hAnsi="Times New Roman" w:cs="Times New Roman"/>
              </w:rPr>
            </w:pPr>
            <w:r w:rsidRPr="009D2EF2">
              <w:rPr>
                <w:rFonts w:ascii="Times New Roman" w:eastAsia="Times New Roman" w:hAnsi="Times New Roman" w:cs="Times New Roman"/>
              </w:rPr>
              <w:t>Descrição da aquisição de material de expediente e seus agregados às necessidades do órgão ou</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entidade</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para evitar</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gastos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com</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produtos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e serviços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não utilizados</w:t>
            </w:r>
          </w:p>
          <w:p w14:paraId="49DBDB50" w14:textId="77777777" w:rsidR="006668C2" w:rsidRPr="009D2EF2" w:rsidRDefault="006668C2" w:rsidP="009D2EF2">
            <w:pPr>
              <w:numPr>
                <w:ilvl w:val="0"/>
                <w:numId w:val="47"/>
              </w:numPr>
              <w:tabs>
                <w:tab w:val="left" w:pos="329"/>
              </w:tabs>
              <w:spacing w:line="249" w:lineRule="exact"/>
              <w:ind w:left="328" w:hanging="222"/>
              <w:jc w:val="both"/>
              <w:rPr>
                <w:rFonts w:ascii="Times New Roman" w:eastAsia="Times New Roman" w:hAnsi="Times New Roman" w:cs="Times New Roman"/>
              </w:rPr>
            </w:pPr>
            <w:r w:rsidRPr="009D2EF2">
              <w:rPr>
                <w:rFonts w:ascii="Times New Roman" w:eastAsia="Times New Roman" w:hAnsi="Times New Roman" w:cs="Times New Roman"/>
              </w:rPr>
              <w:t>Agentes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externos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significativos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(atualizações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no</w:t>
            </w:r>
            <w:r w:rsidRPr="009D2EF2">
              <w:rPr>
                <w:rFonts w:ascii="Times New Roman" w:eastAsia="Times New Roman" w:hAnsi="Times New Roman" w:cs="Times New Roman"/>
                <w:spacing w:val="-6"/>
              </w:rPr>
              <w:t xml:space="preserve"> </w:t>
            </w:r>
            <w:r w:rsidRPr="009D2EF2">
              <w:rPr>
                <w:rFonts w:ascii="Times New Roman" w:eastAsia="Times New Roman" w:hAnsi="Times New Roman" w:cs="Times New Roman"/>
              </w:rPr>
              <w:t>mercado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tecnológico);</w:t>
            </w:r>
          </w:p>
        </w:tc>
      </w:tr>
      <w:tr w:rsidR="006668C2" w:rsidRPr="009D2EF2" w14:paraId="677E821B" w14:textId="77777777" w:rsidTr="00EA472E">
        <w:trPr>
          <w:trHeight w:val="378"/>
        </w:trPr>
        <w:tc>
          <w:tcPr>
            <w:tcW w:w="4747" w:type="dxa"/>
          </w:tcPr>
          <w:p w14:paraId="55726A29"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9" w:type="dxa"/>
          </w:tcPr>
          <w:p w14:paraId="215F7E57"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RESPONSÁVEIS</w:t>
            </w:r>
          </w:p>
        </w:tc>
      </w:tr>
      <w:tr w:rsidR="006668C2" w:rsidRPr="009D2EF2" w14:paraId="55D355A9" w14:textId="77777777" w:rsidTr="00EA472E">
        <w:trPr>
          <w:trHeight w:val="1163"/>
        </w:trPr>
        <w:tc>
          <w:tcPr>
            <w:tcW w:w="4747" w:type="dxa"/>
          </w:tcPr>
          <w:p w14:paraId="7B522FFB" w14:textId="77777777" w:rsidR="006668C2" w:rsidRPr="009D2EF2" w:rsidRDefault="006668C2" w:rsidP="009D2EF2">
            <w:pPr>
              <w:spacing w:before="1" w:line="276" w:lineRule="auto"/>
              <w:ind w:right="94"/>
              <w:jc w:val="both"/>
              <w:rPr>
                <w:rFonts w:ascii="Times New Roman" w:eastAsia="Times New Roman" w:hAnsi="Times New Roman" w:cs="Times New Roman"/>
              </w:rPr>
            </w:pPr>
            <w:r w:rsidRPr="009D2EF2">
              <w:rPr>
                <w:rFonts w:ascii="Times New Roman" w:eastAsia="Times New Roman" w:hAnsi="Times New Roman" w:cs="Times New Roman"/>
              </w:rPr>
              <w:t>Prever em projeto básico / Termo de Referência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item</w:t>
            </w:r>
            <w:r w:rsidRPr="009D2EF2">
              <w:rPr>
                <w:rFonts w:ascii="Times New Roman" w:eastAsia="Times New Roman" w:hAnsi="Times New Roman" w:cs="Times New Roman"/>
                <w:spacing w:val="16"/>
              </w:rPr>
              <w:t xml:space="preserve"> </w:t>
            </w:r>
            <w:r w:rsidRPr="009D2EF2">
              <w:rPr>
                <w:rFonts w:ascii="Times New Roman" w:eastAsia="Times New Roman" w:hAnsi="Times New Roman" w:cs="Times New Roman"/>
              </w:rPr>
              <w:t>que</w:t>
            </w:r>
            <w:r w:rsidRPr="009D2EF2">
              <w:rPr>
                <w:rFonts w:ascii="Times New Roman" w:eastAsia="Times New Roman" w:hAnsi="Times New Roman" w:cs="Times New Roman"/>
                <w:spacing w:val="17"/>
              </w:rPr>
              <w:t xml:space="preserve"> </w:t>
            </w:r>
            <w:r w:rsidRPr="009D2EF2">
              <w:rPr>
                <w:rFonts w:ascii="Times New Roman" w:eastAsia="Times New Roman" w:hAnsi="Times New Roman" w:cs="Times New Roman"/>
              </w:rPr>
              <w:t>verse</w:t>
            </w:r>
            <w:r w:rsidRPr="009D2EF2">
              <w:rPr>
                <w:rFonts w:ascii="Times New Roman" w:eastAsia="Times New Roman" w:hAnsi="Times New Roman" w:cs="Times New Roman"/>
                <w:spacing w:val="15"/>
              </w:rPr>
              <w:t xml:space="preserve"> </w:t>
            </w:r>
            <w:r w:rsidRPr="009D2EF2">
              <w:rPr>
                <w:rFonts w:ascii="Times New Roman" w:eastAsia="Times New Roman" w:hAnsi="Times New Roman" w:cs="Times New Roman"/>
              </w:rPr>
              <w:t>sobre</w:t>
            </w:r>
            <w:r w:rsidRPr="009D2EF2">
              <w:rPr>
                <w:rFonts w:ascii="Times New Roman" w:eastAsia="Times New Roman" w:hAnsi="Times New Roman" w:cs="Times New Roman"/>
                <w:spacing w:val="14"/>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14"/>
              </w:rPr>
              <w:t xml:space="preserve"> </w:t>
            </w:r>
            <w:r w:rsidRPr="009D2EF2">
              <w:rPr>
                <w:rFonts w:ascii="Times New Roman" w:eastAsia="Times New Roman" w:hAnsi="Times New Roman" w:cs="Times New Roman"/>
              </w:rPr>
              <w:t>exigência</w:t>
            </w:r>
            <w:r w:rsidRPr="009D2EF2">
              <w:rPr>
                <w:rFonts w:ascii="Times New Roman" w:eastAsia="Times New Roman" w:hAnsi="Times New Roman" w:cs="Times New Roman"/>
                <w:spacing w:val="17"/>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3"/>
              </w:rPr>
              <w:t xml:space="preserve"> </w:t>
            </w:r>
            <w:r w:rsidRPr="009D2EF2">
              <w:rPr>
                <w:rFonts w:ascii="Times New Roman" w:eastAsia="Times New Roman" w:hAnsi="Times New Roman" w:cs="Times New Roman"/>
              </w:rPr>
              <w:t>que</w:t>
            </w:r>
            <w:r w:rsidRPr="009D2EF2">
              <w:rPr>
                <w:rFonts w:ascii="Times New Roman" w:eastAsia="Times New Roman" w:hAnsi="Times New Roman" w:cs="Times New Roman"/>
                <w:spacing w:val="19"/>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14"/>
              </w:rPr>
              <w:t xml:space="preserve"> </w:t>
            </w:r>
            <w:r w:rsidRPr="009D2EF2">
              <w:rPr>
                <w:rFonts w:ascii="Times New Roman" w:eastAsia="Times New Roman" w:hAnsi="Times New Roman" w:cs="Times New Roman"/>
              </w:rPr>
              <w:t>solução</w:t>
            </w:r>
            <w:r w:rsidRPr="009D2EF2">
              <w:rPr>
                <w:rFonts w:ascii="Times New Roman" w:eastAsia="Times New Roman" w:hAnsi="Times New Roman" w:cs="Times New Roman"/>
                <w:spacing w:val="-53"/>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14"/>
              </w:rPr>
              <w:t xml:space="preserve"> </w:t>
            </w:r>
            <w:r w:rsidRPr="009D2EF2">
              <w:rPr>
                <w:rFonts w:ascii="Times New Roman" w:eastAsia="Times New Roman" w:hAnsi="Times New Roman" w:cs="Times New Roman"/>
              </w:rPr>
              <w:t>ser</w:t>
            </w:r>
            <w:r w:rsidRPr="009D2EF2">
              <w:rPr>
                <w:rFonts w:ascii="Times New Roman" w:eastAsia="Times New Roman" w:hAnsi="Times New Roman" w:cs="Times New Roman"/>
                <w:spacing w:val="15"/>
              </w:rPr>
              <w:t xml:space="preserve"> </w:t>
            </w:r>
            <w:r w:rsidRPr="009D2EF2">
              <w:rPr>
                <w:rFonts w:ascii="Times New Roman" w:eastAsia="Times New Roman" w:hAnsi="Times New Roman" w:cs="Times New Roman"/>
              </w:rPr>
              <w:t>entregue</w:t>
            </w:r>
            <w:r w:rsidRPr="009D2EF2">
              <w:rPr>
                <w:rFonts w:ascii="Times New Roman" w:eastAsia="Times New Roman" w:hAnsi="Times New Roman" w:cs="Times New Roman"/>
                <w:spacing w:val="13"/>
              </w:rPr>
              <w:t xml:space="preserve"> </w:t>
            </w:r>
            <w:r w:rsidRPr="009D2EF2">
              <w:rPr>
                <w:rFonts w:ascii="Times New Roman" w:eastAsia="Times New Roman" w:hAnsi="Times New Roman" w:cs="Times New Roman"/>
              </w:rPr>
              <w:t>deva</w:t>
            </w:r>
            <w:r w:rsidRPr="009D2EF2">
              <w:rPr>
                <w:rFonts w:ascii="Times New Roman" w:eastAsia="Times New Roman" w:hAnsi="Times New Roman" w:cs="Times New Roman"/>
                <w:spacing w:val="13"/>
              </w:rPr>
              <w:t xml:space="preserve"> </w:t>
            </w:r>
            <w:r w:rsidRPr="009D2EF2">
              <w:rPr>
                <w:rFonts w:ascii="Times New Roman" w:eastAsia="Times New Roman" w:hAnsi="Times New Roman" w:cs="Times New Roman"/>
              </w:rPr>
              <w:t>seguir</w:t>
            </w:r>
            <w:r w:rsidRPr="009D2EF2">
              <w:rPr>
                <w:rFonts w:ascii="Times New Roman" w:eastAsia="Times New Roman" w:hAnsi="Times New Roman" w:cs="Times New Roman"/>
                <w:spacing w:val="12"/>
              </w:rPr>
              <w:t xml:space="preserve"> </w:t>
            </w:r>
            <w:r w:rsidRPr="009D2EF2">
              <w:rPr>
                <w:rFonts w:ascii="Times New Roman" w:eastAsia="Times New Roman" w:hAnsi="Times New Roman" w:cs="Times New Roman"/>
              </w:rPr>
              <w:t>os</w:t>
            </w:r>
            <w:r w:rsidRPr="009D2EF2">
              <w:rPr>
                <w:rFonts w:ascii="Times New Roman" w:eastAsia="Times New Roman" w:hAnsi="Times New Roman" w:cs="Times New Roman"/>
                <w:spacing w:val="15"/>
              </w:rPr>
              <w:t xml:space="preserve"> </w:t>
            </w:r>
            <w:r w:rsidRPr="009D2EF2">
              <w:rPr>
                <w:rFonts w:ascii="Times New Roman" w:eastAsia="Times New Roman" w:hAnsi="Times New Roman" w:cs="Times New Roman"/>
              </w:rPr>
              <w:t>padrões</w:t>
            </w:r>
            <w:r w:rsidRPr="009D2EF2">
              <w:rPr>
                <w:rFonts w:ascii="Times New Roman" w:eastAsia="Times New Roman" w:hAnsi="Times New Roman" w:cs="Times New Roman"/>
                <w:spacing w:val="15"/>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13"/>
              </w:rPr>
              <w:t xml:space="preserve"> </w:t>
            </w:r>
            <w:r w:rsidRPr="009D2EF2">
              <w:rPr>
                <w:rFonts w:ascii="Times New Roman" w:eastAsia="Times New Roman" w:hAnsi="Times New Roman" w:cs="Times New Roman"/>
              </w:rPr>
              <w:t>ambiente</w:t>
            </w:r>
          </w:p>
          <w:p w14:paraId="1B0798C9" w14:textId="77777777" w:rsidR="006668C2" w:rsidRPr="009D2EF2" w:rsidRDefault="006668C2" w:rsidP="009D2EF2">
            <w:pPr>
              <w:jc w:val="both"/>
              <w:rPr>
                <w:rFonts w:ascii="Times New Roman" w:eastAsia="Times New Roman" w:hAnsi="Times New Roman" w:cs="Times New Roman"/>
              </w:rPr>
            </w:pPr>
            <w:r w:rsidRPr="009D2EF2">
              <w:rPr>
                <w:rFonts w:ascii="Times New Roman" w:eastAsia="Times New Roman" w:hAnsi="Times New Roman" w:cs="Times New Roman"/>
              </w:rPr>
              <w:t>tecnológico</w:t>
            </w:r>
          </w:p>
        </w:tc>
        <w:tc>
          <w:tcPr>
            <w:tcW w:w="4749" w:type="dxa"/>
          </w:tcPr>
          <w:p w14:paraId="0D7D2061" w14:textId="77777777" w:rsidR="006668C2" w:rsidRPr="009D2EF2" w:rsidRDefault="006668C2" w:rsidP="009D2EF2">
            <w:pPr>
              <w:spacing w:before="6"/>
              <w:jc w:val="both"/>
              <w:rPr>
                <w:rFonts w:ascii="Times New Roman" w:eastAsia="Times New Roman" w:hAnsi="Times New Roman" w:cs="Times New Roman"/>
                <w:sz w:val="25"/>
              </w:rPr>
            </w:pPr>
          </w:p>
          <w:p w14:paraId="144FD60C" w14:textId="77777777" w:rsidR="006668C2" w:rsidRPr="009D2EF2" w:rsidRDefault="006668C2" w:rsidP="009D2EF2">
            <w:pPr>
              <w:tabs>
                <w:tab w:val="left" w:pos="962"/>
                <w:tab w:val="left" w:pos="1886"/>
                <w:tab w:val="left" w:pos="2224"/>
                <w:tab w:val="left" w:pos="3184"/>
                <w:tab w:val="left" w:pos="3622"/>
                <w:tab w:val="left" w:pos="4545"/>
              </w:tabs>
              <w:spacing w:line="276" w:lineRule="auto"/>
              <w:ind w:right="93"/>
              <w:jc w:val="both"/>
              <w:rPr>
                <w:rFonts w:ascii="Times New Roman" w:eastAsia="Times New Roman" w:hAnsi="Times New Roman" w:cs="Times New Roman"/>
              </w:rPr>
            </w:pPr>
            <w:r w:rsidRPr="009D2EF2">
              <w:rPr>
                <w:rFonts w:ascii="Times New Roman" w:eastAsia="Times New Roman" w:hAnsi="Times New Roman" w:cs="Times New Roman"/>
              </w:rPr>
              <w:t>Equipe Técnica  –  Núcleo de compra</w:t>
            </w:r>
          </w:p>
        </w:tc>
      </w:tr>
      <w:tr w:rsidR="006668C2" w:rsidRPr="009D2EF2" w14:paraId="21366BE7" w14:textId="77777777" w:rsidTr="00EA472E">
        <w:trPr>
          <w:trHeight w:val="873"/>
        </w:trPr>
        <w:tc>
          <w:tcPr>
            <w:tcW w:w="4747" w:type="dxa"/>
          </w:tcPr>
          <w:p w14:paraId="278A234A" w14:textId="77777777" w:rsidR="006668C2" w:rsidRPr="009D2EF2" w:rsidRDefault="006668C2" w:rsidP="009D2EF2">
            <w:pPr>
              <w:tabs>
                <w:tab w:val="left" w:pos="1339"/>
                <w:tab w:val="left" w:pos="2577"/>
                <w:tab w:val="left" w:pos="4540"/>
              </w:tabs>
              <w:spacing w:before="3" w:line="276" w:lineRule="auto"/>
              <w:ind w:right="92"/>
              <w:jc w:val="both"/>
              <w:rPr>
                <w:rFonts w:ascii="Times New Roman" w:eastAsia="Times New Roman" w:hAnsi="Times New Roman" w:cs="Times New Roman"/>
              </w:rPr>
            </w:pPr>
            <w:r w:rsidRPr="009D2EF2">
              <w:rPr>
                <w:rFonts w:ascii="Times New Roman" w:eastAsia="Times New Roman" w:hAnsi="Times New Roman" w:cs="Times New Roman"/>
              </w:rPr>
              <w:lastRenderedPageBreak/>
              <w:t>2-Manter</w:t>
            </w:r>
            <w:r w:rsidRPr="009D2EF2">
              <w:rPr>
                <w:rFonts w:ascii="Times New Roman" w:eastAsia="Times New Roman" w:hAnsi="Times New Roman" w:cs="Times New Roman"/>
              </w:rPr>
              <w:tab/>
              <w:t>constante</w:t>
            </w:r>
            <w:r w:rsidRPr="009D2EF2">
              <w:rPr>
                <w:rFonts w:ascii="Times New Roman" w:eastAsia="Times New Roman" w:hAnsi="Times New Roman" w:cs="Times New Roman"/>
              </w:rPr>
              <w:tab/>
              <w:t>acompanhamento</w:t>
            </w:r>
            <w:r w:rsidRPr="009D2EF2">
              <w:rPr>
                <w:rFonts w:ascii="Times New Roman" w:eastAsia="Times New Roman" w:hAnsi="Times New Roman" w:cs="Times New Roman"/>
              </w:rPr>
              <w:tab/>
              <w:t>e</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fiscalização</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realização</w:t>
            </w:r>
            <w:r w:rsidRPr="009D2EF2">
              <w:rPr>
                <w:rFonts w:ascii="Times New Roman" w:eastAsia="Times New Roman" w:hAnsi="Times New Roman" w:cs="Times New Roman"/>
                <w:spacing w:val="5"/>
              </w:rPr>
              <w:t xml:space="preserve"> </w:t>
            </w:r>
            <w:r w:rsidRPr="009D2EF2">
              <w:rPr>
                <w:rFonts w:ascii="Times New Roman" w:eastAsia="Times New Roman" w:hAnsi="Times New Roman" w:cs="Times New Roman"/>
              </w:rPr>
              <w:t>das</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etapas</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que</w:t>
            </w:r>
            <w:r w:rsidRPr="009D2EF2">
              <w:rPr>
                <w:rFonts w:ascii="Times New Roman" w:eastAsia="Times New Roman" w:hAnsi="Times New Roman" w:cs="Times New Roman"/>
                <w:spacing w:val="6"/>
              </w:rPr>
              <w:t xml:space="preserve"> </w:t>
            </w:r>
            <w:r w:rsidRPr="009D2EF2">
              <w:rPr>
                <w:rFonts w:ascii="Times New Roman" w:eastAsia="Times New Roman" w:hAnsi="Times New Roman" w:cs="Times New Roman"/>
              </w:rPr>
              <w:t>envolvem</w:t>
            </w:r>
          </w:p>
          <w:p w14:paraId="7978A120" w14:textId="77777777" w:rsidR="006668C2" w:rsidRPr="009D2EF2" w:rsidRDefault="006668C2" w:rsidP="009D2EF2">
            <w:pPr>
              <w:spacing w:line="252" w:lineRule="exact"/>
              <w:jc w:val="both"/>
              <w:rPr>
                <w:rFonts w:ascii="Times New Roman" w:eastAsia="Times New Roman" w:hAnsi="Times New Roman" w:cs="Times New Roman"/>
              </w:rPr>
            </w:pPr>
            <w:r w:rsidRPr="009D2EF2">
              <w:rPr>
                <w:rFonts w:ascii="Times New Roman" w:eastAsia="Times New Roman" w:hAnsi="Times New Roman" w:cs="Times New Roman"/>
              </w:rPr>
              <w:t>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entrega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solução</w:t>
            </w:r>
          </w:p>
        </w:tc>
        <w:tc>
          <w:tcPr>
            <w:tcW w:w="4749" w:type="dxa"/>
          </w:tcPr>
          <w:p w14:paraId="23CA4143" w14:textId="77777777" w:rsidR="006668C2" w:rsidRPr="009D2EF2" w:rsidRDefault="006668C2" w:rsidP="009D2EF2">
            <w:pPr>
              <w:tabs>
                <w:tab w:val="left" w:pos="962"/>
                <w:tab w:val="left" w:pos="1886"/>
                <w:tab w:val="left" w:pos="2224"/>
                <w:tab w:val="left" w:pos="3184"/>
                <w:tab w:val="left" w:pos="3622"/>
                <w:tab w:val="left" w:pos="4545"/>
              </w:tabs>
              <w:spacing w:before="147" w:line="276" w:lineRule="auto"/>
              <w:ind w:right="93"/>
              <w:jc w:val="both"/>
              <w:rPr>
                <w:rFonts w:ascii="Times New Roman" w:eastAsia="Times New Roman" w:hAnsi="Times New Roman" w:cs="Times New Roman"/>
              </w:rPr>
            </w:pPr>
            <w:r w:rsidRPr="009D2EF2">
              <w:rPr>
                <w:rFonts w:ascii="Times New Roman" w:eastAsia="Times New Roman" w:hAnsi="Times New Roman" w:cs="Times New Roman"/>
              </w:rPr>
              <w:t>Equipe Técnica  –  Núcleo de compra</w:t>
            </w:r>
          </w:p>
        </w:tc>
      </w:tr>
      <w:tr w:rsidR="006668C2" w:rsidRPr="009D2EF2" w14:paraId="1833770C" w14:textId="77777777" w:rsidTr="00EA472E">
        <w:trPr>
          <w:trHeight w:val="378"/>
        </w:trPr>
        <w:tc>
          <w:tcPr>
            <w:tcW w:w="9496" w:type="dxa"/>
            <w:gridSpan w:val="2"/>
          </w:tcPr>
          <w:p w14:paraId="3FD6381D" w14:textId="77777777" w:rsidR="006668C2" w:rsidRPr="009D2EF2" w:rsidRDefault="006668C2" w:rsidP="009D2EF2">
            <w:pPr>
              <w:spacing w:before="1"/>
              <w:ind w:right="3272"/>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14E22205" w14:textId="77777777" w:rsidTr="00EA472E">
        <w:trPr>
          <w:trHeight w:val="873"/>
        </w:trPr>
        <w:tc>
          <w:tcPr>
            <w:tcW w:w="4747" w:type="dxa"/>
          </w:tcPr>
          <w:p w14:paraId="096AB7EB" w14:textId="77777777" w:rsidR="006668C2" w:rsidRPr="009D2EF2" w:rsidRDefault="006668C2" w:rsidP="009D2EF2">
            <w:pPr>
              <w:spacing w:before="3" w:line="276" w:lineRule="auto"/>
              <w:ind w:right="89"/>
              <w:jc w:val="both"/>
              <w:rPr>
                <w:rFonts w:ascii="Times New Roman" w:eastAsia="Times New Roman" w:hAnsi="Times New Roman" w:cs="Times New Roman"/>
              </w:rPr>
            </w:pPr>
            <w:r w:rsidRPr="009D2EF2">
              <w:rPr>
                <w:rFonts w:ascii="Times New Roman" w:eastAsia="Times New Roman" w:hAnsi="Times New Roman" w:cs="Times New Roman"/>
              </w:rPr>
              <w:t>Requerer</w:t>
            </w:r>
            <w:r w:rsidRPr="009D2EF2">
              <w:rPr>
                <w:rFonts w:ascii="Times New Roman" w:eastAsia="Times New Roman" w:hAnsi="Times New Roman" w:cs="Times New Roman"/>
                <w:spacing w:val="30"/>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31"/>
              </w:rPr>
              <w:t xml:space="preserve"> </w:t>
            </w:r>
            <w:r w:rsidRPr="009D2EF2">
              <w:rPr>
                <w:rFonts w:ascii="Times New Roman" w:eastAsia="Times New Roman" w:hAnsi="Times New Roman" w:cs="Times New Roman"/>
              </w:rPr>
              <w:t>Contratada</w:t>
            </w:r>
            <w:r w:rsidRPr="009D2EF2">
              <w:rPr>
                <w:rFonts w:ascii="Times New Roman" w:eastAsia="Times New Roman" w:hAnsi="Times New Roman" w:cs="Times New Roman"/>
                <w:spacing w:val="31"/>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30"/>
              </w:rPr>
              <w:t xml:space="preserve"> </w:t>
            </w:r>
            <w:r w:rsidRPr="009D2EF2">
              <w:rPr>
                <w:rFonts w:ascii="Times New Roman" w:eastAsia="Times New Roman" w:hAnsi="Times New Roman" w:cs="Times New Roman"/>
              </w:rPr>
              <w:t>entrega</w:t>
            </w:r>
            <w:r w:rsidRPr="009D2EF2">
              <w:rPr>
                <w:rFonts w:ascii="Times New Roman" w:eastAsia="Times New Roman" w:hAnsi="Times New Roman" w:cs="Times New Roman"/>
                <w:spacing w:val="31"/>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31"/>
              </w:rPr>
              <w:t xml:space="preserve"> </w:t>
            </w:r>
            <w:r w:rsidRPr="009D2EF2">
              <w:rPr>
                <w:rFonts w:ascii="Times New Roman" w:eastAsia="Times New Roman" w:hAnsi="Times New Roman" w:cs="Times New Roman"/>
              </w:rPr>
              <w:t>solução</w:t>
            </w:r>
            <w:r w:rsidRPr="009D2EF2">
              <w:rPr>
                <w:rFonts w:ascii="Times New Roman" w:eastAsia="Times New Roman" w:hAnsi="Times New Roman" w:cs="Times New Roman"/>
                <w:spacing w:val="30"/>
              </w:rPr>
              <w:t xml:space="preserve"> </w:t>
            </w:r>
            <w:r w:rsidRPr="009D2EF2">
              <w:rPr>
                <w:rFonts w:ascii="Times New Roman" w:eastAsia="Times New Roman" w:hAnsi="Times New Roman" w:cs="Times New Roman"/>
              </w:rPr>
              <w:t>que</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seja</w:t>
            </w:r>
            <w:r w:rsidRPr="009D2EF2">
              <w:rPr>
                <w:rFonts w:ascii="Times New Roman" w:eastAsia="Times New Roman" w:hAnsi="Times New Roman" w:cs="Times New Roman"/>
                <w:spacing w:val="12"/>
              </w:rPr>
              <w:t xml:space="preserve"> </w:t>
            </w:r>
            <w:r w:rsidRPr="009D2EF2">
              <w:rPr>
                <w:rFonts w:ascii="Times New Roman" w:eastAsia="Times New Roman" w:hAnsi="Times New Roman" w:cs="Times New Roman"/>
              </w:rPr>
              <w:t>aderente</w:t>
            </w:r>
            <w:r w:rsidRPr="009D2EF2">
              <w:rPr>
                <w:rFonts w:ascii="Times New Roman" w:eastAsia="Times New Roman" w:hAnsi="Times New Roman" w:cs="Times New Roman"/>
                <w:spacing w:val="12"/>
              </w:rPr>
              <w:t xml:space="preserve"> </w:t>
            </w:r>
            <w:r w:rsidRPr="009D2EF2">
              <w:rPr>
                <w:rFonts w:ascii="Times New Roman" w:eastAsia="Times New Roman" w:hAnsi="Times New Roman" w:cs="Times New Roman"/>
              </w:rPr>
              <w:t>aos</w:t>
            </w:r>
            <w:r w:rsidRPr="009D2EF2">
              <w:rPr>
                <w:rFonts w:ascii="Times New Roman" w:eastAsia="Times New Roman" w:hAnsi="Times New Roman" w:cs="Times New Roman"/>
                <w:spacing w:val="11"/>
              </w:rPr>
              <w:t xml:space="preserve"> </w:t>
            </w:r>
            <w:r w:rsidRPr="009D2EF2">
              <w:rPr>
                <w:rFonts w:ascii="Times New Roman" w:eastAsia="Times New Roman" w:hAnsi="Times New Roman" w:cs="Times New Roman"/>
              </w:rPr>
              <w:t>padrões</w:t>
            </w:r>
            <w:r w:rsidRPr="009D2EF2">
              <w:rPr>
                <w:rFonts w:ascii="Times New Roman" w:eastAsia="Times New Roman" w:hAnsi="Times New Roman" w:cs="Times New Roman"/>
                <w:spacing w:val="12"/>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12"/>
              </w:rPr>
              <w:t xml:space="preserve"> </w:t>
            </w:r>
            <w:r w:rsidRPr="009D2EF2">
              <w:rPr>
                <w:rFonts w:ascii="Times New Roman" w:eastAsia="Times New Roman" w:hAnsi="Times New Roman" w:cs="Times New Roman"/>
              </w:rPr>
              <w:t>ambiente</w:t>
            </w:r>
            <w:r w:rsidRPr="009D2EF2">
              <w:rPr>
                <w:rFonts w:ascii="Times New Roman" w:eastAsia="Times New Roman" w:hAnsi="Times New Roman" w:cs="Times New Roman"/>
                <w:spacing w:val="13"/>
              </w:rPr>
              <w:t xml:space="preserve"> </w:t>
            </w:r>
            <w:r w:rsidRPr="009D2EF2">
              <w:rPr>
                <w:rFonts w:ascii="Times New Roman" w:eastAsia="Times New Roman" w:hAnsi="Times New Roman" w:cs="Times New Roman"/>
              </w:rPr>
              <w:t>tecnológico</w:t>
            </w:r>
          </w:p>
          <w:p w14:paraId="5E1E5A75" w14:textId="77777777" w:rsidR="006668C2" w:rsidRPr="009D2EF2" w:rsidRDefault="006668C2" w:rsidP="009D2EF2">
            <w:pPr>
              <w:spacing w:line="252" w:lineRule="exact"/>
              <w:jc w:val="both"/>
              <w:rPr>
                <w:rFonts w:ascii="Times New Roman" w:eastAsia="Times New Roman" w:hAnsi="Times New Roman" w:cs="Times New Roman"/>
              </w:rPr>
            </w:pPr>
            <w:r w:rsidRPr="009D2EF2">
              <w:rPr>
                <w:rFonts w:ascii="Times New Roman" w:eastAsia="Times New Roman" w:hAnsi="Times New Roman" w:cs="Times New Roman"/>
              </w:rPr>
              <w:t>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TI.</w:t>
            </w:r>
          </w:p>
        </w:tc>
        <w:tc>
          <w:tcPr>
            <w:tcW w:w="4749" w:type="dxa"/>
          </w:tcPr>
          <w:p w14:paraId="4D811B29" w14:textId="77777777" w:rsidR="006668C2" w:rsidRPr="009D2EF2" w:rsidRDefault="006668C2" w:rsidP="009D2EF2">
            <w:pPr>
              <w:tabs>
                <w:tab w:val="left" w:pos="962"/>
                <w:tab w:val="left" w:pos="1886"/>
                <w:tab w:val="left" w:pos="2224"/>
                <w:tab w:val="left" w:pos="3184"/>
                <w:tab w:val="left" w:pos="3622"/>
                <w:tab w:val="left" w:pos="4545"/>
              </w:tabs>
              <w:spacing w:before="3" w:line="276" w:lineRule="auto"/>
              <w:ind w:right="93"/>
              <w:jc w:val="both"/>
              <w:rPr>
                <w:rFonts w:ascii="Times New Roman" w:eastAsia="Times New Roman" w:hAnsi="Times New Roman" w:cs="Times New Roman"/>
              </w:rPr>
            </w:pPr>
          </w:p>
          <w:p w14:paraId="6CFBD9DF" w14:textId="77777777" w:rsidR="006668C2" w:rsidRPr="009D2EF2" w:rsidRDefault="006668C2" w:rsidP="009D2EF2">
            <w:pPr>
              <w:tabs>
                <w:tab w:val="left" w:pos="962"/>
                <w:tab w:val="left" w:pos="1886"/>
                <w:tab w:val="left" w:pos="2224"/>
                <w:tab w:val="left" w:pos="3184"/>
                <w:tab w:val="left" w:pos="3622"/>
                <w:tab w:val="left" w:pos="4545"/>
              </w:tabs>
              <w:spacing w:before="3" w:line="276" w:lineRule="auto"/>
              <w:ind w:right="93"/>
              <w:jc w:val="both"/>
              <w:rPr>
                <w:rFonts w:ascii="Times New Roman" w:eastAsia="Times New Roman" w:hAnsi="Times New Roman" w:cs="Times New Roman"/>
              </w:rPr>
            </w:pPr>
            <w:r w:rsidRPr="009D2EF2">
              <w:rPr>
                <w:rFonts w:ascii="Times New Roman" w:eastAsia="Times New Roman" w:hAnsi="Times New Roman" w:cs="Times New Roman"/>
              </w:rPr>
              <w:t>Equipe Técnica  –  Núcleo de compra</w:t>
            </w:r>
          </w:p>
        </w:tc>
      </w:tr>
      <w:tr w:rsidR="006668C2" w:rsidRPr="009D2EF2" w14:paraId="100DD2E6" w14:textId="77777777" w:rsidTr="00EA472E">
        <w:trPr>
          <w:trHeight w:val="582"/>
        </w:trPr>
        <w:tc>
          <w:tcPr>
            <w:tcW w:w="4747" w:type="dxa"/>
          </w:tcPr>
          <w:p w14:paraId="423FE3C5"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Aplicação</w:t>
            </w:r>
            <w:r w:rsidRPr="009D2EF2">
              <w:rPr>
                <w:rFonts w:ascii="Times New Roman" w:eastAsia="Times New Roman" w:hAnsi="Times New Roman" w:cs="Times New Roman"/>
                <w:spacing w:val="26"/>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80"/>
              </w:rPr>
              <w:t xml:space="preserve"> </w:t>
            </w:r>
            <w:r w:rsidRPr="009D2EF2">
              <w:rPr>
                <w:rFonts w:ascii="Times New Roman" w:eastAsia="Times New Roman" w:hAnsi="Times New Roman" w:cs="Times New Roman"/>
              </w:rPr>
              <w:t>multa</w:t>
            </w:r>
            <w:r w:rsidRPr="009D2EF2">
              <w:rPr>
                <w:rFonts w:ascii="Times New Roman" w:eastAsia="Times New Roman" w:hAnsi="Times New Roman" w:cs="Times New Roman"/>
                <w:spacing w:val="82"/>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83"/>
              </w:rPr>
              <w:t xml:space="preserve"> </w:t>
            </w:r>
            <w:r w:rsidRPr="009D2EF2">
              <w:rPr>
                <w:rFonts w:ascii="Times New Roman" w:eastAsia="Times New Roman" w:hAnsi="Times New Roman" w:cs="Times New Roman"/>
              </w:rPr>
              <w:t>sanções</w:t>
            </w:r>
            <w:r w:rsidRPr="009D2EF2">
              <w:rPr>
                <w:rFonts w:ascii="Times New Roman" w:eastAsia="Times New Roman" w:hAnsi="Times New Roman" w:cs="Times New Roman"/>
                <w:spacing w:val="81"/>
              </w:rPr>
              <w:t xml:space="preserve"> </w:t>
            </w:r>
            <w:r w:rsidRPr="009D2EF2">
              <w:rPr>
                <w:rFonts w:ascii="Times New Roman" w:eastAsia="Times New Roman" w:hAnsi="Times New Roman" w:cs="Times New Roman"/>
              </w:rPr>
              <w:t>administravas</w:t>
            </w:r>
            <w:r w:rsidRPr="009D2EF2">
              <w:rPr>
                <w:rFonts w:ascii="Times New Roman" w:eastAsia="Times New Roman" w:hAnsi="Times New Roman" w:cs="Times New Roman"/>
                <w:spacing w:val="83"/>
              </w:rPr>
              <w:t xml:space="preserve"> </w:t>
            </w:r>
            <w:r w:rsidRPr="009D2EF2">
              <w:rPr>
                <w:rFonts w:ascii="Times New Roman" w:eastAsia="Times New Roman" w:hAnsi="Times New Roman" w:cs="Times New Roman"/>
              </w:rPr>
              <w:t>à</w:t>
            </w:r>
          </w:p>
          <w:p w14:paraId="2811E11F" w14:textId="77777777" w:rsidR="006668C2" w:rsidRPr="009D2EF2" w:rsidRDefault="006668C2" w:rsidP="009D2EF2">
            <w:pPr>
              <w:spacing w:before="39"/>
              <w:jc w:val="both"/>
              <w:rPr>
                <w:rFonts w:ascii="Times New Roman" w:eastAsia="Times New Roman" w:hAnsi="Times New Roman" w:cs="Times New Roman"/>
              </w:rPr>
            </w:pPr>
            <w:r w:rsidRPr="009D2EF2">
              <w:rPr>
                <w:rFonts w:ascii="Times New Roman" w:eastAsia="Times New Roman" w:hAnsi="Times New Roman" w:cs="Times New Roman"/>
              </w:rPr>
              <w:t>contratada.</w:t>
            </w:r>
          </w:p>
        </w:tc>
        <w:tc>
          <w:tcPr>
            <w:tcW w:w="4749" w:type="dxa"/>
          </w:tcPr>
          <w:p w14:paraId="50F632F5" w14:textId="77777777" w:rsidR="006668C2" w:rsidRPr="009D2EF2" w:rsidRDefault="006668C2" w:rsidP="009D2EF2">
            <w:pPr>
              <w:spacing w:before="147"/>
              <w:jc w:val="both"/>
              <w:rPr>
                <w:rFonts w:ascii="Times New Roman" w:eastAsia="Times New Roman" w:hAnsi="Times New Roman" w:cs="Times New Roman"/>
              </w:rPr>
            </w:pPr>
            <w:r w:rsidRPr="009D2EF2">
              <w:rPr>
                <w:rFonts w:ascii="Times New Roman" w:eastAsia="Times New Roman" w:hAnsi="Times New Roman" w:cs="Times New Roman"/>
              </w:rPr>
              <w:t>Gestor e Fiscais</w:t>
            </w:r>
          </w:p>
        </w:tc>
      </w:tr>
      <w:tr w:rsidR="006668C2" w:rsidRPr="009D2EF2" w14:paraId="4AE22798" w14:textId="77777777" w:rsidTr="00EA472E">
        <w:trPr>
          <w:trHeight w:val="873"/>
        </w:trPr>
        <w:tc>
          <w:tcPr>
            <w:tcW w:w="4747" w:type="dxa"/>
          </w:tcPr>
          <w:p w14:paraId="7D6078A0" w14:textId="77777777" w:rsidR="006668C2" w:rsidRPr="009D2EF2" w:rsidRDefault="006668C2" w:rsidP="009D2EF2">
            <w:pPr>
              <w:spacing w:before="1" w:line="276" w:lineRule="auto"/>
              <w:ind w:right="89"/>
              <w:jc w:val="both"/>
              <w:rPr>
                <w:rFonts w:ascii="Times New Roman" w:eastAsia="Times New Roman" w:hAnsi="Times New Roman" w:cs="Times New Roman"/>
              </w:rPr>
            </w:pPr>
            <w:r w:rsidRPr="009D2EF2">
              <w:rPr>
                <w:rFonts w:ascii="Times New Roman" w:eastAsia="Times New Roman" w:hAnsi="Times New Roman" w:cs="Times New Roman"/>
              </w:rPr>
              <w:t>Analisar</w:t>
            </w:r>
            <w:r w:rsidRPr="009D2EF2">
              <w:rPr>
                <w:rFonts w:ascii="Times New Roman" w:eastAsia="Times New Roman" w:hAnsi="Times New Roman" w:cs="Times New Roman"/>
                <w:spacing w:val="31"/>
              </w:rPr>
              <w:t xml:space="preserve"> </w:t>
            </w:r>
            <w:r w:rsidRPr="009D2EF2">
              <w:rPr>
                <w:rFonts w:ascii="Times New Roman" w:eastAsia="Times New Roman" w:hAnsi="Times New Roman" w:cs="Times New Roman"/>
              </w:rPr>
              <w:t>as</w:t>
            </w:r>
            <w:r w:rsidRPr="009D2EF2">
              <w:rPr>
                <w:rFonts w:ascii="Times New Roman" w:eastAsia="Times New Roman" w:hAnsi="Times New Roman" w:cs="Times New Roman"/>
                <w:spacing w:val="33"/>
              </w:rPr>
              <w:t xml:space="preserve"> </w:t>
            </w:r>
            <w:r w:rsidRPr="009D2EF2">
              <w:rPr>
                <w:rFonts w:ascii="Times New Roman" w:eastAsia="Times New Roman" w:hAnsi="Times New Roman" w:cs="Times New Roman"/>
              </w:rPr>
              <w:t>alternativas</w:t>
            </w:r>
            <w:r w:rsidRPr="009D2EF2">
              <w:rPr>
                <w:rFonts w:ascii="Times New Roman" w:eastAsia="Times New Roman" w:hAnsi="Times New Roman" w:cs="Times New Roman"/>
                <w:spacing w:val="32"/>
              </w:rPr>
              <w:t xml:space="preserve"> </w:t>
            </w:r>
            <w:r w:rsidRPr="009D2EF2">
              <w:rPr>
                <w:rFonts w:ascii="Times New Roman" w:eastAsia="Times New Roman" w:hAnsi="Times New Roman" w:cs="Times New Roman"/>
              </w:rPr>
              <w:t>para</w:t>
            </w:r>
            <w:r w:rsidRPr="009D2EF2">
              <w:rPr>
                <w:rFonts w:ascii="Times New Roman" w:eastAsia="Times New Roman" w:hAnsi="Times New Roman" w:cs="Times New Roman"/>
                <w:spacing w:val="33"/>
              </w:rPr>
              <w:t xml:space="preserve"> </w:t>
            </w:r>
            <w:r w:rsidRPr="009D2EF2">
              <w:rPr>
                <w:rFonts w:ascii="Times New Roman" w:eastAsia="Times New Roman" w:hAnsi="Times New Roman" w:cs="Times New Roman"/>
              </w:rPr>
              <w:t>chamar</w:t>
            </w:r>
            <w:r w:rsidRPr="009D2EF2">
              <w:rPr>
                <w:rFonts w:ascii="Times New Roman" w:eastAsia="Times New Roman" w:hAnsi="Times New Roman" w:cs="Times New Roman"/>
                <w:spacing w:val="34"/>
              </w:rPr>
              <w:t xml:space="preserve"> </w:t>
            </w:r>
            <w:r w:rsidRPr="009D2EF2">
              <w:rPr>
                <w:rFonts w:ascii="Times New Roman" w:eastAsia="Times New Roman" w:hAnsi="Times New Roman" w:cs="Times New Roman"/>
              </w:rPr>
              <w:t>os</w:t>
            </w:r>
            <w:r w:rsidRPr="009D2EF2">
              <w:rPr>
                <w:rFonts w:ascii="Times New Roman" w:eastAsia="Times New Roman" w:hAnsi="Times New Roman" w:cs="Times New Roman"/>
                <w:spacing w:val="32"/>
              </w:rPr>
              <w:t xml:space="preserve"> </w:t>
            </w:r>
            <w:r w:rsidRPr="009D2EF2">
              <w:rPr>
                <w:rFonts w:ascii="Times New Roman" w:eastAsia="Times New Roman" w:hAnsi="Times New Roman" w:cs="Times New Roman"/>
              </w:rPr>
              <w:t>próximos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colocados,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discutir</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valores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providenciar</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contrato.</w:t>
            </w:r>
          </w:p>
        </w:tc>
        <w:tc>
          <w:tcPr>
            <w:tcW w:w="4749" w:type="dxa"/>
          </w:tcPr>
          <w:p w14:paraId="79007F5E"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Equipe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Planejamento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(Orçamentistas)</w:t>
            </w:r>
          </w:p>
          <w:p w14:paraId="2323330F" w14:textId="77777777" w:rsidR="006668C2" w:rsidRPr="009D2EF2" w:rsidRDefault="006668C2" w:rsidP="009D2EF2">
            <w:pPr>
              <w:spacing w:before="8"/>
              <w:jc w:val="both"/>
              <w:rPr>
                <w:rFonts w:ascii="Times New Roman" w:eastAsia="Times New Roman" w:hAnsi="Times New Roman" w:cs="Times New Roman"/>
                <w:sz w:val="28"/>
              </w:rPr>
            </w:pPr>
          </w:p>
          <w:p w14:paraId="186A8E4F" w14:textId="77777777" w:rsidR="006668C2" w:rsidRPr="009D2EF2" w:rsidRDefault="006668C2" w:rsidP="009D2EF2">
            <w:pPr>
              <w:jc w:val="both"/>
              <w:rPr>
                <w:rFonts w:ascii="Times New Roman" w:eastAsia="Times New Roman" w:hAnsi="Times New Roman" w:cs="Times New Roman"/>
              </w:rPr>
            </w:pPr>
            <w:r w:rsidRPr="009D2EF2">
              <w:rPr>
                <w:rFonts w:ascii="Times New Roman" w:eastAsia="Times New Roman" w:hAnsi="Times New Roman" w:cs="Times New Roman"/>
              </w:rPr>
              <w:t>Pregoeiro</w:t>
            </w:r>
          </w:p>
        </w:tc>
      </w:tr>
    </w:tbl>
    <w:p w14:paraId="6115C337" w14:textId="77777777" w:rsidR="006668C2" w:rsidRPr="009D2EF2" w:rsidRDefault="006668C2" w:rsidP="009D2EF2">
      <w:pPr>
        <w:jc w:val="both"/>
        <w:rPr>
          <w:rFonts w:ascii="Times New Roman" w:eastAsia="Times New Roman" w:hAnsi="Times New Roman" w:cs="Times New Roman"/>
          <w:sz w:val="26"/>
          <w:szCs w:val="24"/>
        </w:rPr>
      </w:pPr>
    </w:p>
    <w:p w14:paraId="1AEEFC62" w14:textId="77777777" w:rsidR="006668C2" w:rsidRPr="009D2EF2" w:rsidRDefault="006668C2" w:rsidP="009D2EF2">
      <w:pPr>
        <w:numPr>
          <w:ilvl w:val="1"/>
          <w:numId w:val="57"/>
        </w:numPr>
        <w:tabs>
          <w:tab w:val="left" w:pos="2229"/>
          <w:tab w:val="left" w:pos="2230"/>
        </w:tabs>
        <w:spacing w:before="216"/>
        <w:ind w:left="2229" w:hanging="769"/>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LICITAÇÃO DESERTA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OU</w:t>
      </w:r>
      <w:r w:rsidRPr="009D2EF2">
        <w:rPr>
          <w:rFonts w:ascii="Times New Roman" w:eastAsia="Times New Roman" w:hAnsi="Times New Roman" w:cs="Times New Roman"/>
          <w:b/>
          <w:bCs/>
          <w:spacing w:val="-2"/>
          <w:sz w:val="24"/>
          <w:szCs w:val="24"/>
        </w:rPr>
        <w:t xml:space="preserve"> </w:t>
      </w:r>
      <w:r w:rsidRPr="009D2EF2">
        <w:rPr>
          <w:rFonts w:ascii="Times New Roman" w:eastAsia="Times New Roman" w:hAnsi="Times New Roman" w:cs="Times New Roman"/>
          <w:b/>
          <w:bCs/>
          <w:sz w:val="24"/>
          <w:szCs w:val="24"/>
        </w:rPr>
        <w:t>FRACASSADA</w:t>
      </w:r>
    </w:p>
    <w:p w14:paraId="5D55088D" w14:textId="77777777" w:rsidR="006668C2" w:rsidRPr="009D2EF2" w:rsidRDefault="006668C2" w:rsidP="009D2EF2">
      <w:pPr>
        <w:numPr>
          <w:ilvl w:val="2"/>
          <w:numId w:val="57"/>
        </w:numPr>
        <w:tabs>
          <w:tab w:val="left" w:pos="2062"/>
        </w:tabs>
        <w:spacing w:before="137"/>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Probabilidade:</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baixa</w:t>
      </w:r>
    </w:p>
    <w:p w14:paraId="2235F7F8" w14:textId="77777777" w:rsidR="006668C2" w:rsidRPr="009D2EF2" w:rsidRDefault="006668C2" w:rsidP="009D2EF2">
      <w:pPr>
        <w:numPr>
          <w:ilvl w:val="1"/>
          <w:numId w:val="46"/>
        </w:numPr>
        <w:tabs>
          <w:tab w:val="left" w:pos="1882"/>
        </w:tabs>
        <w:spacing w:before="90"/>
        <w:jc w:val="both"/>
        <w:rPr>
          <w:rFonts w:ascii="Times New Roman" w:eastAsia="Times New Roman" w:hAnsi="Times New Roman" w:cs="Times New Roman"/>
          <w:sz w:val="24"/>
        </w:rPr>
      </w:pPr>
      <w:r w:rsidRPr="009D2EF2">
        <w:rPr>
          <w:rFonts w:ascii="Times New Roman" w:eastAsia="Times New Roman" w:hAnsi="Times New Roman" w:cs="Times New Roman"/>
          <w:sz w:val="24"/>
        </w:rPr>
        <w:t>.</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Impacto: média</w:t>
      </w:r>
    </w:p>
    <w:p w14:paraId="0B76AA68" w14:textId="77777777" w:rsidR="006668C2" w:rsidRPr="009D2EF2" w:rsidRDefault="006668C2" w:rsidP="009D2EF2">
      <w:pPr>
        <w:numPr>
          <w:ilvl w:val="2"/>
          <w:numId w:val="45"/>
        </w:numPr>
        <w:tabs>
          <w:tab w:val="left" w:pos="2096"/>
        </w:tabs>
        <w:spacing w:before="137" w:line="360" w:lineRule="auto"/>
        <w:ind w:right="152" w:firstLine="0"/>
        <w:jc w:val="both"/>
        <w:rPr>
          <w:rFonts w:ascii="Times New Roman" w:eastAsia="Times New Roman" w:hAnsi="Times New Roman" w:cs="Times New Roman"/>
          <w:sz w:val="24"/>
        </w:rPr>
      </w:pPr>
      <w:r w:rsidRPr="009D2EF2">
        <w:rPr>
          <w:rFonts w:ascii="Times New Roman" w:eastAsia="Times New Roman" w:hAnsi="Times New Roman" w:cs="Times New Roman"/>
          <w:sz w:val="24"/>
        </w:rPr>
        <w:t>Danos:</w:t>
      </w:r>
      <w:r w:rsidRPr="009D2EF2">
        <w:rPr>
          <w:rFonts w:ascii="Times New Roman" w:eastAsia="Times New Roman" w:hAnsi="Times New Roman" w:cs="Times New Roman"/>
          <w:spacing w:val="34"/>
          <w:sz w:val="24"/>
        </w:rPr>
        <w:t xml:space="preserve"> </w:t>
      </w:r>
      <w:r w:rsidRPr="009D2EF2">
        <w:rPr>
          <w:rFonts w:ascii="Times New Roman" w:eastAsia="Times New Roman" w:hAnsi="Times New Roman" w:cs="Times New Roman"/>
          <w:sz w:val="24"/>
        </w:rPr>
        <w:t>atraso no fornecimento dos materias</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ou</w:t>
      </w:r>
      <w:r w:rsidRPr="009D2EF2">
        <w:rPr>
          <w:rFonts w:ascii="Times New Roman" w:eastAsia="Times New Roman" w:hAnsi="Times New Roman" w:cs="Times New Roman"/>
          <w:spacing w:val="31"/>
          <w:sz w:val="24"/>
        </w:rPr>
        <w:t xml:space="preserve"> </w:t>
      </w:r>
      <w:r w:rsidRPr="009D2EF2">
        <w:rPr>
          <w:rFonts w:ascii="Times New Roman" w:eastAsia="Times New Roman" w:hAnsi="Times New Roman" w:cs="Times New Roman"/>
          <w:sz w:val="24"/>
        </w:rPr>
        <w:t>até</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mesmo</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impossibilidade</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de</w:t>
      </w:r>
      <w:r w:rsidRPr="009D2EF2">
        <w:rPr>
          <w:rFonts w:ascii="Times New Roman" w:eastAsia="Times New Roman" w:hAnsi="Times New Roman" w:cs="Times New Roman"/>
          <w:spacing w:val="30"/>
          <w:sz w:val="24"/>
        </w:rPr>
        <w:t xml:space="preserve"> </w:t>
      </w:r>
      <w:r w:rsidRPr="009D2EF2">
        <w:rPr>
          <w:rFonts w:ascii="Times New Roman" w:eastAsia="Times New Roman" w:hAnsi="Times New Roman" w:cs="Times New Roman"/>
          <w:sz w:val="24"/>
        </w:rPr>
        <w:t>foenecer os materiais.</w:t>
      </w:r>
    </w:p>
    <w:p w14:paraId="62740BEE" w14:textId="77777777" w:rsidR="006668C2" w:rsidRPr="009D2EF2" w:rsidRDefault="006668C2" w:rsidP="009D2EF2">
      <w:pPr>
        <w:numPr>
          <w:ilvl w:val="2"/>
          <w:numId w:val="45"/>
        </w:numPr>
        <w:tabs>
          <w:tab w:val="left" w:pos="2062"/>
        </w:tabs>
        <w:ind w:left="2061"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Classificação: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interna</w:t>
      </w:r>
    </w:p>
    <w:p w14:paraId="18FA937D" w14:textId="77777777" w:rsidR="006668C2" w:rsidRPr="009D2EF2" w:rsidRDefault="006668C2" w:rsidP="009D2EF2">
      <w:pPr>
        <w:spacing w:before="2"/>
        <w:jc w:val="both"/>
        <w:rPr>
          <w:rFonts w:ascii="Times New Roman" w:eastAsia="Times New Roman" w:hAnsi="Times New Roman" w:cs="Times New Roman"/>
          <w:sz w:val="12"/>
          <w:szCs w:val="24"/>
        </w:rPr>
      </w:pPr>
      <w:r w:rsidRPr="009D2EF2">
        <w:rPr>
          <w:rFonts w:ascii="Times New Roman" w:eastAsia="Times New Roman" w:hAnsi="Times New Roman" w:cs="Times New Roman"/>
          <w:noProof/>
          <w:szCs w:val="24"/>
          <w:lang w:val="pt-BR" w:eastAsia="pt-BR"/>
        </w:rPr>
        <mc:AlternateContent>
          <mc:Choice Requires="wps">
            <w:drawing>
              <wp:anchor distT="0" distB="0" distL="114300" distR="114300" simplePos="0" relativeHeight="251659264" behindDoc="0" locked="0" layoutInCell="1" allowOverlap="1" wp14:anchorId="5D83F591" wp14:editId="2A70B1EA">
                <wp:simplePos x="0" y="0"/>
                <wp:positionH relativeFrom="page">
                  <wp:posOffset>196215</wp:posOffset>
                </wp:positionH>
                <wp:positionV relativeFrom="paragraph">
                  <wp:posOffset>844550</wp:posOffset>
                </wp:positionV>
                <wp:extent cx="304165" cy="6562090"/>
                <wp:effectExtent l="0" t="0" r="0" b="0"/>
                <wp:wrapNone/>
                <wp:docPr id="6548240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56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9AC44" w14:textId="77777777" w:rsidR="00E71983" w:rsidRDefault="00E71983" w:rsidP="006668C2">
                            <w:pPr>
                              <w:spacing w:before="6" w:line="211" w:lineRule="auto"/>
                              <w:rPr>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3F591" id="Text Box 3" o:spid="_x0000_s1052" type="#_x0000_t202" style="position:absolute;left:0;text-align:left;margin-left:15.45pt;margin-top:66.5pt;width:23.95pt;height:51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" filled="f" stroked="f">
                <v:textbox style="layout-flow:vertical;mso-layout-flow-alt:bottom-to-top" inset="0,0,0,0">
                  <w:txbxContent>
                    <w:p w14:paraId="6FA9AC44" w14:textId="77777777" w:rsidR="00E71983" w:rsidRDefault="00E71983" w:rsidP="006668C2">
                      <w:pPr>
                        <w:spacing w:before="6" w:line="211" w:lineRule="auto"/>
                        <w:rPr>
                          <w:sz w:val="14"/>
                        </w:rPr>
                      </w:pPr>
                    </w:p>
                  </w:txbxContent>
                </v:textbox>
                <w10:wrap anchorx="page"/>
              </v:shape>
            </w:pict>
          </mc:Fallback>
        </mc:AlternateContent>
      </w: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9"/>
      </w:tblGrid>
      <w:tr w:rsidR="006668C2" w:rsidRPr="009D2EF2" w14:paraId="6851D5B6" w14:textId="77777777" w:rsidTr="00EA472E">
        <w:trPr>
          <w:trHeight w:val="251"/>
        </w:trPr>
        <w:tc>
          <w:tcPr>
            <w:tcW w:w="9496" w:type="dxa"/>
            <w:gridSpan w:val="2"/>
          </w:tcPr>
          <w:p w14:paraId="5FF8D6B5" w14:textId="77777777" w:rsidR="006668C2" w:rsidRPr="009D2EF2" w:rsidRDefault="006668C2" w:rsidP="009D2EF2">
            <w:pPr>
              <w:spacing w:line="232" w:lineRule="exact"/>
              <w:jc w:val="both"/>
              <w:rPr>
                <w:rFonts w:ascii="Times New Roman" w:eastAsia="Times New Roman" w:hAnsi="Times New Roman" w:cs="Times New Roman"/>
                <w:b/>
              </w:rPr>
            </w:pPr>
            <w:r w:rsidRPr="009D2EF2">
              <w:rPr>
                <w:rFonts w:ascii="Times New Roman" w:eastAsia="Times New Roman" w:hAnsi="Times New Roman" w:cs="Times New Roman"/>
                <w:b/>
              </w:rPr>
              <w:t>Possíveis</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Causas</w:t>
            </w:r>
          </w:p>
        </w:tc>
      </w:tr>
      <w:tr w:rsidR="006668C2" w:rsidRPr="009D2EF2" w14:paraId="57528314" w14:textId="77777777" w:rsidTr="00EA472E">
        <w:trPr>
          <w:trHeight w:val="849"/>
        </w:trPr>
        <w:tc>
          <w:tcPr>
            <w:tcW w:w="9496" w:type="dxa"/>
            <w:gridSpan w:val="2"/>
          </w:tcPr>
          <w:p w14:paraId="26809FE7" w14:textId="77777777" w:rsidR="006668C2" w:rsidRPr="009D2EF2" w:rsidRDefault="006668C2" w:rsidP="009D2EF2">
            <w:pPr>
              <w:numPr>
                <w:ilvl w:val="0"/>
                <w:numId w:val="44"/>
              </w:numPr>
              <w:tabs>
                <w:tab w:val="left" w:pos="329"/>
              </w:tabs>
              <w:spacing w:line="251" w:lineRule="exact"/>
              <w:ind w:hanging="222"/>
              <w:jc w:val="both"/>
              <w:rPr>
                <w:rFonts w:ascii="Times New Roman" w:eastAsia="Times New Roman" w:hAnsi="Times New Roman" w:cs="Times New Roman"/>
              </w:rPr>
            </w:pPr>
            <w:r w:rsidRPr="009D2EF2">
              <w:rPr>
                <w:rFonts w:ascii="Times New Roman" w:eastAsia="Times New Roman" w:hAnsi="Times New Roman" w:cs="Times New Roman"/>
              </w:rPr>
              <w:t>Divulgação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Insuficiente</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Certame</w:t>
            </w:r>
          </w:p>
          <w:p w14:paraId="2F833344" w14:textId="77777777" w:rsidR="006668C2" w:rsidRPr="009D2EF2" w:rsidRDefault="006668C2" w:rsidP="009D2EF2">
            <w:pPr>
              <w:numPr>
                <w:ilvl w:val="0"/>
                <w:numId w:val="44"/>
              </w:numPr>
              <w:tabs>
                <w:tab w:val="left" w:pos="329"/>
              </w:tabs>
              <w:spacing w:before="1"/>
              <w:ind w:hanging="222"/>
              <w:jc w:val="both"/>
              <w:rPr>
                <w:rFonts w:ascii="Times New Roman" w:eastAsia="Times New Roman" w:hAnsi="Times New Roman" w:cs="Times New Roman"/>
              </w:rPr>
            </w:pPr>
            <w:r w:rsidRPr="009D2EF2">
              <w:rPr>
                <w:rFonts w:ascii="Times New Roman" w:eastAsia="Times New Roman" w:hAnsi="Times New Roman" w:cs="Times New Roman"/>
              </w:rPr>
              <w:t>Agentes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externos</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significativos</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(variação</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mercado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tecnológico</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e serviços especializados);</w:t>
            </w:r>
          </w:p>
        </w:tc>
      </w:tr>
      <w:tr w:rsidR="006668C2" w:rsidRPr="009D2EF2" w14:paraId="0987342F" w14:textId="77777777" w:rsidTr="00EA472E">
        <w:trPr>
          <w:trHeight w:val="527"/>
        </w:trPr>
        <w:tc>
          <w:tcPr>
            <w:tcW w:w="4747" w:type="dxa"/>
          </w:tcPr>
          <w:p w14:paraId="137B8C22"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9" w:type="dxa"/>
          </w:tcPr>
          <w:p w14:paraId="05BB9D1E"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RESPONSÁVEIS</w:t>
            </w:r>
          </w:p>
        </w:tc>
      </w:tr>
      <w:tr w:rsidR="006668C2" w:rsidRPr="009D2EF2" w14:paraId="5FB65102" w14:textId="77777777" w:rsidTr="00EA472E">
        <w:trPr>
          <w:trHeight w:val="290"/>
        </w:trPr>
        <w:tc>
          <w:tcPr>
            <w:tcW w:w="4747" w:type="dxa"/>
          </w:tcPr>
          <w:p w14:paraId="22E9AFF7"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1-</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Divulgação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Insuficiente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Certame</w:t>
            </w:r>
          </w:p>
        </w:tc>
        <w:tc>
          <w:tcPr>
            <w:tcW w:w="4749" w:type="dxa"/>
          </w:tcPr>
          <w:p w14:paraId="7A1055BE"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Controladoria</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Licitações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(CL)</w:t>
            </w:r>
          </w:p>
        </w:tc>
      </w:tr>
      <w:tr w:rsidR="006668C2" w:rsidRPr="009D2EF2" w14:paraId="5D77135C" w14:textId="77777777" w:rsidTr="00EA472E">
        <w:trPr>
          <w:trHeight w:val="1746"/>
        </w:trPr>
        <w:tc>
          <w:tcPr>
            <w:tcW w:w="4747" w:type="dxa"/>
          </w:tcPr>
          <w:p w14:paraId="704EA4A6" w14:textId="77777777" w:rsidR="006668C2" w:rsidRPr="009D2EF2" w:rsidRDefault="006668C2" w:rsidP="009D2EF2">
            <w:pPr>
              <w:spacing w:before="1" w:line="276" w:lineRule="auto"/>
              <w:ind w:right="92"/>
              <w:jc w:val="both"/>
              <w:rPr>
                <w:rFonts w:ascii="Times New Roman" w:eastAsia="Times New Roman" w:hAnsi="Times New Roman" w:cs="Times New Roman"/>
              </w:rPr>
            </w:pPr>
            <w:r w:rsidRPr="009D2EF2">
              <w:rPr>
                <w:rFonts w:ascii="Times New Roman" w:eastAsia="Times New Roman" w:hAnsi="Times New Roman" w:cs="Times New Roman"/>
              </w:rPr>
              <w:t>2-A contratação foi dividida em 05 (cinco) itens,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sendo que cada item</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corresponde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 uma</w:t>
            </w:r>
            <w:r w:rsidRPr="009D2EF2">
              <w:rPr>
                <w:rFonts w:ascii="Times New Roman" w:eastAsia="Times New Roman" w:hAnsi="Times New Roman" w:cs="Times New Roman"/>
                <w:spacing w:val="55"/>
              </w:rPr>
              <w:t xml:space="preserve"> </w:t>
            </w:r>
            <w:r w:rsidRPr="009D2EF2">
              <w:rPr>
                <w:rFonts w:ascii="Times New Roman" w:eastAsia="Times New Roman" w:hAnsi="Times New Roman" w:cs="Times New Roman"/>
              </w:rPr>
              <w:t>entidade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administração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pública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direta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indireta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Município de Vale do Anari, estando eles agrupados em</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um</w:t>
            </w:r>
            <w:r w:rsidRPr="009D2EF2">
              <w:rPr>
                <w:rFonts w:ascii="Times New Roman" w:eastAsia="Times New Roman" w:hAnsi="Times New Roman" w:cs="Times New Roman"/>
                <w:spacing w:val="19"/>
              </w:rPr>
              <w:t xml:space="preserve"> </w:t>
            </w:r>
            <w:r w:rsidRPr="009D2EF2">
              <w:rPr>
                <w:rFonts w:ascii="Times New Roman" w:eastAsia="Times New Roman" w:hAnsi="Times New Roman" w:cs="Times New Roman"/>
              </w:rPr>
              <w:t>único</w:t>
            </w:r>
            <w:r w:rsidRPr="009D2EF2">
              <w:rPr>
                <w:rFonts w:ascii="Times New Roman" w:eastAsia="Times New Roman" w:hAnsi="Times New Roman" w:cs="Times New Roman"/>
                <w:spacing w:val="16"/>
              </w:rPr>
              <w:t xml:space="preserve"> </w:t>
            </w:r>
            <w:r w:rsidRPr="009D2EF2">
              <w:rPr>
                <w:rFonts w:ascii="Times New Roman" w:eastAsia="Times New Roman" w:hAnsi="Times New Roman" w:cs="Times New Roman"/>
              </w:rPr>
              <w:t>lote,</w:t>
            </w:r>
            <w:r w:rsidRPr="009D2EF2">
              <w:rPr>
                <w:rFonts w:ascii="Times New Roman" w:eastAsia="Times New Roman" w:hAnsi="Times New Roman" w:cs="Times New Roman"/>
                <w:spacing w:val="17"/>
              </w:rPr>
              <w:t xml:space="preserve"> </w:t>
            </w:r>
            <w:r w:rsidRPr="009D2EF2">
              <w:rPr>
                <w:rFonts w:ascii="Times New Roman" w:eastAsia="Times New Roman" w:hAnsi="Times New Roman" w:cs="Times New Roman"/>
              </w:rPr>
              <w:t>diminuindo,</w:t>
            </w:r>
            <w:r w:rsidRPr="009D2EF2">
              <w:rPr>
                <w:rFonts w:ascii="Times New Roman" w:eastAsia="Times New Roman" w:hAnsi="Times New Roman" w:cs="Times New Roman"/>
                <w:spacing w:val="16"/>
              </w:rPr>
              <w:t xml:space="preserve"> </w:t>
            </w:r>
            <w:r w:rsidRPr="009D2EF2">
              <w:rPr>
                <w:rFonts w:ascii="Times New Roman" w:eastAsia="Times New Roman" w:hAnsi="Times New Roman" w:cs="Times New Roman"/>
              </w:rPr>
              <w:t>assim,</w:t>
            </w:r>
            <w:r w:rsidRPr="009D2EF2">
              <w:rPr>
                <w:rFonts w:ascii="Times New Roman" w:eastAsia="Times New Roman" w:hAnsi="Times New Roman" w:cs="Times New Roman"/>
                <w:spacing w:val="16"/>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17"/>
              </w:rPr>
              <w:t xml:space="preserve"> </w:t>
            </w:r>
            <w:r w:rsidRPr="009D2EF2">
              <w:rPr>
                <w:rFonts w:ascii="Times New Roman" w:eastAsia="Times New Roman" w:hAnsi="Times New Roman" w:cs="Times New Roman"/>
              </w:rPr>
              <w:t>probabilidade</w:t>
            </w:r>
          </w:p>
          <w:p w14:paraId="140F55DD" w14:textId="77777777" w:rsidR="006668C2" w:rsidRPr="009D2EF2" w:rsidRDefault="006668C2" w:rsidP="009D2EF2">
            <w:pPr>
              <w:spacing w:line="253" w:lineRule="exact"/>
              <w:jc w:val="both"/>
              <w:rPr>
                <w:rFonts w:ascii="Times New Roman" w:eastAsia="Times New Roman" w:hAnsi="Times New Roman" w:cs="Times New Roman"/>
              </w:rPr>
            </w:pPr>
            <w:r w:rsidRPr="009D2EF2">
              <w:rPr>
                <w:rFonts w:ascii="Times New Roman" w:eastAsia="Times New Roman" w:hAnsi="Times New Roman" w:cs="Times New Roman"/>
              </w:rPr>
              <w:t>de 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licitação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fracassar ou</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ser</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deserta.</w:t>
            </w:r>
          </w:p>
        </w:tc>
        <w:tc>
          <w:tcPr>
            <w:tcW w:w="4749" w:type="dxa"/>
          </w:tcPr>
          <w:p w14:paraId="2B5DC5F2" w14:textId="77777777" w:rsidR="006668C2" w:rsidRPr="009D2EF2" w:rsidRDefault="006668C2" w:rsidP="009D2EF2">
            <w:pPr>
              <w:spacing w:before="6"/>
              <w:jc w:val="both"/>
              <w:rPr>
                <w:rFonts w:ascii="Times New Roman" w:eastAsia="Times New Roman" w:hAnsi="Times New Roman" w:cs="Times New Roman"/>
                <w:sz w:val="25"/>
              </w:rPr>
            </w:pPr>
          </w:p>
          <w:p w14:paraId="477F9367" w14:textId="77777777" w:rsidR="006668C2" w:rsidRPr="009D2EF2" w:rsidRDefault="006668C2" w:rsidP="009D2EF2">
            <w:pPr>
              <w:numPr>
                <w:ilvl w:val="0"/>
                <w:numId w:val="43"/>
              </w:numPr>
              <w:tabs>
                <w:tab w:val="left" w:pos="329"/>
              </w:tabs>
              <w:jc w:val="both"/>
              <w:rPr>
                <w:rFonts w:ascii="Times New Roman" w:eastAsia="Times New Roman" w:hAnsi="Times New Roman" w:cs="Times New Roman"/>
              </w:rPr>
            </w:pPr>
            <w:r w:rsidRPr="009D2EF2">
              <w:rPr>
                <w:rFonts w:ascii="Times New Roman" w:eastAsia="Times New Roman" w:hAnsi="Times New Roman" w:cs="Times New Roman"/>
              </w:rPr>
              <w:t>Comissão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Permanente</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5"/>
              </w:rPr>
              <w:t xml:space="preserve"> </w:t>
            </w:r>
            <w:r w:rsidRPr="009D2EF2">
              <w:rPr>
                <w:rFonts w:ascii="Times New Roman" w:eastAsia="Times New Roman" w:hAnsi="Times New Roman" w:cs="Times New Roman"/>
              </w:rPr>
              <w:t>Licitação;</w:t>
            </w:r>
          </w:p>
          <w:p w14:paraId="0446C2FE" w14:textId="77777777" w:rsidR="006668C2" w:rsidRPr="009D2EF2" w:rsidRDefault="006668C2" w:rsidP="009D2EF2">
            <w:pPr>
              <w:numPr>
                <w:ilvl w:val="0"/>
                <w:numId w:val="43"/>
              </w:numPr>
              <w:tabs>
                <w:tab w:val="left" w:pos="329"/>
              </w:tabs>
              <w:spacing w:before="37" w:line="276" w:lineRule="auto"/>
              <w:ind w:left="108" w:right="2843" w:firstLine="0"/>
              <w:jc w:val="both"/>
              <w:rPr>
                <w:rFonts w:ascii="Times New Roman" w:eastAsia="Times New Roman" w:hAnsi="Times New Roman" w:cs="Times New Roman"/>
              </w:rPr>
            </w:pPr>
            <w:r w:rsidRPr="009D2EF2">
              <w:rPr>
                <w:rFonts w:ascii="Times New Roman" w:eastAsia="Times New Roman" w:hAnsi="Times New Roman" w:cs="Times New Roman"/>
              </w:rPr>
              <w:t>Requerentes</w:t>
            </w:r>
          </w:p>
          <w:p w14:paraId="29B34552" w14:textId="77777777" w:rsidR="006668C2" w:rsidRPr="009D2EF2" w:rsidRDefault="006668C2" w:rsidP="009D2EF2">
            <w:pPr>
              <w:tabs>
                <w:tab w:val="left" w:pos="329"/>
              </w:tabs>
              <w:spacing w:before="37" w:line="276" w:lineRule="auto"/>
              <w:ind w:right="2843"/>
              <w:jc w:val="both"/>
              <w:rPr>
                <w:rFonts w:ascii="Times New Roman" w:eastAsia="Times New Roman" w:hAnsi="Times New Roman" w:cs="Times New Roman"/>
              </w:rPr>
            </w:pPr>
            <w:r w:rsidRPr="009D2EF2">
              <w:rPr>
                <w:rFonts w:ascii="Times New Roman" w:eastAsia="Times New Roman" w:hAnsi="Times New Roman" w:cs="Times New Roman"/>
              </w:rPr>
              <w:t>3. Comissão 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tc>
      </w:tr>
      <w:tr w:rsidR="006668C2" w:rsidRPr="009D2EF2" w14:paraId="614714D4" w14:textId="77777777" w:rsidTr="00EA472E">
        <w:trPr>
          <w:trHeight w:val="378"/>
        </w:trPr>
        <w:tc>
          <w:tcPr>
            <w:tcW w:w="9496" w:type="dxa"/>
            <w:gridSpan w:val="2"/>
          </w:tcPr>
          <w:p w14:paraId="3C2E8F95" w14:textId="77777777" w:rsidR="006668C2" w:rsidRPr="009D2EF2" w:rsidRDefault="006668C2" w:rsidP="009D2EF2">
            <w:pPr>
              <w:spacing w:before="1"/>
              <w:ind w:right="3272"/>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268BADA6" w14:textId="77777777" w:rsidTr="00EA472E">
        <w:trPr>
          <w:trHeight w:val="758"/>
        </w:trPr>
        <w:tc>
          <w:tcPr>
            <w:tcW w:w="4747" w:type="dxa"/>
          </w:tcPr>
          <w:p w14:paraId="7EF6F0B6"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1-Realizar</w:t>
            </w:r>
            <w:r w:rsidRPr="009D2EF2">
              <w:rPr>
                <w:rFonts w:ascii="Times New Roman" w:eastAsia="Times New Roman" w:hAnsi="Times New Roman" w:cs="Times New Roman"/>
                <w:spacing w:val="15"/>
              </w:rPr>
              <w:t xml:space="preserve"> </w:t>
            </w:r>
            <w:r w:rsidRPr="009D2EF2">
              <w:rPr>
                <w:rFonts w:ascii="Times New Roman" w:eastAsia="Times New Roman" w:hAnsi="Times New Roman" w:cs="Times New Roman"/>
              </w:rPr>
              <w:t>divulgação</w:t>
            </w:r>
            <w:r w:rsidRPr="009D2EF2">
              <w:rPr>
                <w:rFonts w:ascii="Times New Roman" w:eastAsia="Times New Roman" w:hAnsi="Times New Roman" w:cs="Times New Roman"/>
                <w:spacing w:val="72"/>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67"/>
              </w:rPr>
              <w:t xml:space="preserve"> </w:t>
            </w:r>
            <w:r w:rsidRPr="009D2EF2">
              <w:rPr>
                <w:rFonts w:ascii="Times New Roman" w:eastAsia="Times New Roman" w:hAnsi="Times New Roman" w:cs="Times New Roman"/>
              </w:rPr>
              <w:t>edital</w:t>
            </w:r>
            <w:r w:rsidRPr="009D2EF2">
              <w:rPr>
                <w:rFonts w:ascii="Times New Roman" w:eastAsia="Times New Roman" w:hAnsi="Times New Roman" w:cs="Times New Roman"/>
                <w:spacing w:val="69"/>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72"/>
              </w:rPr>
              <w:t xml:space="preserve"> </w:t>
            </w:r>
            <w:r w:rsidRPr="009D2EF2">
              <w:rPr>
                <w:rFonts w:ascii="Times New Roman" w:eastAsia="Times New Roman" w:hAnsi="Times New Roman" w:cs="Times New Roman"/>
              </w:rPr>
              <w:t>pregão</w:t>
            </w:r>
            <w:r w:rsidRPr="009D2EF2">
              <w:rPr>
                <w:rFonts w:ascii="Times New Roman" w:eastAsia="Times New Roman" w:hAnsi="Times New Roman" w:cs="Times New Roman"/>
                <w:spacing w:val="67"/>
              </w:rPr>
              <w:t xml:space="preserve"> </w:t>
            </w:r>
            <w:r w:rsidRPr="009D2EF2">
              <w:rPr>
                <w:rFonts w:ascii="Times New Roman" w:eastAsia="Times New Roman" w:hAnsi="Times New Roman" w:cs="Times New Roman"/>
              </w:rPr>
              <w:t>com</w:t>
            </w:r>
          </w:p>
          <w:p w14:paraId="627D854E" w14:textId="77777777" w:rsidR="006668C2" w:rsidRPr="009D2EF2" w:rsidRDefault="006668C2" w:rsidP="009D2EF2">
            <w:pPr>
              <w:spacing w:before="126"/>
              <w:jc w:val="both"/>
              <w:rPr>
                <w:rFonts w:ascii="Times New Roman" w:eastAsia="Times New Roman" w:hAnsi="Times New Roman" w:cs="Times New Roman"/>
              </w:rPr>
            </w:pPr>
            <w:r w:rsidRPr="009D2EF2">
              <w:rPr>
                <w:rFonts w:ascii="Times New Roman" w:eastAsia="Times New Roman" w:hAnsi="Times New Roman" w:cs="Times New Roman"/>
              </w:rPr>
              <w:t>informações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corretas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necessárias</w:t>
            </w:r>
          </w:p>
        </w:tc>
        <w:tc>
          <w:tcPr>
            <w:tcW w:w="4749" w:type="dxa"/>
          </w:tcPr>
          <w:p w14:paraId="046FDFAD" w14:textId="77777777" w:rsidR="006668C2" w:rsidRPr="009D2EF2" w:rsidRDefault="006668C2" w:rsidP="009D2EF2">
            <w:pPr>
              <w:spacing w:before="6"/>
              <w:jc w:val="both"/>
              <w:rPr>
                <w:rFonts w:ascii="Times New Roman" w:eastAsia="Times New Roman" w:hAnsi="Times New Roman" w:cs="Times New Roman"/>
                <w:sz w:val="20"/>
              </w:rPr>
            </w:pPr>
          </w:p>
          <w:p w14:paraId="52E49742" w14:textId="77777777" w:rsidR="006668C2" w:rsidRPr="009D2EF2" w:rsidRDefault="006668C2" w:rsidP="009D2EF2">
            <w:pPr>
              <w:jc w:val="both"/>
              <w:rPr>
                <w:rFonts w:ascii="Times New Roman" w:eastAsia="Times New Roman" w:hAnsi="Times New Roman" w:cs="Times New Roman"/>
              </w:rPr>
            </w:pPr>
            <w:r w:rsidRPr="009D2EF2">
              <w:rPr>
                <w:rFonts w:ascii="Times New Roman" w:eastAsia="Times New Roman" w:hAnsi="Times New Roman" w:cs="Times New Roman"/>
              </w:rPr>
              <w:t>Controladoria</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Licitações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(CL)</w:t>
            </w:r>
          </w:p>
        </w:tc>
      </w:tr>
    </w:tbl>
    <w:p w14:paraId="579177A5" w14:textId="77777777" w:rsidR="006668C2" w:rsidRPr="009D2EF2" w:rsidRDefault="006668C2" w:rsidP="009D2EF2">
      <w:pPr>
        <w:jc w:val="both"/>
        <w:rPr>
          <w:rFonts w:ascii="Times New Roman" w:eastAsia="Times New Roman" w:hAnsi="Times New Roman" w:cs="Times New Roman"/>
          <w:sz w:val="26"/>
          <w:szCs w:val="24"/>
        </w:rPr>
      </w:pPr>
    </w:p>
    <w:p w14:paraId="02A7D394" w14:textId="77777777" w:rsidR="006668C2" w:rsidRPr="009D2EF2" w:rsidRDefault="006668C2" w:rsidP="009D2EF2">
      <w:pPr>
        <w:numPr>
          <w:ilvl w:val="1"/>
          <w:numId w:val="46"/>
        </w:numPr>
        <w:tabs>
          <w:tab w:val="left" w:pos="2169"/>
          <w:tab w:val="left" w:pos="2170"/>
        </w:tabs>
        <w:spacing w:before="216"/>
        <w:ind w:left="2169" w:hanging="709"/>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CONTRATADA</w:t>
      </w:r>
      <w:r w:rsidRPr="009D2EF2">
        <w:rPr>
          <w:rFonts w:ascii="Times New Roman" w:eastAsia="Times New Roman" w:hAnsi="Times New Roman" w:cs="Times New Roman"/>
          <w:b/>
          <w:bCs/>
          <w:spacing w:val="-4"/>
          <w:sz w:val="24"/>
          <w:szCs w:val="24"/>
        </w:rPr>
        <w:t xml:space="preserve"> </w:t>
      </w:r>
      <w:r w:rsidRPr="009D2EF2">
        <w:rPr>
          <w:rFonts w:ascii="Times New Roman" w:eastAsia="Times New Roman" w:hAnsi="Times New Roman" w:cs="Times New Roman"/>
          <w:b/>
          <w:bCs/>
          <w:sz w:val="24"/>
          <w:szCs w:val="24"/>
        </w:rPr>
        <w:t>NÃO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CUMPRIR</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COM</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OS</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TERMOS</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FIRMADOS</w:t>
      </w:r>
    </w:p>
    <w:p w14:paraId="7B6C980C" w14:textId="77777777" w:rsidR="006668C2" w:rsidRPr="009D2EF2" w:rsidRDefault="006668C2" w:rsidP="009D2EF2">
      <w:pPr>
        <w:numPr>
          <w:ilvl w:val="2"/>
          <w:numId w:val="46"/>
        </w:numPr>
        <w:tabs>
          <w:tab w:val="left" w:pos="2062"/>
        </w:tabs>
        <w:spacing w:before="139"/>
        <w:jc w:val="both"/>
        <w:rPr>
          <w:rFonts w:ascii="Times New Roman" w:eastAsia="Times New Roman" w:hAnsi="Times New Roman" w:cs="Times New Roman"/>
          <w:sz w:val="24"/>
        </w:rPr>
      </w:pPr>
      <w:r w:rsidRPr="009D2EF2">
        <w:rPr>
          <w:rFonts w:ascii="Times New Roman" w:eastAsia="Times New Roman" w:hAnsi="Times New Roman" w:cs="Times New Roman"/>
          <w:sz w:val="24"/>
        </w:rPr>
        <w:t>Probabilidade:</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baixa</w:t>
      </w:r>
    </w:p>
    <w:p w14:paraId="101208EA" w14:textId="77777777" w:rsidR="006668C2" w:rsidRPr="009D2EF2" w:rsidRDefault="006668C2" w:rsidP="009D2EF2">
      <w:pPr>
        <w:numPr>
          <w:ilvl w:val="1"/>
          <w:numId w:val="42"/>
        </w:numPr>
        <w:tabs>
          <w:tab w:val="left" w:pos="1882"/>
        </w:tabs>
        <w:spacing w:before="137"/>
        <w:jc w:val="both"/>
        <w:rPr>
          <w:rFonts w:ascii="Times New Roman" w:eastAsia="Times New Roman" w:hAnsi="Times New Roman" w:cs="Times New Roman"/>
          <w:sz w:val="24"/>
        </w:rPr>
      </w:pPr>
      <w:r w:rsidRPr="009D2EF2">
        <w:rPr>
          <w:rFonts w:ascii="Times New Roman" w:eastAsia="Times New Roman" w:hAnsi="Times New Roman" w:cs="Times New Roman"/>
          <w:sz w:val="24"/>
        </w:rPr>
        <w:t>2.</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Impacto: alta</w:t>
      </w:r>
    </w:p>
    <w:p w14:paraId="1EECA97D" w14:textId="77777777" w:rsidR="006668C2" w:rsidRPr="009D2EF2" w:rsidRDefault="006668C2" w:rsidP="009D2EF2">
      <w:pPr>
        <w:spacing w:before="139" w:line="360" w:lineRule="auto"/>
        <w:ind w:right="2317"/>
        <w:jc w:val="both"/>
        <w:rPr>
          <w:rFonts w:ascii="Times New Roman" w:eastAsia="Times New Roman" w:hAnsi="Times New Roman" w:cs="Times New Roman"/>
          <w:sz w:val="24"/>
          <w:szCs w:val="24"/>
        </w:rPr>
      </w:pPr>
      <w:r w:rsidRPr="009D2EF2">
        <w:rPr>
          <w:rFonts w:ascii="Times New Roman" w:eastAsia="Times New Roman" w:hAnsi="Times New Roman" w:cs="Times New Roman"/>
          <w:sz w:val="24"/>
          <w:szCs w:val="24"/>
        </w:rPr>
        <w:t>3.3.3. Danos: atraso ou até mesmo impossibilidade da entrega dos materiais.</w:t>
      </w:r>
      <w:r w:rsidRPr="009D2EF2">
        <w:rPr>
          <w:rFonts w:ascii="Times New Roman" w:eastAsia="Times New Roman" w:hAnsi="Times New Roman" w:cs="Times New Roman"/>
          <w:spacing w:val="-57"/>
          <w:sz w:val="24"/>
          <w:szCs w:val="24"/>
        </w:rPr>
        <w:t xml:space="preserve">       </w:t>
      </w:r>
      <w:r w:rsidRPr="009D2EF2">
        <w:rPr>
          <w:rFonts w:ascii="Times New Roman" w:eastAsia="Times New Roman" w:hAnsi="Times New Roman" w:cs="Times New Roman"/>
          <w:sz w:val="24"/>
          <w:szCs w:val="24"/>
        </w:rPr>
        <w:t>3..4.</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lastRenderedPageBreak/>
        <w:t>Classificação: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interna</w:t>
      </w: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703"/>
        <w:gridCol w:w="280"/>
        <w:gridCol w:w="891"/>
        <w:gridCol w:w="732"/>
        <w:gridCol w:w="391"/>
        <w:gridCol w:w="675"/>
        <w:gridCol w:w="6"/>
        <w:gridCol w:w="4742"/>
        <w:gridCol w:w="7"/>
      </w:tblGrid>
      <w:tr w:rsidR="006668C2" w:rsidRPr="009D2EF2" w14:paraId="3A82FA9B" w14:textId="77777777" w:rsidTr="00EA472E">
        <w:trPr>
          <w:gridAfter w:val="1"/>
          <w:wAfter w:w="7" w:type="dxa"/>
          <w:trHeight w:val="251"/>
        </w:trPr>
        <w:tc>
          <w:tcPr>
            <w:tcW w:w="9498" w:type="dxa"/>
            <w:gridSpan w:val="9"/>
          </w:tcPr>
          <w:p w14:paraId="782EE7E3" w14:textId="77777777" w:rsidR="006668C2" w:rsidRPr="009D2EF2" w:rsidRDefault="006668C2" w:rsidP="009D2EF2">
            <w:pPr>
              <w:spacing w:line="232" w:lineRule="exact"/>
              <w:jc w:val="both"/>
              <w:rPr>
                <w:rFonts w:ascii="Times New Roman" w:eastAsia="Times New Roman" w:hAnsi="Times New Roman" w:cs="Times New Roman"/>
                <w:b/>
              </w:rPr>
            </w:pPr>
            <w:r w:rsidRPr="009D2EF2">
              <w:rPr>
                <w:rFonts w:ascii="Times New Roman" w:eastAsia="Times New Roman" w:hAnsi="Times New Roman" w:cs="Times New Roman"/>
                <w:b/>
              </w:rPr>
              <w:t>Possíveis</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Causas</w:t>
            </w:r>
          </w:p>
        </w:tc>
      </w:tr>
      <w:tr w:rsidR="006668C2" w:rsidRPr="009D2EF2" w14:paraId="318EEA75" w14:textId="77777777" w:rsidTr="00EA472E">
        <w:trPr>
          <w:gridAfter w:val="1"/>
          <w:wAfter w:w="7" w:type="dxa"/>
          <w:trHeight w:val="1012"/>
        </w:trPr>
        <w:tc>
          <w:tcPr>
            <w:tcW w:w="9498" w:type="dxa"/>
            <w:gridSpan w:val="9"/>
          </w:tcPr>
          <w:p w14:paraId="4DD4F1FC" w14:textId="77777777" w:rsidR="006668C2" w:rsidRPr="009D2EF2" w:rsidRDefault="006668C2" w:rsidP="009D2EF2">
            <w:pPr>
              <w:spacing w:before="1"/>
              <w:ind w:right="1053"/>
              <w:jc w:val="both"/>
              <w:rPr>
                <w:rFonts w:ascii="Times New Roman" w:eastAsia="Times New Roman" w:hAnsi="Times New Roman" w:cs="Times New Roman"/>
              </w:rPr>
            </w:pPr>
            <w:r w:rsidRPr="009D2EF2">
              <w:rPr>
                <w:rFonts w:ascii="Times New Roman" w:eastAsia="Times New Roman" w:hAnsi="Times New Roman" w:cs="Times New Roman"/>
              </w:rPr>
              <w:t>1-A empresa não cumprir na totalidade os critérios do Edital conforme termo de referência em</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atendimento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Lei</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Licitações Públicas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Lei n°14.133/2021.</w:t>
            </w:r>
          </w:p>
          <w:p w14:paraId="7D543D0A" w14:textId="77777777" w:rsidR="006668C2" w:rsidRPr="009D2EF2" w:rsidRDefault="006668C2" w:rsidP="009D2EF2">
            <w:pPr>
              <w:numPr>
                <w:ilvl w:val="0"/>
                <w:numId w:val="41"/>
              </w:numPr>
              <w:tabs>
                <w:tab w:val="left" w:pos="345"/>
              </w:tabs>
              <w:spacing w:line="251" w:lineRule="exact"/>
              <w:ind w:hanging="238"/>
              <w:jc w:val="both"/>
              <w:rPr>
                <w:rFonts w:ascii="Times New Roman" w:eastAsia="Times New Roman" w:hAnsi="Times New Roman" w:cs="Times New Roman"/>
              </w:rPr>
            </w:pPr>
            <w:r w:rsidRPr="009D2EF2">
              <w:rPr>
                <w:rFonts w:ascii="Times New Roman" w:eastAsia="Times New Roman" w:hAnsi="Times New Roman" w:cs="Times New Roman"/>
              </w:rPr>
              <w:t>Irregularidades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fiscais</w:t>
            </w:r>
          </w:p>
          <w:p w14:paraId="23B6A970" w14:textId="77777777" w:rsidR="006668C2" w:rsidRPr="009D2EF2" w:rsidRDefault="006668C2" w:rsidP="009D2EF2">
            <w:pPr>
              <w:numPr>
                <w:ilvl w:val="0"/>
                <w:numId w:val="41"/>
              </w:numPr>
              <w:tabs>
                <w:tab w:val="left" w:pos="293"/>
              </w:tabs>
              <w:spacing w:before="1" w:line="233" w:lineRule="exact"/>
              <w:ind w:left="292" w:hanging="186"/>
              <w:jc w:val="both"/>
              <w:rPr>
                <w:rFonts w:ascii="Times New Roman" w:eastAsia="Times New Roman" w:hAnsi="Times New Roman" w:cs="Times New Roman"/>
              </w:rPr>
            </w:pPr>
            <w:r w:rsidRPr="009D2EF2">
              <w:rPr>
                <w:rFonts w:ascii="Times New Roman" w:eastAsia="Times New Roman" w:hAnsi="Times New Roman" w:cs="Times New Roman"/>
              </w:rPr>
              <w:t>Contratada</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se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recusar</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 assinar</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contrato:</w:t>
            </w:r>
          </w:p>
        </w:tc>
      </w:tr>
      <w:tr w:rsidR="006668C2" w:rsidRPr="009D2EF2" w14:paraId="14754A91" w14:textId="77777777" w:rsidTr="00EA472E">
        <w:trPr>
          <w:gridAfter w:val="1"/>
          <w:wAfter w:w="7" w:type="dxa"/>
          <w:trHeight w:val="525"/>
        </w:trPr>
        <w:tc>
          <w:tcPr>
            <w:tcW w:w="4750" w:type="dxa"/>
            <w:gridSpan w:val="7"/>
          </w:tcPr>
          <w:p w14:paraId="52C549E4"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8" w:type="dxa"/>
            <w:gridSpan w:val="2"/>
          </w:tcPr>
          <w:p w14:paraId="75B0A34A" w14:textId="77777777" w:rsidR="006668C2" w:rsidRPr="009D2EF2" w:rsidRDefault="006668C2" w:rsidP="009D2EF2">
            <w:pPr>
              <w:spacing w:line="275" w:lineRule="exact"/>
              <w:jc w:val="both"/>
              <w:rPr>
                <w:rFonts w:ascii="Times New Roman" w:eastAsia="Times New Roman" w:hAnsi="Times New Roman" w:cs="Times New Roman"/>
                <w:b/>
                <w:sz w:val="24"/>
              </w:rPr>
            </w:pPr>
            <w:r w:rsidRPr="009D2EF2">
              <w:rPr>
                <w:rFonts w:ascii="Times New Roman" w:eastAsia="Times New Roman" w:hAnsi="Times New Roman" w:cs="Times New Roman"/>
                <w:b/>
                <w:sz w:val="24"/>
              </w:rPr>
              <w:t>RESPONSÁVEIS</w:t>
            </w:r>
          </w:p>
        </w:tc>
      </w:tr>
      <w:tr w:rsidR="006668C2" w:rsidRPr="009D2EF2" w14:paraId="2A9838A7" w14:textId="77777777" w:rsidTr="00EA472E">
        <w:trPr>
          <w:gridAfter w:val="1"/>
          <w:wAfter w:w="7" w:type="dxa"/>
          <w:trHeight w:val="506"/>
        </w:trPr>
        <w:tc>
          <w:tcPr>
            <w:tcW w:w="4750" w:type="dxa"/>
            <w:gridSpan w:val="7"/>
          </w:tcPr>
          <w:p w14:paraId="72BA59BD" w14:textId="77777777" w:rsidR="006668C2" w:rsidRPr="009D2EF2" w:rsidRDefault="006668C2" w:rsidP="009D2EF2">
            <w:pPr>
              <w:spacing w:line="252" w:lineRule="exact"/>
              <w:ind w:right="1099"/>
              <w:jc w:val="both"/>
              <w:rPr>
                <w:rFonts w:ascii="Times New Roman" w:eastAsia="Times New Roman" w:hAnsi="Times New Roman" w:cs="Times New Roman"/>
              </w:rPr>
            </w:pPr>
            <w:r w:rsidRPr="009D2EF2">
              <w:rPr>
                <w:rFonts w:ascii="Times New Roman" w:eastAsia="Times New Roman" w:hAnsi="Times New Roman" w:cs="Times New Roman"/>
              </w:rPr>
              <w:t>1-Criterios a análise dos documentos de</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habilitação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das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licitantes</w:t>
            </w:r>
          </w:p>
        </w:tc>
        <w:tc>
          <w:tcPr>
            <w:tcW w:w="4748" w:type="dxa"/>
            <w:gridSpan w:val="2"/>
          </w:tcPr>
          <w:p w14:paraId="7211A949" w14:textId="77777777" w:rsidR="006668C2" w:rsidRPr="009D2EF2" w:rsidRDefault="006668C2" w:rsidP="009D2EF2">
            <w:pPr>
              <w:spacing w:line="275" w:lineRule="exact"/>
              <w:jc w:val="both"/>
              <w:rPr>
                <w:rFonts w:ascii="Times New Roman" w:eastAsia="Times New Roman" w:hAnsi="Times New Roman" w:cs="Times New Roman"/>
                <w:sz w:val="24"/>
              </w:rPr>
            </w:pPr>
            <w:r w:rsidRPr="009D2EF2">
              <w:rPr>
                <w:rFonts w:ascii="Times New Roman" w:eastAsia="Times New Roman" w:hAnsi="Times New Roman" w:cs="Times New Roman"/>
                <w:sz w:val="24"/>
              </w:rPr>
              <w:t>Controladoria</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de</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Licitações</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(CL)</w:t>
            </w:r>
          </w:p>
        </w:tc>
      </w:tr>
      <w:tr w:rsidR="006668C2" w:rsidRPr="009D2EF2" w14:paraId="2E0AD26C" w14:textId="77777777" w:rsidTr="00EA472E">
        <w:trPr>
          <w:gridAfter w:val="1"/>
          <w:wAfter w:w="7" w:type="dxa"/>
          <w:trHeight w:val="378"/>
        </w:trPr>
        <w:tc>
          <w:tcPr>
            <w:tcW w:w="9498" w:type="dxa"/>
            <w:gridSpan w:val="9"/>
          </w:tcPr>
          <w:p w14:paraId="2CC21E22" w14:textId="77777777" w:rsidR="006668C2" w:rsidRPr="009D2EF2" w:rsidRDefault="006668C2" w:rsidP="009D2EF2">
            <w:pPr>
              <w:spacing w:before="1"/>
              <w:ind w:right="3274"/>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4C69BE4A" w14:textId="77777777" w:rsidTr="00EA472E">
        <w:trPr>
          <w:gridAfter w:val="1"/>
          <w:wAfter w:w="7" w:type="dxa"/>
          <w:trHeight w:val="254"/>
        </w:trPr>
        <w:tc>
          <w:tcPr>
            <w:tcW w:w="4750" w:type="dxa"/>
            <w:gridSpan w:val="7"/>
          </w:tcPr>
          <w:p w14:paraId="70374B6E" w14:textId="77777777" w:rsidR="006668C2" w:rsidRPr="009D2EF2" w:rsidRDefault="006668C2" w:rsidP="009D2EF2">
            <w:pPr>
              <w:spacing w:line="234" w:lineRule="exact"/>
              <w:jc w:val="both"/>
              <w:rPr>
                <w:rFonts w:ascii="Times New Roman" w:eastAsia="Times New Roman" w:hAnsi="Times New Roman" w:cs="Times New Roman"/>
              </w:rPr>
            </w:pPr>
            <w:r w:rsidRPr="009D2EF2">
              <w:rPr>
                <w:rFonts w:ascii="Times New Roman" w:eastAsia="Times New Roman" w:hAnsi="Times New Roman" w:cs="Times New Roman"/>
              </w:rPr>
              <w:t>1-Notificações</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tempestivas</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à</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contratada</w:t>
            </w:r>
          </w:p>
        </w:tc>
        <w:tc>
          <w:tcPr>
            <w:tcW w:w="4748" w:type="dxa"/>
            <w:gridSpan w:val="2"/>
            <w:vMerge w:val="restart"/>
          </w:tcPr>
          <w:p w14:paraId="14559EC5" w14:textId="77777777" w:rsidR="006668C2" w:rsidRPr="009D2EF2" w:rsidRDefault="006668C2" w:rsidP="009D2EF2">
            <w:pPr>
              <w:spacing w:before="9"/>
              <w:jc w:val="both"/>
              <w:rPr>
                <w:rFonts w:ascii="Times New Roman" w:eastAsia="Times New Roman" w:hAnsi="Times New Roman" w:cs="Times New Roman"/>
                <w:sz w:val="31"/>
              </w:rPr>
            </w:pPr>
          </w:p>
          <w:p w14:paraId="33B89CF2" w14:textId="77777777" w:rsidR="006668C2" w:rsidRPr="009D2EF2" w:rsidRDefault="006668C2" w:rsidP="009D2EF2">
            <w:pPr>
              <w:ind w:right="1224"/>
              <w:jc w:val="both"/>
              <w:rPr>
                <w:rFonts w:ascii="Times New Roman" w:eastAsia="Times New Roman" w:hAnsi="Times New Roman" w:cs="Times New Roman"/>
                <w:sz w:val="24"/>
              </w:rPr>
            </w:pPr>
            <w:r w:rsidRPr="009D2EF2">
              <w:rPr>
                <w:rFonts w:ascii="Times New Roman" w:eastAsia="Times New Roman" w:hAnsi="Times New Roman" w:cs="Times New Roman"/>
                <w:sz w:val="24"/>
              </w:rPr>
              <w:t>Fiscal da Contratação ou Comissão</w:t>
            </w:r>
            <w:r w:rsidRPr="009D2EF2">
              <w:rPr>
                <w:rFonts w:ascii="Times New Roman" w:eastAsia="Times New Roman" w:hAnsi="Times New Roman" w:cs="Times New Roman"/>
                <w:spacing w:val="-57"/>
                <w:sz w:val="24"/>
              </w:rPr>
              <w:t xml:space="preserve"> </w:t>
            </w:r>
            <w:r w:rsidRPr="009D2EF2">
              <w:rPr>
                <w:rFonts w:ascii="Times New Roman" w:eastAsia="Times New Roman" w:hAnsi="Times New Roman" w:cs="Times New Roman"/>
                <w:sz w:val="24"/>
              </w:rPr>
              <w:t>responsável</w:t>
            </w:r>
          </w:p>
        </w:tc>
      </w:tr>
      <w:tr w:rsidR="006668C2" w:rsidRPr="009D2EF2" w14:paraId="4D5DF4CF" w14:textId="77777777" w:rsidTr="00EA472E">
        <w:trPr>
          <w:gridAfter w:val="1"/>
          <w:wAfter w:w="7" w:type="dxa"/>
          <w:trHeight w:val="757"/>
        </w:trPr>
        <w:tc>
          <w:tcPr>
            <w:tcW w:w="4750" w:type="dxa"/>
            <w:gridSpan w:val="7"/>
          </w:tcPr>
          <w:p w14:paraId="0FB5F693" w14:textId="77777777" w:rsidR="006668C2" w:rsidRPr="009D2EF2" w:rsidRDefault="006668C2" w:rsidP="009D2EF2">
            <w:pPr>
              <w:ind w:right="92"/>
              <w:jc w:val="both"/>
              <w:rPr>
                <w:rFonts w:ascii="Times New Roman" w:eastAsia="Times New Roman" w:hAnsi="Times New Roman" w:cs="Times New Roman"/>
              </w:rPr>
            </w:pPr>
            <w:r w:rsidRPr="009D2EF2">
              <w:rPr>
                <w:rFonts w:ascii="Times New Roman" w:eastAsia="Times New Roman" w:hAnsi="Times New Roman" w:cs="Times New Roman"/>
              </w:rPr>
              <w:t>2-Advertências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notificações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à</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empresa,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que</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deverá</w:t>
            </w:r>
            <w:r w:rsidRPr="009D2EF2">
              <w:rPr>
                <w:rFonts w:ascii="Times New Roman" w:eastAsia="Times New Roman" w:hAnsi="Times New Roman" w:cs="Times New Roman"/>
                <w:spacing w:val="31"/>
              </w:rPr>
              <w:t xml:space="preserve"> </w:t>
            </w:r>
            <w:r w:rsidRPr="009D2EF2">
              <w:rPr>
                <w:rFonts w:ascii="Times New Roman" w:eastAsia="Times New Roman" w:hAnsi="Times New Roman" w:cs="Times New Roman"/>
              </w:rPr>
              <w:t>respeitar</w:t>
            </w:r>
            <w:r w:rsidRPr="009D2EF2">
              <w:rPr>
                <w:rFonts w:ascii="Times New Roman" w:eastAsia="Times New Roman" w:hAnsi="Times New Roman" w:cs="Times New Roman"/>
                <w:spacing w:val="27"/>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29"/>
              </w:rPr>
              <w:t xml:space="preserve"> </w:t>
            </w:r>
            <w:r w:rsidRPr="009D2EF2">
              <w:rPr>
                <w:rFonts w:ascii="Times New Roman" w:eastAsia="Times New Roman" w:hAnsi="Times New Roman" w:cs="Times New Roman"/>
              </w:rPr>
              <w:t>obedecer</w:t>
            </w:r>
            <w:r w:rsidRPr="009D2EF2">
              <w:rPr>
                <w:rFonts w:ascii="Times New Roman" w:eastAsia="Times New Roman" w:hAnsi="Times New Roman" w:cs="Times New Roman"/>
                <w:spacing w:val="31"/>
              </w:rPr>
              <w:t xml:space="preserve"> </w:t>
            </w:r>
            <w:r w:rsidRPr="009D2EF2">
              <w:rPr>
                <w:rFonts w:ascii="Times New Roman" w:eastAsia="Times New Roman" w:hAnsi="Times New Roman" w:cs="Times New Roman"/>
              </w:rPr>
              <w:t>ao</w:t>
            </w:r>
            <w:r w:rsidRPr="009D2EF2">
              <w:rPr>
                <w:rFonts w:ascii="Times New Roman" w:eastAsia="Times New Roman" w:hAnsi="Times New Roman" w:cs="Times New Roman"/>
                <w:spacing w:val="27"/>
              </w:rPr>
              <w:t xml:space="preserve"> </w:t>
            </w:r>
            <w:r w:rsidRPr="009D2EF2">
              <w:rPr>
                <w:rFonts w:ascii="Times New Roman" w:eastAsia="Times New Roman" w:hAnsi="Times New Roman" w:cs="Times New Roman"/>
              </w:rPr>
              <w:t>edital</w:t>
            </w:r>
            <w:r w:rsidRPr="009D2EF2">
              <w:rPr>
                <w:rFonts w:ascii="Times New Roman" w:eastAsia="Times New Roman" w:hAnsi="Times New Roman" w:cs="Times New Roman"/>
                <w:spacing w:val="31"/>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30"/>
              </w:rPr>
              <w:t xml:space="preserve"> </w:t>
            </w:r>
            <w:r w:rsidRPr="009D2EF2">
              <w:rPr>
                <w:rFonts w:ascii="Times New Roman" w:eastAsia="Times New Roman" w:hAnsi="Times New Roman" w:cs="Times New Roman"/>
              </w:rPr>
              <w:t>pregão</w:t>
            </w:r>
            <w:r w:rsidRPr="009D2EF2">
              <w:rPr>
                <w:rFonts w:ascii="Times New Roman" w:eastAsia="Times New Roman" w:hAnsi="Times New Roman" w:cs="Times New Roman"/>
                <w:spacing w:val="27"/>
              </w:rPr>
              <w:t xml:space="preserve"> </w:t>
            </w:r>
            <w:r w:rsidRPr="009D2EF2">
              <w:rPr>
                <w:rFonts w:ascii="Times New Roman" w:eastAsia="Times New Roman" w:hAnsi="Times New Roman" w:cs="Times New Roman"/>
              </w:rPr>
              <w:t>e</w:t>
            </w:r>
          </w:p>
          <w:p w14:paraId="52C12923" w14:textId="77777777" w:rsidR="006668C2" w:rsidRPr="009D2EF2" w:rsidRDefault="006668C2" w:rsidP="009D2EF2">
            <w:pPr>
              <w:spacing w:line="233" w:lineRule="exact"/>
              <w:jc w:val="both"/>
              <w:rPr>
                <w:rFonts w:ascii="Times New Roman" w:eastAsia="Times New Roman" w:hAnsi="Times New Roman" w:cs="Times New Roman"/>
              </w:rPr>
            </w:pPr>
            <w:r w:rsidRPr="009D2EF2">
              <w:rPr>
                <w:rFonts w:ascii="Times New Roman" w:eastAsia="Times New Roman" w:hAnsi="Times New Roman" w:cs="Times New Roman"/>
              </w:rPr>
              <w:t>ao contrato.</w:t>
            </w:r>
          </w:p>
        </w:tc>
        <w:tc>
          <w:tcPr>
            <w:tcW w:w="4748" w:type="dxa"/>
            <w:gridSpan w:val="2"/>
            <w:vMerge/>
            <w:tcBorders>
              <w:top w:val="nil"/>
            </w:tcBorders>
          </w:tcPr>
          <w:p w14:paraId="57540558"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3101F001" w14:textId="77777777" w:rsidTr="00EA472E">
        <w:trPr>
          <w:gridAfter w:val="1"/>
          <w:wAfter w:w="7" w:type="dxa"/>
          <w:trHeight w:val="254"/>
        </w:trPr>
        <w:tc>
          <w:tcPr>
            <w:tcW w:w="4750" w:type="dxa"/>
            <w:gridSpan w:val="7"/>
          </w:tcPr>
          <w:p w14:paraId="28857BFF" w14:textId="77777777" w:rsidR="006668C2" w:rsidRPr="009D2EF2" w:rsidRDefault="006668C2" w:rsidP="009D2EF2">
            <w:pPr>
              <w:spacing w:line="234" w:lineRule="exact"/>
              <w:jc w:val="both"/>
              <w:rPr>
                <w:rFonts w:ascii="Times New Roman" w:eastAsia="Times New Roman" w:hAnsi="Times New Roman" w:cs="Times New Roman"/>
              </w:rPr>
            </w:pPr>
            <w:r w:rsidRPr="009D2EF2">
              <w:rPr>
                <w:rFonts w:ascii="Times New Roman" w:eastAsia="Times New Roman" w:hAnsi="Times New Roman" w:cs="Times New Roman"/>
              </w:rPr>
              <w:t>3-Definir</w:t>
            </w:r>
            <w:r w:rsidRPr="009D2EF2">
              <w:rPr>
                <w:rFonts w:ascii="Times New Roman" w:eastAsia="Times New Roman" w:hAnsi="Times New Roman" w:cs="Times New Roman"/>
                <w:spacing w:val="14"/>
              </w:rPr>
              <w:t xml:space="preserve"> </w:t>
            </w:r>
            <w:r w:rsidRPr="009D2EF2">
              <w:rPr>
                <w:rFonts w:ascii="Times New Roman" w:eastAsia="Times New Roman" w:hAnsi="Times New Roman" w:cs="Times New Roman"/>
              </w:rPr>
              <w:t>punição</w:t>
            </w:r>
            <w:r w:rsidRPr="009D2EF2">
              <w:rPr>
                <w:rFonts w:ascii="Times New Roman" w:eastAsia="Times New Roman" w:hAnsi="Times New Roman" w:cs="Times New Roman"/>
                <w:spacing w:val="13"/>
              </w:rPr>
              <w:t xml:space="preserve"> </w:t>
            </w:r>
            <w:r w:rsidRPr="009D2EF2">
              <w:rPr>
                <w:rFonts w:ascii="Times New Roman" w:eastAsia="Times New Roman" w:hAnsi="Times New Roman" w:cs="Times New Roman"/>
              </w:rPr>
              <w:t>no</w:t>
            </w:r>
            <w:r w:rsidRPr="009D2EF2">
              <w:rPr>
                <w:rFonts w:ascii="Times New Roman" w:eastAsia="Times New Roman" w:hAnsi="Times New Roman" w:cs="Times New Roman"/>
                <w:spacing w:val="13"/>
              </w:rPr>
              <w:t xml:space="preserve"> </w:t>
            </w:r>
            <w:r w:rsidRPr="009D2EF2">
              <w:rPr>
                <w:rFonts w:ascii="Times New Roman" w:eastAsia="Times New Roman" w:hAnsi="Times New Roman" w:cs="Times New Roman"/>
              </w:rPr>
              <w:t>edital</w:t>
            </w:r>
            <w:r w:rsidRPr="009D2EF2">
              <w:rPr>
                <w:rFonts w:ascii="Times New Roman" w:eastAsia="Times New Roman" w:hAnsi="Times New Roman" w:cs="Times New Roman"/>
                <w:spacing w:val="11"/>
              </w:rPr>
              <w:t xml:space="preserve"> </w:t>
            </w:r>
            <w:r w:rsidRPr="009D2EF2">
              <w:rPr>
                <w:rFonts w:ascii="Times New Roman" w:eastAsia="Times New Roman" w:hAnsi="Times New Roman" w:cs="Times New Roman"/>
              </w:rPr>
              <w:t>para</w:t>
            </w:r>
            <w:r w:rsidRPr="009D2EF2">
              <w:rPr>
                <w:rFonts w:ascii="Times New Roman" w:eastAsia="Times New Roman" w:hAnsi="Times New Roman" w:cs="Times New Roman"/>
                <w:spacing w:val="11"/>
              </w:rPr>
              <w:t xml:space="preserve"> </w:t>
            </w:r>
            <w:r w:rsidRPr="009D2EF2">
              <w:rPr>
                <w:rFonts w:ascii="Times New Roman" w:eastAsia="Times New Roman" w:hAnsi="Times New Roman" w:cs="Times New Roman"/>
              </w:rPr>
              <w:t>empresa</w:t>
            </w:r>
            <w:r w:rsidRPr="009D2EF2">
              <w:rPr>
                <w:rFonts w:ascii="Times New Roman" w:eastAsia="Times New Roman" w:hAnsi="Times New Roman" w:cs="Times New Roman"/>
                <w:spacing w:val="14"/>
              </w:rPr>
              <w:t xml:space="preserve"> </w:t>
            </w:r>
            <w:r w:rsidRPr="009D2EF2">
              <w:rPr>
                <w:rFonts w:ascii="Times New Roman" w:eastAsia="Times New Roman" w:hAnsi="Times New Roman" w:cs="Times New Roman"/>
              </w:rPr>
              <w:t>adjucada</w:t>
            </w:r>
          </w:p>
        </w:tc>
        <w:tc>
          <w:tcPr>
            <w:tcW w:w="4748" w:type="dxa"/>
            <w:gridSpan w:val="2"/>
            <w:vMerge/>
            <w:tcBorders>
              <w:top w:val="nil"/>
            </w:tcBorders>
          </w:tcPr>
          <w:p w14:paraId="23F2B477"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631C176F" w14:textId="77777777" w:rsidTr="00EA472E">
        <w:trPr>
          <w:trHeight w:val="506"/>
        </w:trPr>
        <w:tc>
          <w:tcPr>
            <w:tcW w:w="1078" w:type="dxa"/>
            <w:tcBorders>
              <w:right w:val="nil"/>
            </w:tcBorders>
          </w:tcPr>
          <w:p w14:paraId="326127BD" w14:textId="77777777" w:rsidR="006668C2" w:rsidRPr="009D2EF2" w:rsidRDefault="006668C2" w:rsidP="009D2EF2">
            <w:pPr>
              <w:spacing w:line="252" w:lineRule="exact"/>
              <w:ind w:right="-14"/>
              <w:jc w:val="both"/>
              <w:rPr>
                <w:rFonts w:ascii="Times New Roman" w:eastAsia="Times New Roman" w:hAnsi="Times New Roman" w:cs="Times New Roman"/>
                <w:i/>
              </w:rPr>
            </w:pPr>
            <w:r w:rsidRPr="009D2EF2">
              <w:rPr>
                <w:rFonts w:ascii="Times New Roman" w:eastAsia="Times New Roman" w:hAnsi="Times New Roman" w:cs="Times New Roman"/>
              </w:rPr>
              <w:t>que</w:t>
            </w:r>
            <w:r w:rsidRPr="009D2EF2">
              <w:rPr>
                <w:rFonts w:ascii="Times New Roman" w:eastAsia="Times New Roman" w:hAnsi="Times New Roman" w:cs="Times New Roman"/>
                <w:spacing w:val="6"/>
              </w:rPr>
              <w:t xml:space="preserve"> </w:t>
            </w:r>
            <w:r w:rsidRPr="009D2EF2">
              <w:rPr>
                <w:rFonts w:ascii="Times New Roman" w:eastAsia="Times New Roman" w:hAnsi="Times New Roman" w:cs="Times New Roman"/>
              </w:rPr>
              <w:t>não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estipulado</w:t>
            </w:r>
            <w:r w:rsidRPr="009D2EF2">
              <w:rPr>
                <w:rFonts w:ascii="Times New Roman" w:eastAsia="Times New Roman" w:hAnsi="Times New Roman" w:cs="Times New Roman"/>
                <w:i/>
              </w:rPr>
              <w:t>.</w:t>
            </w:r>
          </w:p>
        </w:tc>
        <w:tc>
          <w:tcPr>
            <w:tcW w:w="703" w:type="dxa"/>
            <w:tcBorders>
              <w:left w:val="nil"/>
              <w:right w:val="nil"/>
            </w:tcBorders>
          </w:tcPr>
          <w:p w14:paraId="543E3B2D" w14:textId="77777777" w:rsidR="006668C2" w:rsidRPr="009D2EF2" w:rsidRDefault="006668C2" w:rsidP="009D2EF2">
            <w:pPr>
              <w:spacing w:line="251" w:lineRule="exact"/>
              <w:jc w:val="both"/>
              <w:rPr>
                <w:rFonts w:ascii="Times New Roman" w:eastAsia="Times New Roman" w:hAnsi="Times New Roman" w:cs="Times New Roman"/>
              </w:rPr>
            </w:pPr>
            <w:r w:rsidRPr="009D2EF2">
              <w:rPr>
                <w:rFonts w:ascii="Times New Roman" w:eastAsia="Times New Roman" w:hAnsi="Times New Roman" w:cs="Times New Roman"/>
              </w:rPr>
              <w:t>assinar</w:t>
            </w:r>
          </w:p>
        </w:tc>
        <w:tc>
          <w:tcPr>
            <w:tcW w:w="280" w:type="dxa"/>
            <w:tcBorders>
              <w:left w:val="nil"/>
              <w:right w:val="nil"/>
            </w:tcBorders>
          </w:tcPr>
          <w:p w14:paraId="72710C0E" w14:textId="77777777" w:rsidR="006668C2" w:rsidRPr="009D2EF2" w:rsidRDefault="006668C2" w:rsidP="009D2EF2">
            <w:pPr>
              <w:spacing w:line="251" w:lineRule="exact"/>
              <w:jc w:val="both"/>
              <w:rPr>
                <w:rFonts w:ascii="Times New Roman" w:eastAsia="Times New Roman" w:hAnsi="Times New Roman" w:cs="Times New Roman"/>
              </w:rPr>
            </w:pPr>
            <w:r w:rsidRPr="009D2EF2">
              <w:rPr>
                <w:rFonts w:ascii="Times New Roman" w:eastAsia="Times New Roman" w:hAnsi="Times New Roman" w:cs="Times New Roman"/>
              </w:rPr>
              <w:t>o</w:t>
            </w:r>
          </w:p>
        </w:tc>
        <w:tc>
          <w:tcPr>
            <w:tcW w:w="891" w:type="dxa"/>
            <w:tcBorders>
              <w:left w:val="nil"/>
              <w:right w:val="nil"/>
            </w:tcBorders>
          </w:tcPr>
          <w:p w14:paraId="75E865B3" w14:textId="77777777" w:rsidR="006668C2" w:rsidRPr="009D2EF2" w:rsidRDefault="006668C2" w:rsidP="009D2EF2">
            <w:pPr>
              <w:spacing w:line="251" w:lineRule="exact"/>
              <w:jc w:val="both"/>
              <w:rPr>
                <w:rFonts w:ascii="Times New Roman" w:eastAsia="Times New Roman" w:hAnsi="Times New Roman" w:cs="Times New Roman"/>
              </w:rPr>
            </w:pPr>
            <w:r w:rsidRPr="009D2EF2">
              <w:rPr>
                <w:rFonts w:ascii="Times New Roman" w:eastAsia="Times New Roman" w:hAnsi="Times New Roman" w:cs="Times New Roman"/>
              </w:rPr>
              <w:t>contrato</w:t>
            </w:r>
          </w:p>
        </w:tc>
        <w:tc>
          <w:tcPr>
            <w:tcW w:w="732" w:type="dxa"/>
            <w:tcBorders>
              <w:left w:val="nil"/>
              <w:right w:val="nil"/>
            </w:tcBorders>
          </w:tcPr>
          <w:p w14:paraId="6F928487" w14:textId="77777777" w:rsidR="006668C2" w:rsidRPr="009D2EF2" w:rsidRDefault="006668C2" w:rsidP="009D2EF2">
            <w:pPr>
              <w:spacing w:line="251" w:lineRule="exact"/>
              <w:jc w:val="both"/>
              <w:rPr>
                <w:rFonts w:ascii="Times New Roman" w:eastAsia="Times New Roman" w:hAnsi="Times New Roman" w:cs="Times New Roman"/>
              </w:rPr>
            </w:pPr>
            <w:r w:rsidRPr="009D2EF2">
              <w:rPr>
                <w:rFonts w:ascii="Times New Roman" w:eastAsia="Times New Roman" w:hAnsi="Times New Roman" w:cs="Times New Roman"/>
              </w:rPr>
              <w:t>dentro</w:t>
            </w:r>
          </w:p>
        </w:tc>
        <w:tc>
          <w:tcPr>
            <w:tcW w:w="391" w:type="dxa"/>
            <w:tcBorders>
              <w:left w:val="nil"/>
              <w:right w:val="nil"/>
            </w:tcBorders>
          </w:tcPr>
          <w:p w14:paraId="62F31CA9" w14:textId="77777777" w:rsidR="006668C2" w:rsidRPr="009D2EF2" w:rsidRDefault="006668C2" w:rsidP="009D2EF2">
            <w:pPr>
              <w:spacing w:line="251" w:lineRule="exact"/>
              <w:jc w:val="both"/>
              <w:rPr>
                <w:rFonts w:ascii="Times New Roman" w:eastAsia="Times New Roman" w:hAnsi="Times New Roman" w:cs="Times New Roman"/>
              </w:rPr>
            </w:pPr>
            <w:r w:rsidRPr="009D2EF2">
              <w:rPr>
                <w:rFonts w:ascii="Times New Roman" w:eastAsia="Times New Roman" w:hAnsi="Times New Roman" w:cs="Times New Roman"/>
              </w:rPr>
              <w:t>do</w:t>
            </w:r>
          </w:p>
        </w:tc>
        <w:tc>
          <w:tcPr>
            <w:tcW w:w="681" w:type="dxa"/>
            <w:gridSpan w:val="2"/>
            <w:tcBorders>
              <w:left w:val="nil"/>
            </w:tcBorders>
          </w:tcPr>
          <w:p w14:paraId="239F75B5" w14:textId="77777777" w:rsidR="006668C2" w:rsidRPr="009D2EF2" w:rsidRDefault="006668C2" w:rsidP="009D2EF2">
            <w:pPr>
              <w:spacing w:line="251" w:lineRule="exact"/>
              <w:jc w:val="both"/>
              <w:rPr>
                <w:rFonts w:ascii="Times New Roman" w:eastAsia="Times New Roman" w:hAnsi="Times New Roman" w:cs="Times New Roman"/>
              </w:rPr>
            </w:pPr>
            <w:r w:rsidRPr="009D2EF2">
              <w:rPr>
                <w:rFonts w:ascii="Times New Roman" w:eastAsia="Times New Roman" w:hAnsi="Times New Roman" w:cs="Times New Roman"/>
              </w:rPr>
              <w:t>prazo</w:t>
            </w:r>
          </w:p>
        </w:tc>
        <w:tc>
          <w:tcPr>
            <w:tcW w:w="4749" w:type="dxa"/>
            <w:gridSpan w:val="2"/>
          </w:tcPr>
          <w:p w14:paraId="37737353" w14:textId="77777777" w:rsidR="006668C2" w:rsidRPr="009D2EF2" w:rsidRDefault="006668C2" w:rsidP="009D2EF2">
            <w:pPr>
              <w:jc w:val="both"/>
              <w:rPr>
                <w:rFonts w:ascii="Times New Roman" w:eastAsia="Times New Roman" w:hAnsi="Times New Roman" w:cs="Times New Roman"/>
                <w:sz w:val="20"/>
              </w:rPr>
            </w:pPr>
          </w:p>
        </w:tc>
      </w:tr>
    </w:tbl>
    <w:p w14:paraId="47BBE6D3" w14:textId="77777777" w:rsidR="006668C2" w:rsidRPr="009D2EF2" w:rsidRDefault="006668C2" w:rsidP="009D2EF2">
      <w:pPr>
        <w:jc w:val="both"/>
        <w:rPr>
          <w:rFonts w:ascii="Times New Roman" w:eastAsia="Times New Roman" w:hAnsi="Times New Roman" w:cs="Times New Roman"/>
          <w:sz w:val="20"/>
          <w:szCs w:val="24"/>
        </w:rPr>
      </w:pPr>
    </w:p>
    <w:p w14:paraId="0E92FCE7" w14:textId="77777777" w:rsidR="006668C2" w:rsidRPr="009D2EF2" w:rsidRDefault="006668C2" w:rsidP="009D2EF2">
      <w:pPr>
        <w:spacing w:before="11"/>
        <w:jc w:val="both"/>
        <w:rPr>
          <w:rFonts w:ascii="Times New Roman" w:eastAsia="Times New Roman" w:hAnsi="Times New Roman" w:cs="Times New Roman"/>
          <w:sz w:val="16"/>
          <w:szCs w:val="24"/>
        </w:rPr>
      </w:pPr>
    </w:p>
    <w:p w14:paraId="37FCF200" w14:textId="77777777" w:rsidR="006668C2" w:rsidRPr="009D2EF2" w:rsidRDefault="006668C2" w:rsidP="009D2EF2">
      <w:pPr>
        <w:numPr>
          <w:ilvl w:val="1"/>
          <w:numId w:val="42"/>
        </w:numPr>
        <w:tabs>
          <w:tab w:val="left" w:pos="2169"/>
          <w:tab w:val="left" w:pos="2170"/>
        </w:tabs>
        <w:spacing w:before="90" w:line="360" w:lineRule="auto"/>
        <w:ind w:left="1461" w:right="150" w:firstLine="0"/>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ATRASO</w:t>
      </w:r>
      <w:r w:rsidRPr="009D2EF2">
        <w:rPr>
          <w:rFonts w:ascii="Times New Roman" w:eastAsia="Times New Roman" w:hAnsi="Times New Roman" w:cs="Times New Roman"/>
          <w:b/>
          <w:bCs/>
          <w:spacing w:val="28"/>
          <w:sz w:val="24"/>
          <w:szCs w:val="24"/>
        </w:rPr>
        <w:t xml:space="preserve"> </w:t>
      </w:r>
      <w:r w:rsidRPr="009D2EF2">
        <w:rPr>
          <w:rFonts w:ascii="Times New Roman" w:eastAsia="Times New Roman" w:hAnsi="Times New Roman" w:cs="Times New Roman"/>
          <w:b/>
          <w:bCs/>
          <w:sz w:val="24"/>
          <w:szCs w:val="24"/>
        </w:rPr>
        <w:t>OU</w:t>
      </w:r>
      <w:r w:rsidRPr="009D2EF2">
        <w:rPr>
          <w:rFonts w:ascii="Times New Roman" w:eastAsia="Times New Roman" w:hAnsi="Times New Roman" w:cs="Times New Roman"/>
          <w:b/>
          <w:bCs/>
          <w:spacing w:val="28"/>
          <w:sz w:val="24"/>
          <w:szCs w:val="24"/>
        </w:rPr>
        <w:t xml:space="preserve"> </w:t>
      </w:r>
      <w:r w:rsidRPr="009D2EF2">
        <w:rPr>
          <w:rFonts w:ascii="Times New Roman" w:eastAsia="Times New Roman" w:hAnsi="Times New Roman" w:cs="Times New Roman"/>
          <w:b/>
          <w:bCs/>
          <w:sz w:val="24"/>
          <w:szCs w:val="24"/>
        </w:rPr>
        <w:t>SUSPENSÃO</w:t>
      </w:r>
      <w:r w:rsidRPr="009D2EF2">
        <w:rPr>
          <w:rFonts w:ascii="Times New Roman" w:eastAsia="Times New Roman" w:hAnsi="Times New Roman" w:cs="Times New Roman"/>
          <w:b/>
          <w:bCs/>
          <w:spacing w:val="28"/>
          <w:sz w:val="24"/>
          <w:szCs w:val="24"/>
        </w:rPr>
        <w:t xml:space="preserve"> </w:t>
      </w:r>
      <w:r w:rsidRPr="009D2EF2">
        <w:rPr>
          <w:rFonts w:ascii="Times New Roman" w:eastAsia="Times New Roman" w:hAnsi="Times New Roman" w:cs="Times New Roman"/>
          <w:b/>
          <w:bCs/>
          <w:sz w:val="24"/>
          <w:szCs w:val="24"/>
        </w:rPr>
        <w:t>DO</w:t>
      </w:r>
      <w:r w:rsidRPr="009D2EF2">
        <w:rPr>
          <w:rFonts w:ascii="Times New Roman" w:eastAsia="Times New Roman" w:hAnsi="Times New Roman" w:cs="Times New Roman"/>
          <w:b/>
          <w:bCs/>
          <w:spacing w:val="28"/>
          <w:sz w:val="24"/>
          <w:szCs w:val="24"/>
        </w:rPr>
        <w:t xml:space="preserve"> </w:t>
      </w:r>
      <w:r w:rsidRPr="009D2EF2">
        <w:rPr>
          <w:rFonts w:ascii="Times New Roman" w:eastAsia="Times New Roman" w:hAnsi="Times New Roman" w:cs="Times New Roman"/>
          <w:b/>
          <w:bCs/>
          <w:sz w:val="24"/>
          <w:szCs w:val="24"/>
        </w:rPr>
        <w:t>PROCESSO</w:t>
      </w:r>
      <w:r w:rsidRPr="009D2EF2">
        <w:rPr>
          <w:rFonts w:ascii="Times New Roman" w:eastAsia="Times New Roman" w:hAnsi="Times New Roman" w:cs="Times New Roman"/>
          <w:b/>
          <w:bCs/>
          <w:spacing w:val="31"/>
          <w:sz w:val="24"/>
          <w:szCs w:val="24"/>
        </w:rPr>
        <w:t xml:space="preserve"> </w:t>
      </w:r>
      <w:r w:rsidRPr="009D2EF2">
        <w:rPr>
          <w:rFonts w:ascii="Times New Roman" w:eastAsia="Times New Roman" w:hAnsi="Times New Roman" w:cs="Times New Roman"/>
          <w:b/>
          <w:bCs/>
          <w:sz w:val="24"/>
          <w:szCs w:val="24"/>
        </w:rPr>
        <w:t>LICITATÓRIO</w:t>
      </w:r>
      <w:r w:rsidRPr="009D2EF2">
        <w:rPr>
          <w:rFonts w:ascii="Times New Roman" w:eastAsia="Times New Roman" w:hAnsi="Times New Roman" w:cs="Times New Roman"/>
          <w:b/>
          <w:bCs/>
          <w:spacing w:val="28"/>
          <w:sz w:val="24"/>
          <w:szCs w:val="24"/>
        </w:rPr>
        <w:t xml:space="preserve"> </w:t>
      </w:r>
      <w:r w:rsidRPr="009D2EF2">
        <w:rPr>
          <w:rFonts w:ascii="Times New Roman" w:eastAsia="Times New Roman" w:hAnsi="Times New Roman" w:cs="Times New Roman"/>
          <w:b/>
          <w:bCs/>
          <w:sz w:val="24"/>
          <w:szCs w:val="24"/>
        </w:rPr>
        <w:t>EM</w:t>
      </w:r>
      <w:r w:rsidRPr="009D2EF2">
        <w:rPr>
          <w:rFonts w:ascii="Times New Roman" w:eastAsia="Times New Roman" w:hAnsi="Times New Roman" w:cs="Times New Roman"/>
          <w:b/>
          <w:bCs/>
          <w:spacing w:val="26"/>
          <w:sz w:val="24"/>
          <w:szCs w:val="24"/>
        </w:rPr>
        <w:t xml:space="preserve"> </w:t>
      </w:r>
      <w:r w:rsidRPr="009D2EF2">
        <w:rPr>
          <w:rFonts w:ascii="Times New Roman" w:eastAsia="Times New Roman" w:hAnsi="Times New Roman" w:cs="Times New Roman"/>
          <w:b/>
          <w:bCs/>
          <w:sz w:val="24"/>
          <w:szCs w:val="24"/>
        </w:rPr>
        <w:t>FACE</w:t>
      </w:r>
      <w:r w:rsidRPr="009D2EF2">
        <w:rPr>
          <w:rFonts w:ascii="Times New Roman" w:eastAsia="Times New Roman" w:hAnsi="Times New Roman" w:cs="Times New Roman"/>
          <w:b/>
          <w:bCs/>
          <w:spacing w:val="28"/>
          <w:sz w:val="24"/>
          <w:szCs w:val="24"/>
        </w:rPr>
        <w:t xml:space="preserve"> </w:t>
      </w:r>
      <w:r w:rsidRPr="009D2EF2">
        <w:rPr>
          <w:rFonts w:ascii="Times New Roman" w:eastAsia="Times New Roman" w:hAnsi="Times New Roman" w:cs="Times New Roman"/>
          <w:b/>
          <w:bCs/>
          <w:sz w:val="24"/>
          <w:szCs w:val="24"/>
        </w:rPr>
        <w:t>DE</w:t>
      </w:r>
      <w:r w:rsidRPr="009D2EF2">
        <w:rPr>
          <w:rFonts w:ascii="Times New Roman" w:eastAsia="Times New Roman" w:hAnsi="Times New Roman" w:cs="Times New Roman"/>
          <w:b/>
          <w:bCs/>
          <w:spacing w:val="-57"/>
          <w:sz w:val="24"/>
          <w:szCs w:val="24"/>
        </w:rPr>
        <w:t xml:space="preserve"> </w:t>
      </w:r>
      <w:r w:rsidRPr="009D2EF2">
        <w:rPr>
          <w:rFonts w:ascii="Times New Roman" w:eastAsia="Times New Roman" w:hAnsi="Times New Roman" w:cs="Times New Roman"/>
          <w:b/>
          <w:bCs/>
          <w:sz w:val="24"/>
          <w:szCs w:val="24"/>
        </w:rPr>
        <w:t>IMPUGNAÇÕES</w:t>
      </w:r>
    </w:p>
    <w:p w14:paraId="7DDCB9CC" w14:textId="77777777" w:rsidR="006668C2" w:rsidRPr="009D2EF2" w:rsidRDefault="006668C2" w:rsidP="009D2EF2">
      <w:pPr>
        <w:numPr>
          <w:ilvl w:val="2"/>
          <w:numId w:val="42"/>
        </w:numPr>
        <w:tabs>
          <w:tab w:val="left" w:pos="2062"/>
        </w:tabs>
        <w:jc w:val="both"/>
        <w:rPr>
          <w:rFonts w:ascii="Times New Roman" w:eastAsia="Times New Roman" w:hAnsi="Times New Roman" w:cs="Times New Roman"/>
          <w:sz w:val="24"/>
        </w:rPr>
      </w:pPr>
      <w:r w:rsidRPr="009D2EF2">
        <w:rPr>
          <w:rFonts w:ascii="Times New Roman" w:eastAsia="Times New Roman" w:hAnsi="Times New Roman" w:cs="Times New Roman"/>
          <w:sz w:val="24"/>
        </w:rPr>
        <w:t>Probabilidade:</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baixa</w:t>
      </w:r>
    </w:p>
    <w:p w14:paraId="17D0B21C" w14:textId="77777777" w:rsidR="006668C2" w:rsidRPr="009D2EF2" w:rsidRDefault="006668C2" w:rsidP="009D2EF2">
      <w:pPr>
        <w:spacing w:before="137"/>
        <w:jc w:val="both"/>
        <w:rPr>
          <w:rFonts w:ascii="Times New Roman" w:eastAsia="Times New Roman" w:hAnsi="Times New Roman" w:cs="Times New Roman"/>
          <w:sz w:val="24"/>
          <w:szCs w:val="24"/>
        </w:rPr>
      </w:pPr>
      <w:r w:rsidRPr="009D2EF2">
        <w:rPr>
          <w:rFonts w:ascii="Times New Roman" w:eastAsia="Times New Roman" w:hAnsi="Times New Roman" w:cs="Times New Roman"/>
          <w:sz w:val="24"/>
          <w:szCs w:val="24"/>
        </w:rPr>
        <w:t>3.4.</w:t>
      </w:r>
      <w:r w:rsidRPr="009D2EF2">
        <w:rPr>
          <w:rFonts w:ascii="Times New Roman" w:eastAsia="Times New Roman" w:hAnsi="Times New Roman" w:cs="Times New Roman"/>
          <w:spacing w:val="-2"/>
          <w:sz w:val="24"/>
          <w:szCs w:val="24"/>
        </w:rPr>
        <w:t xml:space="preserve"> </w:t>
      </w:r>
      <w:r w:rsidRPr="009D2EF2">
        <w:rPr>
          <w:rFonts w:ascii="Times New Roman" w:eastAsia="Times New Roman" w:hAnsi="Times New Roman" w:cs="Times New Roman"/>
          <w:sz w:val="24"/>
          <w:szCs w:val="24"/>
        </w:rPr>
        <w:t>2.</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Impacto: alta</w:t>
      </w:r>
    </w:p>
    <w:p w14:paraId="3C4D9E56" w14:textId="77777777" w:rsidR="006668C2" w:rsidRPr="009D2EF2" w:rsidRDefault="006668C2" w:rsidP="009D2EF2">
      <w:pPr>
        <w:numPr>
          <w:ilvl w:val="2"/>
          <w:numId w:val="40"/>
        </w:numPr>
        <w:tabs>
          <w:tab w:val="left" w:pos="2062"/>
        </w:tabs>
        <w:spacing w:before="139"/>
        <w:jc w:val="both"/>
        <w:rPr>
          <w:rFonts w:ascii="Times New Roman" w:eastAsia="Times New Roman" w:hAnsi="Times New Roman" w:cs="Times New Roman"/>
          <w:sz w:val="24"/>
        </w:rPr>
      </w:pPr>
      <w:r w:rsidRPr="009D2EF2">
        <w:rPr>
          <w:rFonts w:ascii="Times New Roman" w:eastAsia="Times New Roman" w:hAnsi="Times New Roman" w:cs="Times New Roman"/>
          <w:noProof/>
          <w:lang w:val="pt-BR" w:eastAsia="pt-BR"/>
        </w:rPr>
        <mc:AlternateContent>
          <mc:Choice Requires="wps">
            <w:drawing>
              <wp:anchor distT="0" distB="0" distL="114300" distR="114300" simplePos="0" relativeHeight="251662336" behindDoc="0" locked="0" layoutInCell="1" allowOverlap="1" wp14:anchorId="4066299C" wp14:editId="2A572A14">
                <wp:simplePos x="0" y="0"/>
                <wp:positionH relativeFrom="page">
                  <wp:posOffset>196215</wp:posOffset>
                </wp:positionH>
                <wp:positionV relativeFrom="paragraph">
                  <wp:posOffset>97155</wp:posOffset>
                </wp:positionV>
                <wp:extent cx="304165" cy="6562090"/>
                <wp:effectExtent l="0" t="0" r="0" b="0"/>
                <wp:wrapNone/>
                <wp:docPr id="5009299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56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2ACE7" w14:textId="77777777" w:rsidR="00E71983" w:rsidRDefault="00E71983" w:rsidP="006668C2">
                            <w:pPr>
                              <w:spacing w:before="14" w:line="151" w:lineRule="exact"/>
                              <w:rPr>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6299C" id="Text Box 2" o:spid="_x0000_s1053" type="#_x0000_t202" style="position:absolute;left:0;text-align:left;margin-left:15.45pt;margin-top:7.65pt;width:23.95pt;height:516.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" filled="f" stroked="f">
                <v:textbox style="layout-flow:vertical;mso-layout-flow-alt:bottom-to-top" inset="0,0,0,0">
                  <w:txbxContent>
                    <w:p w14:paraId="5B42ACE7" w14:textId="77777777" w:rsidR="00E71983" w:rsidRDefault="00E71983" w:rsidP="006668C2">
                      <w:pPr>
                        <w:spacing w:before="14" w:line="151" w:lineRule="exact"/>
                        <w:rPr>
                          <w:sz w:val="14"/>
                        </w:rPr>
                      </w:pPr>
                    </w:p>
                  </w:txbxContent>
                </v:textbox>
                <w10:wrap anchorx="page"/>
              </v:shape>
            </w:pict>
          </mc:Fallback>
        </mc:AlternateContent>
      </w:r>
      <w:r w:rsidRPr="009D2EF2">
        <w:rPr>
          <w:rFonts w:ascii="Times New Roman" w:eastAsia="Times New Roman" w:hAnsi="Times New Roman" w:cs="Times New Roman"/>
          <w:sz w:val="24"/>
        </w:rPr>
        <w:t>Danos:</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atraso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na</w:t>
      </w:r>
      <w:r w:rsidRPr="009D2EF2">
        <w:rPr>
          <w:rFonts w:ascii="Times New Roman" w:eastAsia="Times New Roman" w:hAnsi="Times New Roman" w:cs="Times New Roman"/>
          <w:spacing w:val="-6"/>
          <w:sz w:val="24"/>
        </w:rPr>
        <w:t xml:space="preserve"> </w:t>
      </w:r>
      <w:r w:rsidRPr="009D2EF2">
        <w:rPr>
          <w:rFonts w:ascii="Times New Roman" w:eastAsia="Times New Roman" w:hAnsi="Times New Roman" w:cs="Times New Roman"/>
          <w:sz w:val="24"/>
        </w:rPr>
        <w:t>contratação;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retrabalho.</w:t>
      </w:r>
    </w:p>
    <w:p w14:paraId="08C00BA2" w14:textId="77777777" w:rsidR="006668C2" w:rsidRPr="009D2EF2" w:rsidRDefault="006668C2" w:rsidP="009D2EF2">
      <w:pPr>
        <w:numPr>
          <w:ilvl w:val="2"/>
          <w:numId w:val="40"/>
        </w:numPr>
        <w:tabs>
          <w:tab w:val="left" w:pos="2062"/>
        </w:tabs>
        <w:spacing w:before="137"/>
        <w:jc w:val="both"/>
        <w:rPr>
          <w:rFonts w:ascii="Times New Roman" w:eastAsia="Times New Roman" w:hAnsi="Times New Roman" w:cs="Times New Roman"/>
          <w:sz w:val="24"/>
        </w:rPr>
      </w:pPr>
      <w:r w:rsidRPr="009D2EF2">
        <w:rPr>
          <w:rFonts w:ascii="Times New Roman" w:eastAsia="Times New Roman" w:hAnsi="Times New Roman" w:cs="Times New Roman"/>
          <w:sz w:val="24"/>
        </w:rPr>
        <w:t>Classificação:</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Política,</w:t>
      </w:r>
      <w:r w:rsidRPr="009D2EF2">
        <w:rPr>
          <w:rFonts w:ascii="Times New Roman" w:eastAsia="Times New Roman" w:hAnsi="Times New Roman" w:cs="Times New Roman"/>
          <w:spacing w:val="-5"/>
          <w:sz w:val="24"/>
        </w:rPr>
        <w:t xml:space="preserve"> </w:t>
      </w:r>
      <w:r w:rsidRPr="009D2EF2">
        <w:rPr>
          <w:rFonts w:ascii="Times New Roman" w:eastAsia="Times New Roman" w:hAnsi="Times New Roman" w:cs="Times New Roman"/>
          <w:sz w:val="24"/>
        </w:rPr>
        <w:t>interna,</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jurídica</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e</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orçamentária.</w:t>
      </w:r>
    </w:p>
    <w:p w14:paraId="4A8AF6C8" w14:textId="77777777" w:rsidR="006668C2" w:rsidRPr="009D2EF2" w:rsidRDefault="006668C2" w:rsidP="009D2EF2">
      <w:pPr>
        <w:spacing w:before="2"/>
        <w:jc w:val="both"/>
        <w:rPr>
          <w:rFonts w:ascii="Times New Roman" w:eastAsia="Times New Roman" w:hAnsi="Times New Roman" w:cs="Times New Roman"/>
          <w:sz w:val="12"/>
          <w:szCs w:val="24"/>
        </w:rPr>
      </w:pP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0"/>
        <w:gridCol w:w="4748"/>
      </w:tblGrid>
      <w:tr w:rsidR="006668C2" w:rsidRPr="009D2EF2" w14:paraId="7B57438B" w14:textId="77777777" w:rsidTr="00EA472E">
        <w:trPr>
          <w:trHeight w:val="251"/>
        </w:trPr>
        <w:tc>
          <w:tcPr>
            <w:tcW w:w="9498" w:type="dxa"/>
            <w:gridSpan w:val="2"/>
          </w:tcPr>
          <w:p w14:paraId="502A2195" w14:textId="77777777" w:rsidR="006668C2" w:rsidRPr="009D2EF2" w:rsidRDefault="006668C2" w:rsidP="009D2EF2">
            <w:pPr>
              <w:spacing w:line="232" w:lineRule="exact"/>
              <w:jc w:val="both"/>
              <w:rPr>
                <w:rFonts w:ascii="Times New Roman" w:eastAsia="Times New Roman" w:hAnsi="Times New Roman" w:cs="Times New Roman"/>
                <w:b/>
              </w:rPr>
            </w:pPr>
            <w:r w:rsidRPr="009D2EF2">
              <w:rPr>
                <w:rFonts w:ascii="Times New Roman" w:eastAsia="Times New Roman" w:hAnsi="Times New Roman" w:cs="Times New Roman"/>
                <w:b/>
              </w:rPr>
              <w:t>Possíveis</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Causas</w:t>
            </w:r>
          </w:p>
        </w:tc>
      </w:tr>
      <w:tr w:rsidR="006668C2" w:rsidRPr="009D2EF2" w14:paraId="393E0DE1" w14:textId="77777777" w:rsidTr="00EA472E">
        <w:trPr>
          <w:trHeight w:val="506"/>
        </w:trPr>
        <w:tc>
          <w:tcPr>
            <w:tcW w:w="9498" w:type="dxa"/>
            <w:gridSpan w:val="2"/>
          </w:tcPr>
          <w:p w14:paraId="5DC71358" w14:textId="77777777" w:rsidR="006668C2" w:rsidRPr="009D2EF2" w:rsidRDefault="006668C2" w:rsidP="009D2EF2">
            <w:pPr>
              <w:spacing w:line="254" w:lineRule="exact"/>
              <w:ind w:right="5300"/>
              <w:jc w:val="both"/>
              <w:rPr>
                <w:rFonts w:ascii="Times New Roman" w:eastAsia="Times New Roman" w:hAnsi="Times New Roman" w:cs="Times New Roman"/>
              </w:rPr>
            </w:pPr>
            <w:r w:rsidRPr="009D2EF2">
              <w:rPr>
                <w:rFonts w:ascii="Times New Roman" w:eastAsia="Times New Roman" w:hAnsi="Times New Roman" w:cs="Times New Roman"/>
              </w:rPr>
              <w:t>1-Atraso na entrega e na prestação de serviços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2-Suspensão</w:t>
            </w:r>
          </w:p>
        </w:tc>
      </w:tr>
      <w:tr w:rsidR="006668C2" w:rsidRPr="009D2EF2" w14:paraId="06CB3652" w14:textId="77777777" w:rsidTr="00EA472E">
        <w:trPr>
          <w:trHeight w:val="523"/>
        </w:trPr>
        <w:tc>
          <w:tcPr>
            <w:tcW w:w="4750" w:type="dxa"/>
          </w:tcPr>
          <w:p w14:paraId="1CA754B2" w14:textId="77777777" w:rsidR="006668C2" w:rsidRPr="009D2EF2" w:rsidRDefault="006668C2" w:rsidP="009D2EF2">
            <w:pPr>
              <w:spacing w:line="252" w:lineRule="exact"/>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8" w:type="dxa"/>
          </w:tcPr>
          <w:p w14:paraId="5A68EFFA" w14:textId="77777777" w:rsidR="006668C2" w:rsidRPr="009D2EF2" w:rsidRDefault="006668C2" w:rsidP="009D2EF2">
            <w:pPr>
              <w:spacing w:line="252" w:lineRule="exact"/>
              <w:jc w:val="both"/>
              <w:rPr>
                <w:rFonts w:ascii="Times New Roman" w:eastAsia="Times New Roman" w:hAnsi="Times New Roman" w:cs="Times New Roman"/>
                <w:b/>
              </w:rPr>
            </w:pPr>
            <w:r w:rsidRPr="009D2EF2">
              <w:rPr>
                <w:rFonts w:ascii="Times New Roman" w:eastAsia="Times New Roman" w:hAnsi="Times New Roman" w:cs="Times New Roman"/>
                <w:b/>
              </w:rPr>
              <w:t>RESPONSÁVEIS</w:t>
            </w:r>
          </w:p>
        </w:tc>
      </w:tr>
      <w:tr w:rsidR="006668C2" w:rsidRPr="009D2EF2" w14:paraId="4C9EBA49" w14:textId="77777777" w:rsidTr="00EA472E">
        <w:trPr>
          <w:trHeight w:val="758"/>
        </w:trPr>
        <w:tc>
          <w:tcPr>
            <w:tcW w:w="4750" w:type="dxa"/>
          </w:tcPr>
          <w:p w14:paraId="3CEF9BDD" w14:textId="77777777" w:rsidR="006668C2" w:rsidRPr="009D2EF2" w:rsidRDefault="006668C2" w:rsidP="009D2EF2">
            <w:pPr>
              <w:ind w:right="88"/>
              <w:jc w:val="both"/>
              <w:rPr>
                <w:rFonts w:ascii="Times New Roman" w:eastAsia="Times New Roman" w:hAnsi="Times New Roman" w:cs="Times New Roman"/>
              </w:rPr>
            </w:pPr>
            <w:r w:rsidRPr="009D2EF2">
              <w:rPr>
                <w:rFonts w:ascii="Times New Roman" w:eastAsia="Times New Roman" w:hAnsi="Times New Roman" w:cs="Times New Roman"/>
              </w:rPr>
              <w:t>1-</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Elaboração</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planejamento</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35"/>
              </w:rPr>
              <w:t xml:space="preserve"> </w:t>
            </w:r>
            <w:r w:rsidRPr="009D2EF2">
              <w:rPr>
                <w:rFonts w:ascii="Times New Roman" w:eastAsia="Times New Roman" w:hAnsi="Times New Roman" w:cs="Times New Roman"/>
              </w:rPr>
              <w:t>contratação</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consultando</w:t>
            </w:r>
            <w:r w:rsidRPr="009D2EF2">
              <w:rPr>
                <w:rFonts w:ascii="Times New Roman" w:eastAsia="Times New Roman" w:hAnsi="Times New Roman" w:cs="Times New Roman"/>
                <w:spacing w:val="13"/>
              </w:rPr>
              <w:t xml:space="preserve"> </w:t>
            </w:r>
            <w:r w:rsidRPr="009D2EF2">
              <w:rPr>
                <w:rFonts w:ascii="Times New Roman" w:eastAsia="Times New Roman" w:hAnsi="Times New Roman" w:cs="Times New Roman"/>
              </w:rPr>
              <w:t>soluções</w:t>
            </w:r>
            <w:r w:rsidRPr="009D2EF2">
              <w:rPr>
                <w:rFonts w:ascii="Times New Roman" w:eastAsia="Times New Roman" w:hAnsi="Times New Roman" w:cs="Times New Roman"/>
                <w:spacing w:val="11"/>
              </w:rPr>
              <w:t xml:space="preserve"> </w:t>
            </w:r>
            <w:r w:rsidRPr="009D2EF2">
              <w:rPr>
                <w:rFonts w:ascii="Times New Roman" w:eastAsia="Times New Roman" w:hAnsi="Times New Roman" w:cs="Times New Roman"/>
              </w:rPr>
              <w:t>similares</w:t>
            </w:r>
            <w:r w:rsidRPr="009D2EF2">
              <w:rPr>
                <w:rFonts w:ascii="Times New Roman" w:eastAsia="Times New Roman" w:hAnsi="Times New Roman" w:cs="Times New Roman"/>
                <w:spacing w:val="11"/>
              </w:rPr>
              <w:t xml:space="preserve"> </w:t>
            </w:r>
            <w:r w:rsidRPr="009D2EF2">
              <w:rPr>
                <w:rFonts w:ascii="Times New Roman" w:eastAsia="Times New Roman" w:hAnsi="Times New Roman" w:cs="Times New Roman"/>
              </w:rPr>
              <w:t>em</w:t>
            </w:r>
            <w:r w:rsidRPr="009D2EF2">
              <w:rPr>
                <w:rFonts w:ascii="Times New Roman" w:eastAsia="Times New Roman" w:hAnsi="Times New Roman" w:cs="Times New Roman"/>
                <w:spacing w:val="15"/>
              </w:rPr>
              <w:t xml:space="preserve"> </w:t>
            </w:r>
            <w:r w:rsidRPr="009D2EF2">
              <w:rPr>
                <w:rFonts w:ascii="Times New Roman" w:eastAsia="Times New Roman" w:hAnsi="Times New Roman" w:cs="Times New Roman"/>
              </w:rPr>
              <w:t>outros</w:t>
            </w:r>
            <w:r w:rsidRPr="009D2EF2">
              <w:rPr>
                <w:rFonts w:ascii="Times New Roman" w:eastAsia="Times New Roman" w:hAnsi="Times New Roman" w:cs="Times New Roman"/>
                <w:spacing w:val="15"/>
              </w:rPr>
              <w:t xml:space="preserve"> </w:t>
            </w:r>
            <w:r w:rsidRPr="009D2EF2">
              <w:rPr>
                <w:rFonts w:ascii="Times New Roman" w:eastAsia="Times New Roman" w:hAnsi="Times New Roman" w:cs="Times New Roman"/>
              </w:rPr>
              <w:t>órgãos</w:t>
            </w:r>
            <w:r w:rsidRPr="009D2EF2">
              <w:rPr>
                <w:rFonts w:ascii="Times New Roman" w:eastAsia="Times New Roman" w:hAnsi="Times New Roman" w:cs="Times New Roman"/>
                <w:spacing w:val="11"/>
              </w:rPr>
              <w:t xml:space="preserve"> </w:t>
            </w:r>
            <w:r w:rsidRPr="009D2EF2">
              <w:rPr>
                <w:rFonts w:ascii="Times New Roman" w:eastAsia="Times New Roman" w:hAnsi="Times New Roman" w:cs="Times New Roman"/>
              </w:rPr>
              <w:t>e</w:t>
            </w:r>
          </w:p>
          <w:p w14:paraId="4F3B5057" w14:textId="77777777" w:rsidR="006668C2" w:rsidRPr="009D2EF2" w:rsidRDefault="006668C2" w:rsidP="009D2EF2">
            <w:pPr>
              <w:spacing w:line="233" w:lineRule="exact"/>
              <w:jc w:val="both"/>
              <w:rPr>
                <w:rFonts w:ascii="Times New Roman" w:eastAsia="Times New Roman" w:hAnsi="Times New Roman" w:cs="Times New Roman"/>
              </w:rPr>
            </w:pPr>
            <w:r w:rsidRPr="009D2EF2">
              <w:rPr>
                <w:rFonts w:ascii="Times New Roman" w:eastAsia="Times New Roman" w:hAnsi="Times New Roman" w:cs="Times New Roman"/>
              </w:rPr>
              <w:t>instituições</w:t>
            </w:r>
          </w:p>
        </w:tc>
        <w:tc>
          <w:tcPr>
            <w:tcW w:w="4748" w:type="dxa"/>
            <w:vMerge w:val="restart"/>
          </w:tcPr>
          <w:p w14:paraId="3185F864" w14:textId="77777777" w:rsidR="006668C2" w:rsidRPr="009D2EF2" w:rsidRDefault="006668C2" w:rsidP="009D2EF2">
            <w:pPr>
              <w:jc w:val="both"/>
              <w:rPr>
                <w:rFonts w:ascii="Times New Roman" w:eastAsia="Times New Roman" w:hAnsi="Times New Roman" w:cs="Times New Roman"/>
                <w:sz w:val="24"/>
              </w:rPr>
            </w:pPr>
          </w:p>
          <w:p w14:paraId="7B96E58C" w14:textId="77777777" w:rsidR="006668C2" w:rsidRPr="009D2EF2" w:rsidRDefault="006668C2" w:rsidP="009D2EF2">
            <w:pPr>
              <w:spacing w:before="3"/>
              <w:jc w:val="both"/>
              <w:rPr>
                <w:rFonts w:ascii="Times New Roman" w:eastAsia="Times New Roman" w:hAnsi="Times New Roman" w:cs="Times New Roman"/>
                <w:sz w:val="30"/>
              </w:rPr>
            </w:pPr>
          </w:p>
          <w:p w14:paraId="66F1282A" w14:textId="77777777" w:rsidR="006668C2" w:rsidRPr="009D2EF2" w:rsidRDefault="006668C2" w:rsidP="009D2EF2">
            <w:pPr>
              <w:spacing w:before="1" w:line="273" w:lineRule="auto"/>
              <w:ind w:right="1012"/>
              <w:jc w:val="both"/>
              <w:rPr>
                <w:rFonts w:ascii="Times New Roman" w:eastAsia="Times New Roman" w:hAnsi="Times New Roman" w:cs="Times New Roman"/>
              </w:rPr>
            </w:pPr>
            <w:r w:rsidRPr="009D2EF2">
              <w:rPr>
                <w:rFonts w:ascii="Times New Roman" w:eastAsia="Times New Roman" w:hAnsi="Times New Roman" w:cs="Times New Roman"/>
              </w:rPr>
              <w:t>Equipe de Planejamento (Orçamentistas)</w:t>
            </w:r>
            <w:r w:rsidRPr="009D2EF2">
              <w:rPr>
                <w:rFonts w:ascii="Times New Roman" w:eastAsia="Times New Roman" w:hAnsi="Times New Roman" w:cs="Times New Roman"/>
                <w:spacing w:val="-52"/>
              </w:rPr>
              <w:t xml:space="preserve"> </w:t>
            </w:r>
          </w:p>
        </w:tc>
      </w:tr>
      <w:tr w:rsidR="006668C2" w:rsidRPr="009D2EF2" w14:paraId="689448C6" w14:textId="77777777" w:rsidTr="00EA472E">
        <w:trPr>
          <w:trHeight w:val="506"/>
        </w:trPr>
        <w:tc>
          <w:tcPr>
            <w:tcW w:w="4750" w:type="dxa"/>
          </w:tcPr>
          <w:p w14:paraId="005D52FF" w14:textId="77777777" w:rsidR="006668C2" w:rsidRPr="009D2EF2" w:rsidRDefault="006668C2" w:rsidP="009D2EF2">
            <w:pPr>
              <w:spacing w:line="254" w:lineRule="exact"/>
              <w:ind w:right="92"/>
              <w:jc w:val="both"/>
              <w:rPr>
                <w:rFonts w:ascii="Times New Roman" w:eastAsia="Times New Roman" w:hAnsi="Times New Roman" w:cs="Times New Roman"/>
              </w:rPr>
            </w:pPr>
            <w:r w:rsidRPr="009D2EF2">
              <w:rPr>
                <w:rFonts w:ascii="Times New Roman" w:eastAsia="Times New Roman" w:hAnsi="Times New Roman" w:cs="Times New Roman"/>
              </w:rPr>
              <w:t>2-Verificação</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teor</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impugnações</w:t>
            </w:r>
            <w:r w:rsidRPr="009D2EF2">
              <w:rPr>
                <w:rFonts w:ascii="Times New Roman" w:eastAsia="Times New Roman" w:hAnsi="Times New Roman" w:cs="Times New Roman"/>
                <w:spacing w:val="38"/>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38"/>
              </w:rPr>
              <w:t xml:space="preserve"> </w:t>
            </w:r>
            <w:r w:rsidRPr="009D2EF2">
              <w:rPr>
                <w:rFonts w:ascii="Times New Roman" w:eastAsia="Times New Roman" w:hAnsi="Times New Roman" w:cs="Times New Roman"/>
              </w:rPr>
              <w:t>recursos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em</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contratações similares</w:t>
            </w:r>
          </w:p>
        </w:tc>
        <w:tc>
          <w:tcPr>
            <w:tcW w:w="4748" w:type="dxa"/>
            <w:vMerge/>
            <w:tcBorders>
              <w:top w:val="nil"/>
            </w:tcBorders>
          </w:tcPr>
          <w:p w14:paraId="1745B743"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36A0A747" w14:textId="77777777" w:rsidTr="00EA472E">
        <w:trPr>
          <w:trHeight w:val="504"/>
        </w:trPr>
        <w:tc>
          <w:tcPr>
            <w:tcW w:w="4750" w:type="dxa"/>
          </w:tcPr>
          <w:p w14:paraId="1BB8CE6C" w14:textId="77777777" w:rsidR="006668C2" w:rsidRPr="009D2EF2" w:rsidRDefault="006668C2" w:rsidP="009D2EF2">
            <w:pPr>
              <w:tabs>
                <w:tab w:val="left" w:pos="1189"/>
                <w:tab w:val="left" w:pos="1609"/>
                <w:tab w:val="left" w:pos="2899"/>
                <w:tab w:val="left" w:pos="3440"/>
                <w:tab w:val="left" w:pos="4533"/>
              </w:tabs>
              <w:spacing w:line="249" w:lineRule="exact"/>
              <w:jc w:val="both"/>
              <w:rPr>
                <w:rFonts w:ascii="Times New Roman" w:eastAsia="Times New Roman" w:hAnsi="Times New Roman" w:cs="Times New Roman"/>
              </w:rPr>
            </w:pPr>
            <w:r w:rsidRPr="009D2EF2">
              <w:rPr>
                <w:rFonts w:ascii="Times New Roman" w:eastAsia="Times New Roman" w:hAnsi="Times New Roman" w:cs="Times New Roman"/>
              </w:rPr>
              <w:t>3-Revisar</w:t>
            </w:r>
            <w:r w:rsidRPr="009D2EF2">
              <w:rPr>
                <w:rFonts w:ascii="Times New Roman" w:eastAsia="Times New Roman" w:hAnsi="Times New Roman" w:cs="Times New Roman"/>
              </w:rPr>
              <w:tab/>
              <w:t>os</w:t>
            </w:r>
            <w:r w:rsidRPr="009D2EF2">
              <w:rPr>
                <w:rFonts w:ascii="Times New Roman" w:eastAsia="Times New Roman" w:hAnsi="Times New Roman" w:cs="Times New Roman"/>
              </w:rPr>
              <w:tab/>
              <w:t>documentos</w:t>
            </w:r>
            <w:r w:rsidRPr="009D2EF2">
              <w:rPr>
                <w:rFonts w:ascii="Times New Roman" w:eastAsia="Times New Roman" w:hAnsi="Times New Roman" w:cs="Times New Roman"/>
              </w:rPr>
              <w:tab/>
              <w:t>que</w:t>
            </w:r>
            <w:r w:rsidRPr="009D2EF2">
              <w:rPr>
                <w:rFonts w:ascii="Times New Roman" w:eastAsia="Times New Roman" w:hAnsi="Times New Roman" w:cs="Times New Roman"/>
              </w:rPr>
              <w:tab/>
              <w:t>compõem</w:t>
            </w:r>
            <w:r w:rsidRPr="009D2EF2">
              <w:rPr>
                <w:rFonts w:ascii="Times New Roman" w:eastAsia="Times New Roman" w:hAnsi="Times New Roman" w:cs="Times New Roman"/>
              </w:rPr>
              <w:tab/>
              <w:t>o</w:t>
            </w:r>
          </w:p>
          <w:p w14:paraId="1BD3BFE8" w14:textId="77777777" w:rsidR="006668C2" w:rsidRPr="009D2EF2" w:rsidRDefault="006668C2" w:rsidP="009D2EF2">
            <w:pPr>
              <w:spacing w:before="1" w:line="233" w:lineRule="exact"/>
              <w:jc w:val="both"/>
              <w:rPr>
                <w:rFonts w:ascii="Times New Roman" w:eastAsia="Times New Roman" w:hAnsi="Times New Roman" w:cs="Times New Roman"/>
              </w:rPr>
            </w:pPr>
            <w:r w:rsidRPr="009D2EF2">
              <w:rPr>
                <w:rFonts w:ascii="Times New Roman" w:eastAsia="Times New Roman" w:hAnsi="Times New Roman" w:cs="Times New Roman"/>
              </w:rPr>
              <w:t>instrumento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convocatório</w:t>
            </w:r>
          </w:p>
        </w:tc>
        <w:tc>
          <w:tcPr>
            <w:tcW w:w="4748" w:type="dxa"/>
            <w:vMerge/>
            <w:tcBorders>
              <w:top w:val="nil"/>
            </w:tcBorders>
          </w:tcPr>
          <w:p w14:paraId="2575E360"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059018B6" w14:textId="77777777" w:rsidTr="00EA472E">
        <w:trPr>
          <w:trHeight w:val="378"/>
        </w:trPr>
        <w:tc>
          <w:tcPr>
            <w:tcW w:w="9498" w:type="dxa"/>
            <w:gridSpan w:val="2"/>
          </w:tcPr>
          <w:p w14:paraId="4C3E1A9F" w14:textId="77777777" w:rsidR="006668C2" w:rsidRPr="009D2EF2" w:rsidRDefault="006668C2" w:rsidP="009D2EF2">
            <w:pPr>
              <w:spacing w:before="1"/>
              <w:ind w:right="3274"/>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7627AB79" w14:textId="77777777" w:rsidTr="00EA472E">
        <w:trPr>
          <w:trHeight w:val="506"/>
        </w:trPr>
        <w:tc>
          <w:tcPr>
            <w:tcW w:w="4750" w:type="dxa"/>
          </w:tcPr>
          <w:p w14:paraId="0410B485" w14:textId="77777777" w:rsidR="006668C2" w:rsidRPr="009D2EF2" w:rsidRDefault="006668C2" w:rsidP="009D2EF2">
            <w:pPr>
              <w:spacing w:line="252" w:lineRule="exact"/>
              <w:ind w:right="88"/>
              <w:jc w:val="both"/>
              <w:rPr>
                <w:rFonts w:ascii="Times New Roman" w:eastAsia="Times New Roman" w:hAnsi="Times New Roman" w:cs="Times New Roman"/>
              </w:rPr>
            </w:pPr>
            <w:r w:rsidRPr="009D2EF2">
              <w:rPr>
                <w:rFonts w:ascii="Times New Roman" w:eastAsia="Times New Roman" w:hAnsi="Times New Roman" w:cs="Times New Roman"/>
              </w:rPr>
              <w:t>1-Mitigação</w:t>
            </w:r>
            <w:r w:rsidRPr="009D2EF2">
              <w:rPr>
                <w:rFonts w:ascii="Times New Roman" w:eastAsia="Times New Roman" w:hAnsi="Times New Roman" w:cs="Times New Roman"/>
                <w:spacing w:val="8"/>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10"/>
              </w:rPr>
              <w:t xml:space="preserve"> </w:t>
            </w:r>
            <w:r w:rsidRPr="009D2EF2">
              <w:rPr>
                <w:rFonts w:ascii="Times New Roman" w:eastAsia="Times New Roman" w:hAnsi="Times New Roman" w:cs="Times New Roman"/>
              </w:rPr>
              <w:t>eliminação</w:t>
            </w:r>
            <w:r w:rsidRPr="009D2EF2">
              <w:rPr>
                <w:rFonts w:ascii="Times New Roman" w:eastAsia="Times New Roman" w:hAnsi="Times New Roman" w:cs="Times New Roman"/>
                <w:spacing w:val="8"/>
              </w:rPr>
              <w:t xml:space="preserve"> </w:t>
            </w:r>
            <w:r w:rsidRPr="009D2EF2">
              <w:rPr>
                <w:rFonts w:ascii="Times New Roman" w:eastAsia="Times New Roman" w:hAnsi="Times New Roman" w:cs="Times New Roman"/>
              </w:rPr>
              <w:t>das</w:t>
            </w:r>
            <w:r w:rsidRPr="009D2EF2">
              <w:rPr>
                <w:rFonts w:ascii="Times New Roman" w:eastAsia="Times New Roman" w:hAnsi="Times New Roman" w:cs="Times New Roman"/>
                <w:spacing w:val="9"/>
              </w:rPr>
              <w:t xml:space="preserve"> </w:t>
            </w:r>
            <w:r w:rsidRPr="009D2EF2">
              <w:rPr>
                <w:rFonts w:ascii="Times New Roman" w:eastAsia="Times New Roman" w:hAnsi="Times New Roman" w:cs="Times New Roman"/>
              </w:rPr>
              <w:t>causas</w:t>
            </w:r>
            <w:r w:rsidRPr="009D2EF2">
              <w:rPr>
                <w:rFonts w:ascii="Times New Roman" w:eastAsia="Times New Roman" w:hAnsi="Times New Roman" w:cs="Times New Roman"/>
                <w:spacing w:val="8"/>
              </w:rPr>
              <w:t xml:space="preserve"> </w:t>
            </w:r>
            <w:r w:rsidRPr="009D2EF2">
              <w:rPr>
                <w:rFonts w:ascii="Times New Roman" w:eastAsia="Times New Roman" w:hAnsi="Times New Roman" w:cs="Times New Roman"/>
              </w:rPr>
              <w:t>que</w:t>
            </w:r>
            <w:r w:rsidRPr="009D2EF2">
              <w:rPr>
                <w:rFonts w:ascii="Times New Roman" w:eastAsia="Times New Roman" w:hAnsi="Times New Roman" w:cs="Times New Roman"/>
                <w:spacing w:val="10"/>
              </w:rPr>
              <w:t xml:space="preserve"> </w:t>
            </w:r>
            <w:r w:rsidRPr="009D2EF2">
              <w:rPr>
                <w:rFonts w:ascii="Times New Roman" w:eastAsia="Times New Roman" w:hAnsi="Times New Roman" w:cs="Times New Roman"/>
              </w:rPr>
              <w:t>obstruem</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o processo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licitatório</w:t>
            </w:r>
          </w:p>
        </w:tc>
        <w:tc>
          <w:tcPr>
            <w:tcW w:w="4748" w:type="dxa"/>
            <w:vMerge w:val="restart"/>
          </w:tcPr>
          <w:p w14:paraId="0FEA00DA" w14:textId="77777777" w:rsidR="006668C2" w:rsidRPr="009D2EF2" w:rsidRDefault="006668C2" w:rsidP="009D2EF2">
            <w:pPr>
              <w:spacing w:before="5"/>
              <w:jc w:val="both"/>
              <w:rPr>
                <w:rFonts w:ascii="Times New Roman" w:eastAsia="Times New Roman" w:hAnsi="Times New Roman" w:cs="Times New Roman"/>
                <w:sz w:val="19"/>
              </w:rPr>
            </w:pPr>
          </w:p>
          <w:p w14:paraId="1F2F56F5" w14:textId="77777777" w:rsidR="006668C2" w:rsidRPr="009D2EF2" w:rsidRDefault="006668C2" w:rsidP="009D2EF2">
            <w:pPr>
              <w:tabs>
                <w:tab w:val="left" w:pos="518"/>
                <w:tab w:val="left" w:pos="1371"/>
                <w:tab w:val="left" w:pos="1808"/>
                <w:tab w:val="left" w:pos="3233"/>
              </w:tabs>
              <w:spacing w:line="259" w:lineRule="auto"/>
              <w:ind w:right="96"/>
              <w:jc w:val="both"/>
              <w:rPr>
                <w:rFonts w:ascii="Times New Roman" w:eastAsia="Times New Roman" w:hAnsi="Times New Roman" w:cs="Times New Roman"/>
              </w:rPr>
            </w:pPr>
            <w:r w:rsidRPr="009D2EF2">
              <w:rPr>
                <w:rFonts w:ascii="Times New Roman" w:eastAsia="Times New Roman" w:hAnsi="Times New Roman" w:cs="Times New Roman"/>
              </w:rPr>
              <w:t>1-Fiscal da Contratação ou Comissão responsável</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2-</w:t>
            </w:r>
            <w:r w:rsidRPr="009D2EF2">
              <w:rPr>
                <w:rFonts w:ascii="Times New Roman" w:eastAsia="Times New Roman" w:hAnsi="Times New Roman" w:cs="Times New Roman"/>
              </w:rPr>
              <w:tab/>
              <w:t>Equipe</w:t>
            </w:r>
            <w:r w:rsidRPr="009D2EF2">
              <w:rPr>
                <w:rFonts w:ascii="Times New Roman" w:eastAsia="Times New Roman" w:hAnsi="Times New Roman" w:cs="Times New Roman"/>
              </w:rPr>
              <w:tab/>
              <w:t>de</w:t>
            </w:r>
            <w:r w:rsidRPr="009D2EF2">
              <w:rPr>
                <w:rFonts w:ascii="Times New Roman" w:eastAsia="Times New Roman" w:hAnsi="Times New Roman" w:cs="Times New Roman"/>
              </w:rPr>
              <w:tab/>
              <w:t>Planejamento</w:t>
            </w:r>
            <w:r w:rsidRPr="009D2EF2">
              <w:rPr>
                <w:rFonts w:ascii="Times New Roman" w:eastAsia="Times New Roman" w:hAnsi="Times New Roman" w:cs="Times New Roman"/>
              </w:rPr>
              <w:tab/>
            </w:r>
            <w:r w:rsidRPr="009D2EF2">
              <w:rPr>
                <w:rFonts w:ascii="Times New Roman" w:eastAsia="Times New Roman" w:hAnsi="Times New Roman" w:cs="Times New Roman"/>
                <w:spacing w:val="-1"/>
              </w:rPr>
              <w:t>(Orçamentistas)</w:t>
            </w:r>
            <w:r w:rsidRPr="009D2EF2">
              <w:rPr>
                <w:rFonts w:ascii="Times New Roman" w:eastAsia="Times New Roman" w:hAnsi="Times New Roman" w:cs="Times New Roman"/>
                <w:spacing w:val="-52"/>
              </w:rPr>
              <w:t xml:space="preserve">                                                 </w:t>
            </w:r>
          </w:p>
        </w:tc>
      </w:tr>
      <w:tr w:rsidR="006668C2" w:rsidRPr="009D2EF2" w14:paraId="45E6E5EE" w14:textId="77777777" w:rsidTr="00EA472E">
        <w:trPr>
          <w:trHeight w:val="254"/>
        </w:trPr>
        <w:tc>
          <w:tcPr>
            <w:tcW w:w="4750" w:type="dxa"/>
          </w:tcPr>
          <w:p w14:paraId="6AEA432E" w14:textId="77777777" w:rsidR="006668C2" w:rsidRPr="009D2EF2" w:rsidRDefault="006668C2" w:rsidP="009D2EF2">
            <w:pPr>
              <w:spacing w:line="234" w:lineRule="exact"/>
              <w:jc w:val="both"/>
              <w:rPr>
                <w:rFonts w:ascii="Times New Roman" w:eastAsia="Times New Roman" w:hAnsi="Times New Roman" w:cs="Times New Roman"/>
              </w:rPr>
            </w:pPr>
            <w:r w:rsidRPr="009D2EF2">
              <w:rPr>
                <w:rFonts w:ascii="Times New Roman" w:eastAsia="Times New Roman" w:hAnsi="Times New Roman" w:cs="Times New Roman"/>
              </w:rPr>
              <w:t>2-</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Ajuste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republicação do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edital</w:t>
            </w:r>
          </w:p>
        </w:tc>
        <w:tc>
          <w:tcPr>
            <w:tcW w:w="4748" w:type="dxa"/>
            <w:vMerge/>
            <w:tcBorders>
              <w:top w:val="nil"/>
            </w:tcBorders>
          </w:tcPr>
          <w:p w14:paraId="3820303A"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46497160" w14:textId="77777777" w:rsidTr="00EA472E">
        <w:trPr>
          <w:trHeight w:val="506"/>
        </w:trPr>
        <w:tc>
          <w:tcPr>
            <w:tcW w:w="4750" w:type="dxa"/>
          </w:tcPr>
          <w:p w14:paraId="460FB287" w14:textId="77777777" w:rsidR="006668C2" w:rsidRPr="009D2EF2" w:rsidRDefault="006668C2" w:rsidP="009D2EF2">
            <w:pPr>
              <w:tabs>
                <w:tab w:val="left" w:pos="492"/>
                <w:tab w:val="left" w:pos="1587"/>
                <w:tab w:val="left" w:pos="2083"/>
                <w:tab w:val="left" w:pos="2859"/>
                <w:tab w:val="left" w:pos="3378"/>
                <w:tab w:val="left" w:pos="4545"/>
              </w:tabs>
              <w:spacing w:line="252" w:lineRule="exact"/>
              <w:ind w:right="94"/>
              <w:jc w:val="both"/>
              <w:rPr>
                <w:rFonts w:ascii="Times New Roman" w:eastAsia="Times New Roman" w:hAnsi="Times New Roman" w:cs="Times New Roman"/>
              </w:rPr>
            </w:pPr>
            <w:r w:rsidRPr="009D2EF2">
              <w:rPr>
                <w:rFonts w:ascii="Times New Roman" w:eastAsia="Times New Roman" w:hAnsi="Times New Roman" w:cs="Times New Roman"/>
              </w:rPr>
              <w:t>3-</w:t>
            </w:r>
            <w:r w:rsidRPr="009D2EF2">
              <w:rPr>
                <w:rFonts w:ascii="Times New Roman" w:eastAsia="Times New Roman" w:hAnsi="Times New Roman" w:cs="Times New Roman"/>
              </w:rPr>
              <w:tab/>
              <w:t>Mitigação</w:t>
            </w:r>
            <w:r w:rsidRPr="009D2EF2">
              <w:rPr>
                <w:rFonts w:ascii="Times New Roman" w:eastAsia="Times New Roman" w:hAnsi="Times New Roman" w:cs="Times New Roman"/>
              </w:rPr>
              <w:tab/>
              <w:t>das</w:t>
            </w:r>
            <w:r w:rsidRPr="009D2EF2">
              <w:rPr>
                <w:rFonts w:ascii="Times New Roman" w:eastAsia="Times New Roman" w:hAnsi="Times New Roman" w:cs="Times New Roman"/>
              </w:rPr>
              <w:tab/>
              <w:t>causas</w:t>
            </w:r>
            <w:r w:rsidRPr="009D2EF2">
              <w:rPr>
                <w:rFonts w:ascii="Times New Roman" w:eastAsia="Times New Roman" w:hAnsi="Times New Roman" w:cs="Times New Roman"/>
              </w:rPr>
              <w:tab/>
              <w:t>que</w:t>
            </w:r>
            <w:r w:rsidRPr="009D2EF2">
              <w:rPr>
                <w:rFonts w:ascii="Times New Roman" w:eastAsia="Times New Roman" w:hAnsi="Times New Roman" w:cs="Times New Roman"/>
              </w:rPr>
              <w:tab/>
              <w:t>originaram</w:t>
            </w:r>
            <w:r w:rsidRPr="009D2EF2">
              <w:rPr>
                <w:rFonts w:ascii="Times New Roman" w:eastAsia="Times New Roman" w:hAnsi="Times New Roman" w:cs="Times New Roman"/>
              </w:rPr>
              <w:tab/>
            </w:r>
            <w:r w:rsidRPr="009D2EF2">
              <w:rPr>
                <w:rFonts w:ascii="Times New Roman" w:eastAsia="Times New Roman" w:hAnsi="Times New Roman" w:cs="Times New Roman"/>
                <w:spacing w:val="-4"/>
              </w:rPr>
              <w:t>a</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suspensão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do processo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licitatório</w:t>
            </w:r>
          </w:p>
        </w:tc>
        <w:tc>
          <w:tcPr>
            <w:tcW w:w="4748" w:type="dxa"/>
            <w:vMerge/>
            <w:tcBorders>
              <w:top w:val="nil"/>
            </w:tcBorders>
          </w:tcPr>
          <w:p w14:paraId="6340C16D" w14:textId="77777777" w:rsidR="006668C2" w:rsidRPr="009D2EF2" w:rsidRDefault="006668C2" w:rsidP="009D2EF2">
            <w:pPr>
              <w:jc w:val="both"/>
              <w:rPr>
                <w:rFonts w:ascii="Times New Roman" w:eastAsia="Times New Roman" w:hAnsi="Times New Roman" w:cs="Times New Roman"/>
                <w:sz w:val="2"/>
                <w:szCs w:val="2"/>
              </w:rPr>
            </w:pPr>
          </w:p>
        </w:tc>
      </w:tr>
    </w:tbl>
    <w:p w14:paraId="0A8F569B" w14:textId="77777777" w:rsidR="006668C2" w:rsidRPr="009D2EF2" w:rsidRDefault="006668C2" w:rsidP="009D2EF2">
      <w:pPr>
        <w:jc w:val="both"/>
        <w:rPr>
          <w:rFonts w:ascii="Times New Roman" w:eastAsia="Times New Roman" w:hAnsi="Times New Roman" w:cs="Times New Roman"/>
          <w:sz w:val="26"/>
          <w:szCs w:val="24"/>
        </w:rPr>
      </w:pPr>
    </w:p>
    <w:p w14:paraId="37FA2CE9" w14:textId="77777777" w:rsidR="006668C2" w:rsidRPr="009D2EF2" w:rsidRDefault="006668C2" w:rsidP="009D2EF2">
      <w:pPr>
        <w:spacing w:before="206"/>
        <w:ind w:right="150"/>
        <w:jc w:val="both"/>
        <w:rPr>
          <w:rFonts w:ascii="Times New Roman" w:eastAsia="Times New Roman" w:hAnsi="Times New Roman" w:cs="Times New Roman"/>
          <w:sz w:val="24"/>
          <w:szCs w:val="24"/>
        </w:rPr>
      </w:pPr>
      <w:r w:rsidRPr="009D2EF2">
        <w:rPr>
          <w:rFonts w:ascii="Times New Roman" w:eastAsia="Times New Roman" w:hAnsi="Times New Roman" w:cs="Times New Roman"/>
          <w:sz w:val="24"/>
          <w:szCs w:val="24"/>
        </w:rPr>
        <w:t>Vale do Anari/RO,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04 de</w:t>
      </w:r>
      <w:r w:rsidRPr="009D2EF2">
        <w:rPr>
          <w:rFonts w:ascii="Times New Roman" w:eastAsia="Times New Roman" w:hAnsi="Times New Roman" w:cs="Times New Roman"/>
          <w:spacing w:val="-3"/>
          <w:sz w:val="24"/>
          <w:szCs w:val="24"/>
        </w:rPr>
        <w:t xml:space="preserve"> </w:t>
      </w:r>
      <w:r w:rsidRPr="009D2EF2">
        <w:rPr>
          <w:rFonts w:ascii="Times New Roman" w:eastAsia="Times New Roman" w:hAnsi="Times New Roman" w:cs="Times New Roman"/>
          <w:sz w:val="24"/>
          <w:szCs w:val="24"/>
        </w:rPr>
        <w:t>Dezembro de</w:t>
      </w:r>
      <w:r w:rsidRPr="009D2EF2">
        <w:rPr>
          <w:rFonts w:ascii="Times New Roman" w:eastAsia="Times New Roman" w:hAnsi="Times New Roman" w:cs="Times New Roman"/>
          <w:spacing w:val="-3"/>
          <w:sz w:val="24"/>
          <w:szCs w:val="24"/>
        </w:rPr>
        <w:t xml:space="preserve"> </w:t>
      </w:r>
      <w:r w:rsidRPr="009D2EF2">
        <w:rPr>
          <w:rFonts w:ascii="Times New Roman" w:eastAsia="Times New Roman" w:hAnsi="Times New Roman" w:cs="Times New Roman"/>
          <w:sz w:val="24"/>
          <w:szCs w:val="24"/>
        </w:rPr>
        <w:t>2023.</w:t>
      </w:r>
    </w:p>
    <w:p w14:paraId="1399ADC1" w14:textId="77777777" w:rsidR="006668C2" w:rsidRPr="009D2EF2" w:rsidRDefault="006668C2" w:rsidP="009D2EF2">
      <w:pPr>
        <w:jc w:val="both"/>
        <w:rPr>
          <w:rFonts w:ascii="Times New Roman" w:eastAsia="Times New Roman" w:hAnsi="Times New Roman" w:cs="Times New Roman"/>
          <w:sz w:val="26"/>
          <w:szCs w:val="24"/>
        </w:rPr>
      </w:pPr>
    </w:p>
    <w:p w14:paraId="09AB870E" w14:textId="77777777" w:rsidR="006668C2" w:rsidRPr="009D2EF2" w:rsidRDefault="006668C2" w:rsidP="009D2EF2">
      <w:pPr>
        <w:spacing w:before="157"/>
        <w:jc w:val="both"/>
        <w:rPr>
          <w:rFonts w:ascii="Times New Roman" w:eastAsia="Times New Roman" w:hAnsi="Times New Roman" w:cs="Times New Roman"/>
          <w:sz w:val="24"/>
          <w:szCs w:val="24"/>
        </w:rPr>
      </w:pPr>
      <w:r w:rsidRPr="009D2EF2">
        <w:rPr>
          <w:rFonts w:ascii="Times New Roman" w:eastAsia="Times New Roman" w:hAnsi="Times New Roman" w:cs="Times New Roman"/>
          <w:sz w:val="24"/>
          <w:szCs w:val="24"/>
        </w:rPr>
        <w:lastRenderedPageBreak/>
        <w:t>Elaborado</w:t>
      </w:r>
      <w:r w:rsidRPr="009D2EF2">
        <w:rPr>
          <w:rFonts w:ascii="Times New Roman" w:eastAsia="Times New Roman" w:hAnsi="Times New Roman" w:cs="Times New Roman"/>
          <w:spacing w:val="-2"/>
          <w:sz w:val="24"/>
          <w:szCs w:val="24"/>
        </w:rPr>
        <w:t xml:space="preserve"> </w:t>
      </w:r>
      <w:r w:rsidRPr="009D2EF2">
        <w:rPr>
          <w:rFonts w:ascii="Times New Roman" w:eastAsia="Times New Roman" w:hAnsi="Times New Roman" w:cs="Times New Roman"/>
          <w:sz w:val="24"/>
          <w:szCs w:val="24"/>
        </w:rPr>
        <w:t>por:</w:t>
      </w:r>
    </w:p>
    <w:p w14:paraId="1468D192" w14:textId="77777777" w:rsidR="006668C2" w:rsidRPr="009D2EF2" w:rsidRDefault="006668C2" w:rsidP="009D2EF2">
      <w:pPr>
        <w:spacing w:before="41"/>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Rozenir dos Santos Lima</w:t>
      </w:r>
    </w:p>
    <w:p w14:paraId="143C8B55" w14:textId="77777777" w:rsidR="006668C2" w:rsidRPr="009D2EF2" w:rsidRDefault="006668C2" w:rsidP="009D2EF2">
      <w:pPr>
        <w:tabs>
          <w:tab w:val="left" w:pos="9249"/>
        </w:tabs>
        <w:spacing w:before="41"/>
        <w:jc w:val="both"/>
        <w:rPr>
          <w:rFonts w:ascii="Times New Roman" w:eastAsia="Times New Roman" w:hAnsi="Times New Roman" w:cs="Times New Roman"/>
          <w:i/>
          <w:sz w:val="24"/>
        </w:rPr>
      </w:pPr>
      <w:r w:rsidRPr="009D2EF2">
        <w:rPr>
          <w:rFonts w:ascii="Times New Roman" w:eastAsia="Times New Roman" w:hAnsi="Times New Roman" w:cs="Times New Roman"/>
          <w:sz w:val="24"/>
        </w:rPr>
        <w:t>Matrícula</w:t>
      </w:r>
      <w:r w:rsidRPr="009D2EF2">
        <w:rPr>
          <w:rFonts w:ascii="Times New Roman" w:eastAsia="Times New Roman" w:hAnsi="Times New Roman" w:cs="Times New Roman"/>
          <w:spacing w:val="59"/>
          <w:sz w:val="24"/>
        </w:rPr>
        <w:t xml:space="preserve"> 150704                                 </w:t>
      </w:r>
      <w:r w:rsidRPr="009D2EF2">
        <w:rPr>
          <w:rFonts w:ascii="Times New Roman" w:eastAsia="Times New Roman" w:hAnsi="Times New Roman" w:cs="Times New Roman"/>
          <w:i/>
          <w:sz w:val="24"/>
        </w:rPr>
        <w:t>Autorizado por:</w:t>
      </w:r>
    </w:p>
    <w:p w14:paraId="71BA05AE" w14:textId="77777777" w:rsidR="006668C2" w:rsidRPr="009D2EF2" w:rsidRDefault="006668C2" w:rsidP="009D2EF2">
      <w:pPr>
        <w:jc w:val="both"/>
        <w:rPr>
          <w:rFonts w:ascii="Times New Roman" w:eastAsia="Times New Roman" w:hAnsi="Times New Roman" w:cs="Times New Roman"/>
          <w:i/>
          <w:sz w:val="26"/>
          <w:szCs w:val="24"/>
        </w:rPr>
      </w:pPr>
    </w:p>
    <w:p w14:paraId="0878E132" w14:textId="77777777" w:rsidR="006668C2" w:rsidRPr="009D2EF2" w:rsidRDefault="006668C2" w:rsidP="009D2EF2">
      <w:pPr>
        <w:jc w:val="both"/>
        <w:rPr>
          <w:rFonts w:ascii="Times New Roman" w:eastAsia="Times New Roman" w:hAnsi="Times New Roman" w:cs="Times New Roman"/>
          <w:i/>
          <w:sz w:val="26"/>
          <w:szCs w:val="24"/>
        </w:rPr>
      </w:pPr>
    </w:p>
    <w:p w14:paraId="2063EDBE" w14:textId="77777777" w:rsidR="006668C2" w:rsidRPr="009D2EF2" w:rsidRDefault="006668C2" w:rsidP="009D2EF2">
      <w:pPr>
        <w:jc w:val="both"/>
        <w:rPr>
          <w:rFonts w:ascii="Times New Roman" w:eastAsia="Times New Roman" w:hAnsi="Times New Roman" w:cs="Times New Roman"/>
          <w:i/>
          <w:sz w:val="26"/>
          <w:szCs w:val="24"/>
        </w:rPr>
      </w:pPr>
    </w:p>
    <w:p w14:paraId="34A45CCE" w14:textId="77777777" w:rsidR="006668C2" w:rsidRPr="009D2EF2" w:rsidRDefault="006668C2" w:rsidP="009D2EF2">
      <w:pPr>
        <w:spacing w:before="6"/>
        <w:jc w:val="both"/>
        <w:rPr>
          <w:rFonts w:ascii="Times New Roman" w:eastAsia="Times New Roman" w:hAnsi="Times New Roman" w:cs="Times New Roman"/>
          <w:i/>
          <w:sz w:val="25"/>
          <w:szCs w:val="24"/>
        </w:rPr>
      </w:pPr>
    </w:p>
    <w:p w14:paraId="208908F4" w14:textId="77777777" w:rsidR="006668C2" w:rsidRPr="009D2EF2" w:rsidRDefault="006668C2" w:rsidP="009D2EF2">
      <w:pPr>
        <w:jc w:val="both"/>
        <w:rPr>
          <w:rFonts w:ascii="Arial" w:eastAsia="Times New Roman" w:hAnsi="Arial" w:cs="Arial"/>
          <w:b/>
          <w:bCs/>
          <w:sz w:val="18"/>
          <w:szCs w:val="18"/>
          <w:lang w:val="pt-BR"/>
        </w:rPr>
      </w:pPr>
      <w:bookmarkStart w:id="9" w:name="_Hlk154689204"/>
      <w:r w:rsidRPr="009D2EF2">
        <w:rPr>
          <w:rFonts w:ascii="Arial" w:eastAsia="Times New Roman" w:hAnsi="Arial" w:cs="Arial"/>
          <w:b/>
          <w:bCs/>
          <w:sz w:val="18"/>
          <w:szCs w:val="18"/>
        </w:rPr>
        <w:t>Edson Francisco da silva</w:t>
      </w:r>
    </w:p>
    <w:p w14:paraId="4429425F" w14:textId="77777777" w:rsidR="006668C2" w:rsidRPr="009D2EF2" w:rsidRDefault="006668C2" w:rsidP="009D2EF2">
      <w:pPr>
        <w:spacing w:line="276" w:lineRule="auto"/>
        <w:jc w:val="both"/>
        <w:rPr>
          <w:rFonts w:ascii="Arial" w:eastAsia="Times New Roman" w:hAnsi="Arial" w:cs="Arial"/>
          <w:sz w:val="18"/>
          <w:szCs w:val="18"/>
        </w:rPr>
      </w:pPr>
      <w:r w:rsidRPr="009D2EF2">
        <w:rPr>
          <w:rFonts w:ascii="Arial" w:eastAsia="Times New Roman" w:hAnsi="Arial" w:cs="Arial"/>
          <w:sz w:val="18"/>
          <w:szCs w:val="18"/>
        </w:rPr>
        <w:t>Sec. Mun. de Administração e Fazenda</w:t>
      </w:r>
    </w:p>
    <w:p w14:paraId="7DE40628" w14:textId="77777777" w:rsidR="006668C2" w:rsidRPr="009D2EF2" w:rsidRDefault="006668C2" w:rsidP="009D2EF2">
      <w:pPr>
        <w:spacing w:line="276" w:lineRule="auto"/>
        <w:jc w:val="both"/>
        <w:rPr>
          <w:rFonts w:ascii="Arial" w:eastAsia="Times New Roman" w:hAnsi="Arial" w:cs="Arial"/>
          <w:sz w:val="18"/>
          <w:szCs w:val="18"/>
        </w:rPr>
      </w:pPr>
      <w:r w:rsidRPr="009D2EF2">
        <w:rPr>
          <w:rFonts w:ascii="Arial" w:eastAsia="Times New Roman" w:hAnsi="Arial" w:cs="Arial"/>
          <w:sz w:val="18"/>
          <w:szCs w:val="18"/>
        </w:rPr>
        <w:t>PORTARIA 2375/GP/2021</w:t>
      </w:r>
    </w:p>
    <w:bookmarkEnd w:id="9"/>
    <w:p w14:paraId="2FCD2FF5" w14:textId="77777777" w:rsidR="006668C2" w:rsidRPr="009D2EF2" w:rsidRDefault="006668C2" w:rsidP="009D2EF2">
      <w:pPr>
        <w:jc w:val="both"/>
        <w:rPr>
          <w:rFonts w:ascii="Times New Roman" w:eastAsia="Times New Roman" w:hAnsi="Times New Roman" w:cs="Times New Roman"/>
        </w:rPr>
      </w:pPr>
    </w:p>
    <w:bookmarkEnd w:id="8"/>
    <w:p w14:paraId="6DB5948E" w14:textId="77777777" w:rsidR="006668C2" w:rsidRPr="009D2EF2" w:rsidRDefault="006668C2" w:rsidP="009D2EF2">
      <w:pPr>
        <w:ind w:right="2921"/>
        <w:jc w:val="both"/>
        <w:rPr>
          <w:rFonts w:ascii="Times New Roman" w:eastAsia="Times New Roman" w:hAnsi="Times New Roman" w:cs="Times New Roman"/>
          <w:i/>
          <w:sz w:val="24"/>
        </w:rPr>
      </w:pPr>
    </w:p>
    <w:p w14:paraId="6A110185" w14:textId="77777777" w:rsidR="006668C2" w:rsidRPr="009D2EF2" w:rsidRDefault="006668C2" w:rsidP="009D2EF2">
      <w:pPr>
        <w:jc w:val="both"/>
        <w:rPr>
          <w:rFonts w:ascii="Times New Roman" w:eastAsia="Times New Roman" w:hAnsi="Times New Roman" w:cs="Times New Roman"/>
          <w:sz w:val="24"/>
        </w:rPr>
      </w:pPr>
    </w:p>
    <w:p w14:paraId="297447ED" w14:textId="77777777" w:rsidR="006668C2" w:rsidRPr="009D2EF2" w:rsidRDefault="006668C2" w:rsidP="009D2EF2">
      <w:pPr>
        <w:jc w:val="both"/>
        <w:rPr>
          <w:rFonts w:ascii="Times New Roman" w:eastAsia="Times New Roman" w:hAnsi="Times New Roman" w:cs="Times New Roman"/>
          <w:sz w:val="24"/>
        </w:rPr>
      </w:pPr>
    </w:p>
    <w:p w14:paraId="6CF80532" w14:textId="77777777" w:rsidR="006668C2" w:rsidRPr="009D2EF2" w:rsidRDefault="006668C2" w:rsidP="009D2EF2">
      <w:pPr>
        <w:jc w:val="both"/>
        <w:rPr>
          <w:rFonts w:ascii="Times New Roman" w:eastAsia="Times New Roman" w:hAnsi="Times New Roman" w:cs="Times New Roman"/>
          <w:sz w:val="24"/>
        </w:rPr>
      </w:pPr>
    </w:p>
    <w:p w14:paraId="01EC2E8D" w14:textId="77777777" w:rsidR="006668C2" w:rsidRPr="009D2EF2" w:rsidRDefault="006668C2" w:rsidP="009D2EF2">
      <w:pPr>
        <w:jc w:val="both"/>
        <w:rPr>
          <w:rFonts w:ascii="Times New Roman" w:eastAsia="Times New Roman" w:hAnsi="Times New Roman" w:cs="Times New Roman"/>
          <w:sz w:val="24"/>
        </w:rPr>
      </w:pPr>
    </w:p>
    <w:p w14:paraId="5CC2938A" w14:textId="77777777" w:rsidR="006668C2" w:rsidRPr="009D2EF2" w:rsidRDefault="006668C2" w:rsidP="009D2EF2">
      <w:pPr>
        <w:jc w:val="both"/>
        <w:rPr>
          <w:rFonts w:ascii="Times New Roman" w:eastAsia="Times New Roman" w:hAnsi="Times New Roman" w:cs="Times New Roman"/>
          <w:sz w:val="24"/>
        </w:rPr>
      </w:pPr>
    </w:p>
    <w:p w14:paraId="380502F9" w14:textId="77777777" w:rsidR="007C476A" w:rsidRPr="009D2EF2" w:rsidRDefault="007C476A" w:rsidP="009D2EF2">
      <w:pPr>
        <w:jc w:val="both"/>
        <w:rPr>
          <w:sz w:val="24"/>
        </w:rPr>
      </w:pPr>
    </w:p>
    <w:p w14:paraId="334FD370" w14:textId="77777777" w:rsidR="007C476A" w:rsidRPr="009D2EF2" w:rsidRDefault="007C476A" w:rsidP="009D2EF2">
      <w:pPr>
        <w:jc w:val="both"/>
        <w:rPr>
          <w:sz w:val="24"/>
        </w:rPr>
      </w:pPr>
    </w:p>
    <w:p w14:paraId="186F4662" w14:textId="77777777" w:rsidR="007C476A" w:rsidRPr="009D2EF2" w:rsidRDefault="007C476A" w:rsidP="009D2EF2">
      <w:pPr>
        <w:jc w:val="both"/>
        <w:rPr>
          <w:sz w:val="24"/>
        </w:rPr>
      </w:pPr>
    </w:p>
    <w:p w14:paraId="6590E680" w14:textId="77777777" w:rsidR="005D4337" w:rsidRPr="009D2EF2" w:rsidRDefault="005D4337" w:rsidP="009D2EF2">
      <w:pPr>
        <w:ind w:right="67"/>
        <w:jc w:val="both"/>
        <w:rPr>
          <w:rStyle w:val="Forte"/>
        </w:rPr>
        <w:sectPr w:rsidR="005D4337" w:rsidRPr="009D2EF2" w:rsidSect="00313912">
          <w:pgSz w:w="12240" w:h="15840"/>
          <w:pgMar w:top="1240" w:right="995" w:bottom="680" w:left="500" w:header="302" w:footer="490" w:gutter="0"/>
          <w:cols w:space="720"/>
        </w:sectPr>
      </w:pPr>
    </w:p>
    <w:p w14:paraId="02E7A75A" w14:textId="77777777" w:rsidR="005D4337" w:rsidRPr="009D2EF2" w:rsidRDefault="005D4337" w:rsidP="009D2EF2">
      <w:pPr>
        <w:pStyle w:val="Corpodetexto"/>
        <w:ind w:right="67"/>
        <w:jc w:val="both"/>
        <w:rPr>
          <w:rFonts w:ascii="Arial"/>
          <w:b/>
          <w:sz w:val="20"/>
        </w:rPr>
      </w:pPr>
    </w:p>
    <w:p w14:paraId="0B261D03" w14:textId="77777777" w:rsidR="006668C2" w:rsidRPr="009D2EF2" w:rsidRDefault="006668C2" w:rsidP="009D2EF2">
      <w:pPr>
        <w:pStyle w:val="PargrafodaLista"/>
        <w:shd w:val="clear" w:color="auto" w:fill="808080" w:themeFill="background1" w:themeFillShade="80"/>
        <w:ind w:left="2154" w:right="67"/>
        <w:rPr>
          <w:rFonts w:ascii="Arial" w:hAnsi="Arial" w:cs="Arial"/>
          <w:b/>
          <w:bCs/>
          <w:sz w:val="20"/>
          <w:szCs w:val="20"/>
        </w:rPr>
      </w:pPr>
      <w:r w:rsidRPr="009D2EF2">
        <w:rPr>
          <w:rFonts w:ascii="Arial" w:hAnsi="Arial" w:cs="Arial"/>
          <w:b/>
          <w:bCs/>
          <w:sz w:val="20"/>
          <w:szCs w:val="20"/>
        </w:rPr>
        <w:t>Anexo</w:t>
      </w:r>
      <w:r w:rsidRPr="009D2EF2">
        <w:rPr>
          <w:rFonts w:ascii="Arial" w:hAnsi="Arial" w:cs="Arial"/>
          <w:b/>
          <w:bCs/>
          <w:spacing w:val="40"/>
          <w:sz w:val="20"/>
          <w:szCs w:val="20"/>
        </w:rPr>
        <w:t xml:space="preserve"> </w:t>
      </w:r>
      <w:r w:rsidRPr="009D2EF2">
        <w:rPr>
          <w:rFonts w:ascii="Arial" w:hAnsi="Arial" w:cs="Arial"/>
          <w:b/>
          <w:bCs/>
          <w:sz w:val="20"/>
          <w:szCs w:val="20"/>
        </w:rPr>
        <w:t>TR</w:t>
      </w:r>
      <w:r w:rsidRPr="009D2EF2">
        <w:rPr>
          <w:rFonts w:ascii="Arial" w:hAnsi="Arial" w:cs="Arial"/>
          <w:b/>
          <w:bCs/>
          <w:spacing w:val="-10"/>
          <w:sz w:val="20"/>
          <w:szCs w:val="20"/>
        </w:rPr>
        <w:t xml:space="preserve"> </w:t>
      </w:r>
      <w:r w:rsidRPr="009D2EF2">
        <w:rPr>
          <w:rFonts w:ascii="Arial" w:hAnsi="Arial" w:cs="Arial"/>
          <w:b/>
          <w:bCs/>
          <w:sz w:val="20"/>
          <w:szCs w:val="20"/>
        </w:rPr>
        <w:t>II</w:t>
      </w:r>
      <w:r w:rsidRPr="009D2EF2">
        <w:rPr>
          <w:rFonts w:ascii="Arial" w:hAnsi="Arial" w:cs="Arial"/>
          <w:b/>
          <w:bCs/>
          <w:spacing w:val="-5"/>
          <w:sz w:val="20"/>
          <w:szCs w:val="20"/>
        </w:rPr>
        <w:t xml:space="preserve"> </w:t>
      </w:r>
      <w:r w:rsidRPr="009D2EF2">
        <w:rPr>
          <w:rFonts w:ascii="Arial" w:hAnsi="Arial" w:cs="Arial"/>
          <w:b/>
          <w:bCs/>
          <w:sz w:val="20"/>
          <w:szCs w:val="20"/>
        </w:rPr>
        <w:t>-</w:t>
      </w:r>
      <w:r w:rsidRPr="009D2EF2">
        <w:rPr>
          <w:rFonts w:ascii="Arial" w:hAnsi="Arial" w:cs="Arial"/>
          <w:b/>
          <w:bCs/>
          <w:spacing w:val="-3"/>
          <w:sz w:val="20"/>
          <w:szCs w:val="20"/>
        </w:rPr>
        <w:t xml:space="preserve"> </w:t>
      </w:r>
      <w:r w:rsidRPr="009D2EF2">
        <w:rPr>
          <w:rFonts w:ascii="Arial" w:hAnsi="Arial" w:cs="Arial"/>
          <w:b/>
          <w:bCs/>
          <w:sz w:val="20"/>
          <w:szCs w:val="20"/>
        </w:rPr>
        <w:t>MINUTA</w:t>
      </w:r>
      <w:r w:rsidRPr="009D2EF2">
        <w:rPr>
          <w:rFonts w:ascii="Arial" w:hAnsi="Arial" w:cs="Arial"/>
          <w:b/>
          <w:bCs/>
          <w:spacing w:val="-1"/>
          <w:sz w:val="20"/>
          <w:szCs w:val="20"/>
        </w:rPr>
        <w:t xml:space="preserve"> </w:t>
      </w:r>
      <w:r w:rsidRPr="009D2EF2">
        <w:rPr>
          <w:rFonts w:ascii="Arial" w:hAnsi="Arial" w:cs="Arial"/>
          <w:b/>
          <w:bCs/>
          <w:sz w:val="20"/>
          <w:szCs w:val="20"/>
        </w:rPr>
        <w:t>DO</w:t>
      </w:r>
      <w:r w:rsidRPr="009D2EF2">
        <w:rPr>
          <w:rFonts w:ascii="Arial" w:hAnsi="Arial" w:cs="Arial"/>
          <w:b/>
          <w:bCs/>
          <w:spacing w:val="-3"/>
          <w:sz w:val="20"/>
          <w:szCs w:val="20"/>
        </w:rPr>
        <w:t xml:space="preserve"> </w:t>
      </w:r>
      <w:r w:rsidRPr="009D2EF2">
        <w:rPr>
          <w:rFonts w:ascii="Arial" w:hAnsi="Arial" w:cs="Arial"/>
          <w:b/>
          <w:bCs/>
          <w:sz w:val="20"/>
          <w:szCs w:val="20"/>
        </w:rPr>
        <w:t>CONTRATO</w:t>
      </w:r>
    </w:p>
    <w:p w14:paraId="0C0BDBED" w14:textId="77777777" w:rsidR="005D4337" w:rsidRPr="009D2EF2" w:rsidRDefault="005D4337" w:rsidP="009D2EF2">
      <w:pPr>
        <w:pStyle w:val="Corpodetexto"/>
        <w:ind w:right="67"/>
        <w:jc w:val="both"/>
        <w:rPr>
          <w:rFonts w:ascii="Arial"/>
          <w:b/>
          <w:bCs/>
          <w:sz w:val="20"/>
        </w:rPr>
      </w:pPr>
    </w:p>
    <w:p w14:paraId="29B54F28" w14:textId="6EA146FE" w:rsidR="000F5615" w:rsidRPr="009E0895" w:rsidRDefault="000F5615" w:rsidP="009D2EF2">
      <w:pPr>
        <w:spacing w:before="120"/>
        <w:jc w:val="both"/>
        <w:rPr>
          <w:rFonts w:ascii="Times New Roman" w:hAnsi="Times New Roman" w:cs="Times New Roman"/>
          <w:b/>
          <w:sz w:val="20"/>
          <w:szCs w:val="20"/>
        </w:rPr>
      </w:pPr>
      <w:r w:rsidRPr="009D2EF2">
        <w:rPr>
          <w:rFonts w:ascii="Times New Roman" w:hAnsi="Times New Roman" w:cs="Times New Roman"/>
          <w:sz w:val="20"/>
          <w:szCs w:val="20"/>
        </w:rPr>
        <w:t>(Processo Administrativo n</w:t>
      </w:r>
      <w:r w:rsidRPr="009E0895">
        <w:rPr>
          <w:rFonts w:ascii="Times New Roman" w:hAnsi="Times New Roman" w:cs="Times New Roman"/>
          <w:b/>
          <w:sz w:val="20"/>
          <w:szCs w:val="20"/>
        </w:rPr>
        <w:t>°486)</w:t>
      </w:r>
    </w:p>
    <w:p w14:paraId="2BAA6F20" w14:textId="788DD6B7" w:rsidR="000F5615" w:rsidRPr="009D2EF2" w:rsidRDefault="000F5615" w:rsidP="009D2EF2">
      <w:pPr>
        <w:pStyle w:val="Prembulo"/>
        <w:spacing w:before="120" w:after="0" w:line="240" w:lineRule="auto"/>
        <w:rPr>
          <w:rFonts w:ascii="Times New Roman" w:hAnsi="Times New Roman" w:cs="Times New Roman"/>
          <w:bCs w:val="0"/>
          <w:sz w:val="20"/>
          <w:szCs w:val="20"/>
        </w:rPr>
      </w:pPr>
      <w:r w:rsidRPr="009D2EF2">
        <w:rPr>
          <w:rFonts w:ascii="Times New Roman" w:hAnsi="Times New Roman" w:cs="Times New Roman"/>
          <w:bCs w:val="0"/>
        </w:rPr>
        <w:t xml:space="preserve">CONTRATO ADMINISTRATIVO Nº 486/2023, QUE FAZEM ENTRE SI </w:t>
      </w:r>
      <w:r w:rsidRPr="009D2EF2">
        <w:rPr>
          <w:rFonts w:ascii="Times New Roman" w:hAnsi="Times New Roman" w:cs="Times New Roman"/>
        </w:rPr>
        <w:t>O MUNICÍPIO DE VALE DO ANARI, ATRAVÉS DA SECRETARIA MUNICIPAL DE ADMINISTRAÇÃO E FAZEMDA</w:t>
      </w:r>
      <w:r w:rsidRPr="009D2EF2">
        <w:rPr>
          <w:rFonts w:ascii="Times New Roman" w:hAnsi="Times New Roman" w:cs="Times New Roman"/>
          <w:bCs w:val="0"/>
        </w:rPr>
        <w:t xml:space="preserve"> E .............................................................  </w:t>
      </w:r>
    </w:p>
    <w:p w14:paraId="4475DDF1" w14:textId="77777777" w:rsidR="000F5615" w:rsidRPr="009D2EF2" w:rsidRDefault="000F5615" w:rsidP="009D2EF2">
      <w:pPr>
        <w:spacing w:before="120" w:after="120" w:line="276" w:lineRule="auto"/>
        <w:ind w:firstLine="1418"/>
        <w:jc w:val="both"/>
        <w:rPr>
          <w:rFonts w:ascii="Times New Roman" w:hAnsi="Times New Roman" w:cs="Times New Roman"/>
          <w:b/>
          <w:sz w:val="20"/>
          <w:szCs w:val="20"/>
          <w:u w:val="single"/>
        </w:rPr>
      </w:pPr>
    </w:p>
    <w:p w14:paraId="78D02CAE" w14:textId="77777777" w:rsidR="000F5615" w:rsidRPr="009D2EF2" w:rsidRDefault="000F5615" w:rsidP="009D2EF2">
      <w:pPr>
        <w:spacing w:before="120" w:after="120" w:line="276" w:lineRule="auto"/>
        <w:jc w:val="both"/>
        <w:rPr>
          <w:rFonts w:ascii="Times New Roman" w:eastAsia="Arial" w:hAnsi="Times New Roman" w:cs="Times New Roman"/>
          <w:sz w:val="20"/>
          <w:szCs w:val="20"/>
        </w:rPr>
      </w:pPr>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w:t>
      </w:r>
      <w:r w:rsidRPr="009D2EF2">
        <w:rPr>
          <w:rFonts w:ascii="Times New Roman" w:hAnsi="Times New Roman" w:cs="Times New Roman"/>
          <w:sz w:val="20"/>
          <w:szCs w:val="20"/>
        </w:rPr>
        <w:t>, doravante denominado CONTRATANTE,</w:t>
      </w:r>
      <w:r w:rsidRPr="009D2EF2">
        <w:rPr>
          <w:rFonts w:ascii="Times New Roman" w:eastAsia="Arial" w:hAnsi="Times New Roman" w:cs="Times New Roman"/>
          <w:sz w:val="20"/>
          <w:szCs w:val="20"/>
        </w:rPr>
        <w:t xml:space="preserve">, e a empresa </w:t>
      </w:r>
      <w:r w:rsidRPr="009D2EF2">
        <w:rPr>
          <w:rFonts w:ascii="Times New Roman" w:eastAsia="Arial" w:hAnsi="Times New Roman" w:cs="Times New Roman"/>
          <w:b/>
          <w:bCs/>
          <w:sz w:val="20"/>
          <w:szCs w:val="20"/>
          <w:u w:val="single"/>
        </w:rPr>
        <w:t>..............................</w:t>
      </w:r>
      <w:r w:rsidRPr="009D2EF2">
        <w:rPr>
          <w:rFonts w:ascii="Times New Roman" w:eastAsia="Arial" w:hAnsi="Times New Roman" w:cs="Times New Roman"/>
          <w:sz w:val="20"/>
          <w:szCs w:val="20"/>
        </w:rPr>
        <w:t xml:space="preserve">, </w:t>
      </w:r>
      <w:r w:rsidRPr="009D2EF2">
        <w:rPr>
          <w:rFonts w:ascii="Times New Roman" w:eastAsia="Arial" w:hAnsi="Times New Roman" w:cs="Times New Roman"/>
          <w:i/>
          <w:iCs/>
          <w:sz w:val="20"/>
          <w:szCs w:val="20"/>
        </w:rPr>
        <w:t>inscrito(a) no CNPJ/MF sob o nº ............................, sediado(a) na</w:t>
      </w:r>
      <w:r w:rsidRPr="009D2EF2">
        <w:rPr>
          <w:rFonts w:ascii="Times New Roman" w:eastAsia="Arial" w:hAnsi="Times New Roman" w:cs="Times New Roman"/>
          <w:sz w:val="20"/>
          <w:szCs w:val="20"/>
        </w:rPr>
        <w:t xml:space="preserve"> ..................................., doravante designado CONTRATADO, </w:t>
      </w:r>
      <w:r w:rsidRPr="009D2EF2">
        <w:rPr>
          <w:rFonts w:ascii="Times New Roman" w:eastAsia="Arial" w:hAnsi="Times New Roman" w:cs="Times New Roman"/>
          <w:i/>
          <w:iCs/>
          <w:sz w:val="20"/>
          <w:szCs w:val="20"/>
        </w:rPr>
        <w:t>neste ato representado(a) por</w:t>
      </w:r>
      <w:r w:rsidRPr="009D2EF2">
        <w:rPr>
          <w:rFonts w:ascii="Times New Roman" w:eastAsia="Arial" w:hAnsi="Times New Roman" w:cs="Times New Roman"/>
          <w:sz w:val="20"/>
          <w:szCs w:val="20"/>
        </w:rPr>
        <w:t xml:space="preserve"> .................................. (nome e função no contratado), </w:t>
      </w:r>
      <w:r w:rsidRPr="009D2EF2">
        <w:rPr>
          <w:rFonts w:ascii="Times New Roman" w:eastAsia="Arial" w:hAnsi="Times New Roman" w:cs="Times New Roman"/>
          <w:i/>
          <w:iCs/>
          <w:sz w:val="20"/>
          <w:szCs w:val="20"/>
        </w:rPr>
        <w:t xml:space="preserve">conforme atos constitutivos da empresa </w:t>
      </w:r>
      <w:r w:rsidRPr="009D2EF2">
        <w:rPr>
          <w:rFonts w:ascii="Times New Roman" w:eastAsia="Arial" w:hAnsi="Times New Roman" w:cs="Times New Roman"/>
          <w:b/>
          <w:bCs/>
          <w:i/>
          <w:iCs/>
          <w:sz w:val="20"/>
          <w:szCs w:val="20"/>
        </w:rPr>
        <w:t>OU</w:t>
      </w:r>
      <w:r w:rsidRPr="009D2EF2">
        <w:rPr>
          <w:rFonts w:ascii="Times New Roman" w:eastAsia="Arial" w:hAnsi="Times New Roman" w:cs="Times New Roman"/>
          <w:i/>
          <w:iCs/>
          <w:sz w:val="20"/>
          <w:szCs w:val="20"/>
        </w:rPr>
        <w:t xml:space="preserve"> procuração apresentada nos autos, </w:t>
      </w:r>
      <w:r w:rsidRPr="009D2EF2">
        <w:rPr>
          <w:rFonts w:ascii="Times New Roman" w:eastAsia="Arial" w:hAnsi="Times New Roman" w:cs="Times New Roman"/>
          <w:sz w:val="20"/>
          <w:szCs w:val="20"/>
        </w:rPr>
        <w:t xml:space="preserve">tendo em vista o que consta no Processo nº .............................. e em observância às disposições da </w:t>
      </w:r>
      <w:hyperlink r:id="rId12" w:history="1">
        <w:r w:rsidRPr="009D2EF2">
          <w:rPr>
            <w:rStyle w:val="Hyperlink"/>
            <w:rFonts w:ascii="Times New Roman" w:hAnsi="Times New Roman" w:cs="Times New Roman"/>
            <w:color w:val="auto"/>
            <w:sz w:val="20"/>
            <w:szCs w:val="20"/>
          </w:rPr>
          <w:t>Lei nº 14.133, de 1º de abril de 2021</w:t>
        </w:r>
      </w:hyperlink>
      <w:r w:rsidRPr="009D2EF2">
        <w:rPr>
          <w:rFonts w:ascii="Times New Roman" w:eastAsia="Arial" w:hAnsi="Times New Roman" w:cs="Times New Roman"/>
          <w:sz w:val="20"/>
          <w:szCs w:val="20"/>
        </w:rPr>
        <w:t xml:space="preserve">, e demais legislação aplicável, resolvem celebrar o presente Termo de Contrato, decorrente </w:t>
      </w:r>
      <w:r w:rsidRPr="009D2EF2">
        <w:rPr>
          <w:rFonts w:ascii="Times New Roman" w:eastAsia="Arial" w:hAnsi="Times New Roman" w:cs="Times New Roman"/>
          <w:i/>
          <w:iCs/>
          <w:sz w:val="20"/>
          <w:szCs w:val="20"/>
        </w:rPr>
        <w:t>do Pregão Eletrônico n. .../...</w:t>
      </w:r>
      <w:r w:rsidRPr="009D2EF2">
        <w:rPr>
          <w:rFonts w:ascii="Times New Roman" w:eastAsia="Arial" w:hAnsi="Times New Roman" w:cs="Times New Roman"/>
          <w:sz w:val="20"/>
          <w:szCs w:val="20"/>
        </w:rPr>
        <w:t>, mediante as cláusulas e condições a seguir enunciadas.</w:t>
      </w:r>
    </w:p>
    <w:p w14:paraId="654F1003" w14:textId="77777777" w:rsidR="000F5615" w:rsidRPr="009D2EF2" w:rsidRDefault="000F5615" w:rsidP="009D2EF2">
      <w:pPr>
        <w:pStyle w:val="Nivel01"/>
        <w:numPr>
          <w:ilvl w:val="0"/>
          <w:numId w:val="60"/>
        </w:numPr>
        <w:ind w:left="1381" w:hanging="281"/>
        <w:rPr>
          <w:rFonts w:ascii="Times New Roman" w:hAnsi="Times New Roman" w:cs="Times New Roman"/>
          <w:sz w:val="20"/>
          <w:szCs w:val="20"/>
        </w:rPr>
      </w:pPr>
      <w:r w:rsidRPr="009D2EF2">
        <w:rPr>
          <w:rFonts w:ascii="Times New Roman" w:hAnsi="Times New Roman" w:cs="Times New Roman"/>
        </w:rPr>
        <w:t>CLÁUSULA PRIMEIRA – OBJETO (</w:t>
      </w:r>
      <w:hyperlink r:id="rId13" w:anchor="art92" w:history="1">
        <w:r w:rsidRPr="009D2EF2">
          <w:rPr>
            <w:rStyle w:val="Hyperlink"/>
            <w:rFonts w:ascii="Times New Roman" w:hAnsi="Times New Roman" w:cs="Times New Roman"/>
            <w:color w:val="auto"/>
          </w:rPr>
          <w:t>art. 92, I e II</w:t>
        </w:r>
      </w:hyperlink>
      <w:r w:rsidRPr="009D2EF2">
        <w:rPr>
          <w:rFonts w:ascii="Times New Roman" w:hAnsi="Times New Roman" w:cs="Times New Roman"/>
        </w:rPr>
        <w:t>)</w:t>
      </w:r>
    </w:p>
    <w:p w14:paraId="2526263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objeto do presente instrumento é a contratação de </w:t>
      </w:r>
      <w:r w:rsidRPr="009D2EF2">
        <w:rPr>
          <w:rFonts w:ascii="Times New Roman" w:hAnsi="Times New Roman" w:cs="Times New Roman"/>
          <w:b/>
          <w:bCs/>
          <w:color w:val="auto"/>
        </w:rPr>
        <w:t>Material de Expediente</w:t>
      </w:r>
      <w:r w:rsidRPr="009D2EF2">
        <w:rPr>
          <w:rFonts w:ascii="Times New Roman" w:hAnsi="Times New Roman" w:cs="Times New Roman"/>
          <w:color w:val="auto"/>
        </w:rPr>
        <w:t>, nas condições estabelecidas no Termo de Referência.</w:t>
      </w:r>
    </w:p>
    <w:p w14:paraId="594A4CD5" w14:textId="3C7745C6" w:rsidR="00D2768C"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Objeto da contratação</w:t>
      </w:r>
    </w:p>
    <w:p w14:paraId="4A4D281F" w14:textId="77777777" w:rsidR="00D2768C" w:rsidRPr="009D2EF2" w:rsidRDefault="00D2768C" w:rsidP="009D2EF2">
      <w:pPr>
        <w:pStyle w:val="Nivel2"/>
        <w:rPr>
          <w:rFonts w:ascii="Times New Roman" w:hAnsi="Times New Roman" w:cs="Times New Roman"/>
          <w:color w:val="auto"/>
          <w:sz w:val="16"/>
          <w:szCs w:val="16"/>
        </w:rPr>
      </w:pPr>
    </w:p>
    <w:tbl>
      <w:tblPr>
        <w:tblpPr w:leftFromText="141" w:rightFromText="141" w:vertAnchor="text" w:tblpY="1"/>
        <w:tblOverlap w:val="never"/>
        <w:tblW w:w="9075" w:type="dxa"/>
        <w:tblLayout w:type="fixed"/>
        <w:tblLook w:val="04A0" w:firstRow="1" w:lastRow="0" w:firstColumn="1" w:lastColumn="0" w:noHBand="0" w:noVBand="1"/>
      </w:tblPr>
      <w:tblGrid>
        <w:gridCol w:w="708"/>
        <w:gridCol w:w="2130"/>
        <w:gridCol w:w="1276"/>
        <w:gridCol w:w="1276"/>
        <w:gridCol w:w="1134"/>
        <w:gridCol w:w="1276"/>
        <w:gridCol w:w="1275"/>
      </w:tblGrid>
      <w:tr w:rsidR="000F5615" w:rsidRPr="009D2EF2" w14:paraId="5B50721F" w14:textId="77777777" w:rsidTr="00C84A5A">
        <w:trPr>
          <w:trHeight w:val="653"/>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9CA442F" w14:textId="77777777" w:rsidR="000F5615" w:rsidRPr="009D2EF2" w:rsidRDefault="000F5615" w:rsidP="009D2EF2">
            <w:pPr>
              <w:spacing w:before="120"/>
              <w:jc w:val="both"/>
              <w:rPr>
                <w:rFonts w:ascii="Times New Roman" w:eastAsia="Arial" w:hAnsi="Times New Roman" w:cs="Times New Roman"/>
                <w:b/>
                <w:bCs/>
                <w:sz w:val="16"/>
                <w:szCs w:val="16"/>
              </w:rPr>
            </w:pPr>
            <w:bookmarkStart w:id="10" w:name="_Hlk156254924"/>
            <w:r w:rsidRPr="009D2EF2">
              <w:rPr>
                <w:rFonts w:ascii="Times New Roman" w:eastAsia="Arial" w:hAnsi="Times New Roman" w:cs="Times New Roman"/>
                <w:b/>
                <w:bCs/>
                <w:sz w:val="16"/>
                <w:szCs w:val="16"/>
              </w:rPr>
              <w:t>ITEM</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FA69564" w14:textId="77777777" w:rsidR="000F5615" w:rsidRPr="009D2EF2" w:rsidRDefault="000F5615" w:rsidP="009D2EF2">
            <w:pPr>
              <w:spacing w:before="120"/>
              <w:jc w:val="both"/>
              <w:rPr>
                <w:rFonts w:ascii="Times New Roman" w:eastAsia="Arial" w:hAnsi="Times New Roman" w:cs="Times New Roman"/>
                <w:sz w:val="16"/>
                <w:szCs w:val="16"/>
              </w:rPr>
            </w:pPr>
            <w:r w:rsidRPr="009D2EF2">
              <w:rPr>
                <w:rFonts w:ascii="Times New Roman" w:eastAsia="Arial" w:hAnsi="Times New Roman" w:cs="Times New Roman"/>
                <w:b/>
                <w:bCs/>
                <w:sz w:val="16"/>
                <w:szCs w:val="16"/>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4BE00C2" w14:textId="77777777" w:rsidR="000F5615" w:rsidRPr="009D2EF2" w:rsidRDefault="000F5615" w:rsidP="009D2EF2">
            <w:pPr>
              <w:spacing w:before="120"/>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 xml:space="preserve">CATMAT </w:t>
            </w:r>
            <w:r w:rsidRPr="009D2EF2">
              <w:rPr>
                <w:rFonts w:ascii="Times New Roman" w:eastAsia="Arial" w:hAnsi="Times New Roman" w:cs="Times New Roman"/>
                <w:b/>
                <w:bCs/>
                <w:i/>
                <w:iCs/>
                <w:sz w:val="16"/>
                <w:szCs w:val="16"/>
              </w:rPr>
              <w:t>OU</w:t>
            </w:r>
          </w:p>
          <w:p w14:paraId="682FEDD0" w14:textId="77777777" w:rsidR="000F5615" w:rsidRPr="009D2EF2" w:rsidRDefault="000F5615" w:rsidP="009D2EF2">
            <w:pPr>
              <w:jc w:val="both"/>
              <w:rPr>
                <w:rFonts w:ascii="Times New Roman" w:eastAsia="Arial" w:hAnsi="Times New Roman" w:cs="Times New Roman"/>
                <w:sz w:val="16"/>
                <w:szCs w:val="16"/>
              </w:rPr>
            </w:pPr>
            <w:r w:rsidRPr="009D2EF2">
              <w:rPr>
                <w:rFonts w:ascii="Times New Roman" w:eastAsia="Arial" w:hAnsi="Times New Roman" w:cs="Times New Roman"/>
                <w:b/>
                <w:bCs/>
                <w:sz w:val="16"/>
                <w:szCs w:val="16"/>
              </w:rPr>
              <w:t>(CÓD, INTERNO)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1C32E84" w14:textId="77777777" w:rsidR="000F5615" w:rsidRPr="009D2EF2" w:rsidRDefault="000F5615" w:rsidP="009D2EF2">
            <w:pPr>
              <w:spacing w:before="120"/>
              <w:jc w:val="both"/>
              <w:rPr>
                <w:rFonts w:ascii="Times New Roman" w:eastAsia="Arial" w:hAnsi="Times New Roman" w:cs="Times New Roman"/>
                <w:sz w:val="16"/>
                <w:szCs w:val="16"/>
              </w:rPr>
            </w:pPr>
            <w:r w:rsidRPr="009D2EF2">
              <w:rPr>
                <w:rFonts w:ascii="Times New Roman" w:eastAsia="Arial" w:hAnsi="Times New Roman" w:cs="Times New Roman"/>
                <w:b/>
                <w:bCs/>
                <w:sz w:val="16"/>
                <w:szCs w:val="16"/>
              </w:rPr>
              <w:t>UNIDADE DE MEDIDA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7DC2B4A" w14:textId="77777777" w:rsidR="000F5615" w:rsidRPr="009D2EF2" w:rsidRDefault="000F5615" w:rsidP="009D2EF2">
            <w:pPr>
              <w:spacing w:before="120"/>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QUANT.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475653D" w14:textId="77777777" w:rsidR="000F5615" w:rsidRPr="009D2EF2" w:rsidRDefault="000F5615" w:rsidP="009D2EF2">
            <w:pPr>
              <w:spacing w:before="120"/>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VALOR UNITÁRIO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6B9A735" w14:textId="77777777" w:rsidR="000F5615" w:rsidRPr="009D2EF2" w:rsidRDefault="000F5615" w:rsidP="009D2EF2">
            <w:pPr>
              <w:spacing w:before="120"/>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VALOR TOTAL</w:t>
            </w:r>
          </w:p>
        </w:tc>
      </w:tr>
      <w:tr w:rsidR="000F5615" w:rsidRPr="009D2EF2" w14:paraId="2A65B64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6EF3F" w14:textId="77777777" w:rsidR="000F5615" w:rsidRPr="009D2EF2" w:rsidRDefault="000F561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51184" w14:textId="452C9EA5" w:rsidR="000F5615" w:rsidRPr="009D2EF2" w:rsidRDefault="00797AA0" w:rsidP="009D2EF2">
            <w:pPr>
              <w:spacing w:before="120" w:afterLines="120" w:after="288" w:line="312" w:lineRule="auto"/>
              <w:jc w:val="both"/>
              <w:rPr>
                <w:rFonts w:ascii="Times New Roman" w:eastAsia="Arial" w:hAnsi="Times New Roman" w:cs="Times New Roman"/>
                <w:sz w:val="16"/>
                <w:szCs w:val="16"/>
              </w:rPr>
            </w:pPr>
            <w:r w:rsidRPr="009D2EF2">
              <w:rPr>
                <w:rFonts w:ascii="Arial" w:hAnsi="Arial"/>
                <w:sz w:val="16"/>
                <w:szCs w:val="16"/>
              </w:rPr>
              <w:t>- AGENDA, de primeira qualidade, capa em couro sintético, com as dimensões aproximadas de 20 cm de altura, 14 cm de largura e 04 cm de profundidade, contendo índice telefônico, página para dados pessoais, folhas com dias da semana e dia do mês na parte superior, e informativo de dias comemorativos na parte inferior, acabamento em brochura, fitilho como marcador de páginas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6C929" w14:textId="77777777" w:rsidR="00797AA0" w:rsidRPr="009D2EF2" w:rsidRDefault="00797AA0" w:rsidP="009D2EF2">
            <w:pPr>
              <w:spacing w:before="120" w:afterLines="120" w:after="288" w:line="312" w:lineRule="auto"/>
              <w:jc w:val="both"/>
              <w:rPr>
                <w:rFonts w:ascii="Arial" w:hAnsi="Arial"/>
                <w:sz w:val="16"/>
                <w:szCs w:val="16"/>
              </w:rPr>
            </w:pPr>
          </w:p>
          <w:p w14:paraId="198C8D19" w14:textId="77777777" w:rsidR="00797AA0" w:rsidRPr="009D2EF2" w:rsidRDefault="00797AA0" w:rsidP="009D2EF2">
            <w:pPr>
              <w:spacing w:before="120" w:afterLines="120" w:after="288" w:line="312" w:lineRule="auto"/>
              <w:jc w:val="both"/>
              <w:rPr>
                <w:rFonts w:ascii="Arial" w:hAnsi="Arial"/>
                <w:sz w:val="16"/>
                <w:szCs w:val="16"/>
              </w:rPr>
            </w:pPr>
          </w:p>
          <w:p w14:paraId="056B9454" w14:textId="77777777" w:rsidR="00797AA0" w:rsidRPr="009D2EF2" w:rsidRDefault="00797AA0" w:rsidP="009D2EF2">
            <w:pPr>
              <w:spacing w:before="120" w:afterLines="120" w:after="288" w:line="312" w:lineRule="auto"/>
              <w:jc w:val="both"/>
              <w:rPr>
                <w:rFonts w:ascii="Arial" w:hAnsi="Arial"/>
                <w:sz w:val="16"/>
                <w:szCs w:val="16"/>
              </w:rPr>
            </w:pPr>
            <w:r w:rsidRPr="009D2EF2">
              <w:rPr>
                <w:rFonts w:ascii="Arial" w:hAnsi="Arial"/>
                <w:sz w:val="16"/>
                <w:szCs w:val="16"/>
              </w:rPr>
              <w:t xml:space="preserve">     </w:t>
            </w:r>
          </w:p>
          <w:p w14:paraId="41FDAF53" w14:textId="0B260BBF" w:rsidR="000F5615" w:rsidRPr="009D2EF2" w:rsidRDefault="00797AA0" w:rsidP="009D2EF2">
            <w:pPr>
              <w:spacing w:before="120" w:afterLines="120" w:after="288" w:line="312" w:lineRule="auto"/>
              <w:jc w:val="both"/>
              <w:rPr>
                <w:rFonts w:ascii="Times New Roman" w:eastAsia="Arial" w:hAnsi="Times New Roman" w:cs="Times New Roman"/>
                <w:sz w:val="16"/>
                <w:szCs w:val="16"/>
              </w:rPr>
            </w:pPr>
            <w:r w:rsidRPr="009D2EF2">
              <w:rPr>
                <w:rFonts w:ascii="Arial" w:hAnsi="Arial"/>
                <w:sz w:val="16"/>
                <w:szCs w:val="16"/>
              </w:rPr>
              <w:t xml:space="preserve"> 6845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B3F74" w14:textId="77777777" w:rsidR="00797AA0" w:rsidRPr="009D2EF2" w:rsidRDefault="00797AA0" w:rsidP="009D2EF2">
            <w:pPr>
              <w:spacing w:before="120" w:afterLines="120" w:after="288" w:line="312" w:lineRule="auto"/>
              <w:jc w:val="both"/>
              <w:rPr>
                <w:rFonts w:ascii="Times New Roman" w:eastAsia="Arial" w:hAnsi="Times New Roman" w:cs="Times New Roman"/>
                <w:sz w:val="16"/>
                <w:szCs w:val="16"/>
              </w:rPr>
            </w:pPr>
          </w:p>
          <w:p w14:paraId="5C76770D" w14:textId="77777777" w:rsidR="00797AA0" w:rsidRPr="009D2EF2" w:rsidRDefault="00797AA0" w:rsidP="009D2EF2">
            <w:pPr>
              <w:spacing w:before="120" w:afterLines="120" w:after="288" w:line="312" w:lineRule="auto"/>
              <w:jc w:val="both"/>
              <w:rPr>
                <w:rFonts w:ascii="Times New Roman" w:eastAsia="Arial" w:hAnsi="Times New Roman" w:cs="Times New Roman"/>
                <w:sz w:val="16"/>
                <w:szCs w:val="16"/>
              </w:rPr>
            </w:pPr>
          </w:p>
          <w:p w14:paraId="21626BF4" w14:textId="77777777" w:rsidR="00797AA0" w:rsidRPr="009D2EF2" w:rsidRDefault="00797AA0" w:rsidP="009D2EF2">
            <w:pPr>
              <w:spacing w:before="120" w:afterLines="120" w:after="288" w:line="312" w:lineRule="auto"/>
              <w:jc w:val="both"/>
              <w:rPr>
                <w:rFonts w:ascii="Times New Roman" w:eastAsia="Arial" w:hAnsi="Times New Roman" w:cs="Times New Roman"/>
                <w:sz w:val="16"/>
                <w:szCs w:val="16"/>
              </w:rPr>
            </w:pPr>
          </w:p>
          <w:p w14:paraId="3C3BC9BC" w14:textId="33DF879D" w:rsidR="000F5615" w:rsidRPr="009D2EF2" w:rsidRDefault="00797AA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UNIDADE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599F6" w14:textId="77777777" w:rsidR="00797AA0" w:rsidRPr="009D2EF2" w:rsidRDefault="00797AA0" w:rsidP="009D2EF2">
            <w:pPr>
              <w:spacing w:before="120" w:afterLines="120" w:after="288" w:line="312" w:lineRule="auto"/>
              <w:jc w:val="both"/>
              <w:rPr>
                <w:rFonts w:ascii="Times New Roman" w:eastAsia="Arial" w:hAnsi="Times New Roman" w:cs="Times New Roman"/>
                <w:sz w:val="16"/>
                <w:szCs w:val="16"/>
              </w:rPr>
            </w:pPr>
          </w:p>
          <w:p w14:paraId="638A718C" w14:textId="77777777" w:rsidR="00797AA0" w:rsidRPr="009D2EF2" w:rsidRDefault="00797AA0" w:rsidP="009D2EF2">
            <w:pPr>
              <w:spacing w:before="120" w:afterLines="120" w:after="288" w:line="312" w:lineRule="auto"/>
              <w:jc w:val="both"/>
              <w:rPr>
                <w:rFonts w:ascii="Times New Roman" w:eastAsia="Arial" w:hAnsi="Times New Roman" w:cs="Times New Roman"/>
                <w:sz w:val="16"/>
                <w:szCs w:val="16"/>
              </w:rPr>
            </w:pPr>
          </w:p>
          <w:p w14:paraId="2AAFC32E" w14:textId="77777777" w:rsidR="00797AA0" w:rsidRPr="009D2EF2" w:rsidRDefault="00797AA0" w:rsidP="009D2EF2">
            <w:pPr>
              <w:spacing w:before="120" w:afterLines="120" w:after="288" w:line="312" w:lineRule="auto"/>
              <w:jc w:val="both"/>
              <w:rPr>
                <w:rFonts w:ascii="Times New Roman" w:eastAsia="Arial" w:hAnsi="Times New Roman" w:cs="Times New Roman"/>
                <w:sz w:val="16"/>
                <w:szCs w:val="16"/>
              </w:rPr>
            </w:pPr>
          </w:p>
          <w:p w14:paraId="5CB70F2E" w14:textId="5132F361" w:rsidR="000F5615" w:rsidRPr="009D2EF2" w:rsidRDefault="00797AA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E4866" w14:textId="019C74E5"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sz w:val="16"/>
                <w:szCs w:val="16"/>
              </w:rPr>
              <w:t>57,80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C7874" w14:textId="4ADB94DF"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sz w:val="16"/>
                <w:szCs w:val="16"/>
              </w:rPr>
              <w:t>3.525,80</w:t>
            </w:r>
          </w:p>
        </w:tc>
      </w:tr>
      <w:tr w:rsidR="000F5615" w:rsidRPr="009D2EF2" w14:paraId="470D391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FC912" w14:textId="77777777" w:rsidR="000F5615" w:rsidRPr="009D2EF2" w:rsidRDefault="000F561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17F3F" w14:textId="32882D38" w:rsidR="000F5615" w:rsidRPr="009D2EF2" w:rsidRDefault="00797AA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 xml:space="preserve">ALFINETE DE SEGURANÇA Nº 00, de primeira qualidade, embalagem contendo 100 </w:t>
            </w:r>
            <w:r w:rsidRPr="009D2EF2">
              <w:rPr>
                <w:rFonts w:ascii="Times New Roman" w:eastAsia="Arial" w:hAnsi="Times New Roman" w:cs="Times New Roman"/>
                <w:sz w:val="16"/>
                <w:szCs w:val="16"/>
              </w:rPr>
              <w:lastRenderedPageBreak/>
              <w:t>unidades e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B6736" w14:textId="05425734"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lastRenderedPageBreak/>
              <w:t>6889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3357E" w14:textId="623BFDF8"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caixa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8096D" w14:textId="1B7EA726"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E6EBE" w14:textId="7ABD8012"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sz w:val="16"/>
                <w:szCs w:val="16"/>
              </w:rPr>
              <w:t>10,01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B4830" w14:textId="0DA25DC0" w:rsidR="000F5615" w:rsidRPr="009D2EF2" w:rsidRDefault="00F86280" w:rsidP="009D2EF2">
            <w:pPr>
              <w:tabs>
                <w:tab w:val="left" w:pos="705"/>
              </w:tabs>
              <w:spacing w:before="120" w:afterLines="120" w:after="288" w:line="312" w:lineRule="auto"/>
              <w:jc w:val="both"/>
              <w:rPr>
                <w:rFonts w:ascii="Times New Roman" w:eastAsia="Arial" w:hAnsi="Times New Roman" w:cs="Times New Roman"/>
                <w:sz w:val="16"/>
                <w:szCs w:val="16"/>
              </w:rPr>
            </w:pPr>
            <w:r w:rsidRPr="009D2EF2">
              <w:rPr>
                <w:sz w:val="16"/>
                <w:szCs w:val="16"/>
              </w:rPr>
              <w:t>240,24</w:t>
            </w:r>
          </w:p>
        </w:tc>
      </w:tr>
      <w:tr w:rsidR="000F5615" w:rsidRPr="009D2EF2" w14:paraId="1998F04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53260" w14:textId="77777777" w:rsidR="000F5615" w:rsidRPr="009D2EF2" w:rsidRDefault="000F561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A7E18" w14:textId="23923E7F"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sz w:val="16"/>
                <w:szCs w:val="16"/>
              </w:rPr>
              <w:t>ALFINETE MAPA TIPO TAÇA, de primeira qualidade, ponta em metal super afiada, cabo plástico em cores variadas, caixa com 25 unidades,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423CE" w14:textId="72E07ABE"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sz w:val="16"/>
                <w:szCs w:val="16"/>
              </w:rPr>
              <w:t>666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E5B72" w14:textId="785F0D06"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caixa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6F470" w14:textId="2613A995"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C463B" w14:textId="4AED6011"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6,57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EFB3C" w14:textId="69CD559E" w:rsidR="000F5615" w:rsidRPr="009D2EF2" w:rsidRDefault="009F4F3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794,57</w:t>
            </w:r>
          </w:p>
        </w:tc>
      </w:tr>
      <w:tr w:rsidR="000F5615" w:rsidRPr="009D2EF2" w14:paraId="5468F92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7D36E" w14:textId="57333C64" w:rsidR="000F5615" w:rsidRPr="009D2EF2" w:rsidRDefault="00F86280"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6D670" w14:textId="4E98EA43" w:rsidR="000F5615" w:rsidRPr="009D2EF2" w:rsidRDefault="009F4F3E" w:rsidP="009D2EF2">
            <w:pPr>
              <w:spacing w:before="120" w:afterLines="120" w:after="288" w:line="312" w:lineRule="auto"/>
              <w:jc w:val="both"/>
              <w:rPr>
                <w:rFonts w:ascii="Times New Roman" w:eastAsia="Arial" w:hAnsi="Times New Roman" w:cs="Times New Roman"/>
                <w:sz w:val="16"/>
                <w:szCs w:val="16"/>
              </w:rPr>
            </w:pPr>
            <w:r w:rsidRPr="009D2EF2">
              <w:rPr>
                <w:sz w:val="16"/>
                <w:szCs w:val="16"/>
              </w:rPr>
              <w:t>ALMOFADA COLETORA DE IMPRESSÃO DIGITAL REDONDA, de primeira qualidade, dimensões: 45 mm diâmetro x 5 cm de largura,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D585C" w14:textId="4F9BE954" w:rsidR="000F5615" w:rsidRPr="009D2EF2" w:rsidRDefault="009F4F3E" w:rsidP="009D2EF2">
            <w:pPr>
              <w:spacing w:before="120" w:afterLines="120" w:after="288" w:line="312" w:lineRule="auto"/>
              <w:jc w:val="both"/>
              <w:rPr>
                <w:rFonts w:ascii="Times New Roman" w:eastAsia="Arial" w:hAnsi="Times New Roman" w:cs="Times New Roman"/>
                <w:sz w:val="16"/>
                <w:szCs w:val="16"/>
              </w:rPr>
            </w:pPr>
            <w:r w:rsidRPr="009D2EF2">
              <w:rPr>
                <w:sz w:val="16"/>
                <w:szCs w:val="16"/>
              </w:rPr>
              <w:t>6844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39AD0" w14:textId="6B5E7A18" w:rsidR="000F5615" w:rsidRPr="009D2EF2" w:rsidRDefault="009F4F3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6EBCA" w14:textId="75F0E08E" w:rsidR="000F5615" w:rsidRPr="009D2EF2" w:rsidRDefault="009F4F3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07023" w14:textId="6496E2FF" w:rsidR="000F5615" w:rsidRPr="009D2EF2" w:rsidRDefault="009F4F3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ABAB1" w14:textId="2BBA6E6C" w:rsidR="000F5615" w:rsidRPr="009D2EF2" w:rsidRDefault="009F4F3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 xml:space="preserve">    18.328,67                                                                                                                                                                                                  </w:t>
            </w:r>
          </w:p>
        </w:tc>
      </w:tr>
      <w:tr w:rsidR="009F4F3E" w:rsidRPr="009D2EF2" w14:paraId="38CA03E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595B9" w14:textId="2FFDA5B4" w:rsidR="009F4F3E" w:rsidRPr="009D2EF2" w:rsidRDefault="009F4F3E"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DD9F7" w14:textId="73410CEC" w:rsidR="009F4F3E" w:rsidRPr="009D2EF2" w:rsidRDefault="009F4F3E" w:rsidP="009D2EF2">
            <w:pPr>
              <w:spacing w:before="120" w:afterLines="120" w:after="288" w:line="312" w:lineRule="auto"/>
              <w:jc w:val="both"/>
              <w:rPr>
                <w:sz w:val="16"/>
                <w:szCs w:val="16"/>
              </w:rPr>
            </w:pPr>
            <w:r w:rsidRPr="009D2EF2">
              <w:rPr>
                <w:sz w:val="16"/>
                <w:szCs w:val="16"/>
              </w:rPr>
              <w:t>ALMOFADA PARA CARIMBO, de primeira qualidade com a tampa plástica nº 03, tinta na cor preta, dimensões 6,7 x 11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F80AA" w14:textId="5631B04D" w:rsidR="009F4F3E" w:rsidRPr="009D2EF2" w:rsidRDefault="009F4F3E" w:rsidP="009D2EF2">
            <w:pPr>
              <w:spacing w:before="120" w:afterLines="120" w:after="288" w:line="312" w:lineRule="auto"/>
              <w:jc w:val="both"/>
              <w:rPr>
                <w:sz w:val="16"/>
                <w:szCs w:val="16"/>
              </w:rPr>
            </w:pPr>
            <w:r w:rsidRPr="009D2EF2">
              <w:rPr>
                <w:sz w:val="16"/>
                <w:szCs w:val="16"/>
              </w:rPr>
              <w:t>627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7F2D9" w14:textId="232D49DF"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C2768" w14:textId="5A5FC635"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07993" w14:textId="2B07B2E0"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28,02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4F078" w14:textId="05556014"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392,28</w:t>
            </w:r>
          </w:p>
        </w:tc>
      </w:tr>
      <w:tr w:rsidR="009F4F3E" w:rsidRPr="009D2EF2" w14:paraId="5A40434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B70A5" w14:textId="57AEEFBC" w:rsidR="009F4F3E" w:rsidRPr="009D2EF2" w:rsidRDefault="008A726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D388B" w14:textId="0F4D932E" w:rsidR="009F4F3E" w:rsidRPr="009D2EF2" w:rsidRDefault="009F4F3E" w:rsidP="009D2EF2">
            <w:pPr>
              <w:spacing w:before="120" w:afterLines="120" w:after="288" w:line="312" w:lineRule="auto"/>
              <w:jc w:val="both"/>
              <w:rPr>
                <w:sz w:val="16"/>
                <w:szCs w:val="16"/>
              </w:rPr>
            </w:pPr>
            <w:r w:rsidRPr="009D2EF2">
              <w:rPr>
                <w:sz w:val="16"/>
                <w:szCs w:val="16"/>
              </w:rPr>
              <w:t>APONTADOR DE LAPIS, de primeira qualidade, com deposito plástico retangular, lamina em aço temperado com excelente fio de corte, cores sortidas,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EF4BB" w14:textId="7033854B" w:rsidR="009F4F3E" w:rsidRPr="009D2EF2" w:rsidRDefault="00B06337" w:rsidP="009D2EF2">
            <w:pPr>
              <w:spacing w:before="120" w:afterLines="120" w:after="288" w:line="312" w:lineRule="auto"/>
              <w:jc w:val="both"/>
              <w:rPr>
                <w:sz w:val="16"/>
                <w:szCs w:val="16"/>
              </w:rPr>
            </w:pPr>
            <w:r w:rsidRPr="009D2EF2">
              <w:rPr>
                <w:sz w:val="16"/>
                <w:szCs w:val="16"/>
              </w:rPr>
              <w:t>628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F614D" w14:textId="1EEBD545"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4D017" w14:textId="317DAA96"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FEBC8" w14:textId="3AF4FD4E"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52102" w14:textId="2EF06712"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420,94</w:t>
            </w:r>
          </w:p>
        </w:tc>
      </w:tr>
      <w:tr w:rsidR="009F4F3E" w:rsidRPr="009D2EF2" w14:paraId="5BEBC743"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2E348" w14:textId="6D2FE319" w:rsidR="009F4F3E" w:rsidRPr="009D2EF2" w:rsidRDefault="008A726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5EA72" w14:textId="4E2E883C" w:rsidR="009F4F3E" w:rsidRPr="009D2EF2" w:rsidRDefault="009F4F3E" w:rsidP="009D2EF2">
            <w:pPr>
              <w:spacing w:before="120" w:afterLines="120" w:after="288" w:line="312" w:lineRule="auto"/>
              <w:jc w:val="both"/>
              <w:rPr>
                <w:sz w:val="16"/>
                <w:szCs w:val="16"/>
              </w:rPr>
            </w:pPr>
            <w:r w:rsidRPr="009D2EF2">
              <w:rPr>
                <w:sz w:val="16"/>
                <w:szCs w:val="16"/>
              </w:rPr>
              <w:t>BARBANTE, de primeira qualidade, tipo Cru nº 08, rolo com 74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FCE1C" w14:textId="26C7F999" w:rsidR="009F4F3E" w:rsidRPr="009D2EF2" w:rsidRDefault="00FB24BA" w:rsidP="009D2EF2">
            <w:pPr>
              <w:spacing w:before="120" w:afterLines="120" w:after="288" w:line="312" w:lineRule="auto"/>
              <w:jc w:val="both"/>
              <w:rPr>
                <w:sz w:val="16"/>
                <w:szCs w:val="16"/>
              </w:rPr>
            </w:pPr>
            <w:r w:rsidRPr="009D2EF2">
              <w:rPr>
                <w:sz w:val="16"/>
                <w:szCs w:val="16"/>
              </w:rPr>
              <w:t>6896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2F8F0" w14:textId="6277F73D"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4F743" w14:textId="61835893"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EAAA5" w14:textId="7831B6CE"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54599" w14:textId="0E7D1EAD"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518,40</w:t>
            </w:r>
          </w:p>
        </w:tc>
      </w:tr>
      <w:tr w:rsidR="009F4F3E" w:rsidRPr="009D2EF2" w14:paraId="04180D0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33BF5" w14:textId="710E7CF4" w:rsidR="009F4F3E" w:rsidRPr="009D2EF2" w:rsidRDefault="008A726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FF8B9" w14:textId="38A4CA6A" w:rsidR="009F4F3E" w:rsidRPr="009D2EF2" w:rsidRDefault="009F4F3E" w:rsidP="009D2EF2">
            <w:pPr>
              <w:spacing w:before="120" w:afterLines="120" w:after="288" w:line="312" w:lineRule="auto"/>
              <w:jc w:val="both"/>
              <w:rPr>
                <w:sz w:val="16"/>
                <w:szCs w:val="16"/>
              </w:rPr>
            </w:pPr>
            <w:r w:rsidRPr="009D2EF2">
              <w:rPr>
                <w:sz w:val="16"/>
                <w:szCs w:val="16"/>
              </w:rPr>
              <w:t>Bastao de cola quente grossa 11 mm tamanho : 17 cm pacote com 10 unidades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5BF6D" w14:textId="62056B46" w:rsidR="009F4F3E" w:rsidRPr="009D2EF2" w:rsidRDefault="00C90BED" w:rsidP="009D2EF2">
            <w:pPr>
              <w:spacing w:before="120" w:afterLines="120" w:after="288" w:line="312" w:lineRule="auto"/>
              <w:jc w:val="both"/>
              <w:rPr>
                <w:sz w:val="16"/>
                <w:szCs w:val="16"/>
              </w:rPr>
            </w:pPr>
            <w:r w:rsidRPr="009D2EF2">
              <w:rPr>
                <w:sz w:val="16"/>
                <w:szCs w:val="16"/>
              </w:rPr>
              <w:t>9485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D99EE" w14:textId="628F69BF"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7176D" w14:textId="3B3AE8BE"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A93E1" w14:textId="0FAB9BEA"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26,00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7EC10" w14:textId="624A2879"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1.040,00</w:t>
            </w:r>
          </w:p>
        </w:tc>
      </w:tr>
      <w:tr w:rsidR="009F4F3E" w:rsidRPr="009D2EF2" w14:paraId="2C7696F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4318D" w14:textId="51FF904F" w:rsidR="009F4F3E" w:rsidRPr="009D2EF2" w:rsidRDefault="008A726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DAB84" w14:textId="14EF413D" w:rsidR="009F4F3E" w:rsidRPr="009D2EF2" w:rsidRDefault="009F4F3E" w:rsidP="009D2EF2">
            <w:pPr>
              <w:spacing w:before="120" w:afterLines="120" w:after="288" w:line="312" w:lineRule="auto"/>
              <w:jc w:val="both"/>
              <w:rPr>
                <w:sz w:val="16"/>
                <w:szCs w:val="16"/>
              </w:rPr>
            </w:pPr>
            <w:r w:rsidRPr="009D2EF2">
              <w:rPr>
                <w:sz w:val="16"/>
                <w:szCs w:val="16"/>
              </w:rPr>
              <w:t xml:space="preserve">BASTÃO PARA COLA QUENTE, de primeira qualidade, dimensões de 7 mm x 30 cm, embalagem </w:t>
            </w:r>
            <w:r w:rsidRPr="009D2EF2">
              <w:rPr>
                <w:sz w:val="16"/>
                <w:szCs w:val="16"/>
              </w:rPr>
              <w:lastRenderedPageBreak/>
              <w:t>de 1 kg,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9B0C2" w14:textId="725F7BE7" w:rsidR="009F4F3E" w:rsidRPr="009D2EF2" w:rsidRDefault="00C90BED" w:rsidP="009D2EF2">
            <w:pPr>
              <w:spacing w:before="120" w:afterLines="120" w:after="288" w:line="312" w:lineRule="auto"/>
              <w:jc w:val="both"/>
              <w:rPr>
                <w:sz w:val="16"/>
                <w:szCs w:val="16"/>
              </w:rPr>
            </w:pPr>
            <w:r w:rsidRPr="009D2EF2">
              <w:rPr>
                <w:sz w:val="16"/>
                <w:szCs w:val="16"/>
              </w:rPr>
              <w:lastRenderedPageBreak/>
              <w:t>6870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ED919" w14:textId="1CE3B7CA"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KG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B46A9" w14:textId="32627ADE"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28C2C" w14:textId="414932D4"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84,63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85878" w14:textId="0891FCC0"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6.770,66</w:t>
            </w:r>
          </w:p>
        </w:tc>
      </w:tr>
      <w:tr w:rsidR="009F4F3E" w:rsidRPr="009D2EF2" w14:paraId="0C09150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6E1C5" w14:textId="77777777" w:rsidR="009F4F3E" w:rsidRPr="009D2EF2" w:rsidRDefault="009F4F3E" w:rsidP="009D2EF2">
            <w:pPr>
              <w:spacing w:before="120" w:afterLines="120" w:after="288" w:line="312" w:lineRule="auto"/>
              <w:jc w:val="both"/>
              <w:rPr>
                <w:rFonts w:ascii="Times New Roman" w:eastAsia="Arial" w:hAnsi="Times New Roman" w:cs="Times New Roman"/>
                <w:b/>
                <w:bCs/>
                <w:sz w:val="16"/>
                <w:szCs w:val="16"/>
              </w:rPr>
            </w:pPr>
          </w:p>
          <w:p w14:paraId="065C6FF8" w14:textId="6D8231EA" w:rsidR="008A726F" w:rsidRPr="009D2EF2" w:rsidRDefault="008A726F" w:rsidP="009D2EF2">
            <w:pPr>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0203D" w14:textId="1D719CA9" w:rsidR="009F4F3E" w:rsidRPr="009D2EF2" w:rsidRDefault="009F4F3E" w:rsidP="009D2EF2">
            <w:pPr>
              <w:spacing w:before="120" w:afterLines="120" w:after="288" w:line="312" w:lineRule="auto"/>
              <w:jc w:val="both"/>
              <w:rPr>
                <w:sz w:val="16"/>
                <w:szCs w:val="16"/>
              </w:rPr>
            </w:pPr>
            <w:r w:rsidRPr="009D2EF2">
              <w:rPr>
                <w:sz w:val="16"/>
                <w:szCs w:val="16"/>
              </w:rPr>
              <w:t>BEXIGA, de primeira qualidade, na cor amarela, tamanho 09, diâmetro de 23 cm, fabricada em látex e corantes atóxicos Embalagem contendo 50 unidades e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17EE7" w14:textId="099DC86D" w:rsidR="009F4F3E" w:rsidRPr="009D2EF2" w:rsidRDefault="00C90BED" w:rsidP="009D2EF2">
            <w:pPr>
              <w:spacing w:before="120" w:afterLines="120" w:after="288" w:line="312" w:lineRule="auto"/>
              <w:jc w:val="both"/>
              <w:rPr>
                <w:sz w:val="16"/>
                <w:szCs w:val="16"/>
              </w:rPr>
            </w:pPr>
            <w:r w:rsidRPr="009D2EF2">
              <w:rPr>
                <w:sz w:val="16"/>
                <w:szCs w:val="16"/>
              </w:rPr>
              <w:t>6857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E4D58" w14:textId="580506D1"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PACOTE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9F253" w14:textId="5398AA24"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22D53" w14:textId="0B1D474B"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19474" w14:textId="08C94762"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880,80</w:t>
            </w:r>
          </w:p>
        </w:tc>
      </w:tr>
      <w:tr w:rsidR="009F4F3E" w:rsidRPr="009D2EF2" w14:paraId="2D5B5F63"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AC678" w14:textId="7F534DF9" w:rsidR="009F4F3E" w:rsidRPr="009D2EF2" w:rsidRDefault="008A726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CCBD4" w14:textId="42DD9A59" w:rsidR="009F4F3E" w:rsidRPr="009D2EF2" w:rsidRDefault="009F4F3E" w:rsidP="009D2EF2">
            <w:pPr>
              <w:spacing w:before="120" w:afterLines="120" w:after="288" w:line="312" w:lineRule="auto"/>
              <w:jc w:val="both"/>
              <w:rPr>
                <w:sz w:val="16"/>
                <w:szCs w:val="16"/>
              </w:rPr>
            </w:pPr>
            <w:r w:rsidRPr="009D2EF2">
              <w:rPr>
                <w:sz w:val="16"/>
                <w:szCs w:val="16"/>
              </w:rPr>
              <w:t>BEXIGA, de primeira qualidade, na cor azul claro, tamanho 09, diâmetro de 23 cm, fabricada em látex e corantes atóxicos. Embalagem contendo 50 unidades e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43C83" w14:textId="092A34C6" w:rsidR="009F4F3E" w:rsidRPr="009D2EF2" w:rsidRDefault="00C90BED" w:rsidP="009D2EF2">
            <w:pPr>
              <w:spacing w:before="120" w:afterLines="120" w:after="288" w:line="312" w:lineRule="auto"/>
              <w:jc w:val="both"/>
              <w:rPr>
                <w:sz w:val="16"/>
                <w:szCs w:val="16"/>
              </w:rPr>
            </w:pPr>
            <w:r w:rsidRPr="009D2EF2">
              <w:rPr>
                <w:sz w:val="16"/>
                <w:szCs w:val="16"/>
              </w:rPr>
              <w:t>6859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245C8" w14:textId="72532DF1"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PACOTE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BDB7B" w14:textId="01FF5CA9"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FBEA6" w14:textId="3B22E3A2"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1AC4A" w14:textId="5D36BD92"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782,93</w:t>
            </w:r>
          </w:p>
        </w:tc>
      </w:tr>
      <w:tr w:rsidR="009F4F3E" w:rsidRPr="009D2EF2" w14:paraId="1A57A91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1237F" w14:textId="3FD687C4" w:rsidR="009F4F3E" w:rsidRPr="009D2EF2" w:rsidRDefault="008A726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B9C33" w14:textId="14D791CE" w:rsidR="009F4F3E" w:rsidRPr="009D2EF2" w:rsidRDefault="009F4F3E" w:rsidP="009D2EF2">
            <w:pPr>
              <w:spacing w:before="120" w:afterLines="120" w:after="288" w:line="312" w:lineRule="auto"/>
              <w:jc w:val="both"/>
              <w:rPr>
                <w:sz w:val="16"/>
                <w:szCs w:val="16"/>
              </w:rPr>
            </w:pPr>
            <w:r w:rsidRPr="009D2EF2">
              <w:rPr>
                <w:sz w:val="16"/>
                <w:szCs w:val="16"/>
              </w:rPr>
              <w:t>BEXIGA, de primeira qualidade, na cor azul escuro, tamanho 09, diâmetro de 23 cm, fabricada em látex e corantes atóxicos. Embalagem contendo 50 unidades e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41AEE" w14:textId="27D3785B" w:rsidR="009F4F3E" w:rsidRPr="009D2EF2" w:rsidRDefault="00C90BED" w:rsidP="009D2EF2">
            <w:pPr>
              <w:spacing w:before="120" w:afterLines="120" w:after="288" w:line="312" w:lineRule="auto"/>
              <w:jc w:val="both"/>
              <w:rPr>
                <w:sz w:val="16"/>
                <w:szCs w:val="16"/>
              </w:rPr>
            </w:pPr>
            <w:r w:rsidRPr="009D2EF2">
              <w:rPr>
                <w:sz w:val="16"/>
                <w:szCs w:val="16"/>
              </w:rPr>
              <w:t>6858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A0475" w14:textId="23F4F3F2"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PACOTE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A0133" w14:textId="234BB158"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CF5BF" w14:textId="08B08414"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C495F" w14:textId="37A6FBA9"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782,93</w:t>
            </w:r>
          </w:p>
        </w:tc>
      </w:tr>
      <w:tr w:rsidR="009F4F3E" w:rsidRPr="009D2EF2" w14:paraId="6ADB299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B4CF6" w14:textId="5E7CD8F4" w:rsidR="009F4F3E" w:rsidRPr="009D2EF2" w:rsidRDefault="009E691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44C03" w14:textId="72C32AC9" w:rsidR="009F4F3E" w:rsidRPr="009D2EF2" w:rsidRDefault="009F4F3E" w:rsidP="009D2EF2">
            <w:pPr>
              <w:spacing w:before="120" w:afterLines="120" w:after="288" w:line="312" w:lineRule="auto"/>
              <w:jc w:val="both"/>
              <w:rPr>
                <w:sz w:val="16"/>
                <w:szCs w:val="16"/>
              </w:rPr>
            </w:pPr>
            <w:r w:rsidRPr="009D2EF2">
              <w:rPr>
                <w:sz w:val="16"/>
                <w:szCs w:val="16"/>
              </w:rPr>
              <w:t>BEXIGA, de primeira qualidade, na cor branca, tamanho 09, diâmetro de 23 cm, fabricada em látex e corantes atóxicos. Embalagem contendo 50 unidades e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4F658" w14:textId="252C005F" w:rsidR="009F4F3E" w:rsidRPr="009D2EF2" w:rsidRDefault="00C90BED" w:rsidP="009D2EF2">
            <w:pPr>
              <w:spacing w:before="120" w:afterLines="120" w:after="288" w:line="312" w:lineRule="auto"/>
              <w:jc w:val="both"/>
              <w:rPr>
                <w:sz w:val="16"/>
                <w:szCs w:val="16"/>
              </w:rPr>
            </w:pPr>
            <w:r w:rsidRPr="009D2EF2">
              <w:rPr>
                <w:sz w:val="16"/>
                <w:szCs w:val="16"/>
              </w:rPr>
              <w:t>6856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B4CFC" w14:textId="62DD3FDC"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PACOTE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5302C" w14:textId="412DE194"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5CC8C" w14:textId="62BC2EBC"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4D20E" w14:textId="41CBDE2F"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978,67</w:t>
            </w:r>
          </w:p>
        </w:tc>
      </w:tr>
      <w:tr w:rsidR="009F4F3E" w:rsidRPr="009D2EF2" w14:paraId="276373DD"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193BD" w14:textId="77777777" w:rsidR="009F4F3E" w:rsidRPr="009D2EF2" w:rsidRDefault="009F4F3E" w:rsidP="009D2EF2">
            <w:pPr>
              <w:spacing w:before="120" w:afterLines="120" w:after="288" w:line="312" w:lineRule="auto"/>
              <w:jc w:val="both"/>
              <w:rPr>
                <w:rFonts w:ascii="Times New Roman" w:eastAsia="Arial" w:hAnsi="Times New Roman" w:cs="Times New Roman"/>
                <w:b/>
                <w:bCs/>
                <w:sz w:val="16"/>
                <w:szCs w:val="16"/>
              </w:rPr>
            </w:pPr>
          </w:p>
          <w:p w14:paraId="69E84649" w14:textId="3B14CCBC" w:rsidR="009E6919" w:rsidRPr="009D2EF2" w:rsidRDefault="009E6919" w:rsidP="009D2EF2">
            <w:pPr>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D4D0B" w14:textId="0CFDC371" w:rsidR="009F4F3E" w:rsidRPr="009D2EF2" w:rsidRDefault="009F4F3E" w:rsidP="009D2EF2">
            <w:pPr>
              <w:spacing w:before="120" w:afterLines="120" w:after="288" w:line="312" w:lineRule="auto"/>
              <w:jc w:val="both"/>
              <w:rPr>
                <w:sz w:val="16"/>
                <w:szCs w:val="16"/>
              </w:rPr>
            </w:pPr>
            <w:r w:rsidRPr="009D2EF2">
              <w:rPr>
                <w:sz w:val="16"/>
                <w:szCs w:val="16"/>
              </w:rPr>
              <w:t>BEXIGA, de primeira qualidade, na cor rosa claro, tamanho 09, diâmetro de 23 cm, fabricada em látex e corantes atóxicos. Embalagem contendo 50 unidades e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14F66" w14:textId="24D18B78" w:rsidR="009F4F3E" w:rsidRPr="009D2EF2" w:rsidRDefault="00C90BED" w:rsidP="009D2EF2">
            <w:pPr>
              <w:spacing w:before="120" w:afterLines="120" w:after="288" w:line="312" w:lineRule="auto"/>
              <w:jc w:val="both"/>
              <w:rPr>
                <w:sz w:val="16"/>
                <w:szCs w:val="16"/>
              </w:rPr>
            </w:pPr>
            <w:r w:rsidRPr="009D2EF2">
              <w:rPr>
                <w:sz w:val="16"/>
                <w:szCs w:val="16"/>
              </w:rPr>
              <w:t>6855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FE2EF" w14:textId="001FBB37"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PACOTE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1AD5C" w14:textId="1A9801BD"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487A6" w14:textId="271967B6"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4D45B" w14:textId="1F273AAB"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782,93</w:t>
            </w:r>
          </w:p>
        </w:tc>
      </w:tr>
      <w:tr w:rsidR="009F4F3E" w:rsidRPr="009D2EF2" w14:paraId="0DA4A06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33B1B" w14:textId="59FD9062" w:rsidR="009F4F3E" w:rsidRPr="009D2EF2" w:rsidRDefault="009E691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15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F4ECE" w14:textId="3C512CEE" w:rsidR="009F4F3E" w:rsidRPr="009D2EF2" w:rsidRDefault="009F4F3E" w:rsidP="009D2EF2">
            <w:pPr>
              <w:spacing w:before="120" w:afterLines="120" w:after="288" w:line="312" w:lineRule="auto"/>
              <w:jc w:val="both"/>
              <w:rPr>
                <w:sz w:val="16"/>
                <w:szCs w:val="16"/>
              </w:rPr>
            </w:pPr>
            <w:r w:rsidRPr="009D2EF2">
              <w:rPr>
                <w:sz w:val="16"/>
                <w:szCs w:val="16"/>
              </w:rPr>
              <w:t>BEXIGA, de primeira qualidade, na cor rosa escuro, tamanho 09, diâmetro de 23 cm, fabricada em látex e corantes atóxicos. Embalagem contendo 50 unidades e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F0011" w14:textId="0733457F" w:rsidR="009F4F3E" w:rsidRPr="009D2EF2" w:rsidRDefault="00C90BED" w:rsidP="009D2EF2">
            <w:pPr>
              <w:spacing w:before="120" w:afterLines="120" w:after="288" w:line="312" w:lineRule="auto"/>
              <w:jc w:val="both"/>
              <w:rPr>
                <w:sz w:val="16"/>
                <w:szCs w:val="16"/>
              </w:rPr>
            </w:pPr>
            <w:r w:rsidRPr="009D2EF2">
              <w:rPr>
                <w:sz w:val="16"/>
                <w:szCs w:val="16"/>
              </w:rPr>
              <w:t>6854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24DBE" w14:textId="48395D3C"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PACOTE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D2307" w14:textId="2A986912"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9570" w14:textId="7FDF07E2"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2D7FB" w14:textId="7BDC0C78"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782,93</w:t>
            </w:r>
          </w:p>
        </w:tc>
      </w:tr>
      <w:tr w:rsidR="009F4F3E" w:rsidRPr="009D2EF2" w14:paraId="157EE99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49DC4" w14:textId="355BD55C" w:rsidR="009F4F3E" w:rsidRPr="009D2EF2" w:rsidRDefault="009E691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512B1" w14:textId="4E4585DE" w:rsidR="009F4F3E" w:rsidRPr="009D2EF2" w:rsidRDefault="009F4F3E" w:rsidP="009D2EF2">
            <w:pPr>
              <w:spacing w:before="120" w:afterLines="120" w:after="288" w:line="312" w:lineRule="auto"/>
              <w:jc w:val="both"/>
              <w:rPr>
                <w:sz w:val="16"/>
                <w:szCs w:val="16"/>
              </w:rPr>
            </w:pPr>
            <w:r w:rsidRPr="009D2EF2">
              <w:rPr>
                <w:sz w:val="16"/>
                <w:szCs w:val="16"/>
              </w:rPr>
              <w:t>BONECAS DE PLASTICO GLU GLU TAMANHO N° 10,12,14 BONECAS DE PANO N° 10,12,02,40 CM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AC368" w14:textId="0BC5CF34" w:rsidR="009F4F3E" w:rsidRPr="009D2EF2" w:rsidRDefault="00C90BED" w:rsidP="009D2EF2">
            <w:pPr>
              <w:spacing w:before="120" w:afterLines="120" w:after="288" w:line="312" w:lineRule="auto"/>
              <w:jc w:val="both"/>
              <w:rPr>
                <w:sz w:val="16"/>
                <w:szCs w:val="16"/>
              </w:rPr>
            </w:pPr>
            <w:r w:rsidRPr="009D2EF2">
              <w:rPr>
                <w:sz w:val="16"/>
                <w:szCs w:val="16"/>
              </w:rPr>
              <w:t>9499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71B9C" w14:textId="28EFFE3E"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B1DAA" w14:textId="671F8CAC"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DF579" w14:textId="1CD7F3E2"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36,86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F0065" w14:textId="43D04B18"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3.686,00</w:t>
            </w:r>
          </w:p>
        </w:tc>
      </w:tr>
      <w:tr w:rsidR="009F4F3E" w:rsidRPr="009D2EF2" w14:paraId="2DEA271D"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158F6" w14:textId="77777777" w:rsidR="009F4F3E" w:rsidRPr="009D2EF2" w:rsidRDefault="009F4F3E" w:rsidP="009D2EF2">
            <w:pPr>
              <w:spacing w:before="120" w:afterLines="120" w:after="288" w:line="312" w:lineRule="auto"/>
              <w:jc w:val="both"/>
              <w:rPr>
                <w:rFonts w:ascii="Times New Roman" w:eastAsia="Arial" w:hAnsi="Times New Roman" w:cs="Times New Roman"/>
                <w:b/>
                <w:bCs/>
                <w:sz w:val="16"/>
                <w:szCs w:val="16"/>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E89AC" w14:textId="463CE7FE" w:rsidR="009F4F3E" w:rsidRPr="009D2EF2" w:rsidRDefault="009F4F3E" w:rsidP="009D2EF2">
            <w:pPr>
              <w:spacing w:before="120" w:afterLines="120" w:after="288" w:line="312" w:lineRule="auto"/>
              <w:jc w:val="both"/>
              <w:rPr>
                <w:sz w:val="16"/>
                <w:szCs w:val="16"/>
              </w:rPr>
            </w:pPr>
            <w:r w:rsidRPr="009D2EF2">
              <w:rPr>
                <w:sz w:val="16"/>
                <w:szCs w:val="16"/>
              </w:rPr>
              <w:t>BORRACHA ESCOLAR, de primeira qualidade, branca, macia e suave, apaga lápis e lapiseira, medindo 3,3 x 2,3 x 0,08cm, caixa com 20 unidades,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436B8" w14:textId="77777777" w:rsidR="009F4F3E" w:rsidRPr="009D2EF2" w:rsidRDefault="009F4F3E" w:rsidP="009D2EF2">
            <w:pPr>
              <w:spacing w:before="120" w:afterLines="120" w:after="288" w:line="312" w:lineRule="auto"/>
              <w:jc w:val="both"/>
              <w:rPr>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40344" w14:textId="77777777" w:rsidR="009F4F3E" w:rsidRPr="009D2EF2" w:rsidRDefault="009F4F3E" w:rsidP="009D2EF2">
            <w:pPr>
              <w:spacing w:before="120" w:afterLines="120" w:after="288" w:line="312" w:lineRule="auto"/>
              <w:jc w:val="both"/>
              <w:rPr>
                <w:rFonts w:ascii="Times New Roman" w:eastAsia="Arial"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E1A0D" w14:textId="77777777" w:rsidR="009F4F3E" w:rsidRPr="009D2EF2" w:rsidRDefault="009F4F3E" w:rsidP="009D2EF2">
            <w:pPr>
              <w:spacing w:before="120" w:afterLines="120" w:after="288" w:line="312" w:lineRule="auto"/>
              <w:jc w:val="both"/>
              <w:rPr>
                <w:rFonts w:ascii="Times New Roman" w:eastAsia="Arial" w:hAnsi="Times New Roman" w:cs="Times New Roman"/>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A3019" w14:textId="77777777" w:rsidR="009F4F3E" w:rsidRPr="009D2EF2" w:rsidRDefault="009F4F3E" w:rsidP="009D2EF2">
            <w:pPr>
              <w:spacing w:before="120" w:afterLines="120" w:after="288" w:line="312" w:lineRule="auto"/>
              <w:jc w:val="both"/>
              <w:rPr>
                <w:rFonts w:ascii="Times New Roman" w:eastAsia="Arial" w:hAnsi="Times New Roman" w:cs="Times New Roman"/>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424F2" w14:textId="77777777" w:rsidR="009F4F3E" w:rsidRPr="009D2EF2" w:rsidRDefault="009F4F3E" w:rsidP="009D2EF2">
            <w:pPr>
              <w:spacing w:before="120" w:afterLines="120" w:after="288" w:line="312" w:lineRule="auto"/>
              <w:jc w:val="both"/>
              <w:rPr>
                <w:rFonts w:ascii="Times New Roman" w:eastAsia="Arial" w:hAnsi="Times New Roman" w:cs="Times New Roman"/>
                <w:sz w:val="16"/>
                <w:szCs w:val="16"/>
              </w:rPr>
            </w:pPr>
          </w:p>
        </w:tc>
      </w:tr>
      <w:tr w:rsidR="009E6919" w:rsidRPr="009D2EF2" w14:paraId="00D9156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DEA0A" w14:textId="3B157D7C" w:rsidR="009E6919" w:rsidRPr="009D2EF2" w:rsidRDefault="009E691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86105" w14:textId="513D6644" w:rsidR="009E6919" w:rsidRPr="009D2EF2" w:rsidRDefault="009E6919" w:rsidP="009D2EF2">
            <w:pPr>
              <w:spacing w:before="120" w:afterLines="120" w:after="288" w:line="312" w:lineRule="auto"/>
              <w:jc w:val="both"/>
              <w:rPr>
                <w:sz w:val="16"/>
                <w:szCs w:val="16"/>
              </w:rPr>
            </w:pPr>
            <w:r w:rsidRPr="009D2EF2">
              <w:rPr>
                <w:sz w:val="16"/>
                <w:szCs w:val="16"/>
              </w:rPr>
              <w:t>BORRACHA ESCOLAR, de primeira qualidade, branca, macia e suave, apaga lápis e lapiseira, medindo 3,3 x 2,3 x 0,08cm, caixa com 20 unidades,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EB923" w14:textId="4AD7BAB1" w:rsidR="009E6919" w:rsidRPr="009D2EF2" w:rsidRDefault="009E6919" w:rsidP="009D2EF2">
            <w:pPr>
              <w:spacing w:before="120" w:afterLines="120" w:after="288" w:line="312" w:lineRule="auto"/>
              <w:jc w:val="both"/>
              <w:rPr>
                <w:sz w:val="16"/>
                <w:szCs w:val="16"/>
              </w:rPr>
            </w:pPr>
            <w:r w:rsidRPr="009D2EF2">
              <w:rPr>
                <w:sz w:val="16"/>
                <w:szCs w:val="16"/>
              </w:rPr>
              <w:t>625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12FA9" w14:textId="0B8472BB" w:rsidR="009E6919"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E25DD" w14:textId="671D7273" w:rsidR="009E6919"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F3CFE" w14:textId="5C1A375D" w:rsidR="009E6919"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23,17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3AE79" w14:textId="7CCA95BE" w:rsidR="009E6919"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1.529,00</w:t>
            </w:r>
          </w:p>
        </w:tc>
      </w:tr>
      <w:tr w:rsidR="009F4F3E" w:rsidRPr="009D2EF2" w14:paraId="52C1526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5F77F" w14:textId="56DBF870" w:rsidR="009F4F3E" w:rsidRPr="009D2EF2" w:rsidRDefault="009E691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47D21" w14:textId="6315FC79" w:rsidR="009F4F3E" w:rsidRPr="009D2EF2" w:rsidRDefault="009F4F3E" w:rsidP="009D2EF2">
            <w:pPr>
              <w:spacing w:before="120" w:afterLines="120" w:after="288" w:line="312" w:lineRule="auto"/>
              <w:jc w:val="both"/>
              <w:rPr>
                <w:sz w:val="16"/>
                <w:szCs w:val="16"/>
              </w:rPr>
            </w:pPr>
            <w:r w:rsidRPr="009D2EF2">
              <w:rPr>
                <w:sz w:val="16"/>
                <w:szCs w:val="16"/>
              </w:rPr>
              <w:t>CADERNO de primeira qualidade, com 96 folhas, com margem, capa e contracapa revestidas em papel couchê 115g/m² miolo em papel 56 g/m² formato, medindo 200 mm x 275 mm,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14B74" w14:textId="246640A5" w:rsidR="009F4F3E" w:rsidRPr="009D2EF2" w:rsidRDefault="009E6919" w:rsidP="009D2EF2">
            <w:pPr>
              <w:spacing w:before="120" w:afterLines="120" w:after="288" w:line="312" w:lineRule="auto"/>
              <w:jc w:val="both"/>
              <w:rPr>
                <w:sz w:val="16"/>
                <w:szCs w:val="16"/>
              </w:rPr>
            </w:pPr>
            <w:r w:rsidRPr="009D2EF2">
              <w:rPr>
                <w:sz w:val="16"/>
                <w:szCs w:val="16"/>
              </w:rPr>
              <w:t>672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893B4" w14:textId="5BB2E245"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7562E" w14:textId="6E44EFEF"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1EADE" w14:textId="3A7FEAE1"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10,64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C1D6B" w14:textId="7D5C3E62"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4.257,32</w:t>
            </w:r>
          </w:p>
        </w:tc>
      </w:tr>
      <w:tr w:rsidR="009F4F3E" w:rsidRPr="009D2EF2" w14:paraId="06A80D7D"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B8F55" w14:textId="590AF5B8" w:rsidR="009F4F3E" w:rsidRPr="009D2EF2" w:rsidRDefault="009E691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6873E" w14:textId="421E9087" w:rsidR="009F4F3E" w:rsidRPr="009D2EF2" w:rsidRDefault="009F4F3E" w:rsidP="009D2EF2">
            <w:pPr>
              <w:spacing w:before="120" w:afterLines="120" w:after="288" w:line="312" w:lineRule="auto"/>
              <w:jc w:val="both"/>
              <w:rPr>
                <w:sz w:val="16"/>
                <w:szCs w:val="16"/>
              </w:rPr>
            </w:pPr>
            <w:r w:rsidRPr="009D2EF2">
              <w:rPr>
                <w:sz w:val="16"/>
                <w:szCs w:val="16"/>
              </w:rPr>
              <w:t xml:space="preserve">CAIXA DE CORRESPONDÊNCIA DE MESA, de primeira </w:t>
            </w:r>
            <w:r w:rsidRPr="009D2EF2">
              <w:rPr>
                <w:sz w:val="16"/>
                <w:szCs w:val="16"/>
              </w:rPr>
              <w:lastRenderedPageBreak/>
              <w:t>qualidade, com 03 (três) bandejas articuláveis, cada bandeja medindo 37cm x 25cm x 3cm, produto fabricado em poliestireno, tamanho ofício, arquivamento rápido de forma horizontal, cor fumê,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F4DC9" w14:textId="55E84C11" w:rsidR="009F4F3E" w:rsidRPr="009D2EF2" w:rsidRDefault="009E6919" w:rsidP="009D2EF2">
            <w:pPr>
              <w:spacing w:before="120" w:afterLines="120" w:after="288" w:line="312" w:lineRule="auto"/>
              <w:jc w:val="both"/>
              <w:rPr>
                <w:sz w:val="16"/>
                <w:szCs w:val="16"/>
              </w:rPr>
            </w:pPr>
            <w:r w:rsidRPr="009D2EF2">
              <w:rPr>
                <w:sz w:val="16"/>
                <w:szCs w:val="16"/>
              </w:rPr>
              <w:lastRenderedPageBreak/>
              <w:t>882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7E007" w14:textId="6481F47F"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A355F" w14:textId="1BC931EC"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E6CA2" w14:textId="59A10362"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118,97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A44A3" w14:textId="29746338"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6.543,17</w:t>
            </w:r>
          </w:p>
        </w:tc>
      </w:tr>
      <w:tr w:rsidR="009F4F3E" w:rsidRPr="009D2EF2" w14:paraId="3E27F04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B5236" w14:textId="6A76176C" w:rsidR="009F4F3E" w:rsidRPr="009D2EF2" w:rsidRDefault="009E691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20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DCFAF" w14:textId="3972C305" w:rsidR="009F4F3E" w:rsidRPr="009D2EF2" w:rsidRDefault="001D7420" w:rsidP="009D2EF2">
            <w:pPr>
              <w:spacing w:before="120" w:afterLines="120" w:after="288" w:line="312" w:lineRule="auto"/>
              <w:jc w:val="both"/>
              <w:rPr>
                <w:sz w:val="16"/>
                <w:szCs w:val="16"/>
              </w:rPr>
            </w:pPr>
            <w:r w:rsidRPr="009D2EF2">
              <w:rPr>
                <w:sz w:val="16"/>
                <w:szCs w:val="16"/>
              </w:rPr>
              <w:t>CAIXA PLÁSTICA PARA ARQUIVO MORTO, em polionda, na cor preta medindo 36x13x24cm (CxLxA)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56641" w14:textId="487199E7" w:rsidR="009F4F3E" w:rsidRPr="009D2EF2" w:rsidRDefault="00D816C1" w:rsidP="009D2EF2">
            <w:pPr>
              <w:spacing w:before="120" w:afterLines="120" w:after="288" w:line="312" w:lineRule="auto"/>
              <w:jc w:val="both"/>
              <w:rPr>
                <w:sz w:val="16"/>
                <w:szCs w:val="16"/>
              </w:rPr>
            </w:pPr>
            <w:r w:rsidRPr="009D2EF2">
              <w:rPr>
                <w:sz w:val="16"/>
                <w:szCs w:val="16"/>
              </w:rPr>
              <w:t>6842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0CB38" w14:textId="6C9A2742" w:rsidR="009F4F3E" w:rsidRPr="009D2EF2" w:rsidRDefault="00D816C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0E3A1" w14:textId="0382419B" w:rsidR="009F4F3E" w:rsidRPr="009D2EF2" w:rsidRDefault="00D816C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991DA" w14:textId="39669479" w:rsidR="009F4F3E" w:rsidRPr="009D2EF2" w:rsidRDefault="00D816C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10,57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CFD23" w14:textId="13F594ED" w:rsidR="009F4F3E" w:rsidRPr="009D2EF2" w:rsidRDefault="00D816C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2.705,08</w:t>
            </w:r>
          </w:p>
        </w:tc>
      </w:tr>
      <w:tr w:rsidR="009F4F3E" w:rsidRPr="009D2EF2" w14:paraId="06A4A215"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95CE9" w14:textId="781A4E3C" w:rsidR="009F4F3E"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E1642" w14:textId="4AF1DDA5" w:rsidR="009F4F3E" w:rsidRPr="009D2EF2" w:rsidRDefault="001D7420" w:rsidP="009D2EF2">
            <w:pPr>
              <w:spacing w:before="120" w:afterLines="120" w:after="288" w:line="312" w:lineRule="auto"/>
              <w:jc w:val="both"/>
              <w:rPr>
                <w:sz w:val="16"/>
                <w:szCs w:val="16"/>
              </w:rPr>
            </w:pPr>
            <w:r w:rsidRPr="009D2EF2">
              <w:rPr>
                <w:sz w:val="16"/>
                <w:szCs w:val="16"/>
              </w:rPr>
              <w:t>CALCULADORA, eletrônica, de mesa, de primeira qualidade, legibilidade: display grande 12 dígitos, 02 (duas) fontes de energia: bateria e solar, botão OFF/ON, inclinação do visor, medindo 169x140x60mm, produto contendo as funções: além das básicas que são adição, multiplicação, subtração, divisão e igualdade, contem também porcentagem, memória, inversão de sinal, GT, correção total/parcial, raiz quadrada,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8C3FB" w14:textId="2F7DF8F4" w:rsidR="009F4F3E" w:rsidRPr="009D2EF2" w:rsidRDefault="00C90BED" w:rsidP="009D2EF2">
            <w:pPr>
              <w:spacing w:before="120" w:afterLines="120" w:after="288" w:line="312" w:lineRule="auto"/>
              <w:jc w:val="both"/>
              <w:rPr>
                <w:sz w:val="16"/>
                <w:szCs w:val="16"/>
              </w:rPr>
            </w:pPr>
            <w:r w:rsidRPr="009D2EF2">
              <w:rPr>
                <w:sz w:val="16"/>
                <w:szCs w:val="16"/>
              </w:rPr>
              <w:t>6</w:t>
            </w:r>
            <w:r w:rsidR="00A314FA" w:rsidRPr="009D2EF2">
              <w:rPr>
                <w:sz w:val="16"/>
                <w:szCs w:val="16"/>
              </w:rPr>
              <w:t>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3647F" w14:textId="7FC71B09" w:rsidR="009F4F3E"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3670F" w14:textId="06DD0692" w:rsidR="009F4F3E"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554F0" w14:textId="330A8212" w:rsidR="009F4F3E"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85,30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82E4A" w14:textId="2F41FF27" w:rsidR="009F4F3E"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7.421,10</w:t>
            </w:r>
          </w:p>
        </w:tc>
      </w:tr>
      <w:tr w:rsidR="009F4F3E" w:rsidRPr="009D2EF2" w14:paraId="121F5C9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E6F9A" w14:textId="20E9EB17" w:rsidR="009F4F3E"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C395E" w14:textId="2CD07A9C" w:rsidR="009F4F3E" w:rsidRPr="009D2EF2" w:rsidRDefault="001D7420" w:rsidP="009D2EF2">
            <w:pPr>
              <w:spacing w:before="120" w:afterLines="120" w:after="288" w:line="312" w:lineRule="auto"/>
              <w:jc w:val="both"/>
              <w:rPr>
                <w:sz w:val="16"/>
                <w:szCs w:val="16"/>
              </w:rPr>
            </w:pPr>
            <w:r w:rsidRPr="009D2EF2">
              <w:rPr>
                <w:sz w:val="16"/>
                <w:szCs w:val="16"/>
              </w:rPr>
              <w:t>CANETA ESFEREOGRÁFICA, de primeira qualidade, com tinta Hi-Tech na cor azul que proporciona uma escrita suave e intensa do começo ao fim, ponta média 1,0 mm, tinta atóxica, corpo triangular, caixa com 50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19D7E" w14:textId="08DB56BC" w:rsidR="009F4F3E" w:rsidRPr="009D2EF2" w:rsidRDefault="00A314FA" w:rsidP="009D2EF2">
            <w:pPr>
              <w:spacing w:before="120" w:afterLines="120" w:after="288" w:line="312" w:lineRule="auto"/>
              <w:jc w:val="both"/>
              <w:rPr>
                <w:sz w:val="16"/>
                <w:szCs w:val="16"/>
              </w:rPr>
            </w:pPr>
            <w:r w:rsidRPr="009D2EF2">
              <w:rPr>
                <w:sz w:val="16"/>
                <w:szCs w:val="16"/>
              </w:rPr>
              <w:t>884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3DC84" w14:textId="161A0EE2" w:rsidR="009F4F3E"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F8374" w14:textId="3C7C6FBB" w:rsidR="009F4F3E"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2C844" w14:textId="2EFAB620" w:rsidR="009F4F3E"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79,67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9AB5A" w14:textId="50A78CAD" w:rsidR="009F4F3E"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12.029,67</w:t>
            </w:r>
          </w:p>
        </w:tc>
      </w:tr>
      <w:tr w:rsidR="001D7420" w:rsidRPr="009D2EF2" w14:paraId="3222EAA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E733D" w14:textId="34DD3C5A"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23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7D721" w14:textId="17DE746B" w:rsidR="001D7420" w:rsidRPr="009D2EF2" w:rsidRDefault="001D7420" w:rsidP="009D2EF2">
            <w:pPr>
              <w:spacing w:before="120" w:afterLines="120" w:after="288" w:line="312" w:lineRule="auto"/>
              <w:jc w:val="both"/>
              <w:rPr>
                <w:sz w:val="16"/>
                <w:szCs w:val="16"/>
              </w:rPr>
            </w:pPr>
            <w:r w:rsidRPr="009D2EF2">
              <w:rPr>
                <w:sz w:val="16"/>
                <w:szCs w:val="16"/>
              </w:rPr>
              <w:t>CANETA ESFEREOGRÁFICA, de primeira qualidade, com tinta Hi-Tech na cor preta que proporciona uma escrita suave e intensa do começo ao fim, ponta média 1,0 mm, tinta atóxica, corpo triangular, caixa com 50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50360" w14:textId="5E70D488" w:rsidR="001D7420" w:rsidRPr="009D2EF2" w:rsidRDefault="00A314FA" w:rsidP="009D2EF2">
            <w:pPr>
              <w:spacing w:before="120" w:afterLines="120" w:after="288" w:line="312" w:lineRule="auto"/>
              <w:jc w:val="both"/>
              <w:rPr>
                <w:sz w:val="16"/>
                <w:szCs w:val="16"/>
              </w:rPr>
            </w:pPr>
            <w:r w:rsidRPr="009D2EF2">
              <w:rPr>
                <w:sz w:val="16"/>
                <w:szCs w:val="16"/>
              </w:rPr>
              <w:t>885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F536A" w14:textId="036FAC4A"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FE5AC" w14:textId="70F26549"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ABB00" w14:textId="5883DBC4"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79,67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4955E" w14:textId="3B16BAB2"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3.186,67</w:t>
            </w:r>
          </w:p>
        </w:tc>
      </w:tr>
      <w:tr w:rsidR="001D7420" w:rsidRPr="009D2EF2" w14:paraId="7B10478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AEE92" w14:textId="46A41464"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F25DE" w14:textId="7CAEF300" w:rsidR="001D7420" w:rsidRPr="009D2EF2" w:rsidRDefault="001D7420" w:rsidP="009D2EF2">
            <w:pPr>
              <w:spacing w:before="120" w:afterLines="120" w:after="288" w:line="312" w:lineRule="auto"/>
              <w:jc w:val="both"/>
              <w:rPr>
                <w:sz w:val="16"/>
                <w:szCs w:val="16"/>
              </w:rPr>
            </w:pPr>
            <w:r w:rsidRPr="009D2EF2">
              <w:rPr>
                <w:sz w:val="16"/>
                <w:szCs w:val="16"/>
              </w:rPr>
              <w:t>CANETA ESFEREOGRÁFICA, de primeira qualidade, com tinta Hi-Tech na cor vermelha que proporciona uma escrita suave e intensa do começo ao fim, ponta média 1,0 mm, tinta atóxica, corpo triangular, caixa com 50 unidades, embalagem contendo dados do fabricant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C6C6B" w14:textId="1C606BBA" w:rsidR="001D7420" w:rsidRPr="009D2EF2" w:rsidRDefault="00C90BED" w:rsidP="009D2EF2">
            <w:pPr>
              <w:spacing w:before="120" w:afterLines="120" w:after="288" w:line="312" w:lineRule="auto"/>
              <w:jc w:val="both"/>
              <w:rPr>
                <w:sz w:val="16"/>
                <w:szCs w:val="16"/>
              </w:rPr>
            </w:pPr>
            <w:r w:rsidRPr="009D2EF2">
              <w:rPr>
                <w:sz w:val="16"/>
                <w:szCs w:val="16"/>
              </w:rPr>
              <w:t>88</w:t>
            </w:r>
            <w:r w:rsidR="00A314FA" w:rsidRPr="009D2EF2">
              <w:rPr>
                <w:sz w:val="16"/>
                <w:szCs w:val="16"/>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83C9C" w14:textId="4A8A8572"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9EA30" w14:textId="6B7819E3"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A1226" w14:textId="1E3E4C2C"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79,67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7060F" w14:textId="268DF847"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2.390,00</w:t>
            </w:r>
          </w:p>
        </w:tc>
      </w:tr>
      <w:tr w:rsidR="001D7420" w:rsidRPr="009D2EF2" w14:paraId="0AAE572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C5E8F" w14:textId="087B6B30"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4785A" w14:textId="7FAFAF4C" w:rsidR="001D7420" w:rsidRPr="009D2EF2" w:rsidRDefault="001D7420" w:rsidP="009D2EF2">
            <w:pPr>
              <w:spacing w:before="120" w:afterLines="120" w:after="288" w:line="312" w:lineRule="auto"/>
              <w:jc w:val="both"/>
              <w:rPr>
                <w:sz w:val="16"/>
                <w:szCs w:val="16"/>
              </w:rPr>
            </w:pPr>
            <w:r w:rsidRPr="009D2EF2">
              <w:rPr>
                <w:sz w:val="16"/>
                <w:szCs w:val="16"/>
              </w:rPr>
              <w:t>caneta para tecido com ponta dupla de fiba fina e rigida. É ideal para fazer traços e contornos em tecido caixa com 12 cores com 24 pontas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9FDD1" w14:textId="36457C37" w:rsidR="001D7420" w:rsidRPr="009D2EF2" w:rsidRDefault="00A314FA" w:rsidP="009D2EF2">
            <w:pPr>
              <w:spacing w:before="120" w:afterLines="120" w:after="288" w:line="312" w:lineRule="auto"/>
              <w:jc w:val="both"/>
              <w:rPr>
                <w:sz w:val="16"/>
                <w:szCs w:val="16"/>
              </w:rPr>
            </w:pPr>
            <w:r w:rsidRPr="009D2EF2">
              <w:rPr>
                <w:sz w:val="16"/>
                <w:szCs w:val="16"/>
              </w:rPr>
              <w:t>9480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B350F" w14:textId="7E9F54E0"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F5D4A" w14:textId="19FEBF8E"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A9562" w14:textId="2E7B8189"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97,97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19E9A" w14:textId="6C656BA9"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1.959,33</w:t>
            </w:r>
          </w:p>
        </w:tc>
      </w:tr>
      <w:tr w:rsidR="001D7420" w:rsidRPr="009D2EF2" w14:paraId="5172A9BD"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A327A" w14:textId="77A6190D"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F5AFF" w14:textId="6195F344" w:rsidR="001D7420" w:rsidRPr="009D2EF2" w:rsidRDefault="001D7420" w:rsidP="009D2EF2">
            <w:pPr>
              <w:spacing w:before="120" w:afterLines="120" w:after="288" w:line="312" w:lineRule="auto"/>
              <w:jc w:val="both"/>
              <w:rPr>
                <w:sz w:val="16"/>
                <w:szCs w:val="16"/>
              </w:rPr>
            </w:pPr>
            <w:r w:rsidRPr="009D2EF2">
              <w:rPr>
                <w:sz w:val="16"/>
                <w:szCs w:val="16"/>
              </w:rPr>
              <w:t>CANETA PARA VIDRO, de primeira qualidade, na cor amarela, possui ponta firme de 15mm, comprimento de 17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2B90A" w14:textId="02F767A3" w:rsidR="001D7420" w:rsidRPr="009D2EF2" w:rsidRDefault="00A314FA" w:rsidP="009D2EF2">
            <w:pPr>
              <w:spacing w:before="120" w:afterLines="120" w:after="288" w:line="312" w:lineRule="auto"/>
              <w:jc w:val="both"/>
              <w:rPr>
                <w:sz w:val="16"/>
                <w:szCs w:val="16"/>
              </w:rPr>
            </w:pPr>
            <w:r w:rsidRPr="009D2EF2">
              <w:rPr>
                <w:sz w:val="16"/>
                <w:szCs w:val="16"/>
              </w:rPr>
              <w:t>6892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16449" w14:textId="4F8F0CE3"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13270" w14:textId="7873262B"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8DE6F" w14:textId="19EED448"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37,07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A29CE" w14:textId="77BCEAC9"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889,60</w:t>
            </w:r>
          </w:p>
        </w:tc>
      </w:tr>
      <w:tr w:rsidR="001D7420" w:rsidRPr="009D2EF2" w14:paraId="4CAD24FB"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32780" w14:textId="72EDD3C3"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F4759" w14:textId="4303807F" w:rsidR="001D7420" w:rsidRPr="009D2EF2" w:rsidRDefault="001D7420" w:rsidP="009D2EF2">
            <w:pPr>
              <w:spacing w:before="120" w:afterLines="120" w:after="288" w:line="312" w:lineRule="auto"/>
              <w:jc w:val="both"/>
              <w:rPr>
                <w:sz w:val="16"/>
                <w:szCs w:val="16"/>
              </w:rPr>
            </w:pPr>
            <w:r w:rsidRPr="009D2EF2">
              <w:rPr>
                <w:sz w:val="16"/>
                <w:szCs w:val="16"/>
              </w:rPr>
              <w:t>CANETA PARA VIDRO, de primeira qualidade, na cor azul possui ponta firme de 15mm, comprimento de 17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0DFBF" w14:textId="009F7335" w:rsidR="001D7420" w:rsidRPr="009D2EF2" w:rsidRDefault="00A314FA" w:rsidP="009D2EF2">
            <w:pPr>
              <w:spacing w:before="120" w:afterLines="120" w:after="288" w:line="312" w:lineRule="auto"/>
              <w:jc w:val="both"/>
              <w:rPr>
                <w:sz w:val="16"/>
                <w:szCs w:val="16"/>
              </w:rPr>
            </w:pPr>
            <w:r w:rsidRPr="009D2EF2">
              <w:rPr>
                <w:sz w:val="16"/>
                <w:szCs w:val="16"/>
              </w:rPr>
              <w:t>6891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487FE" w14:textId="022A4CDB"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1DA71" w14:textId="5C4CB2B0"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5D93F" w14:textId="704E105C"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36,90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C2892" w14:textId="35107377"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885,60</w:t>
            </w:r>
          </w:p>
        </w:tc>
      </w:tr>
      <w:tr w:rsidR="001D7420" w:rsidRPr="009D2EF2" w14:paraId="7477E493"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E24CE" w14:textId="38F480E0"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6E7DF" w14:textId="5A94EBDE" w:rsidR="001D7420" w:rsidRPr="009D2EF2" w:rsidRDefault="001D7420" w:rsidP="009D2EF2">
            <w:pPr>
              <w:spacing w:before="120" w:afterLines="120" w:after="288" w:line="312" w:lineRule="auto"/>
              <w:jc w:val="both"/>
              <w:rPr>
                <w:sz w:val="16"/>
                <w:szCs w:val="16"/>
              </w:rPr>
            </w:pPr>
            <w:r w:rsidRPr="009D2EF2">
              <w:rPr>
                <w:sz w:val="16"/>
                <w:szCs w:val="16"/>
              </w:rPr>
              <w:t xml:space="preserve">CANETA PARA VIDRO, de primeira qualidade, na cor rosa escuro, possui ponta firme de 15mm, comprimento de 17 cm, </w:t>
            </w:r>
            <w:r w:rsidRPr="009D2EF2">
              <w:rPr>
                <w:sz w:val="16"/>
                <w:szCs w:val="16"/>
              </w:rPr>
              <w:lastRenderedPageBreak/>
              <w:t>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A4B94" w14:textId="2308A6CB" w:rsidR="001D7420" w:rsidRPr="009D2EF2" w:rsidRDefault="00A314FA" w:rsidP="009D2EF2">
            <w:pPr>
              <w:spacing w:before="120" w:afterLines="120" w:after="288" w:line="312" w:lineRule="auto"/>
              <w:jc w:val="both"/>
              <w:rPr>
                <w:sz w:val="16"/>
                <w:szCs w:val="16"/>
              </w:rPr>
            </w:pPr>
            <w:r w:rsidRPr="009D2EF2">
              <w:rPr>
                <w:sz w:val="16"/>
                <w:szCs w:val="16"/>
              </w:rPr>
              <w:lastRenderedPageBreak/>
              <w:t>6890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22018" w14:textId="0638CE7B"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 xml:space="preserve">UN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5FC74" w14:textId="22C28691"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2CFC6" w14:textId="174E9A9A"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36,90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9AC67" w14:textId="3ADFF00C"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885,60</w:t>
            </w:r>
          </w:p>
        </w:tc>
      </w:tr>
      <w:tr w:rsidR="001D7420" w:rsidRPr="009D2EF2" w14:paraId="635D4C3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2080A" w14:textId="415C1963"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29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B48D0" w14:textId="4A95D9B4" w:rsidR="001D7420" w:rsidRPr="009D2EF2" w:rsidRDefault="001D7420" w:rsidP="009D2EF2">
            <w:pPr>
              <w:spacing w:before="120" w:afterLines="120" w:after="288" w:line="312" w:lineRule="auto"/>
              <w:jc w:val="both"/>
              <w:rPr>
                <w:sz w:val="16"/>
                <w:szCs w:val="16"/>
              </w:rPr>
            </w:pPr>
            <w:r w:rsidRPr="009D2EF2">
              <w:rPr>
                <w:sz w:val="16"/>
                <w:szCs w:val="16"/>
              </w:rPr>
              <w:t>Canetinha Hidrocor, Canta de Colorir ou Canetinha Escolar Canetinhas 12 cores Cores vivas ponta masi resistentes 0, 8mm tinta nao tóxicas, á base de agua caixa com 12 cores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543F4" w14:textId="54F7BC3B" w:rsidR="001D7420" w:rsidRPr="009D2EF2" w:rsidRDefault="00A314FA" w:rsidP="009D2EF2">
            <w:pPr>
              <w:spacing w:before="120" w:afterLines="120" w:after="288" w:line="312" w:lineRule="auto"/>
              <w:jc w:val="both"/>
              <w:rPr>
                <w:sz w:val="16"/>
                <w:szCs w:val="16"/>
              </w:rPr>
            </w:pPr>
            <w:r w:rsidRPr="009D2EF2">
              <w:rPr>
                <w:sz w:val="16"/>
                <w:szCs w:val="16"/>
              </w:rPr>
              <w:t>9479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CD32A" w14:textId="0BA9CB4D"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DBED7" w14:textId="7491B019"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EE3A5" w14:textId="345937FE"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13,13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00ADC" w14:textId="19BB3F93"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788,00</w:t>
            </w:r>
          </w:p>
        </w:tc>
      </w:tr>
      <w:tr w:rsidR="001D7420" w:rsidRPr="009D2EF2" w14:paraId="178E3DA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DA005" w14:textId="1214C539"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0B90F" w14:textId="13D0620C" w:rsidR="001D7420" w:rsidRPr="009D2EF2" w:rsidRDefault="001D7420" w:rsidP="009D2EF2">
            <w:pPr>
              <w:spacing w:before="120" w:afterLines="120" w:after="288" w:line="312" w:lineRule="auto"/>
              <w:jc w:val="both"/>
              <w:rPr>
                <w:sz w:val="16"/>
                <w:szCs w:val="16"/>
              </w:rPr>
            </w:pPr>
            <w:r w:rsidRPr="009D2EF2">
              <w:rPr>
                <w:sz w:val="16"/>
                <w:szCs w:val="16"/>
              </w:rPr>
              <w:t>CARRINHO TRUCK K-SAMBA TOYS KIT MINI CARRINHOS 8 CM CAMINHÃO BOIADEIRO 49 CM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8431F" w14:textId="401E7605" w:rsidR="001D7420" w:rsidRPr="009D2EF2" w:rsidRDefault="008A726F" w:rsidP="009D2EF2">
            <w:pPr>
              <w:spacing w:before="120" w:afterLines="120" w:after="288" w:line="312" w:lineRule="auto"/>
              <w:jc w:val="both"/>
              <w:rPr>
                <w:sz w:val="16"/>
                <w:szCs w:val="16"/>
              </w:rPr>
            </w:pPr>
            <w:r w:rsidRPr="009D2EF2">
              <w:rPr>
                <w:sz w:val="16"/>
                <w:szCs w:val="16"/>
              </w:rPr>
              <w:t>9</w:t>
            </w:r>
            <w:r w:rsidR="00A314FA" w:rsidRPr="009D2EF2">
              <w:rPr>
                <w:sz w:val="16"/>
                <w:szCs w:val="16"/>
              </w:rPr>
              <w:t>508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3F1D3" w14:textId="182015C0"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10558" w14:textId="37A36739"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6C4B5" w14:textId="1BFE94A3"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47,93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50F07" w14:textId="3C2CA2A9"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4.793,00</w:t>
            </w:r>
          </w:p>
        </w:tc>
      </w:tr>
      <w:tr w:rsidR="001D7420" w:rsidRPr="009D2EF2" w14:paraId="58C30CC8"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3D624" w14:textId="334A3A57"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B07A2" w14:textId="1550D61B" w:rsidR="001D7420" w:rsidRPr="009D2EF2" w:rsidRDefault="001D7420" w:rsidP="009D2EF2">
            <w:pPr>
              <w:spacing w:before="120" w:afterLines="120" w:after="288" w:line="312" w:lineRule="auto"/>
              <w:jc w:val="both"/>
              <w:rPr>
                <w:sz w:val="16"/>
                <w:szCs w:val="16"/>
              </w:rPr>
            </w:pPr>
            <w:r w:rsidRPr="009D2EF2">
              <w:rPr>
                <w:sz w:val="16"/>
                <w:szCs w:val="16"/>
              </w:rPr>
              <w:t>CARTOLINA, de primeira qualidade, na cor azul, dimensões de 50x60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0A28D" w14:textId="35224973" w:rsidR="001D7420" w:rsidRPr="009D2EF2" w:rsidRDefault="00A314FA" w:rsidP="009D2EF2">
            <w:pPr>
              <w:spacing w:before="120" w:afterLines="120" w:after="288" w:line="312" w:lineRule="auto"/>
              <w:jc w:val="both"/>
              <w:rPr>
                <w:sz w:val="16"/>
                <w:szCs w:val="16"/>
              </w:rPr>
            </w:pPr>
            <w:r w:rsidRPr="009D2EF2">
              <w:rPr>
                <w:sz w:val="16"/>
                <w:szCs w:val="16"/>
              </w:rPr>
              <w:t>6862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8C6C1" w14:textId="69542456"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D9131" w14:textId="78D5E257"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7A552" w14:textId="4E994ABE"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E0E30" w14:textId="0989522C"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88,20</w:t>
            </w:r>
          </w:p>
        </w:tc>
      </w:tr>
      <w:tr w:rsidR="001D7420" w:rsidRPr="009D2EF2" w14:paraId="25AFB5A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533B8" w14:textId="5992CD91"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E0A4F" w14:textId="27C97F42" w:rsidR="001D7420" w:rsidRPr="009D2EF2" w:rsidRDefault="001D7420" w:rsidP="009D2EF2">
            <w:pPr>
              <w:spacing w:before="120" w:afterLines="120" w:after="288" w:line="312" w:lineRule="auto"/>
              <w:jc w:val="both"/>
              <w:rPr>
                <w:sz w:val="16"/>
                <w:szCs w:val="16"/>
              </w:rPr>
            </w:pPr>
            <w:r w:rsidRPr="009D2EF2">
              <w:rPr>
                <w:sz w:val="16"/>
                <w:szCs w:val="16"/>
              </w:rPr>
              <w:t>CARTOLINA, de primeira qualidade, na cor branca, dimensões de 50x60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E6B44" w14:textId="2E494401" w:rsidR="001D7420" w:rsidRPr="009D2EF2" w:rsidRDefault="005B64BB" w:rsidP="009D2EF2">
            <w:pPr>
              <w:spacing w:before="120" w:afterLines="120" w:after="288" w:line="312" w:lineRule="auto"/>
              <w:jc w:val="both"/>
              <w:rPr>
                <w:sz w:val="16"/>
                <w:szCs w:val="16"/>
              </w:rPr>
            </w:pPr>
            <w:r w:rsidRPr="009D2EF2">
              <w:rPr>
                <w:sz w:val="16"/>
                <w:szCs w:val="16"/>
              </w:rPr>
              <w:t>6860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5DF21" w14:textId="06125161"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DBD24" w14:textId="04A8F963"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E0B36" w14:textId="44F9FA2F"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0D748" w14:textId="7091460C"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126,00</w:t>
            </w:r>
          </w:p>
        </w:tc>
      </w:tr>
      <w:tr w:rsidR="001D7420" w:rsidRPr="009D2EF2" w14:paraId="234A7D9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B6BBF" w14:textId="7AE521F5"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18290" w14:textId="5E6FCE1B" w:rsidR="001D7420" w:rsidRPr="009D2EF2" w:rsidRDefault="001D7420" w:rsidP="009D2EF2">
            <w:pPr>
              <w:spacing w:before="120" w:afterLines="120" w:after="288" w:line="312" w:lineRule="auto"/>
              <w:jc w:val="both"/>
              <w:rPr>
                <w:sz w:val="16"/>
                <w:szCs w:val="16"/>
              </w:rPr>
            </w:pPr>
            <w:r w:rsidRPr="009D2EF2">
              <w:rPr>
                <w:sz w:val="16"/>
                <w:szCs w:val="16"/>
              </w:rPr>
              <w:t>CARTOLINA, de primeira qualidade, na cor rosa claro, dimensões de 50x60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A91AC" w14:textId="236CC8C2" w:rsidR="001D7420" w:rsidRPr="009D2EF2" w:rsidRDefault="008A726F" w:rsidP="009D2EF2">
            <w:pPr>
              <w:spacing w:before="120" w:afterLines="120" w:after="288" w:line="312" w:lineRule="auto"/>
              <w:jc w:val="both"/>
              <w:rPr>
                <w:sz w:val="16"/>
                <w:szCs w:val="16"/>
              </w:rPr>
            </w:pPr>
            <w:r w:rsidRPr="009D2EF2">
              <w:rPr>
                <w:sz w:val="16"/>
                <w:szCs w:val="16"/>
              </w:rPr>
              <w:t>686</w:t>
            </w:r>
            <w:r w:rsidR="005B64BB" w:rsidRPr="009D2EF2">
              <w:rPr>
                <w:sz w:val="16"/>
                <w:szCs w:val="16"/>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358A4" w14:textId="08F9E9C9"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C4773" w14:textId="3833FF07"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DBF45" w14:textId="6E5D842C"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FB89F" w14:textId="76C1D9DB"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126,00</w:t>
            </w:r>
          </w:p>
        </w:tc>
      </w:tr>
      <w:tr w:rsidR="001D7420" w:rsidRPr="009D2EF2" w14:paraId="40F7192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2B702" w14:textId="08910BEF"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37F79" w14:textId="33EF8B58" w:rsidR="001D7420" w:rsidRPr="009D2EF2" w:rsidRDefault="001D7420" w:rsidP="009D2EF2">
            <w:pPr>
              <w:spacing w:before="120" w:afterLines="120" w:after="288" w:line="312" w:lineRule="auto"/>
              <w:jc w:val="both"/>
              <w:rPr>
                <w:sz w:val="16"/>
                <w:szCs w:val="16"/>
              </w:rPr>
            </w:pPr>
            <w:r w:rsidRPr="009D2EF2">
              <w:rPr>
                <w:sz w:val="16"/>
                <w:szCs w:val="16"/>
              </w:rPr>
              <w:t>CLIPES de primeira qualidade, arame em aço galvanizado nº 2/0, com baixo teor de carbono, caixa com 100 unidades, excelente para ser usado em serviços de escritório em geral,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E2431" w14:textId="69A07016" w:rsidR="001D7420" w:rsidRPr="009D2EF2" w:rsidRDefault="008A726F" w:rsidP="009D2EF2">
            <w:pPr>
              <w:spacing w:before="120" w:afterLines="120" w:after="288" w:line="312" w:lineRule="auto"/>
              <w:jc w:val="both"/>
              <w:rPr>
                <w:sz w:val="16"/>
                <w:szCs w:val="16"/>
              </w:rPr>
            </w:pPr>
            <w:r w:rsidRPr="009D2EF2">
              <w:rPr>
                <w:sz w:val="16"/>
                <w:szCs w:val="16"/>
              </w:rPr>
              <w:t>6</w:t>
            </w:r>
            <w:r w:rsidR="005B64BB" w:rsidRPr="009D2EF2">
              <w:rPr>
                <w:sz w:val="16"/>
                <w:szCs w:val="16"/>
              </w:rPr>
              <w:t>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F4079" w14:textId="492FDE09"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91F2D" w14:textId="20FD8286"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DC42F" w14:textId="4B6E473E"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6,73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C19CF" w14:textId="09D74431"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1.346,66</w:t>
            </w:r>
          </w:p>
        </w:tc>
      </w:tr>
      <w:tr w:rsidR="001D7420" w:rsidRPr="009D2EF2" w14:paraId="36AC704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6BBE8" w14:textId="4D98DFB5"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3AEFC" w14:textId="685645D3" w:rsidR="001D7420" w:rsidRPr="009D2EF2" w:rsidRDefault="001D7420" w:rsidP="009D2EF2">
            <w:pPr>
              <w:spacing w:before="120" w:afterLines="120" w:after="288" w:line="312" w:lineRule="auto"/>
              <w:jc w:val="both"/>
              <w:rPr>
                <w:sz w:val="16"/>
                <w:szCs w:val="16"/>
              </w:rPr>
            </w:pPr>
            <w:r w:rsidRPr="009D2EF2">
              <w:rPr>
                <w:sz w:val="16"/>
                <w:szCs w:val="16"/>
              </w:rPr>
              <w:t xml:space="preserve">CLIPES de primeira qualidade, arame em aço galvanizado nº 4/0, com baixo teor de carbono, caixa com 50 unidades, excelente para ser usado </w:t>
            </w:r>
            <w:r w:rsidRPr="009D2EF2">
              <w:rPr>
                <w:sz w:val="16"/>
                <w:szCs w:val="16"/>
              </w:rPr>
              <w:lastRenderedPageBreak/>
              <w:t>em serviços de escritório em geral,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CF58D" w14:textId="4EE9B347" w:rsidR="001D7420" w:rsidRPr="009D2EF2" w:rsidRDefault="005B64BB" w:rsidP="009D2EF2">
            <w:pPr>
              <w:spacing w:before="120" w:afterLines="120" w:after="288" w:line="312" w:lineRule="auto"/>
              <w:jc w:val="both"/>
              <w:rPr>
                <w:sz w:val="16"/>
                <w:szCs w:val="16"/>
              </w:rPr>
            </w:pPr>
            <w:r w:rsidRPr="009D2EF2">
              <w:rPr>
                <w:sz w:val="16"/>
                <w:szCs w:val="16"/>
              </w:rPr>
              <w:lastRenderedPageBreak/>
              <w:t>644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513BD" w14:textId="7B41C81F"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31AB1" w14:textId="207C3F60"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3DAC2" w14:textId="5544A657"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6,73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C1208" w14:textId="44D33D93"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1.447,66</w:t>
            </w:r>
          </w:p>
        </w:tc>
      </w:tr>
      <w:tr w:rsidR="001D7420" w:rsidRPr="009D2EF2" w14:paraId="1F32EB0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53C43" w14:textId="265C0F11"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36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5980E" w14:textId="670D4A6B" w:rsidR="001D7420" w:rsidRPr="009D2EF2" w:rsidRDefault="001D7420" w:rsidP="009D2EF2">
            <w:pPr>
              <w:spacing w:before="120" w:afterLines="120" w:after="288" w:line="312" w:lineRule="auto"/>
              <w:jc w:val="both"/>
              <w:rPr>
                <w:sz w:val="16"/>
                <w:szCs w:val="16"/>
              </w:rPr>
            </w:pPr>
            <w:r w:rsidRPr="009D2EF2">
              <w:rPr>
                <w:sz w:val="16"/>
                <w:szCs w:val="16"/>
              </w:rPr>
              <w:t>CLIPES, de primeira qualidade, arame em aço galvanizado nº 8/0, com baixo teor de carbono, caixa com 25 unidades, excelente para ser usado em serviços de escritório em geral,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71007" w14:textId="2276DB4B" w:rsidR="001D7420" w:rsidRPr="009D2EF2" w:rsidRDefault="005B64BB" w:rsidP="009D2EF2">
            <w:pPr>
              <w:spacing w:before="120" w:afterLines="120" w:after="288" w:line="312" w:lineRule="auto"/>
              <w:jc w:val="both"/>
              <w:rPr>
                <w:sz w:val="16"/>
                <w:szCs w:val="16"/>
              </w:rPr>
            </w:pPr>
            <w:r w:rsidRPr="009D2EF2">
              <w:rPr>
                <w:sz w:val="16"/>
                <w:szCs w:val="16"/>
              </w:rPr>
              <w:t>643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EA633" w14:textId="38BD1CDD"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ABB35" w14:textId="0755DC96"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CC170" w14:textId="631F6539"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7,82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5AFB8" w14:textId="46E8F40C"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1.125,60</w:t>
            </w:r>
          </w:p>
        </w:tc>
      </w:tr>
      <w:tr w:rsidR="001D7420" w:rsidRPr="009D2EF2" w14:paraId="748B50D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EBC31" w14:textId="53695D6E"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66211" w14:textId="347E723B" w:rsidR="001D7420" w:rsidRPr="009D2EF2" w:rsidRDefault="001D7420" w:rsidP="009D2EF2">
            <w:pPr>
              <w:spacing w:before="120" w:afterLines="120" w:after="288" w:line="312" w:lineRule="auto"/>
              <w:jc w:val="both"/>
              <w:rPr>
                <w:sz w:val="16"/>
                <w:szCs w:val="16"/>
              </w:rPr>
            </w:pPr>
            <w:r w:rsidRPr="009D2EF2">
              <w:rPr>
                <w:sz w:val="16"/>
                <w:szCs w:val="16"/>
              </w:rPr>
              <w:t>COLA, branca escolar, de primeira qualidade, embalagem plástica de 90 g, para colar papel, em emulsão de 1ª linha, atóxica, com baixo teor de água, produto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CFDD9" w14:textId="3EA88078" w:rsidR="001D7420" w:rsidRPr="009D2EF2" w:rsidRDefault="005B64BB" w:rsidP="009D2EF2">
            <w:pPr>
              <w:spacing w:before="120" w:afterLines="120" w:after="288" w:line="312" w:lineRule="auto"/>
              <w:jc w:val="both"/>
              <w:rPr>
                <w:sz w:val="16"/>
                <w:szCs w:val="16"/>
              </w:rPr>
            </w:pPr>
            <w:r w:rsidRPr="009D2EF2">
              <w:rPr>
                <w:sz w:val="16"/>
                <w:szCs w:val="16"/>
              </w:rPr>
              <w:t>890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30EE1" w14:textId="21FA9227"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E8531" w14:textId="6D06137B"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85CCD" w14:textId="169A2C48"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D008F" w14:textId="3C89E8C8"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1.155,00</w:t>
            </w:r>
          </w:p>
        </w:tc>
      </w:tr>
      <w:tr w:rsidR="001D7420" w:rsidRPr="009D2EF2" w14:paraId="02A78CAB"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A723C" w14:textId="46A29DB6"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D0D7C" w14:textId="52989718" w:rsidR="001D7420" w:rsidRPr="009D2EF2" w:rsidRDefault="001D7420" w:rsidP="009D2EF2">
            <w:pPr>
              <w:spacing w:before="120" w:afterLines="120" w:after="288" w:line="312" w:lineRule="auto"/>
              <w:jc w:val="both"/>
              <w:rPr>
                <w:sz w:val="16"/>
                <w:szCs w:val="16"/>
              </w:rPr>
            </w:pPr>
            <w:r w:rsidRPr="009D2EF2">
              <w:rPr>
                <w:sz w:val="16"/>
                <w:szCs w:val="16"/>
              </w:rPr>
              <w:t>COLA COM GLITER, de primeira qualidade, na cor amarela, atóxica, em tubo com peso liquido de 35 gramas, produto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B35E6" w14:textId="7D5F6E41" w:rsidR="001D7420" w:rsidRPr="009D2EF2" w:rsidRDefault="005B64BB" w:rsidP="009D2EF2">
            <w:pPr>
              <w:spacing w:before="120" w:afterLines="120" w:after="288" w:line="312" w:lineRule="auto"/>
              <w:jc w:val="both"/>
              <w:rPr>
                <w:sz w:val="16"/>
                <w:szCs w:val="16"/>
              </w:rPr>
            </w:pPr>
            <w:r w:rsidRPr="009D2EF2">
              <w:rPr>
                <w:sz w:val="16"/>
                <w:szCs w:val="16"/>
              </w:rPr>
              <w:t>6881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F88F4" w14:textId="49ED9BAC"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5CEAA" w14:textId="4E32C818"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5F0F4" w14:textId="643FC014"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19,43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98607" w14:textId="673C3B51"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777,33</w:t>
            </w:r>
          </w:p>
        </w:tc>
      </w:tr>
      <w:tr w:rsidR="001D7420" w:rsidRPr="009D2EF2" w14:paraId="574D0E93"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EC429" w14:textId="33EE3A3D"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81C68" w14:textId="6197D935" w:rsidR="001D7420" w:rsidRPr="009D2EF2" w:rsidRDefault="001D7420" w:rsidP="009D2EF2">
            <w:pPr>
              <w:spacing w:before="120" w:afterLines="120" w:after="288" w:line="312" w:lineRule="auto"/>
              <w:jc w:val="both"/>
              <w:rPr>
                <w:sz w:val="16"/>
                <w:szCs w:val="16"/>
              </w:rPr>
            </w:pPr>
            <w:r w:rsidRPr="009D2EF2">
              <w:rPr>
                <w:sz w:val="16"/>
                <w:szCs w:val="16"/>
              </w:rPr>
              <w:t>COLA COM GLITER, de primeira qualidade, na cor azul, atóxica, em tubo com peso liquido de 35 gramas, produto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68E82" w14:textId="6E4E7CF6" w:rsidR="001D7420" w:rsidRPr="009D2EF2" w:rsidRDefault="005B64BB" w:rsidP="009D2EF2">
            <w:pPr>
              <w:spacing w:before="120" w:afterLines="120" w:after="288" w:line="312" w:lineRule="auto"/>
              <w:jc w:val="both"/>
              <w:rPr>
                <w:sz w:val="16"/>
                <w:szCs w:val="16"/>
              </w:rPr>
            </w:pPr>
            <w:r w:rsidRPr="009D2EF2">
              <w:rPr>
                <w:sz w:val="16"/>
                <w:szCs w:val="16"/>
              </w:rPr>
              <w:t>6880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5EB10" w14:textId="72C3A898"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7BCD9" w14:textId="2E138AFC"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4AA3A" w14:textId="06F1D474"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12,92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31AEF" w14:textId="647D511B"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516,80</w:t>
            </w:r>
          </w:p>
        </w:tc>
      </w:tr>
      <w:tr w:rsidR="001D7420" w:rsidRPr="009D2EF2" w14:paraId="5BB30B8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70862" w14:textId="520A3BD5"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97542" w14:textId="6DA628FA" w:rsidR="001D7420" w:rsidRPr="009D2EF2" w:rsidRDefault="001D7420" w:rsidP="009D2EF2">
            <w:pPr>
              <w:spacing w:before="120" w:afterLines="120" w:after="288" w:line="312" w:lineRule="auto"/>
              <w:jc w:val="both"/>
              <w:rPr>
                <w:sz w:val="16"/>
                <w:szCs w:val="16"/>
              </w:rPr>
            </w:pPr>
            <w:r w:rsidRPr="009D2EF2">
              <w:rPr>
                <w:sz w:val="16"/>
                <w:szCs w:val="16"/>
              </w:rPr>
              <w:t xml:space="preserve"> COLA COM GLITER, de primeira qualidade, na cor rosa, atóxica, em tubo com peso liquido de 35 gramas, produto contendo dados do fabricante, data de fabricação e prazo de </w:t>
            </w:r>
            <w:r w:rsidRPr="009D2EF2">
              <w:rPr>
                <w:sz w:val="16"/>
                <w:szCs w:val="16"/>
              </w:rPr>
              <w:lastRenderedPageBreak/>
              <w:t>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46720" w14:textId="04C94712" w:rsidR="001D7420" w:rsidRPr="009D2EF2" w:rsidRDefault="005B64BB" w:rsidP="009D2EF2">
            <w:pPr>
              <w:spacing w:before="120" w:afterLines="120" w:after="288" w:line="312" w:lineRule="auto"/>
              <w:jc w:val="both"/>
              <w:rPr>
                <w:sz w:val="16"/>
                <w:szCs w:val="16"/>
              </w:rPr>
            </w:pPr>
            <w:r w:rsidRPr="009D2EF2">
              <w:rPr>
                <w:sz w:val="16"/>
                <w:szCs w:val="16"/>
              </w:rPr>
              <w:lastRenderedPageBreak/>
              <w:t>6879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52419" w14:textId="0E6B0A8D"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69505" w14:textId="48AA35F8"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FB4A9" w14:textId="07BB38B8"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19,43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29B0D" w14:textId="57D9FF26"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777,33</w:t>
            </w:r>
          </w:p>
        </w:tc>
      </w:tr>
      <w:tr w:rsidR="001D7420" w:rsidRPr="009D2EF2" w14:paraId="1686B45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239F5" w14:textId="600409B0" w:rsidR="001D7420" w:rsidRPr="009D2EF2" w:rsidRDefault="00AF7B34"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41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6336A" w14:textId="63AD2578" w:rsidR="001D7420" w:rsidRPr="009D2EF2" w:rsidRDefault="001D7420" w:rsidP="009D2EF2">
            <w:pPr>
              <w:spacing w:before="120" w:afterLines="120" w:after="288" w:line="312" w:lineRule="auto"/>
              <w:jc w:val="both"/>
              <w:rPr>
                <w:sz w:val="16"/>
                <w:szCs w:val="16"/>
              </w:rPr>
            </w:pPr>
            <w:r w:rsidRPr="009D2EF2">
              <w:rPr>
                <w:sz w:val="16"/>
                <w:szCs w:val="16"/>
              </w:rPr>
              <w:t>COLA EM BASTÃO, de primeira qualidade, embalagem plástica de 40 g, excelente para colar papel, cartolina, fotos e similares, permite uma colagem limpa sem desperdícios, não enruga o papel devido ao sistema de bastão, possui tampa hermética que evita o ressecamento, não tóxica,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F20F5" w14:textId="74A1C6CC" w:rsidR="001D7420" w:rsidRPr="009D2EF2" w:rsidRDefault="00AF7B34" w:rsidP="009D2EF2">
            <w:pPr>
              <w:spacing w:before="120" w:afterLines="120" w:after="288" w:line="312" w:lineRule="auto"/>
              <w:jc w:val="both"/>
              <w:rPr>
                <w:sz w:val="16"/>
                <w:szCs w:val="16"/>
              </w:rPr>
            </w:pPr>
            <w:r w:rsidRPr="009D2EF2">
              <w:rPr>
                <w:sz w:val="16"/>
                <w:szCs w:val="16"/>
              </w:rPr>
              <w:t>4647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01A5D" w14:textId="2BCBA5D5"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046F0" w14:textId="79AE3A6B"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E4745" w14:textId="1F6255E6"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0F2FE" w14:textId="2BBFD2B0"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945,75</w:t>
            </w:r>
          </w:p>
        </w:tc>
      </w:tr>
      <w:tr w:rsidR="001D7420" w:rsidRPr="009D2EF2" w14:paraId="7DD6EC2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6C98D" w14:textId="6D80FDC0" w:rsidR="001D7420" w:rsidRPr="009D2EF2" w:rsidRDefault="00AF7B34"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EF1AD" w14:textId="6D788D9E" w:rsidR="001D7420" w:rsidRPr="009D2EF2" w:rsidRDefault="001D7420" w:rsidP="009D2EF2">
            <w:pPr>
              <w:spacing w:before="120" w:afterLines="120" w:after="288" w:line="312" w:lineRule="auto"/>
              <w:jc w:val="both"/>
              <w:rPr>
                <w:sz w:val="16"/>
                <w:szCs w:val="16"/>
              </w:rPr>
            </w:pPr>
            <w:r w:rsidRPr="009D2EF2">
              <w:rPr>
                <w:sz w:val="16"/>
                <w:szCs w:val="16"/>
              </w:rPr>
              <w:t>Cola instatanea multiulso 20g facil manuseio bico anti-entupimento ideal para: madeira, e.v.a, papel,pvc, cortiça, couro, tecido, borrachas, entre outros, composição: etilcianocrilato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A5050" w14:textId="3FDDCBB1" w:rsidR="001D7420" w:rsidRPr="009D2EF2" w:rsidRDefault="00AF7B34" w:rsidP="009D2EF2">
            <w:pPr>
              <w:spacing w:before="120" w:afterLines="120" w:after="288" w:line="312" w:lineRule="auto"/>
              <w:jc w:val="both"/>
              <w:rPr>
                <w:sz w:val="16"/>
                <w:szCs w:val="16"/>
              </w:rPr>
            </w:pPr>
            <w:r w:rsidRPr="009D2EF2">
              <w:rPr>
                <w:sz w:val="16"/>
                <w:szCs w:val="16"/>
              </w:rPr>
              <w:t>9488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7FE6D" w14:textId="16C9ABD1"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894FB" w14:textId="14AC3F51"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844EB" w14:textId="44D457C9"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13,77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895C9" w14:textId="28446138"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2.065,01</w:t>
            </w:r>
          </w:p>
        </w:tc>
      </w:tr>
      <w:tr w:rsidR="001D7420" w:rsidRPr="009D2EF2" w14:paraId="569A2F0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4171C" w14:textId="6A2D44BB" w:rsidR="001D7420" w:rsidRPr="009D2EF2" w:rsidRDefault="00AF7B34"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75B18" w14:textId="1E465344" w:rsidR="001D7420" w:rsidRPr="009D2EF2" w:rsidRDefault="001D7420" w:rsidP="009D2EF2">
            <w:pPr>
              <w:spacing w:before="120" w:afterLines="120" w:after="288" w:line="312" w:lineRule="auto"/>
              <w:jc w:val="both"/>
              <w:rPr>
                <w:sz w:val="16"/>
                <w:szCs w:val="16"/>
              </w:rPr>
            </w:pPr>
            <w:r w:rsidRPr="009D2EF2">
              <w:rPr>
                <w:sz w:val="16"/>
                <w:szCs w:val="16"/>
              </w:rPr>
              <w:t>COLCHETE, de primeira qualidade, fabricado em aço latonado, hastes de aço flexiveis, fabricado em tamanho comercial nº 04, caixa contendo 72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EA453" w14:textId="7F02AE2B" w:rsidR="001D7420" w:rsidRPr="009D2EF2" w:rsidRDefault="00AF7B34" w:rsidP="009D2EF2">
            <w:pPr>
              <w:spacing w:before="120" w:afterLines="120" w:after="288" w:line="312" w:lineRule="auto"/>
              <w:jc w:val="both"/>
              <w:rPr>
                <w:sz w:val="16"/>
                <w:szCs w:val="16"/>
              </w:rPr>
            </w:pPr>
            <w:r w:rsidRPr="009D2EF2">
              <w:rPr>
                <w:sz w:val="16"/>
                <w:szCs w:val="16"/>
              </w:rPr>
              <w:t>3050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2E09E" w14:textId="5B538739"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FC66C" w14:textId="395DA43F"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BD979" w14:textId="35F50D95"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11,57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2F8A9" w14:textId="3A192E18"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254,54</w:t>
            </w:r>
          </w:p>
        </w:tc>
      </w:tr>
      <w:tr w:rsidR="001D7420" w:rsidRPr="009D2EF2" w14:paraId="24F4FD2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37DFD" w14:textId="68D99B13" w:rsidR="001D7420" w:rsidRPr="009D2EF2" w:rsidRDefault="00AF7B34"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4F646" w14:textId="5F407A29" w:rsidR="001D7420" w:rsidRPr="009D2EF2" w:rsidRDefault="004633F8" w:rsidP="009D2EF2">
            <w:pPr>
              <w:spacing w:before="120" w:afterLines="120" w:after="288" w:line="312" w:lineRule="auto"/>
              <w:jc w:val="both"/>
              <w:rPr>
                <w:sz w:val="16"/>
                <w:szCs w:val="16"/>
              </w:rPr>
            </w:pPr>
            <w:r w:rsidRPr="009D2EF2">
              <w:rPr>
                <w:sz w:val="16"/>
                <w:szCs w:val="16"/>
              </w:rPr>
              <w:t>COLCHETE, de primeira qualidade, fabricado em aço latonado, hastes de aço flexiveis, fabricado em tamanho comercial nº 06, caixa contendo 72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8D172" w14:textId="5488F947" w:rsidR="001D7420" w:rsidRPr="009D2EF2" w:rsidRDefault="00AF7B34" w:rsidP="009D2EF2">
            <w:pPr>
              <w:spacing w:before="120" w:afterLines="120" w:after="288" w:line="312" w:lineRule="auto"/>
              <w:jc w:val="both"/>
              <w:rPr>
                <w:sz w:val="16"/>
                <w:szCs w:val="16"/>
              </w:rPr>
            </w:pPr>
            <w:r w:rsidRPr="009D2EF2">
              <w:rPr>
                <w:sz w:val="16"/>
                <w:szCs w:val="16"/>
              </w:rPr>
              <w:t>891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7D01E" w14:textId="351AA858"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7D03D" w14:textId="07E76FA5"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C769E" w14:textId="5A88A767"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13,91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F9005" w14:textId="7BDCB5FA"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292,11</w:t>
            </w:r>
          </w:p>
        </w:tc>
      </w:tr>
      <w:tr w:rsidR="001D7420" w:rsidRPr="009D2EF2" w14:paraId="0C40D91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E472E" w14:textId="366E1623" w:rsidR="001D7420" w:rsidRPr="009D2EF2" w:rsidRDefault="00AF7B34"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D90E5" w14:textId="3E2641CF" w:rsidR="001D7420" w:rsidRPr="009D2EF2" w:rsidRDefault="004633F8" w:rsidP="009D2EF2">
            <w:pPr>
              <w:spacing w:before="120" w:afterLines="120" w:after="288" w:line="312" w:lineRule="auto"/>
              <w:jc w:val="both"/>
              <w:rPr>
                <w:sz w:val="16"/>
                <w:szCs w:val="16"/>
              </w:rPr>
            </w:pPr>
            <w:r w:rsidRPr="009D2EF2">
              <w:rPr>
                <w:sz w:val="16"/>
                <w:szCs w:val="16"/>
              </w:rPr>
              <w:t xml:space="preserve">COLCHETE, de primeira qualidade, fabricado em aço latonado, hastes de açoflexiveis, fabricado em tamanho comercial nº 08, caixa contendo 72 unidades, embalagem </w:t>
            </w:r>
            <w:r w:rsidRPr="009D2EF2">
              <w:rPr>
                <w:sz w:val="16"/>
                <w:szCs w:val="16"/>
              </w:rPr>
              <w:lastRenderedPageBreak/>
              <w:t>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C6B4C" w14:textId="218E6417" w:rsidR="001D7420" w:rsidRPr="009D2EF2" w:rsidRDefault="00AF7B34" w:rsidP="009D2EF2">
            <w:pPr>
              <w:spacing w:before="120" w:afterLines="120" w:after="288" w:line="312" w:lineRule="auto"/>
              <w:jc w:val="both"/>
              <w:rPr>
                <w:sz w:val="16"/>
                <w:szCs w:val="16"/>
              </w:rPr>
            </w:pPr>
            <w:r w:rsidRPr="009D2EF2">
              <w:rPr>
                <w:sz w:val="16"/>
                <w:szCs w:val="16"/>
              </w:rPr>
              <w:lastRenderedPageBreak/>
              <w:t>640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D0EBD" w14:textId="6C0B9C52"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B311E" w14:textId="7F3166A3"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8182D" w14:textId="01370CC8"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17,50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44CBE" w14:textId="226B001B"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367,50</w:t>
            </w:r>
          </w:p>
        </w:tc>
      </w:tr>
      <w:tr w:rsidR="001D7420" w:rsidRPr="009D2EF2" w14:paraId="4F6E155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73E53" w14:textId="72CEF693" w:rsidR="001D7420" w:rsidRPr="009D2EF2" w:rsidRDefault="00AF7B34"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46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EA01E" w14:textId="1A872146" w:rsidR="001D7420" w:rsidRPr="009D2EF2" w:rsidRDefault="004633F8" w:rsidP="009D2EF2">
            <w:pPr>
              <w:spacing w:before="120" w:afterLines="120" w:after="288" w:line="312" w:lineRule="auto"/>
              <w:jc w:val="both"/>
              <w:rPr>
                <w:sz w:val="16"/>
                <w:szCs w:val="16"/>
              </w:rPr>
            </w:pPr>
            <w:r w:rsidRPr="009D2EF2">
              <w:rPr>
                <w:sz w:val="16"/>
                <w:szCs w:val="16"/>
              </w:rPr>
              <w:t>COLCHETE, de primeira qualidade, fabricado em aço latonado, hastes de aço flexiveis, fabricado em tamanho comercial nº 10, caixa contendo 72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14796" w14:textId="2EAAFF67" w:rsidR="001D7420" w:rsidRPr="009D2EF2" w:rsidRDefault="00AF7B34" w:rsidP="009D2EF2">
            <w:pPr>
              <w:spacing w:before="120" w:afterLines="120" w:after="288" w:line="312" w:lineRule="auto"/>
              <w:jc w:val="both"/>
              <w:rPr>
                <w:sz w:val="16"/>
                <w:szCs w:val="16"/>
              </w:rPr>
            </w:pPr>
            <w:r w:rsidRPr="009D2EF2">
              <w:rPr>
                <w:sz w:val="16"/>
                <w:szCs w:val="16"/>
              </w:rPr>
              <w:t>639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4112C" w14:textId="0F9EE800"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389FE" w14:textId="7E4909C4"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1BA46" w14:textId="0AB68670"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18,20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409F1" w14:textId="5D6A4AB4"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509,60</w:t>
            </w:r>
          </w:p>
        </w:tc>
      </w:tr>
      <w:tr w:rsidR="001D7420" w:rsidRPr="009D2EF2" w14:paraId="669D7F6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1849C" w14:textId="6A90779C" w:rsidR="001D7420" w:rsidRPr="009D2EF2" w:rsidRDefault="00C968BC"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90287" w14:textId="26CB4E04" w:rsidR="001D7420" w:rsidRPr="009D2EF2" w:rsidRDefault="007E1EB5" w:rsidP="009D2EF2">
            <w:pPr>
              <w:spacing w:before="120" w:afterLines="120" w:after="288" w:line="312" w:lineRule="auto"/>
              <w:jc w:val="both"/>
              <w:rPr>
                <w:sz w:val="16"/>
                <w:szCs w:val="16"/>
              </w:rPr>
            </w:pPr>
            <w:r w:rsidRPr="009D2EF2">
              <w:rPr>
                <w:sz w:val="16"/>
                <w:szCs w:val="16"/>
              </w:rPr>
              <w:t>COLCHETE, de primeira qualidade, fabricado em aço latonado, hastes de aço flexiveis, fabricado em tamanho comercial nº 12, caixa contendo 72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2D52C" w14:textId="684B4EA1" w:rsidR="001D7420" w:rsidRPr="009D2EF2" w:rsidRDefault="00C968BC" w:rsidP="009D2EF2">
            <w:pPr>
              <w:spacing w:before="120" w:afterLines="120" w:after="288" w:line="312" w:lineRule="auto"/>
              <w:jc w:val="both"/>
              <w:rPr>
                <w:sz w:val="16"/>
                <w:szCs w:val="16"/>
              </w:rPr>
            </w:pPr>
            <w:r w:rsidRPr="009D2EF2">
              <w:rPr>
                <w:sz w:val="16"/>
                <w:szCs w:val="16"/>
              </w:rPr>
              <w:t>638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8FAE9" w14:textId="2728C0D6"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E9524" w14:textId="3A268407"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C270C" w14:textId="7BA92EA7"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25,28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2CE35" w14:textId="6811B013"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1.314,73</w:t>
            </w:r>
          </w:p>
        </w:tc>
      </w:tr>
      <w:tr w:rsidR="001D7420" w:rsidRPr="009D2EF2" w14:paraId="1D68ACE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EB36D" w14:textId="5E4C28F2" w:rsidR="001D7420" w:rsidRPr="009D2EF2" w:rsidRDefault="00C968BC"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62522" w14:textId="3830DB3A" w:rsidR="001D7420" w:rsidRPr="009D2EF2" w:rsidRDefault="007E1EB5" w:rsidP="009D2EF2">
            <w:pPr>
              <w:spacing w:before="120" w:afterLines="120" w:after="288" w:line="312" w:lineRule="auto"/>
              <w:jc w:val="both"/>
              <w:rPr>
                <w:sz w:val="16"/>
                <w:szCs w:val="16"/>
              </w:rPr>
            </w:pPr>
            <w:r w:rsidRPr="009D2EF2">
              <w:rPr>
                <w:sz w:val="16"/>
                <w:szCs w:val="16"/>
              </w:rPr>
              <w:t xml:space="preserve">CONE DE SINALIZAÇÃO RIGIDO LARANJA COM BRANCO MODELO SAFE PARK, INJEADO EM PP (POLIPROPILENO) EM UMA UNICA PEÇA (CORPO E FAIXAS) NAS CORES LARANJA COM BRANCO. R E S I S T E N T E Á S I N T E M P É R I E S C L I M Á T I C A S . P O S S U I D U A S FA I X A S BRANCAS NÃO REFLETIVAS INJETADAS NO CORPO DO CONE. CONTA COM ORIFICIO NO TOPO PARA O ENCAIXE DE " P O R T A - T U D O " ( V E N D I D O SEPARADAMENTE ) E DUAS ABERURAS LATERAIS NA PARTE SUPERIOR PARA O USO DE FITTAS ZEBRADAS, CORENTE OU CORDA. ULTILIZADO PARA CONTROLE D E T R Á F E G O D E L I M I T A R , CANALIZAR,DELIMITAR, CANALIZAR, DIRECIONAR, INTERDITAR, E </w:t>
            </w:r>
            <w:r w:rsidRPr="009D2EF2">
              <w:rPr>
                <w:sz w:val="16"/>
                <w:szCs w:val="16"/>
              </w:rPr>
              <w:lastRenderedPageBreak/>
              <w:t>SINALIZAR ÁREAS. INDICADO PARA TODOS OS TIPOS DE ESTACIONAMENTO ( INTERNOS E EXTERNOS) , SHOPPINGS, POSTOS DE C O M B U S T I V E I S , E S C O L A S , CONDOMINIOS, HIPERMERCADOS E ENTRE OUTROS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B363B" w14:textId="4E92E5AE" w:rsidR="001D7420" w:rsidRPr="009D2EF2" w:rsidRDefault="00C968BC" w:rsidP="009D2EF2">
            <w:pPr>
              <w:spacing w:before="120" w:afterLines="120" w:after="288" w:line="312" w:lineRule="auto"/>
              <w:jc w:val="both"/>
              <w:rPr>
                <w:sz w:val="16"/>
                <w:szCs w:val="16"/>
              </w:rPr>
            </w:pPr>
            <w:r w:rsidRPr="009D2EF2">
              <w:rPr>
                <w:sz w:val="16"/>
                <w:szCs w:val="16"/>
              </w:rPr>
              <w:lastRenderedPageBreak/>
              <w:t>9506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C6E11" w14:textId="309224AA"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76D1A" w14:textId="339773DF"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139A5" w14:textId="0DEBDEAE"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65,08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D0F17" w14:textId="2F3F1617"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6.508,33</w:t>
            </w:r>
          </w:p>
        </w:tc>
      </w:tr>
      <w:tr w:rsidR="001D7420" w:rsidRPr="009D2EF2" w14:paraId="34D4A41B"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0BC68" w14:textId="6DF7B566" w:rsidR="001D7420" w:rsidRPr="009D2EF2" w:rsidRDefault="00C968BC"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49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8C7EA" w14:textId="0212FA25" w:rsidR="001D7420" w:rsidRPr="009D2EF2" w:rsidRDefault="007E1EB5" w:rsidP="009D2EF2">
            <w:pPr>
              <w:spacing w:before="120" w:afterLines="120" w:after="288" w:line="312" w:lineRule="auto"/>
              <w:jc w:val="both"/>
              <w:rPr>
                <w:sz w:val="16"/>
                <w:szCs w:val="16"/>
              </w:rPr>
            </w:pPr>
            <w:r w:rsidRPr="009D2EF2">
              <w:rPr>
                <w:sz w:val="16"/>
                <w:szCs w:val="16"/>
              </w:rPr>
              <w:t>Corretivo em fita 4 mm x 10 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9FF3A" w14:textId="431F51CE" w:rsidR="001D7420" w:rsidRPr="009D2EF2" w:rsidRDefault="00C968BC" w:rsidP="009D2EF2">
            <w:pPr>
              <w:spacing w:before="120" w:afterLines="120" w:after="288" w:line="312" w:lineRule="auto"/>
              <w:jc w:val="both"/>
              <w:rPr>
                <w:sz w:val="16"/>
                <w:szCs w:val="16"/>
              </w:rPr>
            </w:pPr>
            <w:r w:rsidRPr="009D2EF2">
              <w:rPr>
                <w:sz w:val="16"/>
                <w:szCs w:val="16"/>
              </w:rPr>
              <w:t>9478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115C8" w14:textId="0B1CB32C"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D7EF6" w14:textId="484DC3DF"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C6D05" w14:textId="4F851946"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F47DB" w14:textId="35531D40"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293,47</w:t>
            </w:r>
          </w:p>
        </w:tc>
      </w:tr>
      <w:tr w:rsidR="001D7420" w:rsidRPr="009D2EF2" w14:paraId="13BD1C2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60887" w14:textId="249F766B" w:rsidR="001D7420" w:rsidRPr="009D2EF2" w:rsidRDefault="00C968BC"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2087E" w14:textId="228E139C" w:rsidR="001D7420" w:rsidRPr="009D2EF2" w:rsidRDefault="007E1EB5" w:rsidP="009D2EF2">
            <w:pPr>
              <w:spacing w:before="120" w:afterLines="120" w:after="288" w:line="312" w:lineRule="auto"/>
              <w:jc w:val="both"/>
              <w:rPr>
                <w:sz w:val="16"/>
                <w:szCs w:val="16"/>
              </w:rPr>
            </w:pPr>
            <w:r w:rsidRPr="009D2EF2">
              <w:rPr>
                <w:sz w:val="16"/>
                <w:szCs w:val="16"/>
              </w:rPr>
              <w:t>CORRETIVO liquido Office 18ml, de primeira qualidade, excelente cobertura que dispensa retoques, produto atóxico, fácil aplicação, secagem rápida, a base de água para uso em qualquer tipo de papel, dimensões do produto aproximadamente 03cm de largura, 07cm de altura, 03cm de profundidade, embalagem contendo dados do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CC7BB" w14:textId="154C9795" w:rsidR="001D7420" w:rsidRPr="009D2EF2" w:rsidRDefault="00C968BC" w:rsidP="009D2EF2">
            <w:pPr>
              <w:spacing w:before="120" w:afterLines="120" w:after="288" w:line="312" w:lineRule="auto"/>
              <w:jc w:val="both"/>
              <w:rPr>
                <w:sz w:val="16"/>
                <w:szCs w:val="16"/>
              </w:rPr>
            </w:pPr>
            <w:r w:rsidRPr="009D2EF2">
              <w:rPr>
                <w:sz w:val="16"/>
                <w:szCs w:val="16"/>
              </w:rPr>
              <w:t>9500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7115E" w14:textId="1948C380"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24B71" w14:textId="3F98A841"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5177A" w14:textId="06B52F65"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51,15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26C99" w14:textId="755E4F13"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1.023,07</w:t>
            </w:r>
          </w:p>
        </w:tc>
      </w:tr>
      <w:tr w:rsidR="007E1EB5" w:rsidRPr="009D2EF2" w14:paraId="2D0E0DB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12AB5" w14:textId="7298628D" w:rsidR="007E1EB5" w:rsidRPr="009D2EF2" w:rsidRDefault="00BA7CE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04051" w14:textId="6D5DA324" w:rsidR="007E1EB5" w:rsidRPr="009D2EF2" w:rsidRDefault="007E1EB5" w:rsidP="009D2EF2">
            <w:pPr>
              <w:spacing w:before="120" w:afterLines="120" w:after="288" w:line="312" w:lineRule="auto"/>
              <w:jc w:val="both"/>
              <w:rPr>
                <w:sz w:val="16"/>
                <w:szCs w:val="16"/>
              </w:rPr>
            </w:pPr>
            <w:r w:rsidRPr="009D2EF2">
              <w:rPr>
                <w:sz w:val="16"/>
                <w:szCs w:val="16"/>
              </w:rPr>
              <w:t>CORRETIVO liquido Office 18ml, de primeira qualidade, excelente cobertura que dispensa retoques, produto atóxico, fácil aplicação, secagem rápida, a base de água para uso em qualquer tipo de papel, dimensões do produto aproximadamente 03cm de largura, 07cm de altura, 03cm de profundidade, embalagem contendo dados do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01FBE" w14:textId="1D88A075" w:rsidR="007E1EB5" w:rsidRPr="009D2EF2" w:rsidRDefault="00BA7CEF" w:rsidP="009D2EF2">
            <w:pPr>
              <w:spacing w:before="120" w:afterLines="120" w:after="288" w:line="312" w:lineRule="auto"/>
              <w:jc w:val="both"/>
              <w:rPr>
                <w:sz w:val="16"/>
                <w:szCs w:val="16"/>
              </w:rPr>
            </w:pPr>
            <w:r w:rsidRPr="009D2EF2">
              <w:rPr>
                <w:sz w:val="16"/>
                <w:szCs w:val="16"/>
              </w:rPr>
              <w:t>4184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E9E53" w14:textId="62AE42D3"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CE258" w14:textId="216FD40A"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41E1D" w14:textId="588BF011"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417B2" w14:textId="4317FAE7"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14.104,57</w:t>
            </w:r>
          </w:p>
        </w:tc>
      </w:tr>
      <w:tr w:rsidR="007E1EB5" w:rsidRPr="009D2EF2" w14:paraId="48EE5B18"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6C429" w14:textId="6D9FD2D8" w:rsidR="007E1EB5" w:rsidRPr="009D2EF2" w:rsidRDefault="00BA7CE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02CF8" w14:textId="64B65D64" w:rsidR="007E1EB5" w:rsidRPr="009D2EF2" w:rsidRDefault="007E1EB5" w:rsidP="009D2EF2">
            <w:pPr>
              <w:spacing w:before="120" w:afterLines="120" w:after="288" w:line="312" w:lineRule="auto"/>
              <w:jc w:val="both"/>
              <w:rPr>
                <w:sz w:val="16"/>
                <w:szCs w:val="16"/>
              </w:rPr>
            </w:pPr>
            <w:r w:rsidRPr="009D2EF2">
              <w:rPr>
                <w:sz w:val="16"/>
                <w:szCs w:val="16"/>
              </w:rPr>
              <w:t>CORTADOR DE E.V.A. TAMANHO PEQUENO NO FORMATO DE FLORES E BICHINHOS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9D1EE" w14:textId="3E46E36E" w:rsidR="007E1EB5" w:rsidRPr="009D2EF2" w:rsidRDefault="00BA7CEF" w:rsidP="009D2EF2">
            <w:pPr>
              <w:spacing w:before="120" w:afterLines="120" w:after="288" w:line="312" w:lineRule="auto"/>
              <w:jc w:val="both"/>
              <w:rPr>
                <w:sz w:val="16"/>
                <w:szCs w:val="16"/>
              </w:rPr>
            </w:pPr>
            <w:r w:rsidRPr="009D2EF2">
              <w:rPr>
                <w:sz w:val="16"/>
                <w:szCs w:val="16"/>
              </w:rPr>
              <w:t>9500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754E8" w14:textId="543E7D9B"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10809" w14:textId="5FEBCC1A"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DF3F6" w14:textId="70255C53"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51,15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52B63" w14:textId="76FD02D6"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1.023,07</w:t>
            </w:r>
          </w:p>
        </w:tc>
      </w:tr>
      <w:tr w:rsidR="007E1EB5" w:rsidRPr="009D2EF2" w14:paraId="0F4EE4E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50551" w14:textId="07EAADF0" w:rsidR="007E1EB5" w:rsidRPr="009D2EF2" w:rsidRDefault="00BA7CE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9CEA3" w14:textId="278079E9" w:rsidR="007E1EB5" w:rsidRPr="009D2EF2" w:rsidRDefault="007E1EB5" w:rsidP="009D2EF2">
            <w:pPr>
              <w:spacing w:before="120" w:afterLines="120" w:after="288" w:line="312" w:lineRule="auto"/>
              <w:jc w:val="both"/>
              <w:rPr>
                <w:sz w:val="16"/>
                <w:szCs w:val="16"/>
              </w:rPr>
            </w:pPr>
            <w:r w:rsidRPr="009D2EF2">
              <w:rPr>
                <w:sz w:val="16"/>
                <w:szCs w:val="16"/>
              </w:rPr>
              <w:t xml:space="preserve">ENVELOPE SACO KRAFT NATURAL, de primeira </w:t>
            </w:r>
            <w:r w:rsidRPr="009D2EF2">
              <w:rPr>
                <w:sz w:val="16"/>
                <w:szCs w:val="16"/>
              </w:rPr>
              <w:lastRenderedPageBreak/>
              <w:t>qualidade, formato 240 mm x 340 mm, utilizado para transportar e armazenar documentos em geral,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937BA" w14:textId="0E34ADE7" w:rsidR="007E1EB5" w:rsidRPr="009D2EF2" w:rsidRDefault="00BA7CEF" w:rsidP="009D2EF2">
            <w:pPr>
              <w:spacing w:before="120" w:afterLines="120" w:after="288" w:line="312" w:lineRule="auto"/>
              <w:jc w:val="both"/>
              <w:rPr>
                <w:sz w:val="16"/>
                <w:szCs w:val="16"/>
              </w:rPr>
            </w:pPr>
            <w:r w:rsidRPr="009D2EF2">
              <w:rPr>
                <w:sz w:val="16"/>
                <w:szCs w:val="16"/>
              </w:rPr>
              <w:lastRenderedPageBreak/>
              <w:t>4184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BC5CB" w14:textId="1C64A282"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FD3CF" w14:textId="774506FF"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13020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DAEF4" w14:textId="0705C34E"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D78C4" w14:textId="44586B41"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14.104,57</w:t>
            </w:r>
          </w:p>
        </w:tc>
      </w:tr>
      <w:tr w:rsidR="007E1EB5" w:rsidRPr="009D2EF2" w14:paraId="3A1EFA6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DD055" w14:textId="12788E32" w:rsidR="007E1EB5" w:rsidRPr="009D2EF2" w:rsidRDefault="00BA7CE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54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E00F4" w14:textId="39DF73AD" w:rsidR="007E1EB5" w:rsidRPr="009D2EF2" w:rsidRDefault="007E1EB5" w:rsidP="009D2EF2">
            <w:pPr>
              <w:spacing w:before="120" w:afterLines="120" w:after="288" w:line="312" w:lineRule="auto"/>
              <w:jc w:val="both"/>
              <w:rPr>
                <w:sz w:val="16"/>
                <w:szCs w:val="16"/>
              </w:rPr>
            </w:pPr>
            <w:r w:rsidRPr="009D2EF2">
              <w:rPr>
                <w:sz w:val="16"/>
                <w:szCs w:val="16"/>
              </w:rPr>
              <w:t>ESTILETE, de primeira qualidade, dimensões: 165 mm, com corpo plástico, revestido com borracha termoplásticas , possui regulagem rosqueável de travamento da lâmina, lâmina reta segmentada, dimensões: 165 mm,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773B3" w14:textId="5DE21415" w:rsidR="007E1EB5" w:rsidRPr="009D2EF2" w:rsidRDefault="00FB3501" w:rsidP="009D2EF2">
            <w:pPr>
              <w:spacing w:before="120" w:afterLines="120" w:after="288" w:line="312" w:lineRule="auto"/>
              <w:jc w:val="both"/>
              <w:rPr>
                <w:sz w:val="16"/>
                <w:szCs w:val="16"/>
              </w:rPr>
            </w:pPr>
            <w:r w:rsidRPr="009D2EF2">
              <w:rPr>
                <w:sz w:val="16"/>
                <w:szCs w:val="16"/>
              </w:rPr>
              <w:t>6901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E5299" w14:textId="5D5889E2"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396BE" w14:textId="4969364F"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AD031" w14:textId="06A28A91"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1A11F" w14:textId="1B9AF84E"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218,40</w:t>
            </w:r>
          </w:p>
        </w:tc>
      </w:tr>
      <w:tr w:rsidR="007E1EB5" w:rsidRPr="009D2EF2" w14:paraId="6319FD9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4A660" w14:textId="306D4180" w:rsidR="007E1EB5" w:rsidRPr="009D2EF2" w:rsidRDefault="00FB350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F9B45" w14:textId="5A67ECA6" w:rsidR="007E1EB5" w:rsidRPr="009D2EF2" w:rsidRDefault="007E1EB5" w:rsidP="009D2EF2">
            <w:pPr>
              <w:spacing w:before="120" w:afterLines="120" w:after="288" w:line="312" w:lineRule="auto"/>
              <w:jc w:val="both"/>
              <w:rPr>
                <w:sz w:val="16"/>
                <w:szCs w:val="16"/>
              </w:rPr>
            </w:pPr>
            <w:r w:rsidRPr="009D2EF2">
              <w:rPr>
                <w:sz w:val="16"/>
                <w:szCs w:val="16"/>
              </w:rPr>
              <w:t>E.V.A. COM GLITER, de primeira qualidade, na cor amarela, dimensões de 1,7mm x 40 x 48cm,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4A392" w14:textId="706705CD" w:rsidR="007E1EB5" w:rsidRPr="009D2EF2" w:rsidRDefault="00FB3501" w:rsidP="009D2EF2">
            <w:pPr>
              <w:spacing w:before="120" w:afterLines="120" w:after="288" w:line="312" w:lineRule="auto"/>
              <w:jc w:val="both"/>
              <w:rPr>
                <w:sz w:val="16"/>
                <w:szCs w:val="16"/>
              </w:rPr>
            </w:pPr>
            <w:r w:rsidRPr="009D2EF2">
              <w:rPr>
                <w:sz w:val="16"/>
                <w:szCs w:val="16"/>
              </w:rPr>
              <w:t>6898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3FB79" w14:textId="7BF2A374"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305DC" w14:textId="07DC1E7B"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4858B" w14:textId="7550B474"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9,22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3D6F3" w14:textId="6B89D18E"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599,09</w:t>
            </w:r>
          </w:p>
        </w:tc>
      </w:tr>
      <w:tr w:rsidR="007E1EB5" w:rsidRPr="009D2EF2" w14:paraId="63D1135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25583" w14:textId="1AF858DA" w:rsidR="007E1EB5" w:rsidRPr="009D2EF2" w:rsidRDefault="00FB350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746C6" w14:textId="2389B97A" w:rsidR="007E1EB5" w:rsidRPr="009D2EF2" w:rsidRDefault="007E1EB5" w:rsidP="009D2EF2">
            <w:pPr>
              <w:spacing w:before="120" w:afterLines="120" w:after="288" w:line="312" w:lineRule="auto"/>
              <w:jc w:val="both"/>
              <w:rPr>
                <w:sz w:val="16"/>
                <w:szCs w:val="16"/>
              </w:rPr>
            </w:pPr>
            <w:r w:rsidRPr="009D2EF2">
              <w:rPr>
                <w:sz w:val="16"/>
                <w:szCs w:val="16"/>
              </w:rPr>
              <w:t>E.V.A. COM GLITER, de primeira qualidade, na cor azul, dimensões de 1,7mm x 40 x 48cm,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30CA6" w14:textId="7A7AE89D" w:rsidR="007E1EB5" w:rsidRPr="009D2EF2" w:rsidRDefault="00FB3501" w:rsidP="009D2EF2">
            <w:pPr>
              <w:spacing w:before="120" w:afterLines="120" w:after="288" w:line="312" w:lineRule="auto"/>
              <w:jc w:val="both"/>
              <w:rPr>
                <w:sz w:val="16"/>
                <w:szCs w:val="16"/>
              </w:rPr>
            </w:pPr>
            <w:r w:rsidRPr="009D2EF2">
              <w:rPr>
                <w:sz w:val="16"/>
                <w:szCs w:val="16"/>
              </w:rPr>
              <w:t>6878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8F34D" w14:textId="4F4613D5"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AB741" w14:textId="48DBD869"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4E9C4" w14:textId="36134453"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8E40A" w14:textId="1385C457"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690,00</w:t>
            </w:r>
          </w:p>
        </w:tc>
      </w:tr>
      <w:tr w:rsidR="007E1EB5" w:rsidRPr="009D2EF2" w14:paraId="55F8954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0EFF1" w14:textId="63EF9D23" w:rsidR="007E1EB5" w:rsidRPr="009D2EF2" w:rsidRDefault="00FB350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1D782" w14:textId="58B10BE4" w:rsidR="007E1EB5" w:rsidRPr="009D2EF2" w:rsidRDefault="007E1EB5" w:rsidP="009D2EF2">
            <w:pPr>
              <w:spacing w:before="120" w:afterLines="120" w:after="288" w:line="312" w:lineRule="auto"/>
              <w:jc w:val="both"/>
              <w:rPr>
                <w:sz w:val="16"/>
                <w:szCs w:val="16"/>
              </w:rPr>
            </w:pPr>
            <w:r w:rsidRPr="009D2EF2">
              <w:rPr>
                <w:sz w:val="16"/>
                <w:szCs w:val="16"/>
              </w:rPr>
              <w:t>E.V.A. COM GLITER, de primeira qualidade, na cor rosa, dimensões de 1,7mm x 40 x 48cm,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5395F" w14:textId="38FF2509" w:rsidR="007E1EB5" w:rsidRPr="009D2EF2" w:rsidRDefault="00FB3501" w:rsidP="009D2EF2">
            <w:pPr>
              <w:spacing w:before="120" w:afterLines="120" w:after="288" w:line="312" w:lineRule="auto"/>
              <w:jc w:val="both"/>
              <w:rPr>
                <w:sz w:val="16"/>
                <w:szCs w:val="16"/>
              </w:rPr>
            </w:pPr>
            <w:r w:rsidRPr="009D2EF2">
              <w:rPr>
                <w:sz w:val="16"/>
                <w:szCs w:val="16"/>
              </w:rPr>
              <w:t>6877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6AC43" w14:textId="5C6C9C40"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B3A0B" w14:textId="6D7DD55C"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E7836" w14:textId="33469B2D"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9,22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67CA6" w14:textId="1A162DBD"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829,50</w:t>
            </w:r>
          </w:p>
        </w:tc>
      </w:tr>
      <w:tr w:rsidR="007E1EB5" w:rsidRPr="009D2EF2" w14:paraId="09F84D4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6CF46" w14:textId="7E710885" w:rsidR="007E1EB5" w:rsidRPr="009D2EF2" w:rsidRDefault="00FB350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A8CF7" w14:textId="21C3ABDD" w:rsidR="007E1EB5" w:rsidRPr="009D2EF2" w:rsidRDefault="007E1EB5" w:rsidP="009D2EF2">
            <w:pPr>
              <w:spacing w:before="120" w:afterLines="120" w:after="288" w:line="312" w:lineRule="auto"/>
              <w:jc w:val="both"/>
              <w:rPr>
                <w:sz w:val="16"/>
                <w:szCs w:val="16"/>
              </w:rPr>
            </w:pPr>
            <w:r w:rsidRPr="009D2EF2">
              <w:rPr>
                <w:sz w:val="16"/>
                <w:szCs w:val="16"/>
              </w:rPr>
              <w:t>E.V.A. de primeira qualidade, na cor amarela, dimensões de 1,7mm x 40 x 48cm,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EC615" w14:textId="53311A70" w:rsidR="007E1EB5" w:rsidRPr="009D2EF2" w:rsidRDefault="00FB3501" w:rsidP="009D2EF2">
            <w:pPr>
              <w:spacing w:before="120" w:afterLines="120" w:after="288" w:line="312" w:lineRule="auto"/>
              <w:jc w:val="both"/>
              <w:rPr>
                <w:sz w:val="16"/>
                <w:szCs w:val="16"/>
              </w:rPr>
            </w:pPr>
            <w:r w:rsidRPr="009D2EF2">
              <w:rPr>
                <w:sz w:val="16"/>
                <w:szCs w:val="16"/>
              </w:rPr>
              <w:t>6876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1F243" w14:textId="5C9DCB5C"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7DDFD" w14:textId="14B66AA2"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C1119" w14:textId="19F420E0"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8ABED" w14:textId="0A2F841D"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193,34</w:t>
            </w:r>
          </w:p>
        </w:tc>
      </w:tr>
      <w:tr w:rsidR="007E1EB5" w:rsidRPr="009D2EF2" w14:paraId="5D28ABE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AFA69" w14:textId="06453639" w:rsidR="007E1EB5" w:rsidRPr="009D2EF2" w:rsidRDefault="00FB350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54705" w14:textId="690BA9AA" w:rsidR="007E1EB5" w:rsidRPr="009D2EF2" w:rsidRDefault="007E1EB5" w:rsidP="009D2EF2">
            <w:pPr>
              <w:spacing w:before="120" w:afterLines="120" w:after="288" w:line="312" w:lineRule="auto"/>
              <w:jc w:val="both"/>
              <w:rPr>
                <w:sz w:val="16"/>
                <w:szCs w:val="16"/>
              </w:rPr>
            </w:pPr>
            <w:r w:rsidRPr="009D2EF2">
              <w:rPr>
                <w:sz w:val="16"/>
                <w:szCs w:val="16"/>
              </w:rPr>
              <w:t xml:space="preserve">E.V.A. de primeira qualidade, na cor azul claro, dimensões de 1,7mm x 40 x 48cm, </w:t>
            </w:r>
            <w:r w:rsidRPr="009D2EF2">
              <w:rPr>
                <w:sz w:val="16"/>
                <w:szCs w:val="16"/>
              </w:rPr>
              <w:lastRenderedPageBreak/>
              <w:t>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2391F" w14:textId="5DF6E369" w:rsidR="007E1EB5" w:rsidRPr="009D2EF2" w:rsidRDefault="00FB3501" w:rsidP="009D2EF2">
            <w:pPr>
              <w:spacing w:before="120" w:afterLines="120" w:after="288" w:line="312" w:lineRule="auto"/>
              <w:jc w:val="both"/>
              <w:rPr>
                <w:sz w:val="16"/>
                <w:szCs w:val="16"/>
              </w:rPr>
            </w:pPr>
            <w:r w:rsidRPr="009D2EF2">
              <w:rPr>
                <w:sz w:val="16"/>
                <w:szCs w:val="16"/>
              </w:rPr>
              <w:lastRenderedPageBreak/>
              <w:t>6873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63DD7" w14:textId="78209A29"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 xml:space="preserve">UND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F4A4E" w14:textId="103B7DF0"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26D13" w14:textId="3654F39E"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F4A77" w14:textId="613CA5C1"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174,00</w:t>
            </w:r>
          </w:p>
        </w:tc>
      </w:tr>
      <w:tr w:rsidR="007E1EB5" w:rsidRPr="009D2EF2" w14:paraId="2B3E1A1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279FE" w14:textId="681B6884" w:rsidR="007E1EB5" w:rsidRPr="009D2EF2" w:rsidRDefault="00FB350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60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EE39B" w14:textId="062630FB" w:rsidR="007E1EB5" w:rsidRPr="009D2EF2" w:rsidRDefault="007E1EB5" w:rsidP="009D2EF2">
            <w:pPr>
              <w:spacing w:before="120" w:afterLines="120" w:after="288" w:line="312" w:lineRule="auto"/>
              <w:jc w:val="both"/>
              <w:rPr>
                <w:sz w:val="16"/>
                <w:szCs w:val="16"/>
              </w:rPr>
            </w:pPr>
            <w:r w:rsidRPr="009D2EF2">
              <w:rPr>
                <w:sz w:val="16"/>
                <w:szCs w:val="16"/>
              </w:rPr>
              <w:t>E.V.A. de primeira qualidade, na cor azul escuro, dimensões de 1,7mm x 40 x 48cm,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EA573" w14:textId="3E59FBD4" w:rsidR="007E1EB5" w:rsidRPr="009D2EF2" w:rsidRDefault="00FB3501" w:rsidP="009D2EF2">
            <w:pPr>
              <w:spacing w:before="120" w:afterLines="120" w:after="288" w:line="312" w:lineRule="auto"/>
              <w:jc w:val="both"/>
              <w:rPr>
                <w:sz w:val="16"/>
                <w:szCs w:val="16"/>
              </w:rPr>
            </w:pPr>
            <w:r w:rsidRPr="009D2EF2">
              <w:rPr>
                <w:sz w:val="16"/>
                <w:szCs w:val="16"/>
              </w:rPr>
              <w:t>6874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DF53C" w14:textId="79EF0DB9"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5CB13" w14:textId="6E0A3619"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C6E4C" w14:textId="013A9989"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01DA4" w14:textId="6C5DC13B"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193,34</w:t>
            </w:r>
          </w:p>
        </w:tc>
      </w:tr>
      <w:tr w:rsidR="007E1EB5" w:rsidRPr="009D2EF2" w14:paraId="272FF23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97821" w14:textId="2358BE56" w:rsidR="007E1EB5" w:rsidRPr="009D2EF2" w:rsidRDefault="00FB350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27848" w14:textId="75A2A8A7" w:rsidR="007E1EB5" w:rsidRPr="009D2EF2" w:rsidRDefault="007E1EB5" w:rsidP="009D2EF2">
            <w:pPr>
              <w:spacing w:before="120" w:afterLines="120" w:after="288" w:line="312" w:lineRule="auto"/>
              <w:jc w:val="both"/>
              <w:rPr>
                <w:sz w:val="16"/>
                <w:szCs w:val="16"/>
              </w:rPr>
            </w:pPr>
            <w:r w:rsidRPr="009D2EF2">
              <w:rPr>
                <w:sz w:val="16"/>
                <w:szCs w:val="16"/>
              </w:rPr>
              <w:t>E.V.A de primeira qualidade na cor de pele dimensoes de 1,7 mm x 40 x 48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D4A62" w14:textId="5EE56BF1" w:rsidR="007E1EB5" w:rsidRPr="009D2EF2" w:rsidRDefault="00FA5281" w:rsidP="009D2EF2">
            <w:pPr>
              <w:spacing w:before="120" w:afterLines="120" w:after="288" w:line="312" w:lineRule="auto"/>
              <w:jc w:val="both"/>
              <w:rPr>
                <w:sz w:val="16"/>
                <w:szCs w:val="16"/>
              </w:rPr>
            </w:pPr>
            <w:r w:rsidRPr="009D2EF2">
              <w:rPr>
                <w:sz w:val="16"/>
                <w:szCs w:val="16"/>
              </w:rPr>
              <w:t>9486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B5E7A" w14:textId="33829D33"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4561A" w14:textId="7CB749D6"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7C682" w14:textId="0D833393"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769BB" w14:textId="04FD9C2C"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194,17</w:t>
            </w:r>
          </w:p>
        </w:tc>
      </w:tr>
      <w:tr w:rsidR="007E1EB5" w:rsidRPr="009D2EF2" w14:paraId="07C398B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9572D" w14:textId="584C4A06" w:rsidR="007E1EB5" w:rsidRPr="009D2EF2" w:rsidRDefault="00FA528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20CD3" w14:textId="10CD1750" w:rsidR="007E1EB5" w:rsidRPr="009D2EF2" w:rsidRDefault="007E1EB5" w:rsidP="009D2EF2">
            <w:pPr>
              <w:spacing w:before="120" w:afterLines="120" w:after="288" w:line="312" w:lineRule="auto"/>
              <w:jc w:val="both"/>
              <w:rPr>
                <w:sz w:val="16"/>
                <w:szCs w:val="16"/>
              </w:rPr>
            </w:pPr>
            <w:r w:rsidRPr="009D2EF2">
              <w:rPr>
                <w:sz w:val="16"/>
                <w:szCs w:val="16"/>
              </w:rPr>
              <w:t>E.V.A. de primeira qualidade, na cor preta, dimensões de 1,7mm x 40 x 48cm,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2CC54" w14:textId="449E86BA" w:rsidR="007E1EB5" w:rsidRPr="009D2EF2" w:rsidRDefault="00FA5281" w:rsidP="009D2EF2">
            <w:pPr>
              <w:spacing w:before="120" w:afterLines="120" w:after="288" w:line="312" w:lineRule="auto"/>
              <w:jc w:val="both"/>
              <w:rPr>
                <w:sz w:val="16"/>
                <w:szCs w:val="16"/>
              </w:rPr>
            </w:pPr>
            <w:r w:rsidRPr="009D2EF2">
              <w:rPr>
                <w:sz w:val="16"/>
                <w:szCs w:val="16"/>
              </w:rPr>
              <w:t>6875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5658B" w14:textId="47339A87"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553B8" w14:textId="45E517D3"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9ABF6" w14:textId="3F785D64"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6C86C" w14:textId="707DAF38"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189,47</w:t>
            </w:r>
          </w:p>
        </w:tc>
      </w:tr>
      <w:tr w:rsidR="007E1EB5" w:rsidRPr="009D2EF2" w14:paraId="20FB52C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463FE" w14:textId="4C3BEC0F" w:rsidR="007E1EB5" w:rsidRPr="009D2EF2" w:rsidRDefault="00FA528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CA685" w14:textId="15790F68" w:rsidR="007E1EB5" w:rsidRPr="009D2EF2" w:rsidRDefault="007E1EB5" w:rsidP="009D2EF2">
            <w:pPr>
              <w:spacing w:before="120" w:afterLines="120" w:after="288" w:line="312" w:lineRule="auto"/>
              <w:jc w:val="both"/>
              <w:rPr>
                <w:sz w:val="16"/>
                <w:szCs w:val="16"/>
              </w:rPr>
            </w:pPr>
            <w:r w:rsidRPr="009D2EF2">
              <w:rPr>
                <w:sz w:val="16"/>
                <w:szCs w:val="16"/>
              </w:rPr>
              <w:t>E.V.A. de primeira qualidade, na cor rosa claro, dimensões de 1,7mm x 40 x 48cm,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D0C57" w14:textId="28A3CBE4" w:rsidR="007E1EB5" w:rsidRPr="009D2EF2" w:rsidRDefault="00FA5281" w:rsidP="009D2EF2">
            <w:pPr>
              <w:spacing w:before="120" w:afterLines="120" w:after="288" w:line="312" w:lineRule="auto"/>
              <w:jc w:val="both"/>
              <w:rPr>
                <w:sz w:val="16"/>
                <w:szCs w:val="16"/>
              </w:rPr>
            </w:pPr>
            <w:r w:rsidRPr="009D2EF2">
              <w:rPr>
                <w:sz w:val="16"/>
                <w:szCs w:val="16"/>
              </w:rPr>
              <w:t>6871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F4A9C" w14:textId="6994288C"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E16D1" w14:textId="1B2C8C0C"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E2917" w14:textId="057D43C3"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B370A" w14:textId="782EC47B"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174,00</w:t>
            </w:r>
          </w:p>
        </w:tc>
      </w:tr>
      <w:tr w:rsidR="007E1EB5" w:rsidRPr="009D2EF2" w14:paraId="1BA95B2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0B538" w14:textId="4025C71B" w:rsidR="007E1EB5" w:rsidRPr="009D2EF2" w:rsidRDefault="00FA528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50EB1" w14:textId="73BB05E6" w:rsidR="007E1EB5" w:rsidRPr="009D2EF2" w:rsidRDefault="007E1EB5" w:rsidP="009D2EF2">
            <w:pPr>
              <w:spacing w:before="120" w:afterLines="120" w:after="288" w:line="312" w:lineRule="auto"/>
              <w:jc w:val="both"/>
              <w:rPr>
                <w:sz w:val="16"/>
                <w:szCs w:val="16"/>
              </w:rPr>
            </w:pPr>
            <w:r w:rsidRPr="009D2EF2">
              <w:rPr>
                <w:sz w:val="16"/>
                <w:szCs w:val="16"/>
              </w:rPr>
              <w:t>E.V.A. de primeira qualidade, na cor rosa escuro, dimensões de 1,7mm x 40 x 48cm,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184FB" w14:textId="419DB241" w:rsidR="007E1EB5" w:rsidRPr="009D2EF2" w:rsidRDefault="00FA5281" w:rsidP="009D2EF2">
            <w:pPr>
              <w:spacing w:before="120" w:afterLines="120" w:after="288" w:line="312" w:lineRule="auto"/>
              <w:jc w:val="both"/>
              <w:rPr>
                <w:sz w:val="16"/>
                <w:szCs w:val="16"/>
              </w:rPr>
            </w:pPr>
            <w:r w:rsidRPr="009D2EF2">
              <w:rPr>
                <w:sz w:val="16"/>
                <w:szCs w:val="16"/>
              </w:rPr>
              <w:t>6872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73B38" w14:textId="4362D2AE"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7A95D" w14:textId="4894DB54"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91C58" w14:textId="654F0440"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1215A" w14:textId="4D84D1E2"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174,00</w:t>
            </w:r>
          </w:p>
        </w:tc>
      </w:tr>
      <w:tr w:rsidR="007E1EB5" w:rsidRPr="009D2EF2" w14:paraId="1B747AE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73E34" w14:textId="45B779E9" w:rsidR="007E1EB5" w:rsidRPr="009D2EF2" w:rsidRDefault="00FA528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9FFDE" w14:textId="46646108" w:rsidR="007E1EB5" w:rsidRPr="009D2EF2" w:rsidRDefault="007E1EB5" w:rsidP="009D2EF2">
            <w:pPr>
              <w:spacing w:before="120" w:afterLines="120" w:after="288" w:line="312" w:lineRule="auto"/>
              <w:jc w:val="both"/>
              <w:rPr>
                <w:sz w:val="16"/>
                <w:szCs w:val="16"/>
              </w:rPr>
            </w:pPr>
            <w:r w:rsidRPr="009D2EF2">
              <w:rPr>
                <w:sz w:val="16"/>
                <w:szCs w:val="16"/>
              </w:rPr>
              <w:t>EXTRATOR DE GRAMPO, de primeira qualidade, em aço galvanizado, formato espátula,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9E394" w14:textId="415554CD" w:rsidR="007E1EB5" w:rsidRPr="009D2EF2" w:rsidRDefault="00FA5281" w:rsidP="009D2EF2">
            <w:pPr>
              <w:spacing w:before="120" w:afterLines="120" w:after="288" w:line="312" w:lineRule="auto"/>
              <w:jc w:val="both"/>
              <w:rPr>
                <w:sz w:val="16"/>
                <w:szCs w:val="16"/>
              </w:rPr>
            </w:pPr>
            <w:r w:rsidRPr="009D2EF2">
              <w:rPr>
                <w:sz w:val="16"/>
                <w:szCs w:val="16"/>
              </w:rPr>
              <w:t>613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C8F64" w14:textId="381D3C74"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5B503" w14:textId="59C59EA4"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E0B16" w14:textId="1CD300D7"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4,77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BFA0C" w14:textId="4CECEAE3"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391,41</w:t>
            </w:r>
          </w:p>
        </w:tc>
      </w:tr>
      <w:tr w:rsidR="007E1EB5" w:rsidRPr="009D2EF2" w14:paraId="27C0341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FA8D0" w14:textId="5856D9C9" w:rsidR="007E1EB5" w:rsidRPr="009D2EF2" w:rsidRDefault="00FA528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C1A8E" w14:textId="62E0BC41" w:rsidR="007E1EB5" w:rsidRPr="009D2EF2" w:rsidRDefault="007E1EB5" w:rsidP="009D2EF2">
            <w:pPr>
              <w:spacing w:before="120" w:afterLines="120" w:after="288" w:line="312" w:lineRule="auto"/>
              <w:jc w:val="both"/>
              <w:rPr>
                <w:sz w:val="16"/>
                <w:szCs w:val="16"/>
              </w:rPr>
            </w:pPr>
            <w:r w:rsidRPr="009D2EF2">
              <w:rPr>
                <w:sz w:val="16"/>
                <w:szCs w:val="16"/>
              </w:rPr>
              <w:t xml:space="preserve">FITA ADESIVA LARGA, de primeira qualidade, caixa contendo 120 unidades, transparente, dimensões de 48 mm x 48 m, o filme é 10% mais grosso, adesão </w:t>
            </w:r>
            <w:r w:rsidRPr="009D2EF2">
              <w:rPr>
                <w:sz w:val="16"/>
                <w:szCs w:val="16"/>
              </w:rPr>
              <w:lastRenderedPageBreak/>
              <w:t>instantânea,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3736D" w14:textId="61832D1E" w:rsidR="007E1EB5" w:rsidRPr="009D2EF2" w:rsidRDefault="00FA5281" w:rsidP="009D2EF2">
            <w:pPr>
              <w:spacing w:before="120" w:afterLines="120" w:after="288" w:line="312" w:lineRule="auto"/>
              <w:jc w:val="both"/>
              <w:rPr>
                <w:sz w:val="16"/>
                <w:szCs w:val="16"/>
              </w:rPr>
            </w:pPr>
            <w:r w:rsidRPr="009D2EF2">
              <w:rPr>
                <w:sz w:val="16"/>
                <w:szCs w:val="16"/>
              </w:rPr>
              <w:lastRenderedPageBreak/>
              <w:t>6899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0257F" w14:textId="00DCB8E5"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B2738" w14:textId="5D28A0FC"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C5E05" w14:textId="49838F9A"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810,17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FB505" w14:textId="6766F3A8"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9.722,00</w:t>
            </w:r>
          </w:p>
        </w:tc>
      </w:tr>
      <w:tr w:rsidR="007E1EB5" w:rsidRPr="009D2EF2" w14:paraId="2930266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103FA" w14:textId="1845F9EB" w:rsidR="007E1EB5" w:rsidRPr="009D2EF2" w:rsidRDefault="00FA528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67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27E4A" w14:textId="2BED6C07" w:rsidR="007E1EB5" w:rsidRPr="009D2EF2" w:rsidRDefault="007E1EB5" w:rsidP="009D2EF2">
            <w:pPr>
              <w:spacing w:before="120" w:afterLines="120" w:after="288" w:line="312" w:lineRule="auto"/>
              <w:jc w:val="both"/>
              <w:rPr>
                <w:sz w:val="16"/>
                <w:szCs w:val="16"/>
              </w:rPr>
            </w:pPr>
            <w:r w:rsidRPr="009D2EF2">
              <w:rPr>
                <w:sz w:val="16"/>
                <w:szCs w:val="16"/>
              </w:rPr>
              <w:t>FITA CETIM N° 02, de primeira qualidade, na cor amarela, dimensões de 10 mm x 10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3A903" w14:textId="3CCCB322" w:rsidR="007E1EB5" w:rsidRPr="009D2EF2" w:rsidRDefault="00FA5281" w:rsidP="009D2EF2">
            <w:pPr>
              <w:spacing w:before="120" w:afterLines="120" w:after="288" w:line="312" w:lineRule="auto"/>
              <w:jc w:val="both"/>
              <w:rPr>
                <w:sz w:val="16"/>
                <w:szCs w:val="16"/>
              </w:rPr>
            </w:pPr>
            <w:r w:rsidRPr="009D2EF2">
              <w:rPr>
                <w:sz w:val="16"/>
                <w:szCs w:val="16"/>
              </w:rPr>
              <w:t>6887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7A08C" w14:textId="07307EC2"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6E723" w14:textId="231645E6"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E001C" w14:textId="068FF3B1"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12,92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6F635" w14:textId="7FBB6DB7"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413,33</w:t>
            </w:r>
          </w:p>
        </w:tc>
      </w:tr>
      <w:tr w:rsidR="007E1EB5" w:rsidRPr="009D2EF2" w14:paraId="7902E82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FF945" w14:textId="7221831E" w:rsidR="007E1EB5" w:rsidRPr="009D2EF2" w:rsidRDefault="00FA528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A7D4C" w14:textId="5D4ADCE6" w:rsidR="007E1EB5" w:rsidRPr="009D2EF2" w:rsidRDefault="007E1EB5" w:rsidP="009D2EF2">
            <w:pPr>
              <w:spacing w:before="120" w:afterLines="120" w:after="288" w:line="312" w:lineRule="auto"/>
              <w:jc w:val="both"/>
              <w:rPr>
                <w:sz w:val="16"/>
                <w:szCs w:val="16"/>
              </w:rPr>
            </w:pPr>
            <w:r w:rsidRPr="009D2EF2">
              <w:rPr>
                <w:sz w:val="16"/>
                <w:szCs w:val="16"/>
              </w:rPr>
              <w:t>FITA CETIM N° 02, de primeira qualidade, na cor azul, dimensões de 10 mm x 10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58D0D" w14:textId="6DBFFF3B" w:rsidR="007E1EB5" w:rsidRPr="009D2EF2" w:rsidRDefault="00FA5281" w:rsidP="009D2EF2">
            <w:pPr>
              <w:spacing w:before="120" w:afterLines="120" w:after="288" w:line="312" w:lineRule="auto"/>
              <w:jc w:val="both"/>
              <w:rPr>
                <w:sz w:val="16"/>
                <w:szCs w:val="16"/>
              </w:rPr>
            </w:pPr>
            <w:r w:rsidRPr="009D2EF2">
              <w:rPr>
                <w:sz w:val="16"/>
                <w:szCs w:val="16"/>
              </w:rPr>
              <w:t>6888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E74A" w14:textId="2474AA7B"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5EB3C" w14:textId="2F949C03"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E1F1C" w14:textId="1C21D7DB"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12,92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C457F" w14:textId="2AEEE136"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413,33</w:t>
            </w:r>
          </w:p>
        </w:tc>
      </w:tr>
      <w:tr w:rsidR="007E1EB5" w:rsidRPr="009D2EF2" w14:paraId="26F9E35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DD336" w14:textId="7DA19661" w:rsidR="007E1EB5" w:rsidRPr="009D2EF2" w:rsidRDefault="00FA528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C90E3" w14:textId="40F76FA0" w:rsidR="007E1EB5" w:rsidRPr="009D2EF2" w:rsidRDefault="007E1EB5" w:rsidP="009D2EF2">
            <w:pPr>
              <w:spacing w:before="120" w:afterLines="120" w:after="288" w:line="312" w:lineRule="auto"/>
              <w:jc w:val="both"/>
              <w:rPr>
                <w:sz w:val="16"/>
                <w:szCs w:val="16"/>
              </w:rPr>
            </w:pPr>
            <w:r w:rsidRPr="009D2EF2">
              <w:rPr>
                <w:sz w:val="16"/>
                <w:szCs w:val="16"/>
              </w:rPr>
              <w:t>FITA CETIM N° 02, de primeira qualidade, na cor rosa, dimensões de 10 mm x 10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F3F3D" w14:textId="2BD541B4" w:rsidR="007E1EB5" w:rsidRPr="009D2EF2" w:rsidRDefault="00FA5281" w:rsidP="009D2EF2">
            <w:pPr>
              <w:spacing w:before="120" w:afterLines="120" w:after="288" w:line="312" w:lineRule="auto"/>
              <w:jc w:val="both"/>
              <w:rPr>
                <w:sz w:val="16"/>
                <w:szCs w:val="16"/>
              </w:rPr>
            </w:pPr>
            <w:r w:rsidRPr="009D2EF2">
              <w:rPr>
                <w:sz w:val="16"/>
                <w:szCs w:val="16"/>
              </w:rPr>
              <w:t>6886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9DADA" w14:textId="10E86525"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DD946" w14:textId="535CF334"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54AD8" w14:textId="57FD4071"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12,92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4F00D" w14:textId="3EEC7159"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310,00</w:t>
            </w:r>
          </w:p>
        </w:tc>
      </w:tr>
      <w:tr w:rsidR="007E1EB5" w:rsidRPr="009D2EF2" w14:paraId="204B19D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658FD" w14:textId="1B13A651" w:rsidR="007E1EB5" w:rsidRPr="009D2EF2" w:rsidRDefault="006E57F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0D77A" w14:textId="6A2076B9" w:rsidR="007E1EB5" w:rsidRPr="009D2EF2" w:rsidRDefault="007E1EB5" w:rsidP="009D2EF2">
            <w:pPr>
              <w:spacing w:before="120" w:afterLines="120" w:after="288" w:line="312" w:lineRule="auto"/>
              <w:jc w:val="both"/>
              <w:rPr>
                <w:sz w:val="16"/>
                <w:szCs w:val="16"/>
              </w:rPr>
            </w:pPr>
            <w:r w:rsidRPr="009D2EF2">
              <w:rPr>
                <w:sz w:val="16"/>
                <w:szCs w:val="16"/>
              </w:rPr>
              <w:t>FITA DUPLA FACE BRAMCA LARGURA X COMPRIMENTO DA FITA DUPLA FACE 12 X 10 M ESPESSURA DA FITA 1.3MM MATERIAL DA FITA: LINER DE PAPEL, EPSUMA DE POLIURETANO A ADESIVO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716A6" w14:textId="13122CF7" w:rsidR="007E1EB5" w:rsidRPr="009D2EF2" w:rsidRDefault="006E57FF" w:rsidP="009D2EF2">
            <w:pPr>
              <w:spacing w:before="120" w:afterLines="120" w:after="288" w:line="312" w:lineRule="auto"/>
              <w:jc w:val="both"/>
              <w:rPr>
                <w:sz w:val="16"/>
                <w:szCs w:val="16"/>
              </w:rPr>
            </w:pPr>
            <w:r w:rsidRPr="009D2EF2">
              <w:rPr>
                <w:sz w:val="16"/>
                <w:szCs w:val="16"/>
              </w:rPr>
              <w:t>9489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CA20A" w14:textId="0121EAE7"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13B43" w14:textId="03BDE67E"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B6D2D" w14:textId="63EDF2B7"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5,88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850A7" w14:textId="26F2B9B8"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441,25</w:t>
            </w:r>
          </w:p>
        </w:tc>
      </w:tr>
      <w:tr w:rsidR="007E1EB5" w:rsidRPr="009D2EF2" w14:paraId="315BD79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E1D80" w14:textId="42F5F710" w:rsidR="007E1EB5" w:rsidRPr="009D2EF2" w:rsidRDefault="006E57F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EA799" w14:textId="7A690A7F" w:rsidR="007E1EB5" w:rsidRPr="009D2EF2" w:rsidRDefault="007E1EB5" w:rsidP="009D2EF2">
            <w:pPr>
              <w:spacing w:before="120" w:afterLines="120" w:after="288" w:line="312" w:lineRule="auto"/>
              <w:jc w:val="both"/>
              <w:rPr>
                <w:sz w:val="16"/>
                <w:szCs w:val="16"/>
              </w:rPr>
            </w:pPr>
            <w:r w:rsidRPr="009D2EF2">
              <w:rPr>
                <w:sz w:val="16"/>
                <w:szCs w:val="16"/>
              </w:rPr>
              <w:t>GRAMPEADOR DE MESA DE PRESSÃO, de primeira qualidade, utiliza grampos 23/10, capacidade para grampear no mínimo 60 folhas sobrepostas, com a pressão de 02 dedos, permite grampear até 80% mais fácil do que os grampeadores tradicionais,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041DE" w14:textId="12902C25" w:rsidR="007E1EB5" w:rsidRPr="009D2EF2" w:rsidRDefault="006E57FF" w:rsidP="009D2EF2">
            <w:pPr>
              <w:spacing w:before="120" w:afterLines="120" w:after="288" w:line="312" w:lineRule="auto"/>
              <w:jc w:val="both"/>
              <w:rPr>
                <w:sz w:val="16"/>
                <w:szCs w:val="16"/>
              </w:rPr>
            </w:pPr>
            <w:r w:rsidRPr="009D2EF2">
              <w:rPr>
                <w:sz w:val="16"/>
                <w:szCs w:val="16"/>
              </w:rPr>
              <w:t>615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BBEB5" w14:textId="6A778C00"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01686" w14:textId="2A4E9F3A"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CD451" w14:textId="0E052C54"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153,35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A05C2" w14:textId="220D1826"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5.520,72</w:t>
            </w:r>
          </w:p>
        </w:tc>
      </w:tr>
      <w:tr w:rsidR="007E1EB5" w:rsidRPr="009D2EF2" w14:paraId="2BC2312D"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980C7" w14:textId="7CA14F5B" w:rsidR="007E1EB5" w:rsidRPr="009D2EF2" w:rsidRDefault="006E57F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72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E4801" w14:textId="1E35DEC0" w:rsidR="007E1EB5" w:rsidRPr="009D2EF2" w:rsidRDefault="00CF340A" w:rsidP="009D2EF2">
            <w:pPr>
              <w:spacing w:before="120" w:afterLines="120" w:after="288" w:line="312" w:lineRule="auto"/>
              <w:jc w:val="both"/>
              <w:rPr>
                <w:sz w:val="16"/>
                <w:szCs w:val="16"/>
              </w:rPr>
            </w:pPr>
            <w:r w:rsidRPr="009D2EF2">
              <w:rPr>
                <w:sz w:val="16"/>
                <w:szCs w:val="16"/>
              </w:rPr>
              <w:t>- GRAMPEADOR DE MESA, de primeira qualidade, cabeça com ângulo para grampeamento vertical, base emborrachadainclinada e arredondada, manopla de aperto em material macio e resistente, janela de visualização do restante dos grampos, trilho do grampo e batente construídos em metal cromado, com capacidade para grampear no mínimo 40 folhas sobrepostas, que utilize grampos de 26/6,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D35EA" w14:textId="6E26B59A" w:rsidR="007E1EB5" w:rsidRPr="009D2EF2" w:rsidRDefault="006E57FF" w:rsidP="009D2EF2">
            <w:pPr>
              <w:spacing w:before="120" w:afterLines="120" w:after="288" w:line="312" w:lineRule="auto"/>
              <w:jc w:val="both"/>
              <w:rPr>
                <w:sz w:val="16"/>
                <w:szCs w:val="16"/>
              </w:rPr>
            </w:pPr>
            <w:r w:rsidRPr="009D2EF2">
              <w:rPr>
                <w:sz w:val="16"/>
                <w:szCs w:val="16"/>
              </w:rPr>
              <w:t>616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A2CE6" w14:textId="698D4E31"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933B2" w14:textId="59A79DF1"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0F9B8" w14:textId="04275AB8"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82,81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901AD" w14:textId="552BAFEA"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6.873,23</w:t>
            </w:r>
          </w:p>
        </w:tc>
      </w:tr>
      <w:tr w:rsidR="007E1EB5" w:rsidRPr="009D2EF2" w14:paraId="2271E3C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011CE" w14:textId="3CB78018" w:rsidR="007E1EB5" w:rsidRPr="009D2EF2" w:rsidRDefault="008470F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7D51E" w14:textId="21064885" w:rsidR="007E1EB5" w:rsidRPr="009D2EF2" w:rsidRDefault="00CF340A" w:rsidP="009D2EF2">
            <w:pPr>
              <w:spacing w:before="120" w:afterLines="120" w:after="288" w:line="312" w:lineRule="auto"/>
              <w:jc w:val="both"/>
              <w:rPr>
                <w:sz w:val="16"/>
                <w:szCs w:val="16"/>
              </w:rPr>
            </w:pPr>
            <w:r w:rsidRPr="009D2EF2">
              <w:rPr>
                <w:sz w:val="16"/>
                <w:szCs w:val="16"/>
              </w:rPr>
              <w:t>GRAMPEADOR TAPECEIRO, de primeira qualidade, manual, alta pressão profissional, compatível com grampos 106/4 à 106/10, indicado para uso em artesanato, tapeçaria, pequenos reparos e telas,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7AC19" w14:textId="6F6FD401" w:rsidR="007E1EB5" w:rsidRPr="009D2EF2" w:rsidRDefault="008470F6" w:rsidP="009D2EF2">
            <w:pPr>
              <w:spacing w:before="120" w:afterLines="120" w:after="288" w:line="312" w:lineRule="auto"/>
              <w:jc w:val="both"/>
              <w:rPr>
                <w:sz w:val="16"/>
                <w:szCs w:val="16"/>
              </w:rPr>
            </w:pPr>
            <w:r w:rsidRPr="009D2EF2">
              <w:rPr>
                <w:sz w:val="16"/>
                <w:szCs w:val="16"/>
              </w:rPr>
              <w:t>6893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230DF" w14:textId="19E7F091" w:rsidR="007E1EB5" w:rsidRPr="009D2EF2" w:rsidRDefault="008470F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9A32A" w14:textId="7204B274" w:rsidR="007E1EB5" w:rsidRPr="009D2EF2" w:rsidRDefault="008470F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57F64" w14:textId="1EA16B49" w:rsidR="007E1EB5" w:rsidRPr="009D2EF2" w:rsidRDefault="008470F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119,47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4DFFD" w14:textId="7FC3DD46" w:rsidR="007E1EB5" w:rsidRPr="009D2EF2" w:rsidRDefault="008470F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955,73</w:t>
            </w:r>
          </w:p>
        </w:tc>
      </w:tr>
      <w:tr w:rsidR="007E1EB5" w:rsidRPr="009D2EF2" w14:paraId="771F60AD"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40C64" w14:textId="3B6C9AC6" w:rsidR="007E1EB5" w:rsidRPr="009D2EF2" w:rsidRDefault="008470F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C42CC" w14:textId="43A4368D" w:rsidR="007E1EB5" w:rsidRPr="009D2EF2" w:rsidRDefault="00CF340A" w:rsidP="009D2EF2">
            <w:pPr>
              <w:spacing w:before="120" w:afterLines="120" w:after="288" w:line="312" w:lineRule="auto"/>
              <w:jc w:val="both"/>
              <w:rPr>
                <w:sz w:val="16"/>
                <w:szCs w:val="16"/>
              </w:rPr>
            </w:pPr>
            <w:r w:rsidRPr="009D2EF2">
              <w:rPr>
                <w:sz w:val="16"/>
                <w:szCs w:val="16"/>
              </w:rPr>
              <w:t>GRAMPO, de primeira qualidade, galvanizado 23/10, para uso em grampeador, caixa com 5.000 (cinco mil)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B9095" w14:textId="3536B999" w:rsidR="007E1EB5" w:rsidRPr="009D2EF2" w:rsidRDefault="008470F6" w:rsidP="009D2EF2">
            <w:pPr>
              <w:spacing w:before="120" w:afterLines="120" w:after="288" w:line="312" w:lineRule="auto"/>
              <w:jc w:val="both"/>
              <w:rPr>
                <w:sz w:val="16"/>
                <w:szCs w:val="16"/>
              </w:rPr>
            </w:pPr>
            <w:r w:rsidRPr="009D2EF2">
              <w:rPr>
                <w:sz w:val="16"/>
                <w:szCs w:val="16"/>
              </w:rPr>
              <w:t>620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6835D" w14:textId="786138E0" w:rsidR="007E1EB5" w:rsidRPr="009D2EF2" w:rsidRDefault="008470F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A5B74" w14:textId="747204D7" w:rsidR="007E1EB5" w:rsidRPr="009D2EF2" w:rsidRDefault="008470F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354B8" w14:textId="31EFB3FE" w:rsidR="007E1EB5" w:rsidRPr="009D2EF2" w:rsidRDefault="008470F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43,18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6001F" w14:textId="6E17B429" w:rsidR="007E1EB5" w:rsidRPr="009D2EF2" w:rsidRDefault="008470F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2.288,71</w:t>
            </w:r>
          </w:p>
        </w:tc>
      </w:tr>
      <w:tr w:rsidR="007E1EB5" w:rsidRPr="009D2EF2" w14:paraId="5A74BC0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784D5" w14:textId="047F1BC8" w:rsidR="007E1EB5" w:rsidRPr="009D2EF2" w:rsidRDefault="008470F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FA85C" w14:textId="6C5D0189" w:rsidR="007E1EB5" w:rsidRPr="009D2EF2" w:rsidRDefault="00CF340A" w:rsidP="009D2EF2">
            <w:pPr>
              <w:spacing w:before="120" w:afterLines="120" w:after="288" w:line="312" w:lineRule="auto"/>
              <w:jc w:val="both"/>
              <w:rPr>
                <w:sz w:val="16"/>
                <w:szCs w:val="16"/>
              </w:rPr>
            </w:pPr>
            <w:r w:rsidRPr="009D2EF2">
              <w:rPr>
                <w:sz w:val="16"/>
                <w:szCs w:val="16"/>
              </w:rPr>
              <w:t>GRAMPO, de primeira qualidade, galvanizado 26/6, para uso em grampeador, caixa com 5.000 (cinco mil)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AA81E" w14:textId="0687901D" w:rsidR="007E1EB5" w:rsidRPr="009D2EF2" w:rsidRDefault="00807068" w:rsidP="009D2EF2">
            <w:pPr>
              <w:spacing w:before="120" w:afterLines="120" w:after="288" w:line="312" w:lineRule="auto"/>
              <w:jc w:val="both"/>
              <w:rPr>
                <w:sz w:val="16"/>
                <w:szCs w:val="16"/>
              </w:rPr>
            </w:pPr>
            <w:r w:rsidRPr="009D2EF2">
              <w:rPr>
                <w:sz w:val="16"/>
                <w:szCs w:val="16"/>
              </w:rPr>
              <w:t>618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04072" w14:textId="1D3CB6F9"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51C12" w14:textId="39A2A43C"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2C364" w14:textId="489A7A3E"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10,98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EBFE5" w14:textId="64BBE13C"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658,60</w:t>
            </w:r>
          </w:p>
        </w:tc>
      </w:tr>
      <w:tr w:rsidR="007E1EB5" w:rsidRPr="009D2EF2" w14:paraId="5F17298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7100F" w14:textId="41011CF6" w:rsidR="007E1EB5" w:rsidRPr="009D2EF2" w:rsidRDefault="00807068"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00516" w14:textId="43ED0471" w:rsidR="007E1EB5" w:rsidRPr="009D2EF2" w:rsidRDefault="00CF340A" w:rsidP="009D2EF2">
            <w:pPr>
              <w:spacing w:before="120" w:afterLines="120" w:after="288" w:line="312" w:lineRule="auto"/>
              <w:jc w:val="both"/>
              <w:rPr>
                <w:sz w:val="16"/>
                <w:szCs w:val="16"/>
              </w:rPr>
            </w:pPr>
            <w:r w:rsidRPr="009D2EF2">
              <w:rPr>
                <w:sz w:val="16"/>
                <w:szCs w:val="16"/>
              </w:rPr>
              <w:t xml:space="preserve">GRAMPO PARA GRAMPEADOR TAPECEIRO, de primeira qualidade, galvanizado, </w:t>
            </w:r>
            <w:r w:rsidRPr="009D2EF2">
              <w:rPr>
                <w:sz w:val="16"/>
                <w:szCs w:val="16"/>
              </w:rPr>
              <w:lastRenderedPageBreak/>
              <w:t>106/08, caixa com 5.000 (cinco mil)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FFD94" w14:textId="69D1DFBA" w:rsidR="007E1EB5" w:rsidRPr="009D2EF2" w:rsidRDefault="00807068" w:rsidP="009D2EF2">
            <w:pPr>
              <w:spacing w:before="120" w:afterLines="120" w:after="288" w:line="312" w:lineRule="auto"/>
              <w:jc w:val="both"/>
              <w:rPr>
                <w:sz w:val="16"/>
                <w:szCs w:val="16"/>
              </w:rPr>
            </w:pPr>
            <w:r w:rsidRPr="009D2EF2">
              <w:rPr>
                <w:sz w:val="16"/>
                <w:szCs w:val="16"/>
              </w:rPr>
              <w:lastRenderedPageBreak/>
              <w:t>6894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FCF6A" w14:textId="6D8C5105"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4D545" w14:textId="01B33F85"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6A803" w14:textId="280203ED"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28,03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83CF4" w14:textId="4AE93004"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336,40</w:t>
            </w:r>
          </w:p>
        </w:tc>
      </w:tr>
      <w:tr w:rsidR="007E1EB5" w:rsidRPr="009D2EF2" w14:paraId="76E642C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2E81C" w14:textId="37098C20" w:rsidR="007E1EB5" w:rsidRPr="009D2EF2" w:rsidRDefault="00807068"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77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F676C" w14:textId="31A2F4E3" w:rsidR="007E1EB5" w:rsidRPr="009D2EF2" w:rsidRDefault="00CF340A" w:rsidP="009D2EF2">
            <w:pPr>
              <w:spacing w:before="120" w:afterLines="120" w:after="288" w:line="312" w:lineRule="auto"/>
              <w:jc w:val="both"/>
              <w:rPr>
                <w:sz w:val="16"/>
                <w:szCs w:val="16"/>
              </w:rPr>
            </w:pPr>
            <w:r w:rsidRPr="009D2EF2">
              <w:rPr>
                <w:sz w:val="16"/>
                <w:szCs w:val="16"/>
              </w:rPr>
              <w:t>GRAMPO PARA GRAMPEADOR TAPECEIRO, de primeira qualidade, galvanizado, 106/10, caixa com 5.000 (cinco mil)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F4745" w14:textId="5CA68A55" w:rsidR="007E1EB5" w:rsidRPr="009D2EF2" w:rsidRDefault="00807068" w:rsidP="009D2EF2">
            <w:pPr>
              <w:spacing w:before="120" w:afterLines="120" w:after="288" w:line="312" w:lineRule="auto"/>
              <w:jc w:val="both"/>
              <w:rPr>
                <w:sz w:val="16"/>
                <w:szCs w:val="16"/>
              </w:rPr>
            </w:pPr>
            <w:r w:rsidRPr="009D2EF2">
              <w:rPr>
                <w:sz w:val="16"/>
                <w:szCs w:val="16"/>
              </w:rPr>
              <w:t>6895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DDBEA" w14:textId="6C22110F"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A732E" w14:textId="71F568C1"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17704" w14:textId="1D4F09E3"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29,92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F9CFD" w14:textId="2C792A71"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239,33</w:t>
            </w:r>
          </w:p>
        </w:tc>
      </w:tr>
      <w:tr w:rsidR="007E1EB5" w:rsidRPr="009D2EF2" w14:paraId="3C89A9E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664EE" w14:textId="137BD988" w:rsidR="007E1EB5" w:rsidRPr="009D2EF2" w:rsidRDefault="00807068"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AC63D" w14:textId="4ABE62FA" w:rsidR="007E1EB5" w:rsidRPr="009D2EF2" w:rsidRDefault="00CF340A" w:rsidP="009D2EF2">
            <w:pPr>
              <w:spacing w:before="120" w:afterLines="120" w:after="288" w:line="312" w:lineRule="auto"/>
              <w:jc w:val="both"/>
              <w:rPr>
                <w:sz w:val="16"/>
                <w:szCs w:val="16"/>
              </w:rPr>
            </w:pPr>
            <w:r w:rsidRPr="009D2EF2">
              <w:rPr>
                <w:sz w:val="16"/>
                <w:szCs w:val="16"/>
              </w:rPr>
              <w:t>JOGO DE MEMORIA ARCA DE NOÉ</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412D0" w14:textId="46E6DAA3" w:rsidR="007E1EB5" w:rsidRPr="009D2EF2" w:rsidRDefault="00807068" w:rsidP="009D2EF2">
            <w:pPr>
              <w:spacing w:before="120" w:afterLines="120" w:after="288" w:line="312" w:lineRule="auto"/>
              <w:jc w:val="both"/>
              <w:rPr>
                <w:sz w:val="16"/>
                <w:szCs w:val="16"/>
              </w:rPr>
            </w:pPr>
            <w:r w:rsidRPr="009D2EF2">
              <w:rPr>
                <w:sz w:val="16"/>
                <w:szCs w:val="16"/>
              </w:rPr>
              <w:t>9509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28AC1" w14:textId="1112CBF6"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1FC1B" w14:textId="17A15B71"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18A86" w14:textId="46A98380"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49,98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C140B" w14:textId="6F7E7481"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1.999,33</w:t>
            </w:r>
          </w:p>
        </w:tc>
      </w:tr>
      <w:tr w:rsidR="007E1EB5" w:rsidRPr="009D2EF2" w14:paraId="32AA75F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5EB4D" w14:textId="315CB553" w:rsidR="007E1EB5" w:rsidRPr="009D2EF2" w:rsidRDefault="00807068"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0D5EB" w14:textId="5B438148" w:rsidR="007E1EB5" w:rsidRPr="009D2EF2" w:rsidRDefault="00CF340A" w:rsidP="009D2EF2">
            <w:pPr>
              <w:spacing w:before="120" w:afterLines="120" w:after="288" w:line="312" w:lineRule="auto"/>
              <w:jc w:val="both"/>
              <w:rPr>
                <w:sz w:val="16"/>
                <w:szCs w:val="16"/>
              </w:rPr>
            </w:pPr>
            <w:r w:rsidRPr="009D2EF2">
              <w:rPr>
                <w:sz w:val="16"/>
                <w:szCs w:val="16"/>
              </w:rPr>
              <w:t>KIT LIVROS INFANTIS COM 50 UNIDADES TAMANHO 20X13, 5CM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B7642" w14:textId="0D49D827" w:rsidR="007E1EB5" w:rsidRPr="009D2EF2" w:rsidRDefault="00807068" w:rsidP="009D2EF2">
            <w:pPr>
              <w:spacing w:before="120" w:afterLines="120" w:after="288" w:line="312" w:lineRule="auto"/>
              <w:jc w:val="both"/>
              <w:rPr>
                <w:sz w:val="16"/>
                <w:szCs w:val="16"/>
              </w:rPr>
            </w:pPr>
            <w:r w:rsidRPr="009D2EF2">
              <w:rPr>
                <w:sz w:val="16"/>
                <w:szCs w:val="16"/>
              </w:rPr>
              <w:t>9510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48C4E" w14:textId="4D164131"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76D5F" w14:textId="631AA80D"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B919B" w14:textId="37B0DD79"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211,47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DB4B5" w14:textId="3A59B099"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4.229,33</w:t>
            </w:r>
          </w:p>
        </w:tc>
      </w:tr>
      <w:tr w:rsidR="007E1EB5" w:rsidRPr="009D2EF2" w14:paraId="0297A1A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874" w14:textId="71CA677C" w:rsidR="007E1EB5" w:rsidRPr="009D2EF2" w:rsidRDefault="00E5034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AC6D3" w14:textId="604F4DE8" w:rsidR="007E1EB5" w:rsidRPr="009D2EF2" w:rsidRDefault="00CF340A" w:rsidP="009D2EF2">
            <w:pPr>
              <w:spacing w:before="120" w:afterLines="120" w:after="288" w:line="312" w:lineRule="auto"/>
              <w:jc w:val="both"/>
              <w:rPr>
                <w:sz w:val="16"/>
                <w:szCs w:val="16"/>
              </w:rPr>
            </w:pPr>
            <w:r w:rsidRPr="009D2EF2">
              <w:rPr>
                <w:sz w:val="16"/>
                <w:szCs w:val="16"/>
              </w:rPr>
              <w:t>LÁPIS-BORRACHA, de primeira qualidade, ideal para apagar traços de caneta esferográfica, atóxico, caixa contendo 12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A80F1" w14:textId="03F123C7" w:rsidR="007E1EB5" w:rsidRPr="009D2EF2" w:rsidRDefault="00E5034A" w:rsidP="009D2EF2">
            <w:pPr>
              <w:spacing w:before="120" w:afterLines="120" w:after="288" w:line="312" w:lineRule="auto"/>
              <w:jc w:val="both"/>
              <w:rPr>
                <w:sz w:val="16"/>
                <w:szCs w:val="16"/>
              </w:rPr>
            </w:pPr>
            <w:r w:rsidRPr="009D2EF2">
              <w:rPr>
                <w:sz w:val="16"/>
                <w:szCs w:val="16"/>
              </w:rPr>
              <w:t>6902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173CC" w14:textId="047DAF24"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40F35" w14:textId="016880CC"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843A4" w14:textId="79801D18"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64,33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7A6D2" w14:textId="11EAE0DE"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836,33</w:t>
            </w:r>
          </w:p>
        </w:tc>
      </w:tr>
      <w:tr w:rsidR="007E1EB5" w:rsidRPr="009D2EF2" w14:paraId="057BC9E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568EA" w14:textId="67922775" w:rsidR="007E1EB5" w:rsidRPr="009D2EF2" w:rsidRDefault="00E5034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6BFBC" w14:textId="3F1645A6" w:rsidR="007E1EB5" w:rsidRPr="009D2EF2" w:rsidRDefault="00CF340A" w:rsidP="009D2EF2">
            <w:pPr>
              <w:spacing w:before="120" w:afterLines="120" w:after="288" w:line="312" w:lineRule="auto"/>
              <w:jc w:val="both"/>
              <w:rPr>
                <w:sz w:val="16"/>
                <w:szCs w:val="16"/>
              </w:rPr>
            </w:pPr>
            <w:r w:rsidRPr="009D2EF2">
              <w:rPr>
                <w:sz w:val="16"/>
                <w:szCs w:val="16"/>
              </w:rPr>
              <w:t>LAPIS DE COR DE 1 QUALIDADE TAMANHO GRANDE CAIXA UNITARIA COM 12 UNIDADES 100% REFLORESTADA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66A43" w14:textId="4ADC51D2" w:rsidR="007E1EB5" w:rsidRPr="009D2EF2" w:rsidRDefault="00E5034A" w:rsidP="009D2EF2">
            <w:pPr>
              <w:spacing w:before="120" w:afterLines="120" w:after="288" w:line="312" w:lineRule="auto"/>
              <w:jc w:val="both"/>
              <w:rPr>
                <w:sz w:val="16"/>
                <w:szCs w:val="16"/>
              </w:rPr>
            </w:pPr>
            <w:r w:rsidRPr="009D2EF2">
              <w:rPr>
                <w:sz w:val="16"/>
                <w:szCs w:val="16"/>
              </w:rPr>
              <w:t>4027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75372" w14:textId="6DF1D1B5"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924B6" w14:textId="34278BB5"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25453" w14:textId="56AF954B"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12,90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9D7E3" w14:textId="041F6EED"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657,90</w:t>
            </w:r>
          </w:p>
        </w:tc>
      </w:tr>
      <w:tr w:rsidR="007E1EB5" w:rsidRPr="009D2EF2" w14:paraId="5586443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36946" w14:textId="275DCA72" w:rsidR="007E1EB5" w:rsidRPr="009D2EF2" w:rsidRDefault="00E5034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82</w:t>
            </w:r>
          </w:p>
          <w:p w14:paraId="077EF8DF" w14:textId="77777777" w:rsidR="007E1EB5" w:rsidRPr="009D2EF2" w:rsidRDefault="007E1EB5" w:rsidP="009D2EF2">
            <w:pPr>
              <w:spacing w:before="120" w:afterLines="120" w:after="288" w:line="312" w:lineRule="auto"/>
              <w:jc w:val="both"/>
              <w:rPr>
                <w:rFonts w:ascii="Times New Roman" w:eastAsia="Arial" w:hAnsi="Times New Roman" w:cs="Times New Roman"/>
                <w:b/>
                <w:bCs/>
                <w:sz w:val="16"/>
                <w:szCs w:val="16"/>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E4301" w14:textId="12D7DD85" w:rsidR="007E1EB5" w:rsidRPr="009D2EF2" w:rsidRDefault="00CF340A" w:rsidP="009D2EF2">
            <w:pPr>
              <w:spacing w:before="120" w:afterLines="120" w:after="288" w:line="312" w:lineRule="auto"/>
              <w:jc w:val="both"/>
              <w:rPr>
                <w:sz w:val="16"/>
                <w:szCs w:val="16"/>
              </w:rPr>
            </w:pPr>
            <w:r w:rsidRPr="009D2EF2">
              <w:rPr>
                <w:sz w:val="16"/>
                <w:szCs w:val="16"/>
              </w:rPr>
              <w:t>- LAPIS, grafite nº 02, redondo, máxima resistência e maciez, grafite de excelentequalidade para uso geral produzido com madeira reflorestada, de fácil apagabilidade, caixa com 144 unidades, embalagem contendo dados do fabricante e selo do INMETRO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D357B" w14:textId="6DE04B7A" w:rsidR="007E1EB5" w:rsidRPr="009D2EF2" w:rsidRDefault="00E5034A" w:rsidP="009D2EF2">
            <w:pPr>
              <w:spacing w:before="120" w:afterLines="120" w:after="288" w:line="312" w:lineRule="auto"/>
              <w:jc w:val="both"/>
              <w:rPr>
                <w:sz w:val="16"/>
                <w:szCs w:val="16"/>
              </w:rPr>
            </w:pPr>
            <w:r w:rsidRPr="009D2EF2">
              <w:rPr>
                <w:sz w:val="16"/>
                <w:szCs w:val="16"/>
              </w:rPr>
              <w:t>611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9B1C3" w14:textId="6B5D34C9"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545E7" w14:textId="47B4D5D6"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7945F" w14:textId="53591107"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87,30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3D81A" w14:textId="66902CC7"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2.095,20</w:t>
            </w:r>
          </w:p>
        </w:tc>
      </w:tr>
      <w:tr w:rsidR="007E1EB5" w:rsidRPr="009D2EF2" w14:paraId="6FF454F8"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DA78B" w14:textId="0B39F27D" w:rsidR="007E1EB5"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83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17102" w14:textId="22E9A588" w:rsidR="007E1EB5" w:rsidRPr="009D2EF2" w:rsidRDefault="00CF340A" w:rsidP="009D2EF2">
            <w:pPr>
              <w:spacing w:before="120" w:afterLines="120" w:after="288" w:line="312" w:lineRule="auto"/>
              <w:jc w:val="both"/>
              <w:rPr>
                <w:sz w:val="16"/>
                <w:szCs w:val="16"/>
              </w:rPr>
            </w:pPr>
            <w:r w:rsidRPr="009D2EF2">
              <w:rPr>
                <w:sz w:val="16"/>
                <w:szCs w:val="16"/>
              </w:rPr>
              <w:t>LIVRO ATA de primeira qualidade, com 100 folhas, sem margem, capa dura, medindo 210 mm x 300 mm,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9610C" w14:textId="20C5718A" w:rsidR="007E1EB5" w:rsidRPr="009D2EF2" w:rsidRDefault="007E3736" w:rsidP="009D2EF2">
            <w:pPr>
              <w:spacing w:before="120" w:afterLines="120" w:after="288" w:line="312" w:lineRule="auto"/>
              <w:jc w:val="both"/>
              <w:rPr>
                <w:sz w:val="16"/>
                <w:szCs w:val="16"/>
              </w:rPr>
            </w:pPr>
            <w:r w:rsidRPr="009D2EF2">
              <w:rPr>
                <w:sz w:val="16"/>
                <w:szCs w:val="16"/>
              </w:rPr>
              <w:t>631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CE4FF" w14:textId="16AF245B" w:rsidR="007E1EB5"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9EA19" w14:textId="5D130CE3" w:rsidR="007E1EB5"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68471" w14:textId="1F2CA56C" w:rsidR="007E1EB5"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26,69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3C833" w14:textId="1A57B109" w:rsidR="007E1EB5"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3.630,29</w:t>
            </w:r>
          </w:p>
        </w:tc>
      </w:tr>
      <w:tr w:rsidR="007E1EB5" w:rsidRPr="009D2EF2" w14:paraId="2E3D156D"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DE14E" w14:textId="04447B84" w:rsidR="007E1EB5"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92CE0" w14:textId="00B11718" w:rsidR="007E1EB5" w:rsidRPr="009D2EF2" w:rsidRDefault="00CF340A" w:rsidP="009D2EF2">
            <w:pPr>
              <w:spacing w:before="120" w:afterLines="120" w:after="288" w:line="312" w:lineRule="auto"/>
              <w:jc w:val="both"/>
              <w:rPr>
                <w:sz w:val="16"/>
                <w:szCs w:val="16"/>
              </w:rPr>
            </w:pPr>
            <w:r w:rsidRPr="009D2EF2">
              <w:rPr>
                <w:sz w:val="16"/>
                <w:szCs w:val="16"/>
              </w:rPr>
              <w:t>Madrepéorla olho grego com passsante para montagem de bijuterias, acessorios e peças artesanais. Medidas 10mm /// espessura 4,5mm material : Madrepérola Quantidade; pacotes com 50 peças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B686A" w14:textId="6B912AC8" w:rsidR="007E1EB5" w:rsidRPr="009D2EF2" w:rsidRDefault="007E3736" w:rsidP="009D2EF2">
            <w:pPr>
              <w:spacing w:before="120" w:afterLines="120" w:after="288" w:line="312" w:lineRule="auto"/>
              <w:jc w:val="both"/>
              <w:rPr>
                <w:sz w:val="16"/>
                <w:szCs w:val="16"/>
              </w:rPr>
            </w:pPr>
            <w:r w:rsidRPr="009D2EF2">
              <w:rPr>
                <w:sz w:val="16"/>
                <w:szCs w:val="16"/>
              </w:rPr>
              <w:t>9483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17896" w14:textId="6D5374DC" w:rsidR="007E1EB5"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BD04E" w14:textId="4E0DFE22" w:rsidR="007E1EB5"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33AEC" w14:textId="618AD2CA" w:rsidR="007E1EB5"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281,47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82982" w14:textId="57B28EB1" w:rsidR="007E1EB5"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5.629,33</w:t>
            </w:r>
          </w:p>
        </w:tc>
      </w:tr>
      <w:tr w:rsidR="00CF340A" w:rsidRPr="009D2EF2" w14:paraId="138C3BE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F9641" w14:textId="7408CDD2" w:rsidR="00CF340A"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41FDE" w14:textId="24FC8145" w:rsidR="00CF340A" w:rsidRPr="009D2EF2" w:rsidRDefault="00CF340A" w:rsidP="009D2EF2">
            <w:pPr>
              <w:spacing w:before="120" w:afterLines="120" w:after="288" w:line="312" w:lineRule="auto"/>
              <w:jc w:val="both"/>
              <w:rPr>
                <w:sz w:val="16"/>
                <w:szCs w:val="16"/>
              </w:rPr>
            </w:pPr>
            <w:r w:rsidRPr="009D2EF2">
              <w:rPr>
                <w:sz w:val="16"/>
                <w:szCs w:val="16"/>
              </w:rPr>
              <w:t>MEIA PEROLA MATERIAL 100% ABS FORMATO REDONDO, TIPO COLAGEM, TAMANHO 100MM, PESO 500 GRAMAS, CORES DIVERSAS.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762FC" w14:textId="6381A943" w:rsidR="00CF340A" w:rsidRPr="009D2EF2" w:rsidRDefault="007E3736" w:rsidP="009D2EF2">
            <w:pPr>
              <w:spacing w:before="120" w:afterLines="120" w:after="288" w:line="312" w:lineRule="auto"/>
              <w:jc w:val="both"/>
              <w:rPr>
                <w:sz w:val="16"/>
                <w:szCs w:val="16"/>
              </w:rPr>
            </w:pPr>
            <w:r w:rsidRPr="009D2EF2">
              <w:rPr>
                <w:sz w:val="16"/>
                <w:szCs w:val="16"/>
              </w:rPr>
              <w:t>9492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D477F" w14:textId="405EA86C"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CA6D5" w14:textId="0837B87C"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90F18" w14:textId="63F1E205"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97,25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50420" w14:textId="2C67CCA9"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2.917,50</w:t>
            </w:r>
          </w:p>
        </w:tc>
      </w:tr>
      <w:tr w:rsidR="00CF340A" w:rsidRPr="009D2EF2" w14:paraId="7967DD8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97484" w14:textId="52285DB9" w:rsidR="00CF340A"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7EEC8" w14:textId="2AA66574" w:rsidR="00CF340A" w:rsidRPr="009D2EF2" w:rsidRDefault="00CF340A" w:rsidP="009D2EF2">
            <w:pPr>
              <w:spacing w:before="120" w:afterLines="120" w:after="288" w:line="312" w:lineRule="auto"/>
              <w:jc w:val="both"/>
              <w:rPr>
                <w:sz w:val="16"/>
                <w:szCs w:val="16"/>
              </w:rPr>
            </w:pPr>
            <w:r w:rsidRPr="009D2EF2">
              <w:rPr>
                <w:sz w:val="16"/>
                <w:szCs w:val="16"/>
              </w:rPr>
              <w:t>MEIA PEROLA MATERIAL 100% ABS FORMATO : REDONDO TIPO: COLAGEM TAMANHO : 10 MM PESO: 500 GRAMAS CORES DIVERSAS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027AD" w14:textId="742C5244" w:rsidR="00CF340A" w:rsidRPr="009D2EF2" w:rsidRDefault="007E3736" w:rsidP="009D2EF2">
            <w:pPr>
              <w:spacing w:before="120" w:afterLines="120" w:after="288" w:line="312" w:lineRule="auto"/>
              <w:jc w:val="both"/>
              <w:rPr>
                <w:sz w:val="16"/>
                <w:szCs w:val="16"/>
              </w:rPr>
            </w:pPr>
            <w:r w:rsidRPr="009D2EF2">
              <w:rPr>
                <w:sz w:val="16"/>
                <w:szCs w:val="16"/>
              </w:rPr>
              <w:t>9491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EFA75" w14:textId="73C3D0E3"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B0F7B" w14:textId="1BAB2FAA"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DA545" w14:textId="0096C745"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97,25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A1BC2" w14:textId="772F2B9C"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2.917,50</w:t>
            </w:r>
          </w:p>
        </w:tc>
      </w:tr>
      <w:tr w:rsidR="00CF340A" w:rsidRPr="009D2EF2" w14:paraId="09F2B2F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5158B" w14:textId="590E2A77" w:rsidR="00CF340A"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835CA" w14:textId="230C7A1E" w:rsidR="00CF340A" w:rsidRPr="009D2EF2" w:rsidRDefault="00CF340A" w:rsidP="009D2EF2">
            <w:pPr>
              <w:spacing w:before="120" w:afterLines="120" w:after="288" w:line="312" w:lineRule="auto"/>
              <w:jc w:val="both"/>
              <w:rPr>
                <w:sz w:val="16"/>
                <w:szCs w:val="16"/>
              </w:rPr>
            </w:pPr>
            <w:r w:rsidRPr="009D2EF2">
              <w:rPr>
                <w:sz w:val="16"/>
                <w:szCs w:val="16"/>
              </w:rPr>
              <w:t>MOLHA DEDO, de primeira qualidade, embalagem redonda de 12 g, creme perfumado, atóxico, não contém glicerina,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43404" w14:textId="1AE780C8" w:rsidR="00CF340A" w:rsidRPr="009D2EF2" w:rsidRDefault="007E3736" w:rsidP="009D2EF2">
            <w:pPr>
              <w:tabs>
                <w:tab w:val="left" w:pos="885"/>
              </w:tabs>
              <w:spacing w:before="120" w:afterLines="120" w:after="288" w:line="312" w:lineRule="auto"/>
              <w:jc w:val="both"/>
              <w:rPr>
                <w:sz w:val="16"/>
                <w:szCs w:val="16"/>
              </w:rPr>
            </w:pPr>
            <w:r w:rsidRPr="009D2EF2">
              <w:rPr>
                <w:sz w:val="16"/>
                <w:szCs w:val="16"/>
              </w:rPr>
              <w:t>6900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C48AF" w14:textId="582188BD"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D2324" w14:textId="02C01403"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9CD15" w14:textId="5D4F931B"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D7087" w14:textId="63CD1DE6"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543,50</w:t>
            </w:r>
          </w:p>
        </w:tc>
      </w:tr>
      <w:tr w:rsidR="00CF340A" w:rsidRPr="009D2EF2" w14:paraId="41B8532B"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9E9E6" w14:textId="73F16ADF" w:rsidR="00CF340A"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F2778" w14:textId="613379F9" w:rsidR="00CF340A" w:rsidRPr="009D2EF2" w:rsidRDefault="00CF340A" w:rsidP="009D2EF2">
            <w:pPr>
              <w:spacing w:before="120" w:afterLines="120" w:after="288" w:line="312" w:lineRule="auto"/>
              <w:jc w:val="both"/>
              <w:rPr>
                <w:sz w:val="16"/>
                <w:szCs w:val="16"/>
              </w:rPr>
            </w:pPr>
            <w:r w:rsidRPr="009D2EF2">
              <w:rPr>
                <w:sz w:val="16"/>
                <w:szCs w:val="16"/>
              </w:rPr>
              <w:t xml:space="preserve">MOUSE, de primeira qualidade, com saída USB, com fio, design ergonômico, dimensões do produto 3,5x7,2x12cm, peso líquido aproximado do produto 100g, óptico, roda de rolagem, cor preto ou cinza, não necessita de alimentação externa, fácil instalação e operação, </w:t>
            </w:r>
            <w:r w:rsidRPr="009D2EF2">
              <w:rPr>
                <w:sz w:val="16"/>
                <w:szCs w:val="16"/>
              </w:rPr>
              <w:lastRenderedPageBreak/>
              <w:t>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A1DCF" w14:textId="580B1BC3" w:rsidR="00CF340A" w:rsidRPr="009D2EF2" w:rsidRDefault="007E3736" w:rsidP="009D2EF2">
            <w:pPr>
              <w:spacing w:before="120" w:afterLines="120" w:after="288" w:line="312" w:lineRule="auto"/>
              <w:jc w:val="both"/>
              <w:rPr>
                <w:sz w:val="16"/>
                <w:szCs w:val="16"/>
              </w:rPr>
            </w:pPr>
            <w:r w:rsidRPr="009D2EF2">
              <w:rPr>
                <w:sz w:val="16"/>
                <w:szCs w:val="16"/>
              </w:rPr>
              <w:lastRenderedPageBreak/>
              <w:t>895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6414D" w14:textId="3369035D"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3FC2B" w14:textId="0D4983DB"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DC540" w14:textId="07D95B25"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27,30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51AF8" w14:textId="281D7889"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2.238,60</w:t>
            </w:r>
          </w:p>
        </w:tc>
      </w:tr>
      <w:tr w:rsidR="00CF340A" w:rsidRPr="009D2EF2" w14:paraId="5EF92EF8"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63B9C" w14:textId="52585874" w:rsidR="00CF340A"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89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98385" w14:textId="62545384" w:rsidR="00CF340A" w:rsidRPr="009D2EF2" w:rsidRDefault="00CF340A" w:rsidP="009D2EF2">
            <w:pPr>
              <w:spacing w:before="120" w:afterLines="120" w:after="288" w:line="312" w:lineRule="auto"/>
              <w:jc w:val="both"/>
              <w:rPr>
                <w:sz w:val="16"/>
                <w:szCs w:val="16"/>
              </w:rPr>
            </w:pPr>
            <w:r w:rsidRPr="009D2EF2">
              <w:rPr>
                <w:sz w:val="16"/>
                <w:szCs w:val="16"/>
              </w:rPr>
              <w:t>OLHOS PARA BICHINHOS OLHO MÓVEL COR PRETO, NOS TAMANHOS 4MM, 5MM, QUANTIDADE DE 100 POR PACOTE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779D5" w14:textId="6FE42DAE" w:rsidR="00CF340A" w:rsidRPr="009D2EF2" w:rsidRDefault="007E3736" w:rsidP="009D2EF2">
            <w:pPr>
              <w:spacing w:before="120" w:afterLines="120" w:after="288" w:line="312" w:lineRule="auto"/>
              <w:jc w:val="both"/>
              <w:rPr>
                <w:sz w:val="16"/>
                <w:szCs w:val="16"/>
              </w:rPr>
            </w:pPr>
            <w:r w:rsidRPr="009D2EF2">
              <w:rPr>
                <w:sz w:val="16"/>
                <w:szCs w:val="16"/>
              </w:rPr>
              <w:t>9493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9A53C" w14:textId="3E926D04"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4EC39" w14:textId="78303EF3"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74975" w14:textId="4EFDD9B7"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21,78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9E600" w14:textId="0A44B518"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10.891,65</w:t>
            </w:r>
          </w:p>
        </w:tc>
      </w:tr>
      <w:tr w:rsidR="00CF340A" w:rsidRPr="009D2EF2" w14:paraId="227FE4EC"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EF4FF" w14:textId="77777777" w:rsidR="00CF340A" w:rsidRPr="009D2EF2" w:rsidRDefault="00CF340A" w:rsidP="009D2EF2">
            <w:pPr>
              <w:spacing w:before="120" w:afterLines="120" w:after="288" w:line="312" w:lineRule="auto"/>
              <w:jc w:val="both"/>
              <w:rPr>
                <w:rFonts w:ascii="Times New Roman" w:eastAsia="Arial" w:hAnsi="Times New Roman" w:cs="Times New Roman"/>
                <w:b/>
                <w:bCs/>
                <w:sz w:val="16"/>
                <w:szCs w:val="16"/>
              </w:rPr>
            </w:pPr>
          </w:p>
          <w:p w14:paraId="63D1505E" w14:textId="79F75958" w:rsidR="007E3736" w:rsidRPr="009D2EF2" w:rsidRDefault="007E3736" w:rsidP="009D2EF2">
            <w:pPr>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519FC" w14:textId="1CBDEE82" w:rsidR="00CF340A" w:rsidRPr="009D2EF2" w:rsidRDefault="00CF340A" w:rsidP="009D2EF2">
            <w:pPr>
              <w:spacing w:before="120" w:afterLines="120" w:after="288" w:line="312" w:lineRule="auto"/>
              <w:jc w:val="both"/>
              <w:rPr>
                <w:sz w:val="16"/>
                <w:szCs w:val="16"/>
              </w:rPr>
            </w:pPr>
            <w:r w:rsidRPr="009D2EF2">
              <w:rPr>
                <w:sz w:val="16"/>
                <w:szCs w:val="16"/>
              </w:rPr>
              <w:t>PAPEL A4, papel de primeira qualidade, caixa contendo 10 resmas, lisa, cor branca, 75g/m²,210mm x 297mm, maior alvura, porosidade, opacidade, resistência, durabilidade e rigidez, estabilidade dimensional, planicidade, fabricado com 100% de celulose de eucalipto reflorestado,embalagem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2D1B6" w14:textId="185D156F" w:rsidR="00CF340A" w:rsidRPr="009D2EF2" w:rsidRDefault="007E3736" w:rsidP="009D2EF2">
            <w:pPr>
              <w:spacing w:before="120" w:afterLines="120" w:after="288" w:line="312" w:lineRule="auto"/>
              <w:jc w:val="both"/>
              <w:rPr>
                <w:sz w:val="16"/>
                <w:szCs w:val="16"/>
              </w:rPr>
            </w:pPr>
            <w:r w:rsidRPr="009D2EF2">
              <w:rPr>
                <w:sz w:val="16"/>
                <w:szCs w:val="16"/>
              </w:rPr>
              <w:t>635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3DBA7" w14:textId="797742A7"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E79C6" w14:textId="02D5CCE9"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26E2E" w14:textId="1714279D"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337,5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9BEF8" w14:textId="20EB0779"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243.000,00</w:t>
            </w:r>
          </w:p>
        </w:tc>
      </w:tr>
      <w:tr w:rsidR="00CF340A" w:rsidRPr="009D2EF2" w14:paraId="75C9CCB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58AE0" w14:textId="1F6B8AF2" w:rsidR="00CF340A"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91</w:t>
            </w:r>
          </w:p>
          <w:p w14:paraId="1799E345" w14:textId="77777777" w:rsidR="00CF340A" w:rsidRPr="009D2EF2" w:rsidRDefault="00CF340A" w:rsidP="009D2EF2">
            <w:pPr>
              <w:spacing w:before="120" w:afterLines="120" w:after="288" w:line="312" w:lineRule="auto"/>
              <w:jc w:val="both"/>
              <w:rPr>
                <w:rFonts w:ascii="Times New Roman" w:eastAsia="Arial" w:hAnsi="Times New Roman" w:cs="Times New Roman"/>
                <w:b/>
                <w:bCs/>
                <w:sz w:val="16"/>
                <w:szCs w:val="16"/>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097F3" w14:textId="4731A608" w:rsidR="00CF340A" w:rsidRPr="009D2EF2" w:rsidRDefault="00CF340A" w:rsidP="009D2EF2">
            <w:pPr>
              <w:spacing w:before="120" w:afterLines="120" w:after="288" w:line="312" w:lineRule="auto"/>
              <w:jc w:val="both"/>
              <w:rPr>
                <w:sz w:val="16"/>
                <w:szCs w:val="16"/>
              </w:rPr>
            </w:pPr>
            <w:r w:rsidRPr="009D2EF2">
              <w:rPr>
                <w:sz w:val="16"/>
                <w:szCs w:val="16"/>
              </w:rPr>
              <w:t>PAPEL CAMURÇA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1FC7F" w14:textId="79B6CAF5" w:rsidR="00CF340A" w:rsidRPr="009D2EF2" w:rsidRDefault="007E3736" w:rsidP="009D2EF2">
            <w:pPr>
              <w:spacing w:before="120" w:afterLines="120" w:after="288" w:line="312" w:lineRule="auto"/>
              <w:jc w:val="both"/>
              <w:rPr>
                <w:sz w:val="16"/>
                <w:szCs w:val="16"/>
              </w:rPr>
            </w:pPr>
            <w:r w:rsidRPr="009D2EF2">
              <w:rPr>
                <w:sz w:val="16"/>
                <w:szCs w:val="16"/>
              </w:rPr>
              <w:t>9501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08F52" w14:textId="07B176C5"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FLH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707F0" w14:textId="1D6C4E06"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88983" w14:textId="53BDE0FF"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01BDE" w14:textId="5E8D27FA"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693,34</w:t>
            </w:r>
          </w:p>
        </w:tc>
      </w:tr>
      <w:tr w:rsidR="00CF340A" w:rsidRPr="009D2EF2" w14:paraId="78499405"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992DE" w14:textId="032A8EB2" w:rsidR="00CF340A"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41B39" w14:textId="5449CD20" w:rsidR="00CF340A" w:rsidRPr="009D2EF2" w:rsidRDefault="00CF340A" w:rsidP="009D2EF2">
            <w:pPr>
              <w:spacing w:before="120" w:afterLines="120" w:after="288" w:line="312" w:lineRule="auto"/>
              <w:jc w:val="both"/>
              <w:rPr>
                <w:sz w:val="16"/>
                <w:szCs w:val="16"/>
              </w:rPr>
            </w:pPr>
            <w:r w:rsidRPr="009D2EF2">
              <w:rPr>
                <w:sz w:val="16"/>
                <w:szCs w:val="16"/>
              </w:rPr>
              <w:t>PAPEL CARBONO, de primeira qualidade, na cor preta, dimensões 210x297 mm (A4), caixa com 100 folhas, alta qualidade, maior durabilidade, capaz de reproduzir cópias mais limpas e visíveis, excelente para múltiplas cópias,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54BF9" w14:textId="03607B51" w:rsidR="00CF340A" w:rsidRPr="009D2EF2" w:rsidRDefault="007E3736" w:rsidP="009D2EF2">
            <w:pPr>
              <w:spacing w:before="120" w:afterLines="120" w:after="288" w:line="312" w:lineRule="auto"/>
              <w:jc w:val="both"/>
              <w:rPr>
                <w:sz w:val="16"/>
                <w:szCs w:val="16"/>
              </w:rPr>
            </w:pPr>
            <w:r w:rsidRPr="009D2EF2">
              <w:rPr>
                <w:sz w:val="16"/>
                <w:szCs w:val="16"/>
              </w:rPr>
              <w:t>648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06972" w14:textId="4A8E54D2"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A1A07" w14:textId="5954D390"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52953" w14:textId="3E75924E"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72,27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F4A7D" w14:textId="4C22CE33"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1.011,83</w:t>
            </w:r>
          </w:p>
        </w:tc>
      </w:tr>
      <w:tr w:rsidR="00CF340A" w:rsidRPr="009D2EF2" w14:paraId="19C1FE4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C01FB" w14:textId="26A7B776" w:rsidR="00CF340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4C52F" w14:textId="7C3322FE" w:rsidR="00CF340A" w:rsidRPr="009D2EF2" w:rsidRDefault="00CF340A" w:rsidP="009D2EF2">
            <w:pPr>
              <w:spacing w:before="120" w:afterLines="120" w:after="288" w:line="312" w:lineRule="auto"/>
              <w:jc w:val="both"/>
              <w:rPr>
                <w:sz w:val="16"/>
                <w:szCs w:val="16"/>
              </w:rPr>
            </w:pPr>
            <w:r w:rsidRPr="009D2EF2">
              <w:rPr>
                <w:sz w:val="16"/>
                <w:szCs w:val="16"/>
              </w:rPr>
              <w:t xml:space="preserve">Papel cartão para recortes, colagem, dobraduras, enre outros. Ideal para auxilio no desenvolvimento das crianças. Ultilizado para trabalhos escolares, artesanatos, decoraçoes e outros. Cores sortidas </w:t>
            </w:r>
            <w:r w:rsidRPr="009D2EF2">
              <w:rPr>
                <w:sz w:val="16"/>
                <w:szCs w:val="16"/>
              </w:rPr>
              <w:lastRenderedPageBreak/>
              <w:t>dimensoes: 48 cm x 66 cm Gramatura: 240 gr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D9575" w14:textId="06D89274" w:rsidR="00CF340A" w:rsidRPr="009D2EF2" w:rsidRDefault="00C84A5A" w:rsidP="009D2EF2">
            <w:pPr>
              <w:spacing w:before="120" w:afterLines="120" w:after="288" w:line="312" w:lineRule="auto"/>
              <w:jc w:val="both"/>
              <w:rPr>
                <w:sz w:val="16"/>
                <w:szCs w:val="16"/>
              </w:rPr>
            </w:pPr>
            <w:r w:rsidRPr="009D2EF2">
              <w:rPr>
                <w:sz w:val="16"/>
                <w:szCs w:val="16"/>
              </w:rPr>
              <w:lastRenderedPageBreak/>
              <w:t>9497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B8D3C" w14:textId="339A95D9"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60792" w14:textId="07E7036D"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D3E89" w14:textId="41CA44FC"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3,33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4E715" w14:textId="5140329B"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500,00</w:t>
            </w:r>
          </w:p>
        </w:tc>
      </w:tr>
      <w:tr w:rsidR="00CF340A" w:rsidRPr="009D2EF2" w14:paraId="2B68DEDC"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811F3" w14:textId="5190BCCD" w:rsidR="00CF340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94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5765D" w14:textId="26D0A3D6" w:rsidR="00CF340A" w:rsidRPr="009D2EF2" w:rsidRDefault="00CF340A" w:rsidP="009D2EF2">
            <w:pPr>
              <w:spacing w:before="120" w:afterLines="120" w:after="288" w:line="312" w:lineRule="auto"/>
              <w:jc w:val="both"/>
              <w:rPr>
                <w:sz w:val="16"/>
                <w:szCs w:val="16"/>
              </w:rPr>
            </w:pPr>
            <w:r w:rsidRPr="009D2EF2">
              <w:rPr>
                <w:sz w:val="16"/>
                <w:szCs w:val="16"/>
              </w:rPr>
              <w:t>PAPEL COUCHE 180 GR, de primeira qualidade, na cor branca, caixa com 100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A9485" w14:textId="3650AB5D" w:rsidR="00CF340A" w:rsidRPr="009D2EF2" w:rsidRDefault="00C84A5A" w:rsidP="009D2EF2">
            <w:pPr>
              <w:spacing w:before="120" w:afterLines="120" w:after="288" w:line="312" w:lineRule="auto"/>
              <w:jc w:val="both"/>
              <w:rPr>
                <w:sz w:val="16"/>
                <w:szCs w:val="16"/>
              </w:rPr>
            </w:pPr>
            <w:r w:rsidRPr="009D2EF2">
              <w:rPr>
                <w:sz w:val="16"/>
                <w:szCs w:val="16"/>
              </w:rPr>
              <w:t>5846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077C6" w14:textId="357C1D1C"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FCF60" w14:textId="394A3820"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39E05" w14:textId="12FA4364"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76,24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2014E" w14:textId="6728E512"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5.336,80</w:t>
            </w:r>
          </w:p>
        </w:tc>
      </w:tr>
      <w:tr w:rsidR="00CF340A" w:rsidRPr="009D2EF2" w14:paraId="03C1765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205DB" w14:textId="77777777" w:rsidR="00CF340A" w:rsidRPr="009D2EF2" w:rsidRDefault="00CF340A" w:rsidP="009D2EF2">
            <w:pPr>
              <w:spacing w:before="120" w:afterLines="120" w:after="288" w:line="312" w:lineRule="auto"/>
              <w:jc w:val="both"/>
              <w:rPr>
                <w:rFonts w:ascii="Times New Roman" w:eastAsia="Arial" w:hAnsi="Times New Roman" w:cs="Times New Roman"/>
                <w:b/>
                <w:bCs/>
                <w:sz w:val="16"/>
                <w:szCs w:val="16"/>
              </w:rPr>
            </w:pPr>
          </w:p>
          <w:p w14:paraId="6273F296" w14:textId="5A242302" w:rsidR="00CF340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E611A" w14:textId="352C7F55" w:rsidR="00CF340A" w:rsidRPr="009D2EF2" w:rsidRDefault="00CF340A" w:rsidP="009D2EF2">
            <w:pPr>
              <w:spacing w:before="120" w:afterLines="120" w:after="288" w:line="312" w:lineRule="auto"/>
              <w:jc w:val="both"/>
              <w:rPr>
                <w:sz w:val="16"/>
                <w:szCs w:val="16"/>
              </w:rPr>
            </w:pPr>
            <w:r w:rsidRPr="009D2EF2">
              <w:rPr>
                <w:sz w:val="16"/>
                <w:szCs w:val="16"/>
              </w:rPr>
              <w:t>PAPEL CREPOM, de primeira qualidade, na cor amarelo, rolo com dimensões de 0,48 cm x 2,00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FD88B" w14:textId="370615E7" w:rsidR="00CF340A" w:rsidRPr="009D2EF2" w:rsidRDefault="00C84A5A" w:rsidP="009D2EF2">
            <w:pPr>
              <w:spacing w:before="120" w:afterLines="120" w:after="288" w:line="312" w:lineRule="auto"/>
              <w:jc w:val="both"/>
              <w:rPr>
                <w:sz w:val="16"/>
                <w:szCs w:val="16"/>
              </w:rPr>
            </w:pPr>
            <w:r w:rsidRPr="009D2EF2">
              <w:rPr>
                <w:sz w:val="16"/>
                <w:szCs w:val="16"/>
              </w:rPr>
              <w:t>6868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32BE2" w14:textId="77B1927B"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73958" w14:textId="22BB9BD9"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FC04E" w14:textId="13CBD772"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15A4A" w14:textId="3AE9756F"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149,00</w:t>
            </w:r>
          </w:p>
        </w:tc>
      </w:tr>
      <w:tr w:rsidR="00CF340A" w:rsidRPr="009D2EF2" w14:paraId="60DA3E3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4B05C" w14:textId="3DE1BA4A" w:rsidR="00CF340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EA6BF" w14:textId="249F1960" w:rsidR="00CF340A" w:rsidRPr="009D2EF2" w:rsidRDefault="00CF340A" w:rsidP="009D2EF2">
            <w:pPr>
              <w:spacing w:before="120" w:afterLines="120" w:after="288" w:line="312" w:lineRule="auto"/>
              <w:jc w:val="both"/>
              <w:rPr>
                <w:sz w:val="16"/>
                <w:szCs w:val="16"/>
              </w:rPr>
            </w:pPr>
            <w:r w:rsidRPr="009D2EF2">
              <w:rPr>
                <w:sz w:val="16"/>
                <w:szCs w:val="16"/>
              </w:rPr>
              <w:t>PAPEL CREPOM, de primeira qualidade, na cor azul claro, rolo com dimensões de 0,48 cm x 2,00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FB864" w14:textId="5A32B277" w:rsidR="00CF340A" w:rsidRPr="009D2EF2" w:rsidRDefault="00C84A5A" w:rsidP="009D2EF2">
            <w:pPr>
              <w:spacing w:before="120" w:afterLines="120" w:after="288" w:line="312" w:lineRule="auto"/>
              <w:jc w:val="both"/>
              <w:rPr>
                <w:sz w:val="16"/>
                <w:szCs w:val="16"/>
              </w:rPr>
            </w:pPr>
            <w:r w:rsidRPr="009D2EF2">
              <w:rPr>
                <w:sz w:val="16"/>
                <w:szCs w:val="16"/>
              </w:rPr>
              <w:t>6864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1A759" w14:textId="7BB60E3D"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DE510" w14:textId="3782B66F"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96797" w14:textId="4CBD4641"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7B7FD" w14:textId="57182B5D"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149,00</w:t>
            </w:r>
          </w:p>
        </w:tc>
      </w:tr>
      <w:tr w:rsidR="00CF340A" w:rsidRPr="009D2EF2" w14:paraId="3DA5FFB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64034" w14:textId="3FD2ACBE" w:rsidR="00CF340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9F583" w14:textId="36F1B9AA" w:rsidR="00CF340A" w:rsidRPr="009D2EF2" w:rsidRDefault="00CF340A" w:rsidP="009D2EF2">
            <w:pPr>
              <w:spacing w:before="120" w:afterLines="120" w:after="288" w:line="312" w:lineRule="auto"/>
              <w:jc w:val="both"/>
              <w:rPr>
                <w:sz w:val="16"/>
                <w:szCs w:val="16"/>
              </w:rPr>
            </w:pPr>
            <w:r w:rsidRPr="009D2EF2">
              <w:rPr>
                <w:sz w:val="16"/>
                <w:szCs w:val="16"/>
              </w:rPr>
              <w:t>PAPEL CREPOM, de primeira qualidade, na cor azul escuro, rolo com dimensões de 0,48 cm x 2,00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C8EA2" w14:textId="2FE93EE0" w:rsidR="00CF340A" w:rsidRPr="009D2EF2" w:rsidRDefault="00C84A5A" w:rsidP="009D2EF2">
            <w:pPr>
              <w:spacing w:before="120" w:afterLines="120" w:after="288" w:line="312" w:lineRule="auto"/>
              <w:jc w:val="both"/>
              <w:rPr>
                <w:sz w:val="16"/>
                <w:szCs w:val="16"/>
              </w:rPr>
            </w:pPr>
            <w:r w:rsidRPr="009D2EF2">
              <w:rPr>
                <w:sz w:val="16"/>
                <w:szCs w:val="16"/>
              </w:rPr>
              <w:t>6863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8DA5C" w14:textId="52CFA273"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DB869" w14:textId="1A7FAA2F"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88ECD" w14:textId="522FC001"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B35A6" w14:textId="0F4E838D"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149,00</w:t>
            </w:r>
          </w:p>
        </w:tc>
      </w:tr>
      <w:tr w:rsidR="00CF340A" w:rsidRPr="009D2EF2" w14:paraId="742D292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0C685" w14:textId="3664CB42" w:rsidR="00CF340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CC151" w14:textId="714A3026" w:rsidR="00CF340A" w:rsidRPr="009D2EF2" w:rsidRDefault="00CF340A" w:rsidP="009D2EF2">
            <w:pPr>
              <w:spacing w:before="120" w:afterLines="120" w:after="288" w:line="312" w:lineRule="auto"/>
              <w:jc w:val="both"/>
              <w:rPr>
                <w:sz w:val="16"/>
                <w:szCs w:val="16"/>
              </w:rPr>
            </w:pPr>
            <w:r w:rsidRPr="009D2EF2">
              <w:rPr>
                <w:sz w:val="16"/>
                <w:szCs w:val="16"/>
              </w:rPr>
              <w:t>PAPEL CREPOM, de primeira qualidade, na cor branca, rolo com dimensões de 0,48 cm x 2,00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13AF0" w14:textId="2425830A" w:rsidR="00CF340A" w:rsidRPr="009D2EF2" w:rsidRDefault="00C84A5A" w:rsidP="009D2EF2">
            <w:pPr>
              <w:spacing w:before="120" w:afterLines="120" w:after="288" w:line="312" w:lineRule="auto"/>
              <w:jc w:val="both"/>
              <w:rPr>
                <w:sz w:val="16"/>
                <w:szCs w:val="16"/>
              </w:rPr>
            </w:pPr>
            <w:r w:rsidRPr="009D2EF2">
              <w:rPr>
                <w:sz w:val="16"/>
                <w:szCs w:val="16"/>
              </w:rPr>
              <w:t>6865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EBBFE" w14:textId="17B128EF"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EB899" w14:textId="6D74C62F"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C7756" w14:textId="603320DC"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AE919" w14:textId="443771BF"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238,40</w:t>
            </w:r>
          </w:p>
        </w:tc>
      </w:tr>
      <w:tr w:rsidR="00CF340A" w:rsidRPr="009D2EF2" w14:paraId="35A9A78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ACD5F" w14:textId="6F3C234A" w:rsidR="00CF340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5AE26" w14:textId="2B0B2795" w:rsidR="00CF340A" w:rsidRPr="009D2EF2" w:rsidRDefault="00CF340A" w:rsidP="009D2EF2">
            <w:pPr>
              <w:spacing w:before="120" w:afterLines="120" w:after="288" w:line="312" w:lineRule="auto"/>
              <w:jc w:val="both"/>
              <w:rPr>
                <w:sz w:val="16"/>
                <w:szCs w:val="16"/>
              </w:rPr>
            </w:pPr>
            <w:r w:rsidRPr="009D2EF2">
              <w:rPr>
                <w:sz w:val="16"/>
                <w:szCs w:val="16"/>
              </w:rPr>
              <w:t>PAPEL CREPOM, de primeira qualidade, na cor rosa claro, rolo com dimensões de 0,48 cm x 2,00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6AC37" w14:textId="594248BB" w:rsidR="00CF340A" w:rsidRPr="009D2EF2" w:rsidRDefault="00C84A5A" w:rsidP="009D2EF2">
            <w:pPr>
              <w:spacing w:before="120" w:afterLines="120" w:after="288" w:line="312" w:lineRule="auto"/>
              <w:jc w:val="both"/>
              <w:rPr>
                <w:sz w:val="16"/>
                <w:szCs w:val="16"/>
              </w:rPr>
            </w:pPr>
            <w:r w:rsidRPr="009D2EF2">
              <w:rPr>
                <w:sz w:val="16"/>
                <w:szCs w:val="16"/>
              </w:rPr>
              <w:t>6867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98D9A" w14:textId="241D6380"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A1BB2" w14:textId="20A38374"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551D4" w14:textId="4899C84B"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12DE0" w14:textId="41582762"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149,00</w:t>
            </w:r>
          </w:p>
        </w:tc>
      </w:tr>
      <w:tr w:rsidR="00CF340A" w:rsidRPr="009D2EF2" w14:paraId="4E4955F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01B" w14:textId="77777777" w:rsidR="00CF340A" w:rsidRPr="009D2EF2" w:rsidRDefault="00CF340A" w:rsidP="009D2EF2">
            <w:pPr>
              <w:spacing w:before="120" w:afterLines="120" w:after="288" w:line="312" w:lineRule="auto"/>
              <w:jc w:val="both"/>
              <w:rPr>
                <w:rFonts w:ascii="Times New Roman" w:eastAsia="Arial" w:hAnsi="Times New Roman" w:cs="Times New Roman"/>
                <w:b/>
                <w:bCs/>
                <w:sz w:val="16"/>
                <w:szCs w:val="16"/>
              </w:rPr>
            </w:pPr>
          </w:p>
          <w:p w14:paraId="03AD37B6" w14:textId="77777777" w:rsidR="00C84A5A" w:rsidRPr="009D2EF2" w:rsidRDefault="00C84A5A" w:rsidP="009D2EF2">
            <w:pPr>
              <w:jc w:val="both"/>
              <w:rPr>
                <w:rFonts w:ascii="Times New Roman" w:eastAsia="Arial" w:hAnsi="Times New Roman" w:cs="Times New Roman"/>
                <w:sz w:val="16"/>
                <w:szCs w:val="16"/>
              </w:rPr>
            </w:pPr>
          </w:p>
          <w:p w14:paraId="32549E42" w14:textId="77777777" w:rsidR="00C84A5A" w:rsidRPr="009D2EF2" w:rsidRDefault="00C84A5A" w:rsidP="009D2EF2">
            <w:pPr>
              <w:jc w:val="both"/>
              <w:rPr>
                <w:rFonts w:ascii="Times New Roman" w:eastAsia="Arial" w:hAnsi="Times New Roman" w:cs="Times New Roman"/>
                <w:b/>
                <w:bCs/>
                <w:sz w:val="16"/>
                <w:szCs w:val="16"/>
              </w:rPr>
            </w:pPr>
          </w:p>
          <w:p w14:paraId="3CE27897" w14:textId="700A19BD" w:rsidR="00C84A5A" w:rsidRPr="009D2EF2" w:rsidRDefault="00C84A5A" w:rsidP="009D2EF2">
            <w:pPr>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90069" w14:textId="0A1E9274" w:rsidR="00CF340A" w:rsidRPr="009D2EF2" w:rsidRDefault="00CF340A" w:rsidP="009D2EF2">
            <w:pPr>
              <w:spacing w:before="120" w:afterLines="120" w:after="288" w:line="312" w:lineRule="auto"/>
              <w:jc w:val="both"/>
              <w:rPr>
                <w:sz w:val="16"/>
                <w:szCs w:val="16"/>
              </w:rPr>
            </w:pPr>
            <w:r w:rsidRPr="009D2EF2">
              <w:rPr>
                <w:sz w:val="16"/>
                <w:szCs w:val="16"/>
              </w:rPr>
              <w:t>PAPEL CREPOM, de primeira qualidade, na cor rosa escuro, rolo com dimensões de 0,48 cm x 2,00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1A7E4" w14:textId="0809C2B4" w:rsidR="00CF340A" w:rsidRPr="009D2EF2" w:rsidRDefault="00C84A5A" w:rsidP="009D2EF2">
            <w:pPr>
              <w:spacing w:before="120" w:afterLines="120" w:after="288" w:line="312" w:lineRule="auto"/>
              <w:jc w:val="both"/>
              <w:rPr>
                <w:sz w:val="16"/>
                <w:szCs w:val="16"/>
              </w:rPr>
            </w:pPr>
            <w:r w:rsidRPr="009D2EF2">
              <w:rPr>
                <w:sz w:val="16"/>
                <w:szCs w:val="16"/>
              </w:rPr>
              <w:t>6866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2B74F" w14:textId="2ABAB167"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F379A" w14:textId="15530C39"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4E9FB" w14:textId="5E59DFE2"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1369F" w14:textId="1149769D"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149,00</w:t>
            </w:r>
          </w:p>
        </w:tc>
      </w:tr>
      <w:tr w:rsidR="00CF340A" w:rsidRPr="009D2EF2" w14:paraId="773C70C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0E464" w14:textId="454797B2" w:rsidR="00CF340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101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697E2" w14:textId="3D71C6C8" w:rsidR="00CF340A" w:rsidRPr="009D2EF2" w:rsidRDefault="00CF340A" w:rsidP="009D2EF2">
            <w:pPr>
              <w:spacing w:before="120" w:afterLines="120" w:after="288" w:line="312" w:lineRule="auto"/>
              <w:jc w:val="both"/>
              <w:rPr>
                <w:sz w:val="16"/>
                <w:szCs w:val="16"/>
              </w:rPr>
            </w:pPr>
            <w:r w:rsidRPr="009D2EF2">
              <w:rPr>
                <w:sz w:val="16"/>
                <w:szCs w:val="16"/>
              </w:rPr>
              <w:t>Papel fotográfico adesivo 100 folhas papel de qualidade 100% a prova d´agua, papel fotográfico para impressoras jato de tinta. Resistencia a impressão digital, não fica marca de dedo na impressão papel projetado par fornecer imagens com elevda densidade e cor, graduação perfeita. Papel a prova d ´agua mantendo a tonalidade real das cores impressas, pacote co 100 folhas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DA4DA" w14:textId="35C15060" w:rsidR="00CF340A" w:rsidRPr="009D2EF2" w:rsidRDefault="00C84A5A" w:rsidP="009D2EF2">
            <w:pPr>
              <w:spacing w:before="120" w:afterLines="120" w:after="288" w:line="312" w:lineRule="auto"/>
              <w:jc w:val="both"/>
              <w:rPr>
                <w:sz w:val="16"/>
                <w:szCs w:val="16"/>
              </w:rPr>
            </w:pPr>
            <w:r w:rsidRPr="009D2EF2">
              <w:rPr>
                <w:sz w:val="16"/>
                <w:szCs w:val="16"/>
              </w:rPr>
              <w:t>9482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9FA51" w14:textId="529A4E6C"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4B4F8" w14:textId="3BA6B979"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F42C6" w14:textId="6D2CBE5A"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88,07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14DA4" w14:textId="4D63DA33"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4.403,34</w:t>
            </w:r>
          </w:p>
        </w:tc>
      </w:tr>
      <w:tr w:rsidR="00C84A5A" w:rsidRPr="009D2EF2" w14:paraId="7CCDF855"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3B2D8" w14:textId="39072557"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102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11290" w14:textId="63DA1AB1" w:rsidR="00C84A5A" w:rsidRPr="009D2EF2" w:rsidRDefault="00C84A5A" w:rsidP="009D2EF2">
            <w:pPr>
              <w:spacing w:before="120" w:afterLines="120" w:after="288" w:line="312" w:lineRule="auto"/>
              <w:jc w:val="both"/>
              <w:rPr>
                <w:sz w:val="16"/>
                <w:szCs w:val="16"/>
              </w:rPr>
            </w:pPr>
            <w:r w:rsidRPr="009D2EF2">
              <w:rPr>
                <w:sz w:val="16"/>
                <w:szCs w:val="16"/>
              </w:rPr>
              <w:t>Papel fotográfico brilhante na cor Branca com alta resolução, para impressao a jato de tinta. É recomendado o uso de tint corante para secagem instantanea compativel com impressoras HP, Epson, Canon e Lexmark a base de tinta líquida. Gramatura: 120g/m2 Tamanho: A4 pacote com 20 folhas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1EF29" w14:textId="670EBB3A" w:rsidR="00C84A5A" w:rsidRPr="009D2EF2" w:rsidRDefault="00C84A5A" w:rsidP="009D2EF2">
            <w:pPr>
              <w:spacing w:before="120" w:afterLines="120" w:after="288" w:line="312" w:lineRule="auto"/>
              <w:jc w:val="both"/>
              <w:rPr>
                <w:sz w:val="16"/>
                <w:szCs w:val="16"/>
              </w:rPr>
            </w:pPr>
            <w:r w:rsidRPr="009D2EF2">
              <w:rPr>
                <w:rFonts w:ascii="Times New Roman" w:eastAsia="Arial" w:hAnsi="Times New Roman" w:cs="Times New Roman"/>
                <w:b/>
                <w:bCs/>
                <w:sz w:val="16"/>
                <w:szCs w:val="16"/>
              </w:rPr>
              <w:t>9481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0D15D" w14:textId="7E4EDB9E"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C8B9E" w14:textId="31D4B0A9"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4F408" w14:textId="5B90576D"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24,93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2A343" w14:textId="10A80718"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748,00</w:t>
            </w:r>
          </w:p>
        </w:tc>
      </w:tr>
      <w:tr w:rsidR="00C84A5A" w:rsidRPr="009D2EF2" w14:paraId="69D5CD3B"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71F92" w14:textId="5C7DE3CB"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103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31243" w14:textId="1B1A642D" w:rsidR="00C84A5A" w:rsidRPr="009D2EF2" w:rsidRDefault="00C84A5A" w:rsidP="009D2EF2">
            <w:pPr>
              <w:spacing w:before="120" w:afterLines="120" w:after="288" w:line="312" w:lineRule="auto"/>
              <w:jc w:val="both"/>
              <w:rPr>
                <w:sz w:val="16"/>
                <w:szCs w:val="16"/>
              </w:rPr>
            </w:pPr>
            <w:r w:rsidRPr="009D2EF2">
              <w:rPr>
                <w:sz w:val="16"/>
                <w:szCs w:val="16"/>
              </w:rPr>
              <w:t>PAPEL LAMINADO, de primeira qualidade, na cor amarela, dimensões de 45x59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04F3C" w14:textId="5C223EF9" w:rsidR="00C84A5A" w:rsidRPr="009D2EF2" w:rsidRDefault="00C84A5A" w:rsidP="009D2EF2">
            <w:pPr>
              <w:spacing w:before="120" w:afterLines="120" w:after="288" w:line="312" w:lineRule="auto"/>
              <w:jc w:val="both"/>
              <w:rPr>
                <w:sz w:val="16"/>
                <w:szCs w:val="16"/>
              </w:rPr>
            </w:pPr>
            <w:r w:rsidRPr="009D2EF2">
              <w:rPr>
                <w:sz w:val="16"/>
                <w:szCs w:val="16"/>
              </w:rPr>
              <w:t>6884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C81CB" w14:textId="32468A17"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C3027" w14:textId="5EAEC448"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FEEC3" w14:textId="2F31D42C"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750DB" w14:textId="03582663"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191,00</w:t>
            </w:r>
          </w:p>
        </w:tc>
      </w:tr>
      <w:tr w:rsidR="00C84A5A" w:rsidRPr="009D2EF2" w14:paraId="5FC11B0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FFEA5" w14:textId="7F0CF9FA"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104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8C1A8" w14:textId="42463AEF" w:rsidR="00C84A5A" w:rsidRPr="009D2EF2" w:rsidRDefault="00C84A5A" w:rsidP="009D2EF2">
            <w:pPr>
              <w:spacing w:before="120" w:afterLines="120" w:after="288" w:line="312" w:lineRule="auto"/>
              <w:jc w:val="both"/>
              <w:rPr>
                <w:sz w:val="16"/>
                <w:szCs w:val="16"/>
              </w:rPr>
            </w:pPr>
            <w:r w:rsidRPr="009D2EF2">
              <w:rPr>
                <w:sz w:val="16"/>
                <w:szCs w:val="16"/>
              </w:rPr>
              <w:t>PAPEL LAMINADO, de primeira qualidade, na cor azul, dimensões de 45x59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A08F9" w14:textId="785B83A4" w:rsidR="00C84A5A" w:rsidRPr="009D2EF2" w:rsidRDefault="00C84A5A" w:rsidP="009D2EF2">
            <w:pPr>
              <w:spacing w:before="120" w:afterLines="120" w:after="288" w:line="312" w:lineRule="auto"/>
              <w:jc w:val="both"/>
              <w:rPr>
                <w:sz w:val="16"/>
                <w:szCs w:val="16"/>
              </w:rPr>
            </w:pPr>
            <w:r w:rsidRPr="009D2EF2">
              <w:rPr>
                <w:sz w:val="16"/>
                <w:szCs w:val="16"/>
              </w:rPr>
              <w:t>6885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7021D" w14:textId="4674A58A"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8DB38" w14:textId="7C8B6636"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EAE2B" w14:textId="1BBE7902"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C4B4A" w14:textId="5DE6DB33"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191,00</w:t>
            </w:r>
          </w:p>
        </w:tc>
      </w:tr>
      <w:tr w:rsidR="00C84A5A" w:rsidRPr="009D2EF2" w14:paraId="0B36E8E5"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6384F" w14:textId="15D93EA4"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105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AFEF2" w14:textId="3E7EF342" w:rsidR="00C84A5A" w:rsidRPr="009D2EF2" w:rsidRDefault="00C84A5A" w:rsidP="009D2EF2">
            <w:pPr>
              <w:spacing w:before="120" w:afterLines="120" w:after="288" w:line="312" w:lineRule="auto"/>
              <w:jc w:val="both"/>
              <w:rPr>
                <w:sz w:val="16"/>
                <w:szCs w:val="16"/>
              </w:rPr>
            </w:pPr>
            <w:r w:rsidRPr="009D2EF2">
              <w:rPr>
                <w:sz w:val="16"/>
                <w:szCs w:val="16"/>
              </w:rPr>
              <w:t>- PAPEL LAMINADO, de primeira qualidade, na cor rosa claro, dimensões de 45x59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3785B" w14:textId="57867D8D" w:rsidR="00C84A5A" w:rsidRPr="009D2EF2" w:rsidRDefault="00C84A5A" w:rsidP="009D2EF2">
            <w:pPr>
              <w:spacing w:before="120" w:afterLines="120" w:after="288" w:line="312" w:lineRule="auto"/>
              <w:jc w:val="both"/>
              <w:rPr>
                <w:sz w:val="16"/>
                <w:szCs w:val="16"/>
              </w:rPr>
            </w:pPr>
            <w:r w:rsidRPr="009D2EF2">
              <w:rPr>
                <w:sz w:val="16"/>
                <w:szCs w:val="16"/>
              </w:rPr>
              <w:t>697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D315F" w14:textId="6C2E7DBE"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BDC29" w14:textId="26A37FB8"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9D1C8" w14:textId="5D1DF9DA"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1CB08" w14:textId="3CF02570"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159,17</w:t>
            </w:r>
          </w:p>
        </w:tc>
      </w:tr>
      <w:tr w:rsidR="00C84A5A" w:rsidRPr="009D2EF2" w14:paraId="4B819F2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4EE0E" w14:textId="6EC66FD1"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106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D5D3D" w14:textId="740B70BE" w:rsidR="00C84A5A" w:rsidRPr="009D2EF2" w:rsidRDefault="00C84A5A" w:rsidP="009D2EF2">
            <w:pPr>
              <w:spacing w:before="120" w:afterLines="120" w:after="288" w:line="312" w:lineRule="auto"/>
              <w:jc w:val="both"/>
              <w:rPr>
                <w:sz w:val="16"/>
                <w:szCs w:val="16"/>
              </w:rPr>
            </w:pPr>
            <w:r w:rsidRPr="009D2EF2">
              <w:rPr>
                <w:sz w:val="16"/>
                <w:szCs w:val="16"/>
              </w:rPr>
              <w:t>PAPEL LAMINADO, de primeira qualidade, na cor rosa escuro, dimensões de 45x59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EB1F2" w14:textId="6DBCB260" w:rsidR="00C84A5A" w:rsidRPr="009D2EF2" w:rsidRDefault="00C84A5A" w:rsidP="009D2EF2">
            <w:pPr>
              <w:spacing w:before="120" w:afterLines="120" w:after="288" w:line="312" w:lineRule="auto"/>
              <w:jc w:val="both"/>
              <w:rPr>
                <w:sz w:val="16"/>
                <w:szCs w:val="16"/>
              </w:rPr>
            </w:pPr>
            <w:r w:rsidRPr="009D2EF2">
              <w:rPr>
                <w:sz w:val="16"/>
                <w:szCs w:val="16"/>
              </w:rPr>
              <w:t>6882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D6102" w14:textId="5E5CC4A5"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F9098" w14:textId="600F7D12"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B15A0" w14:textId="41AF7976"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95F15" w14:textId="45933B2D"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159,17</w:t>
            </w:r>
          </w:p>
        </w:tc>
      </w:tr>
      <w:tr w:rsidR="00C84A5A" w:rsidRPr="009D2EF2" w14:paraId="4424199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C317A" w14:textId="26263B2F"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107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2D1F0" w14:textId="4F066992" w:rsidR="00C84A5A" w:rsidRPr="009D2EF2" w:rsidRDefault="00C84A5A" w:rsidP="009D2EF2">
            <w:pPr>
              <w:spacing w:before="120" w:afterLines="120" w:after="288" w:line="312" w:lineRule="auto"/>
              <w:jc w:val="both"/>
              <w:rPr>
                <w:sz w:val="16"/>
                <w:szCs w:val="16"/>
              </w:rPr>
            </w:pPr>
            <w:r w:rsidRPr="009D2EF2">
              <w:rPr>
                <w:sz w:val="16"/>
                <w:szCs w:val="16"/>
              </w:rPr>
              <w:t>PAPEL LAMINADO, de primeira qualidade, na cor vermelha, dimensões de 45x59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CBC03" w14:textId="69EB5503" w:rsidR="00C84A5A" w:rsidRPr="009D2EF2" w:rsidRDefault="008275A7" w:rsidP="009D2EF2">
            <w:pPr>
              <w:spacing w:before="120" w:afterLines="120" w:after="288" w:line="312" w:lineRule="auto"/>
              <w:jc w:val="both"/>
              <w:rPr>
                <w:sz w:val="16"/>
                <w:szCs w:val="16"/>
              </w:rPr>
            </w:pPr>
            <w:r w:rsidRPr="009D2EF2">
              <w:rPr>
                <w:sz w:val="16"/>
                <w:szCs w:val="16"/>
              </w:rPr>
              <w:t>6883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55EB5" w14:textId="35BCE1C6"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F389E" w14:textId="49183004"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C07B3" w14:textId="7B0C3DA6"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03312" w14:textId="7D0DABFF"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191,00</w:t>
            </w:r>
          </w:p>
        </w:tc>
      </w:tr>
      <w:tr w:rsidR="00C84A5A" w:rsidRPr="009D2EF2" w14:paraId="070029A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74D23" w14:textId="37F07347"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108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71A65" w14:textId="5A124DB5" w:rsidR="00C84A5A" w:rsidRPr="009D2EF2" w:rsidRDefault="00C84A5A" w:rsidP="009D2EF2">
            <w:pPr>
              <w:spacing w:before="120" w:afterLines="120" w:after="288" w:line="312" w:lineRule="auto"/>
              <w:jc w:val="both"/>
              <w:rPr>
                <w:sz w:val="16"/>
                <w:szCs w:val="16"/>
              </w:rPr>
            </w:pPr>
            <w:r w:rsidRPr="009D2EF2">
              <w:rPr>
                <w:sz w:val="16"/>
                <w:szCs w:val="16"/>
              </w:rPr>
              <w:t>PAPL COLOR SET PAPEL CARTOLINA DUPLA FACE COLOR SET 120G MEDIDAS: 47,5X66CM PACOTE COM 20 FOLHAS CORES VARIADAS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C76FF" w14:textId="1C9D6A11" w:rsidR="00C84A5A" w:rsidRPr="009D2EF2" w:rsidRDefault="008275A7" w:rsidP="009D2EF2">
            <w:pPr>
              <w:spacing w:before="120" w:afterLines="120" w:after="288" w:line="312" w:lineRule="auto"/>
              <w:jc w:val="both"/>
              <w:rPr>
                <w:sz w:val="16"/>
                <w:szCs w:val="16"/>
              </w:rPr>
            </w:pPr>
            <w:r w:rsidRPr="009D2EF2">
              <w:rPr>
                <w:sz w:val="16"/>
                <w:szCs w:val="16"/>
              </w:rPr>
              <w:t>9490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DFA78" w14:textId="5D7D61A0"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E7B4D" w14:textId="47E6CEE6"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D0B2C" w14:textId="12D6CF07"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50,83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26B6E" w14:textId="0B75D2F1"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1.016,67</w:t>
            </w:r>
          </w:p>
        </w:tc>
      </w:tr>
      <w:tr w:rsidR="00C84A5A" w:rsidRPr="009D2EF2" w14:paraId="0A7C26F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DB406" w14:textId="146473DC"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109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014A9" w14:textId="3B97D99E" w:rsidR="00C84A5A" w:rsidRPr="009D2EF2" w:rsidRDefault="00C84A5A" w:rsidP="009D2EF2">
            <w:pPr>
              <w:spacing w:before="120" w:afterLines="120" w:after="288" w:line="312" w:lineRule="auto"/>
              <w:jc w:val="both"/>
              <w:rPr>
                <w:sz w:val="16"/>
                <w:szCs w:val="16"/>
              </w:rPr>
            </w:pPr>
            <w:r w:rsidRPr="009D2EF2">
              <w:rPr>
                <w:sz w:val="16"/>
                <w:szCs w:val="16"/>
              </w:rPr>
              <w:t>PASTA AZ OFICIO PRETA LOMBADA LARGA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56000" w14:textId="056B5F3A" w:rsidR="00C84A5A" w:rsidRPr="009D2EF2" w:rsidRDefault="008275A7" w:rsidP="009D2EF2">
            <w:pPr>
              <w:spacing w:before="120" w:afterLines="120" w:after="288" w:line="312" w:lineRule="auto"/>
              <w:jc w:val="both"/>
              <w:rPr>
                <w:sz w:val="16"/>
                <w:szCs w:val="16"/>
              </w:rPr>
            </w:pPr>
            <w:r w:rsidRPr="009D2EF2">
              <w:rPr>
                <w:sz w:val="16"/>
                <w:szCs w:val="16"/>
              </w:rPr>
              <w:t>9503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0BA36" w14:textId="4047BCC5"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49E21" w14:textId="74437B40"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34337" w14:textId="52A3106A"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24,83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645AE" w14:textId="0E89D077"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1.490,00</w:t>
            </w:r>
          </w:p>
        </w:tc>
      </w:tr>
      <w:tr w:rsidR="00C84A5A" w:rsidRPr="009D2EF2" w14:paraId="7408D2DC"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3D8E0" w14:textId="5F67792B"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3D2CF" w14:textId="7D7089BA" w:rsidR="00C84A5A" w:rsidRPr="009D2EF2" w:rsidRDefault="00C84A5A" w:rsidP="009D2EF2">
            <w:pPr>
              <w:spacing w:before="120" w:afterLines="120" w:after="288" w:line="312" w:lineRule="auto"/>
              <w:jc w:val="both"/>
              <w:rPr>
                <w:sz w:val="16"/>
                <w:szCs w:val="16"/>
              </w:rPr>
            </w:pPr>
            <w:r w:rsidRPr="009D2EF2">
              <w:rPr>
                <w:sz w:val="16"/>
                <w:szCs w:val="16"/>
              </w:rPr>
              <w:t>PASTA CATALOGO A4 COM 100 FOLHAS PRETA COM VISOR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B02FA" w14:textId="3ECEE4FC" w:rsidR="00C84A5A" w:rsidRPr="009D2EF2" w:rsidRDefault="008275A7" w:rsidP="009D2EF2">
            <w:pPr>
              <w:spacing w:before="120" w:afterLines="120" w:after="288" w:line="312" w:lineRule="auto"/>
              <w:jc w:val="both"/>
              <w:rPr>
                <w:sz w:val="16"/>
                <w:szCs w:val="16"/>
              </w:rPr>
            </w:pPr>
            <w:r w:rsidRPr="009D2EF2">
              <w:rPr>
                <w:sz w:val="16"/>
                <w:szCs w:val="16"/>
              </w:rPr>
              <w:t>9504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DF801" w14:textId="54962CF9"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012C5" w14:textId="7F6EB95F"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CEDFB" w14:textId="19BFAC9E"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79,15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26491" w14:textId="4501F9CA"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11.872,50</w:t>
            </w:r>
          </w:p>
        </w:tc>
      </w:tr>
      <w:tr w:rsidR="00C84A5A" w:rsidRPr="009D2EF2" w14:paraId="730B4D58"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FEC37" w14:textId="77777777"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p>
          <w:p w14:paraId="319D7F89" w14:textId="38B8887A"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26931" w14:textId="2077345F" w:rsidR="00C84A5A" w:rsidRPr="009D2EF2" w:rsidRDefault="00C84A5A" w:rsidP="009D2EF2">
            <w:pPr>
              <w:spacing w:before="120" w:afterLines="120" w:after="288" w:line="312" w:lineRule="auto"/>
              <w:jc w:val="both"/>
              <w:rPr>
                <w:sz w:val="16"/>
                <w:szCs w:val="16"/>
              </w:rPr>
            </w:pPr>
            <w:r w:rsidRPr="009D2EF2">
              <w:rPr>
                <w:sz w:val="16"/>
                <w:szCs w:val="16"/>
              </w:rPr>
              <w:t>PASTA CATALÓGO, de primeiraqualidade, capa em vinil na cor preta, unidade com 100 folhas plásticas,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A2CAE" w14:textId="01565B0D" w:rsidR="00C84A5A" w:rsidRPr="009D2EF2" w:rsidRDefault="008275A7" w:rsidP="009D2EF2">
            <w:pPr>
              <w:spacing w:before="120" w:afterLines="120" w:after="288" w:line="312" w:lineRule="auto"/>
              <w:jc w:val="both"/>
              <w:rPr>
                <w:sz w:val="16"/>
                <w:szCs w:val="16"/>
              </w:rPr>
            </w:pPr>
            <w:r w:rsidRPr="009D2EF2">
              <w:rPr>
                <w:sz w:val="16"/>
                <w:szCs w:val="16"/>
              </w:rPr>
              <w:t>660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0EBAD" w14:textId="39F9FD62"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E1BDE" w14:textId="62747120"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0138D" w14:textId="4F18D6F4"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70,45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AE475" w14:textId="0470F137"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8.454,40</w:t>
            </w:r>
          </w:p>
        </w:tc>
      </w:tr>
      <w:tr w:rsidR="00C84A5A" w:rsidRPr="009D2EF2" w14:paraId="0FA62ADB"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AEC32" w14:textId="0BDE9726"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44250" w14:textId="3F9BE849" w:rsidR="00C84A5A" w:rsidRPr="009D2EF2" w:rsidRDefault="00C84A5A" w:rsidP="009D2EF2">
            <w:pPr>
              <w:spacing w:before="120" w:afterLines="120" w:after="288" w:line="312" w:lineRule="auto"/>
              <w:jc w:val="both"/>
              <w:rPr>
                <w:sz w:val="16"/>
                <w:szCs w:val="16"/>
              </w:rPr>
            </w:pPr>
            <w:r w:rsidRPr="009D2EF2">
              <w:rPr>
                <w:sz w:val="16"/>
                <w:szCs w:val="16"/>
              </w:rPr>
              <w:t>PASTA L FLEXIVEL PARA TRANSPORTE DE DOCUMENTOS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0AC2F" w14:textId="6BE3D81A" w:rsidR="00C84A5A" w:rsidRPr="009D2EF2" w:rsidRDefault="008275A7" w:rsidP="009D2EF2">
            <w:pPr>
              <w:spacing w:before="120" w:afterLines="120" w:after="288" w:line="312" w:lineRule="auto"/>
              <w:jc w:val="both"/>
              <w:rPr>
                <w:sz w:val="16"/>
                <w:szCs w:val="16"/>
              </w:rPr>
            </w:pPr>
            <w:r w:rsidRPr="009D2EF2">
              <w:rPr>
                <w:sz w:val="16"/>
                <w:szCs w:val="16"/>
              </w:rPr>
              <w:t>9502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A7EF7" w14:textId="54D8891B"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56ED2" w14:textId="4359ED55"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944C3" w14:textId="7DD169AD"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F9CFA" w14:textId="65A8666B"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550,01</w:t>
            </w:r>
          </w:p>
        </w:tc>
      </w:tr>
      <w:tr w:rsidR="00C84A5A" w:rsidRPr="009D2EF2" w14:paraId="0BCDBCB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8B964" w14:textId="34D437BA"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CFA3D" w14:textId="49866058" w:rsidR="00C84A5A" w:rsidRPr="009D2EF2" w:rsidRDefault="00C84A5A" w:rsidP="009D2EF2">
            <w:pPr>
              <w:spacing w:before="120" w:afterLines="120" w:after="288" w:line="312" w:lineRule="auto"/>
              <w:jc w:val="both"/>
              <w:rPr>
                <w:sz w:val="16"/>
                <w:szCs w:val="16"/>
              </w:rPr>
            </w:pPr>
            <w:r w:rsidRPr="009D2EF2">
              <w:rPr>
                <w:sz w:val="16"/>
                <w:szCs w:val="16"/>
              </w:rPr>
              <w:t xml:space="preserve">PASTA PLÁSTICA, de primeira qualidade, lombo </w:t>
            </w:r>
            <w:r w:rsidRPr="009D2EF2">
              <w:rPr>
                <w:sz w:val="16"/>
                <w:szCs w:val="16"/>
              </w:rPr>
              <w:lastRenderedPageBreak/>
              <w:t>PP, fechamento em elástico, dimensões 335x245x30mm , fabricado em material leve, atóxico, resistente e 100% reciclável, cores variadas,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89F85" w14:textId="0CF1F4D2" w:rsidR="00C84A5A" w:rsidRPr="009D2EF2" w:rsidRDefault="008275A7" w:rsidP="009D2EF2">
            <w:pPr>
              <w:spacing w:before="120" w:afterLines="120" w:after="288" w:line="312" w:lineRule="auto"/>
              <w:jc w:val="both"/>
              <w:rPr>
                <w:sz w:val="16"/>
                <w:szCs w:val="16"/>
              </w:rPr>
            </w:pPr>
            <w:r w:rsidRPr="009D2EF2">
              <w:rPr>
                <w:sz w:val="16"/>
                <w:szCs w:val="16"/>
              </w:rPr>
              <w:lastRenderedPageBreak/>
              <w:t>665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C9559" w14:textId="4DC87338"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A3DB1" w14:textId="007C8BFF"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D7849" w14:textId="17376BE7"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C38DA" w14:textId="7338594A"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2.796,51</w:t>
            </w:r>
          </w:p>
        </w:tc>
      </w:tr>
      <w:tr w:rsidR="00C84A5A" w:rsidRPr="009D2EF2" w14:paraId="163066F3"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18693" w14:textId="33642017"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114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4AF17" w14:textId="2B655046" w:rsidR="00C84A5A" w:rsidRPr="009D2EF2" w:rsidRDefault="00C84A5A" w:rsidP="009D2EF2">
            <w:pPr>
              <w:spacing w:before="120" w:afterLines="120" w:after="288" w:line="312" w:lineRule="auto"/>
              <w:jc w:val="both"/>
              <w:rPr>
                <w:sz w:val="16"/>
                <w:szCs w:val="16"/>
              </w:rPr>
            </w:pPr>
            <w:r w:rsidRPr="009D2EF2">
              <w:rPr>
                <w:sz w:val="16"/>
                <w:szCs w:val="16"/>
              </w:rPr>
              <w:t>Pasta plástica oficio, de primeira qualidade, fabricada em material leve, atóxico, resistente e 100% reciclável , acompanhada com presilha romeu e julieta, dimensões do produto 245 largura x 340 altura mm, cores variadas,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DB83B" w14:textId="6A52509E" w:rsidR="00C84A5A" w:rsidRPr="009D2EF2" w:rsidRDefault="008275A7" w:rsidP="009D2EF2">
            <w:pPr>
              <w:spacing w:before="120" w:afterLines="120" w:after="288" w:line="312" w:lineRule="auto"/>
              <w:jc w:val="both"/>
              <w:rPr>
                <w:sz w:val="16"/>
                <w:szCs w:val="16"/>
              </w:rPr>
            </w:pPr>
            <w:r w:rsidRPr="009D2EF2">
              <w:rPr>
                <w:sz w:val="16"/>
                <w:szCs w:val="16"/>
              </w:rPr>
              <w:t>664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19616" w14:textId="3FD4C21E"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79DFD" w14:textId="7284C9F0"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4BE23" w14:textId="7D7E8AC5"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10,88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F2CA4" w14:textId="59D9353D"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3.264,99</w:t>
            </w:r>
          </w:p>
        </w:tc>
      </w:tr>
      <w:tr w:rsidR="00C84A5A" w:rsidRPr="009D2EF2" w14:paraId="1122067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0AA38" w14:textId="77777777"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p>
          <w:p w14:paraId="0E472AB3" w14:textId="56D1D7A7"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DCD26" w14:textId="063B6EB7" w:rsidR="00C84A5A" w:rsidRPr="009D2EF2" w:rsidRDefault="00C84A5A" w:rsidP="009D2EF2">
            <w:pPr>
              <w:spacing w:before="120" w:afterLines="120" w:after="288" w:line="312" w:lineRule="auto"/>
              <w:jc w:val="both"/>
              <w:rPr>
                <w:sz w:val="16"/>
                <w:szCs w:val="16"/>
              </w:rPr>
            </w:pPr>
            <w:r w:rsidRPr="009D2EF2">
              <w:rPr>
                <w:sz w:val="16"/>
                <w:szCs w:val="16"/>
              </w:rPr>
              <w:t>PASTA REGISTRADORA A/Z OFÍCIO, de primeira qualidade, com visor, espiral, possui lombada larga, com mecanismo niquelado, dimensões: 285 x 75 x 315mm (LxAxC),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40684" w14:textId="01AEAF8F" w:rsidR="00C84A5A" w:rsidRPr="009D2EF2" w:rsidRDefault="008275A7" w:rsidP="009D2EF2">
            <w:pPr>
              <w:spacing w:before="120" w:afterLines="120" w:after="288" w:line="312" w:lineRule="auto"/>
              <w:jc w:val="both"/>
              <w:rPr>
                <w:sz w:val="16"/>
                <w:szCs w:val="16"/>
              </w:rPr>
            </w:pPr>
            <w:r w:rsidRPr="009D2EF2">
              <w:rPr>
                <w:sz w:val="16"/>
                <w:szCs w:val="16"/>
              </w:rPr>
              <w:t>6852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ADC61" w14:textId="27C8C7A2"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55AC3" w14:textId="66390D6B"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7EFC2" w14:textId="54B95B81"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25,38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5EEAC" w14:textId="19EBECB9"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2.030,40</w:t>
            </w:r>
          </w:p>
        </w:tc>
      </w:tr>
      <w:tr w:rsidR="00C84A5A" w:rsidRPr="009D2EF2" w14:paraId="3B05FAF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506BA" w14:textId="4C37AA40"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FCCF6" w14:textId="56365052" w:rsidR="00C84A5A" w:rsidRPr="009D2EF2" w:rsidRDefault="00C84A5A" w:rsidP="009D2EF2">
            <w:pPr>
              <w:spacing w:before="120" w:afterLines="120" w:after="288" w:line="312" w:lineRule="auto"/>
              <w:jc w:val="both"/>
              <w:rPr>
                <w:sz w:val="16"/>
                <w:szCs w:val="16"/>
              </w:rPr>
            </w:pPr>
            <w:r w:rsidRPr="009D2EF2">
              <w:rPr>
                <w:sz w:val="16"/>
                <w:szCs w:val="16"/>
              </w:rPr>
              <w:t>PASTA SUSPENSA, de primeira qualidade, caixa com 50 unidades, produto fabricado em cartão marmorizado, haste plástica, 06 posições para visor , acompanhada dos grampos macho/fêmea de plástico, visor de papel e recapagem de plástico transparente,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6C677" w14:textId="57456874" w:rsidR="00C84A5A" w:rsidRPr="009D2EF2" w:rsidRDefault="000F0247" w:rsidP="009D2EF2">
            <w:pPr>
              <w:spacing w:before="120" w:afterLines="120" w:after="288" w:line="312" w:lineRule="auto"/>
              <w:jc w:val="both"/>
              <w:rPr>
                <w:sz w:val="16"/>
                <w:szCs w:val="16"/>
              </w:rPr>
            </w:pPr>
            <w:r w:rsidRPr="009D2EF2">
              <w:rPr>
                <w:sz w:val="16"/>
                <w:szCs w:val="16"/>
              </w:rPr>
              <w:t>651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8BFEA" w14:textId="4E617868"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73113" w14:textId="3403FC97"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2812A" w14:textId="51025FAD"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223,17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20B3D" w14:textId="023D8F24"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4.686,50</w:t>
            </w:r>
          </w:p>
        </w:tc>
      </w:tr>
      <w:tr w:rsidR="00C84A5A" w:rsidRPr="009D2EF2" w14:paraId="229856B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1FCEA" w14:textId="0940C56A"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068E9" w14:textId="787203A3" w:rsidR="00C84A5A" w:rsidRPr="009D2EF2" w:rsidRDefault="00C84A5A" w:rsidP="009D2EF2">
            <w:pPr>
              <w:spacing w:before="120" w:afterLines="120" w:after="288" w:line="312" w:lineRule="auto"/>
              <w:jc w:val="both"/>
              <w:rPr>
                <w:sz w:val="16"/>
                <w:szCs w:val="16"/>
              </w:rPr>
            </w:pPr>
            <w:r w:rsidRPr="009D2EF2">
              <w:rPr>
                <w:sz w:val="16"/>
                <w:szCs w:val="16"/>
              </w:rPr>
              <w:t xml:space="preserve">PEN DRIVE, de primeira qualidade, com memória portátil, com capacidade de 08 GB, interface USB retrátil, porta USB 2.0 obrigatória para transferência em alta velocidade superior a 6 MB/s, luz de led (gravando </w:t>
            </w:r>
            <w:r w:rsidRPr="009D2EF2">
              <w:rPr>
                <w:sz w:val="16"/>
                <w:szCs w:val="16"/>
              </w:rPr>
              <w:lastRenderedPageBreak/>
              <w:t>e lendo), sistema plug and play, c o m p a t i b i l i d a d e q u e s u p o r t a Windows/Mac/Linux, resiste a quedas (anti-shock), com retenção e armazenamento de dados para no mínimo 10 (dez) anos, dimensões 1 cm x 2,4 cm x 7,2cm, peso de 15 gramas,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58C8F" w14:textId="0030FFCC" w:rsidR="00C84A5A" w:rsidRPr="009D2EF2" w:rsidRDefault="000F0247" w:rsidP="009D2EF2">
            <w:pPr>
              <w:spacing w:before="120" w:afterLines="120" w:after="288" w:line="312" w:lineRule="auto"/>
              <w:jc w:val="both"/>
              <w:rPr>
                <w:sz w:val="16"/>
                <w:szCs w:val="16"/>
              </w:rPr>
            </w:pPr>
            <w:r w:rsidRPr="009D2EF2">
              <w:rPr>
                <w:sz w:val="16"/>
                <w:szCs w:val="16"/>
              </w:rPr>
              <w:lastRenderedPageBreak/>
              <w:t>3064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E2296" w14:textId="5B340AD9"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1D020" w14:textId="360CBE8D"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A2A39" w14:textId="2BF077A0"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42,30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2BB4D" w14:textId="3DF48C5C"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2.157,30</w:t>
            </w:r>
          </w:p>
        </w:tc>
      </w:tr>
      <w:tr w:rsidR="00C84A5A" w:rsidRPr="009D2EF2" w14:paraId="02E44E2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38F03" w14:textId="67F1C216"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118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224A9" w14:textId="48B73932" w:rsidR="00C84A5A" w:rsidRPr="009D2EF2" w:rsidRDefault="00C84A5A" w:rsidP="009D2EF2">
            <w:pPr>
              <w:spacing w:before="120" w:afterLines="120" w:after="288" w:line="312" w:lineRule="auto"/>
              <w:jc w:val="both"/>
              <w:rPr>
                <w:sz w:val="16"/>
                <w:szCs w:val="16"/>
              </w:rPr>
            </w:pPr>
            <w:r w:rsidRPr="009D2EF2">
              <w:rPr>
                <w:sz w:val="16"/>
                <w:szCs w:val="16"/>
              </w:rPr>
              <w:t>PEN DRIVE, de primeira qualidadecom memória portátil, com capacidade de 16 GB, interface USB retrátil, porta USB 2.0 obrigatória para transferência em alta velocidade superior a 6 MB/s, luz de led (gravando e lendo), sistema plug and play, c o m p a t i b i l i d a d e q u e s u p o r t a Windows/Mac/Linux, resiste a quedas (anti-shock), com retenção e armazenamento de dados para no mínimo 10 (dez) anos, dimensões 1 cm x 2,4 cm x 7,2cm, peso de 15 gramas,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50E35" w14:textId="1FA92A94" w:rsidR="00C84A5A" w:rsidRPr="009D2EF2" w:rsidRDefault="000F0247" w:rsidP="009D2EF2">
            <w:pPr>
              <w:spacing w:before="120" w:afterLines="120" w:after="288" w:line="312" w:lineRule="auto"/>
              <w:jc w:val="both"/>
              <w:rPr>
                <w:sz w:val="16"/>
                <w:szCs w:val="16"/>
              </w:rPr>
            </w:pPr>
            <w:r w:rsidRPr="009D2EF2">
              <w:rPr>
                <w:sz w:val="16"/>
                <w:szCs w:val="16"/>
              </w:rPr>
              <w:t>6853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EE48B" w14:textId="1E000321"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26170" w14:textId="613299DE"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107B0" w14:textId="44A4E6C9"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46,90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0CA78" w14:textId="6550B5C4"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1.735,30</w:t>
            </w:r>
          </w:p>
        </w:tc>
      </w:tr>
      <w:tr w:rsidR="00C84A5A" w:rsidRPr="009D2EF2" w14:paraId="5239B91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467F7" w14:textId="5329E167"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54173" w14:textId="5ED8B877" w:rsidR="00C84A5A" w:rsidRPr="009D2EF2" w:rsidRDefault="00C84A5A" w:rsidP="009D2EF2">
            <w:pPr>
              <w:spacing w:before="120" w:afterLines="120" w:after="288" w:line="312" w:lineRule="auto"/>
              <w:jc w:val="both"/>
              <w:rPr>
                <w:sz w:val="16"/>
                <w:szCs w:val="16"/>
              </w:rPr>
            </w:pPr>
            <w:r w:rsidRPr="009D2EF2">
              <w:rPr>
                <w:sz w:val="16"/>
                <w:szCs w:val="16"/>
              </w:rPr>
              <w:t>PERFURADOR, de primeira qualidade, 02 furos, fabricado em metal pintura eletrostática e plástico, capacidade para perfurar 50 folhas sobrepostas, tamanho 210x180x110mm (CxAxL), possui trava de segurança, possui base anti deslizante, possui margeador,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CC700" w14:textId="554655E3" w:rsidR="00C84A5A" w:rsidRPr="009D2EF2" w:rsidRDefault="000F0247" w:rsidP="009D2EF2">
            <w:pPr>
              <w:spacing w:before="120" w:afterLines="120" w:after="288" w:line="312" w:lineRule="auto"/>
              <w:jc w:val="both"/>
              <w:rPr>
                <w:sz w:val="16"/>
                <w:szCs w:val="16"/>
              </w:rPr>
            </w:pPr>
            <w:r w:rsidRPr="009D2EF2">
              <w:rPr>
                <w:sz w:val="16"/>
                <w:szCs w:val="16"/>
              </w:rPr>
              <w:t>647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B05E5" w14:textId="78D02C03"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DF330" w14:textId="4B943DAB"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76B4D" w14:textId="65B17A19"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189,83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C5446" w14:textId="257A0DE6"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9.871,33</w:t>
            </w:r>
          </w:p>
        </w:tc>
      </w:tr>
      <w:tr w:rsidR="00C84A5A" w:rsidRPr="009D2EF2" w14:paraId="25EDB98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ED014" w14:textId="69D18604"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17744" w14:textId="484F0E25" w:rsidR="00C84A5A" w:rsidRPr="009D2EF2" w:rsidRDefault="00C84A5A" w:rsidP="009D2EF2">
            <w:pPr>
              <w:spacing w:before="120" w:afterLines="120" w:after="288" w:line="312" w:lineRule="auto"/>
              <w:jc w:val="both"/>
              <w:rPr>
                <w:sz w:val="16"/>
                <w:szCs w:val="16"/>
              </w:rPr>
            </w:pPr>
            <w:r w:rsidRPr="009D2EF2">
              <w:rPr>
                <w:sz w:val="16"/>
                <w:szCs w:val="16"/>
              </w:rPr>
              <w:t xml:space="preserve">PINCEL ATÔMICO, de primeira qualidade, na cor azul, ponta chanfrada, escrita grossa, resistente, dimensões do produto </w:t>
            </w:r>
            <w:r w:rsidRPr="009D2EF2">
              <w:rPr>
                <w:sz w:val="16"/>
                <w:szCs w:val="16"/>
              </w:rPr>
              <w:lastRenderedPageBreak/>
              <w:t>2x12cm, peso do produto 20g, excelente para uso em papel, cartolina e papelão, tinta a base de álcool, ponta de feltro,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94A09" w14:textId="1089E70C" w:rsidR="00C84A5A" w:rsidRPr="009D2EF2" w:rsidRDefault="000F0247" w:rsidP="009D2EF2">
            <w:pPr>
              <w:spacing w:before="120" w:afterLines="120" w:after="288" w:line="312" w:lineRule="auto"/>
              <w:jc w:val="both"/>
              <w:rPr>
                <w:sz w:val="16"/>
                <w:szCs w:val="16"/>
              </w:rPr>
            </w:pPr>
            <w:r w:rsidRPr="009D2EF2">
              <w:rPr>
                <w:sz w:val="16"/>
                <w:szCs w:val="16"/>
              </w:rPr>
              <w:lastRenderedPageBreak/>
              <w:t>6846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A2F68" w14:textId="6CB97AD6"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9799" w14:textId="7A051083"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9BB38" w14:textId="337D1534"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05019" w14:textId="22752869"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885,87</w:t>
            </w:r>
          </w:p>
        </w:tc>
      </w:tr>
      <w:tr w:rsidR="00C84A5A" w:rsidRPr="009D2EF2" w14:paraId="04A0F3D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AC83C" w14:textId="2B1FCA2E"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121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09F8F" w14:textId="76B72982" w:rsidR="00C84A5A" w:rsidRPr="009D2EF2" w:rsidRDefault="00C84A5A" w:rsidP="009D2EF2">
            <w:pPr>
              <w:spacing w:before="120" w:afterLines="120" w:after="288" w:line="312" w:lineRule="auto"/>
              <w:jc w:val="both"/>
              <w:rPr>
                <w:sz w:val="16"/>
                <w:szCs w:val="16"/>
              </w:rPr>
            </w:pPr>
            <w:r w:rsidRPr="009D2EF2">
              <w:rPr>
                <w:sz w:val="16"/>
                <w:szCs w:val="16"/>
              </w:rPr>
              <w:t>PINCEL ATÔMICO, de primeira qualidade, na cor preta,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5EADE" w14:textId="5A3258F8" w:rsidR="00C84A5A" w:rsidRPr="009D2EF2" w:rsidRDefault="000F0247" w:rsidP="009D2EF2">
            <w:pPr>
              <w:spacing w:before="120" w:afterLines="120" w:after="288" w:line="312" w:lineRule="auto"/>
              <w:jc w:val="both"/>
              <w:rPr>
                <w:sz w:val="16"/>
                <w:szCs w:val="16"/>
              </w:rPr>
            </w:pPr>
            <w:r w:rsidRPr="009D2EF2">
              <w:rPr>
                <w:sz w:val="16"/>
                <w:szCs w:val="16"/>
              </w:rPr>
              <w:t>6847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03027" w14:textId="546C3BD2"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3F20D" w14:textId="2CD23A26"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9CB2A" w14:textId="1B8400AC"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4006B" w14:textId="27AC04EF"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768,54</w:t>
            </w:r>
          </w:p>
        </w:tc>
      </w:tr>
      <w:tr w:rsidR="00C84A5A" w:rsidRPr="009D2EF2" w14:paraId="4F5CDCBB"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05C3C" w14:textId="247055A6"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F5BFC" w14:textId="7A3EB6A1" w:rsidR="00C84A5A" w:rsidRPr="009D2EF2" w:rsidRDefault="00C84A5A" w:rsidP="009D2EF2">
            <w:pPr>
              <w:spacing w:before="120" w:afterLines="120" w:after="288" w:line="312" w:lineRule="auto"/>
              <w:jc w:val="both"/>
              <w:rPr>
                <w:sz w:val="16"/>
                <w:szCs w:val="16"/>
              </w:rPr>
            </w:pPr>
            <w:r w:rsidRPr="009D2EF2">
              <w:rPr>
                <w:sz w:val="16"/>
                <w:szCs w:val="16"/>
              </w:rPr>
              <w:t>PINCEL ATÔMICO, de primeira qualidade, na cor verde,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8CBDC" w14:textId="72CEE9AE" w:rsidR="00C84A5A" w:rsidRPr="009D2EF2" w:rsidRDefault="000F0247" w:rsidP="009D2EF2">
            <w:pPr>
              <w:spacing w:before="120" w:afterLines="120" w:after="288" w:line="312" w:lineRule="auto"/>
              <w:jc w:val="both"/>
              <w:rPr>
                <w:sz w:val="16"/>
                <w:szCs w:val="16"/>
              </w:rPr>
            </w:pPr>
            <w:r w:rsidRPr="009D2EF2">
              <w:rPr>
                <w:sz w:val="16"/>
                <w:szCs w:val="16"/>
              </w:rPr>
              <w:t>6848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16D65" w14:textId="7E5DF16B"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E978E" w14:textId="247084BF"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8F096" w14:textId="3004D2EF"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287B3" w14:textId="1CCB83BE"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240,53</w:t>
            </w:r>
          </w:p>
        </w:tc>
      </w:tr>
      <w:tr w:rsidR="00C84A5A" w:rsidRPr="009D2EF2" w14:paraId="169BE88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3966E" w14:textId="7C5FBBFE"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EC4E3" w14:textId="354894E9" w:rsidR="00C84A5A" w:rsidRPr="009D2EF2" w:rsidRDefault="00C84A5A" w:rsidP="009D2EF2">
            <w:pPr>
              <w:spacing w:before="120" w:afterLines="120" w:after="288" w:line="312" w:lineRule="auto"/>
              <w:jc w:val="both"/>
              <w:rPr>
                <w:sz w:val="16"/>
                <w:szCs w:val="16"/>
              </w:rPr>
            </w:pPr>
            <w:r w:rsidRPr="009D2EF2">
              <w:rPr>
                <w:sz w:val="16"/>
                <w:szCs w:val="16"/>
              </w:rPr>
              <w:t xml:space="preserve">PINCEL ATÔMICO, de primeira qualidade, na cor vermelha, ponta chanfrada, escrita grossa, resistente, dimensões do produto 2x12cm, peso do produto 20g, excelente para uso em papel, cartolina e papelão, tinta a base de álcool, ponta de feltro, embalagem contendo dados do fabricante, data de fabricação e prazo de </w:t>
            </w:r>
            <w:r w:rsidRPr="009D2EF2">
              <w:rPr>
                <w:sz w:val="16"/>
                <w:szCs w:val="16"/>
              </w:rPr>
              <w:lastRenderedPageBreak/>
              <w:t>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42AE1" w14:textId="3F5BDFCC" w:rsidR="00C84A5A" w:rsidRPr="009D2EF2" w:rsidRDefault="000F0247" w:rsidP="009D2EF2">
            <w:pPr>
              <w:spacing w:before="120" w:afterLines="120" w:after="288" w:line="312" w:lineRule="auto"/>
              <w:jc w:val="both"/>
              <w:rPr>
                <w:sz w:val="16"/>
                <w:szCs w:val="16"/>
              </w:rPr>
            </w:pPr>
            <w:r w:rsidRPr="009D2EF2">
              <w:rPr>
                <w:sz w:val="16"/>
                <w:szCs w:val="16"/>
              </w:rPr>
              <w:lastRenderedPageBreak/>
              <w:t>6849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DE198" w14:textId="5CEDF96A"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42E42" w14:textId="26A45A91"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F49A3" w14:textId="5025C36C"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89369" w14:textId="421E97B9"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299,20</w:t>
            </w:r>
          </w:p>
        </w:tc>
      </w:tr>
      <w:tr w:rsidR="00C84A5A" w:rsidRPr="009D2EF2" w14:paraId="7DBCD57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54D49" w14:textId="2B425BFA"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124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2ABC2" w14:textId="12D33492" w:rsidR="00C84A5A" w:rsidRPr="009D2EF2" w:rsidRDefault="00C84A5A" w:rsidP="009D2EF2">
            <w:pPr>
              <w:spacing w:before="120" w:afterLines="120" w:after="288" w:line="312" w:lineRule="auto"/>
              <w:jc w:val="both"/>
              <w:rPr>
                <w:sz w:val="16"/>
                <w:szCs w:val="16"/>
              </w:rPr>
            </w:pPr>
            <w:r w:rsidRPr="009D2EF2">
              <w:rPr>
                <w:sz w:val="16"/>
                <w:szCs w:val="16"/>
              </w:rPr>
              <w:t>PINCEL MARCA TEXTO, de primeira qualidade, na cor amarelo florescente, caixa com 12 unidades, prático, resistente, versátil, ideal para usar em apostilas, relatórios, fax, planilhas e diversos tipos de papel, com pontas chanfradas para destacar o texto e sublinhar linhas,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3FAD5" w14:textId="26D69AF5" w:rsidR="00C84A5A" w:rsidRPr="009D2EF2" w:rsidRDefault="000F0247" w:rsidP="009D2EF2">
            <w:pPr>
              <w:spacing w:before="120" w:afterLines="120" w:after="288" w:line="312" w:lineRule="auto"/>
              <w:jc w:val="both"/>
              <w:rPr>
                <w:sz w:val="16"/>
                <w:szCs w:val="16"/>
              </w:rPr>
            </w:pPr>
            <w:r w:rsidRPr="009D2EF2">
              <w:rPr>
                <w:sz w:val="16"/>
                <w:szCs w:val="16"/>
              </w:rPr>
              <w:t>610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A908C" w14:textId="2844523C"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83C87" w14:textId="68166AF6"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6CFA7" w14:textId="5D4008F1"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8ED85" w14:textId="6092FB48"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1.970,00</w:t>
            </w:r>
          </w:p>
        </w:tc>
      </w:tr>
      <w:tr w:rsidR="00C84A5A" w:rsidRPr="009D2EF2" w14:paraId="5D5C4ABC"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B1BB9" w14:textId="56304B88"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359F4" w14:textId="2175C766" w:rsidR="00C84A5A" w:rsidRPr="009D2EF2" w:rsidRDefault="00C84A5A" w:rsidP="009D2EF2">
            <w:pPr>
              <w:spacing w:before="120" w:afterLines="120" w:after="288" w:line="312" w:lineRule="auto"/>
              <w:jc w:val="both"/>
              <w:rPr>
                <w:sz w:val="16"/>
                <w:szCs w:val="16"/>
              </w:rPr>
            </w:pPr>
            <w:r w:rsidRPr="009D2EF2">
              <w:rPr>
                <w:sz w:val="16"/>
                <w:szCs w:val="16"/>
              </w:rPr>
              <w:t>PINCEL PARA PINTURA EM TECIOS, TAMANHOS E MODELOS VARIADOS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EC600" w14:textId="0B717834" w:rsidR="00C84A5A" w:rsidRPr="009D2EF2" w:rsidRDefault="000C0CA6" w:rsidP="009D2EF2">
            <w:pPr>
              <w:spacing w:before="120" w:afterLines="120" w:after="288" w:line="312" w:lineRule="auto"/>
              <w:jc w:val="both"/>
              <w:rPr>
                <w:sz w:val="16"/>
                <w:szCs w:val="16"/>
              </w:rPr>
            </w:pPr>
            <w:r w:rsidRPr="009D2EF2">
              <w:rPr>
                <w:sz w:val="16"/>
                <w:szCs w:val="16"/>
              </w:rPr>
              <w:t>9494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EB81B" w14:textId="69986FA7"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9AFF0" w14:textId="26CF09AE"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F52A4" w14:textId="4D45EF7F"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7,74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25038" w14:textId="4A7E5424"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1.548,00</w:t>
            </w:r>
          </w:p>
        </w:tc>
      </w:tr>
      <w:tr w:rsidR="00C84A5A" w:rsidRPr="009D2EF2" w14:paraId="17BA54C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E4E05" w14:textId="5149E51F"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3F234" w14:textId="684F3EAA" w:rsidR="00C84A5A" w:rsidRPr="009D2EF2" w:rsidRDefault="00C84A5A" w:rsidP="009D2EF2">
            <w:pPr>
              <w:spacing w:before="120" w:afterLines="120" w:after="288" w:line="312" w:lineRule="auto"/>
              <w:jc w:val="both"/>
              <w:rPr>
                <w:sz w:val="16"/>
                <w:szCs w:val="16"/>
              </w:rPr>
            </w:pPr>
            <w:r w:rsidRPr="009D2EF2">
              <w:rPr>
                <w:sz w:val="16"/>
                <w:szCs w:val="16"/>
              </w:rPr>
              <w:t>Pistola para apicar cola quente, tamanho gande, seu cabo possui 1 metro de comprimento e processa 10gramas de cola silicone por minuto. Sua voltagem é 127-220 volts (bivolt), 60 hz, seu aquecimento demora de 3 a 5 minutos, a potencia estabilizada é de 15 e uma potencia pico de 40w. Sua estrutura é composta de plastico injetado e a ponta é metálica. Tamanho do produto : 17 x 14,5 x 3cm ( comprimento x largura x altura)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F8D4F" w14:textId="13D69BEF" w:rsidR="00C84A5A" w:rsidRPr="009D2EF2" w:rsidRDefault="000F0247" w:rsidP="009D2EF2">
            <w:pPr>
              <w:spacing w:before="120" w:afterLines="120" w:after="288" w:line="312" w:lineRule="auto"/>
              <w:jc w:val="both"/>
              <w:rPr>
                <w:sz w:val="16"/>
                <w:szCs w:val="16"/>
              </w:rPr>
            </w:pPr>
            <w:r w:rsidRPr="009D2EF2">
              <w:rPr>
                <w:sz w:val="16"/>
                <w:szCs w:val="16"/>
              </w:rPr>
              <w:t>94</w:t>
            </w:r>
            <w:r w:rsidR="000C0CA6" w:rsidRPr="009D2EF2">
              <w:rPr>
                <w:sz w:val="16"/>
                <w:szCs w:val="16"/>
              </w:rPr>
              <w:t>8</w:t>
            </w:r>
            <w:r w:rsidRPr="009D2EF2">
              <w:rPr>
                <w:sz w:val="16"/>
                <w:szCs w:val="16"/>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CD010" w14:textId="3309375C"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6D0C6" w14:textId="28302110"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42967" w14:textId="359306AD"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56,08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5166F" w14:textId="3948318F"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841,15</w:t>
            </w:r>
          </w:p>
        </w:tc>
      </w:tr>
      <w:tr w:rsidR="00C84A5A" w:rsidRPr="009D2EF2" w14:paraId="6AC93EC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1B77A" w14:textId="4A2E3127" w:rsidR="00C84A5A" w:rsidRPr="009D2EF2" w:rsidRDefault="000C0CA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881E2" w14:textId="32A83AE3" w:rsidR="00C84A5A" w:rsidRPr="009D2EF2" w:rsidRDefault="00C84A5A" w:rsidP="009D2EF2">
            <w:pPr>
              <w:spacing w:before="120" w:afterLines="120" w:after="288" w:line="312" w:lineRule="auto"/>
              <w:jc w:val="both"/>
              <w:rPr>
                <w:sz w:val="16"/>
                <w:szCs w:val="16"/>
              </w:rPr>
            </w:pPr>
            <w:r w:rsidRPr="009D2EF2">
              <w:rPr>
                <w:sz w:val="16"/>
                <w:szCs w:val="16"/>
              </w:rPr>
              <w:t>PISTOLA PARA COLA QUENTE, de primeira qualidade, compatível c/ bastão de 7mm, possui bico em alumínio, botão liga/desliga, gatilho que facilita sua utilização, bivolt 110/220v, embalagem contendo os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BAEA5" w14:textId="661B8434" w:rsidR="00C84A5A" w:rsidRPr="009D2EF2" w:rsidRDefault="000C0CA6" w:rsidP="009D2EF2">
            <w:pPr>
              <w:spacing w:before="120" w:afterLines="120" w:after="288" w:line="312" w:lineRule="auto"/>
              <w:jc w:val="both"/>
              <w:rPr>
                <w:sz w:val="16"/>
                <w:szCs w:val="16"/>
              </w:rPr>
            </w:pPr>
            <w:r w:rsidRPr="009D2EF2">
              <w:rPr>
                <w:sz w:val="16"/>
                <w:szCs w:val="16"/>
              </w:rPr>
              <w:t>6869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7A703" w14:textId="26420D97"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F0B57" w14:textId="37FE6EFB"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2B5A4" w14:textId="71C902E4"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39,37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F0E6D" w14:textId="69E22994"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787,33</w:t>
            </w:r>
          </w:p>
        </w:tc>
      </w:tr>
      <w:tr w:rsidR="00C84A5A" w:rsidRPr="009D2EF2" w14:paraId="529D7AA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F9E37" w14:textId="03A6DD76" w:rsidR="00C84A5A" w:rsidRPr="009D2EF2" w:rsidRDefault="000C0CA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128</w:t>
            </w:r>
          </w:p>
          <w:p w14:paraId="430D9ACC" w14:textId="77777777"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858A0" w14:textId="21101215" w:rsidR="00C84A5A" w:rsidRPr="009D2EF2" w:rsidRDefault="00C84A5A" w:rsidP="009D2EF2">
            <w:pPr>
              <w:spacing w:before="120" w:afterLines="120" w:after="288" w:line="312" w:lineRule="auto"/>
              <w:jc w:val="both"/>
              <w:rPr>
                <w:sz w:val="16"/>
                <w:szCs w:val="16"/>
              </w:rPr>
            </w:pPr>
            <w:r w:rsidRPr="009D2EF2">
              <w:rPr>
                <w:sz w:val="16"/>
                <w:szCs w:val="16"/>
              </w:rPr>
              <w:t>PRANCHETA PARA ANOTAÇÃO, de primeira qualidade, fabricada em Duratex, possui pregador em metal, formato Oficio, dimensões 3x240x340mm,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CEE23" w14:textId="31122FCE" w:rsidR="00C84A5A" w:rsidRPr="009D2EF2" w:rsidRDefault="000C0CA6" w:rsidP="009D2EF2">
            <w:pPr>
              <w:spacing w:before="120" w:afterLines="120" w:after="288" w:line="312" w:lineRule="auto"/>
              <w:jc w:val="both"/>
              <w:rPr>
                <w:sz w:val="16"/>
                <w:szCs w:val="16"/>
              </w:rPr>
            </w:pPr>
            <w:r w:rsidRPr="009D2EF2">
              <w:rPr>
                <w:sz w:val="16"/>
                <w:szCs w:val="16"/>
              </w:rPr>
              <w:t>6850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85981" w14:textId="24701B01"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E8AD3" w14:textId="77618F60"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0813D" w14:textId="2542C9A5"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14,17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AF108" w14:textId="1FAFA7A6"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2.054,17</w:t>
            </w:r>
          </w:p>
        </w:tc>
      </w:tr>
      <w:tr w:rsidR="00C84A5A" w:rsidRPr="009D2EF2" w14:paraId="489E1A8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5105E" w14:textId="729DC801" w:rsidR="00C84A5A" w:rsidRPr="009D2EF2" w:rsidRDefault="00FC72CE"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196D9" w14:textId="1E9378E3" w:rsidR="00C84A5A" w:rsidRPr="009D2EF2" w:rsidRDefault="00C84A5A" w:rsidP="009D2EF2">
            <w:pPr>
              <w:spacing w:before="120" w:afterLines="120" w:after="288" w:line="312" w:lineRule="auto"/>
              <w:jc w:val="both"/>
              <w:rPr>
                <w:sz w:val="16"/>
                <w:szCs w:val="16"/>
              </w:rPr>
            </w:pPr>
            <w:r w:rsidRPr="009D2EF2">
              <w:rPr>
                <w:sz w:val="16"/>
                <w:szCs w:val="16"/>
              </w:rPr>
              <w:t>QUEBRA CABEÇA INFANTIL 48 PEÇAS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50595" w14:textId="2CB819AC" w:rsidR="00C84A5A" w:rsidRPr="009D2EF2" w:rsidRDefault="00FC72CE" w:rsidP="009D2EF2">
            <w:pPr>
              <w:spacing w:before="120" w:afterLines="120" w:after="288" w:line="312" w:lineRule="auto"/>
              <w:jc w:val="both"/>
              <w:rPr>
                <w:sz w:val="16"/>
                <w:szCs w:val="16"/>
              </w:rPr>
            </w:pPr>
            <w:r w:rsidRPr="009D2EF2">
              <w:rPr>
                <w:sz w:val="16"/>
                <w:szCs w:val="16"/>
              </w:rPr>
              <w:t>9495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3FD9F" w14:textId="0EA4B99C"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58418" w14:textId="78A21F59"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96390" w14:textId="40697851"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50,58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D52CC" w14:textId="618A93AD"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3.034,60</w:t>
            </w:r>
          </w:p>
        </w:tc>
      </w:tr>
      <w:tr w:rsidR="00C84A5A" w:rsidRPr="009D2EF2" w14:paraId="7A84C4D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65358" w14:textId="365F1750" w:rsidR="00C84A5A" w:rsidRPr="009D2EF2" w:rsidRDefault="00FC72CE"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815D5" w14:textId="7EB36A70" w:rsidR="00C84A5A" w:rsidRPr="009D2EF2" w:rsidRDefault="00C84A5A" w:rsidP="009D2EF2">
            <w:pPr>
              <w:spacing w:before="120" w:afterLines="120" w:after="288" w:line="312" w:lineRule="auto"/>
              <w:jc w:val="both"/>
              <w:rPr>
                <w:sz w:val="16"/>
                <w:szCs w:val="16"/>
              </w:rPr>
            </w:pPr>
            <w:r w:rsidRPr="009D2EF2">
              <w:rPr>
                <w:sz w:val="16"/>
                <w:szCs w:val="16"/>
              </w:rPr>
              <w:t>RÉGUA, de primeira qualidade, em alumínio, grossa e resistente, marcação nacor preta, com medidas em centímetro e milímetro, com medida total de 30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A756D" w14:textId="0DEDBA92" w:rsidR="00C84A5A" w:rsidRPr="009D2EF2" w:rsidRDefault="00FC72CE" w:rsidP="009D2EF2">
            <w:pPr>
              <w:spacing w:before="120" w:afterLines="120" w:after="288" w:line="312" w:lineRule="auto"/>
              <w:jc w:val="both"/>
              <w:rPr>
                <w:sz w:val="16"/>
                <w:szCs w:val="16"/>
              </w:rPr>
            </w:pPr>
            <w:r w:rsidRPr="009D2EF2">
              <w:rPr>
                <w:sz w:val="16"/>
                <w:szCs w:val="16"/>
              </w:rPr>
              <w:t>6851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7C9C3" w14:textId="58EC203C"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41EA5" w14:textId="120C1E7E"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893DC" w14:textId="105F5C9D"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D1252" w14:textId="7A9421C7"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698,40</w:t>
            </w:r>
          </w:p>
        </w:tc>
      </w:tr>
      <w:tr w:rsidR="00C84A5A" w:rsidRPr="009D2EF2" w14:paraId="238B036C"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0F407" w14:textId="49BEE97A"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E946C" w14:textId="4DC04D3A" w:rsidR="00C84A5A" w:rsidRPr="009D2EF2" w:rsidRDefault="00C84A5A" w:rsidP="009D2EF2">
            <w:pPr>
              <w:spacing w:before="120" w:afterLines="120" w:after="288" w:line="312" w:lineRule="auto"/>
              <w:jc w:val="both"/>
              <w:rPr>
                <w:sz w:val="16"/>
                <w:szCs w:val="16"/>
              </w:rPr>
            </w:pPr>
            <w:r w:rsidRPr="009D2EF2">
              <w:rPr>
                <w:sz w:val="16"/>
                <w:szCs w:val="16"/>
              </w:rPr>
              <w:t>RÉGUA, de primeira qualidade, plástica em acrílica, grossa e transparente, marcação na cor preta, com medidas em centímetro e milímetro, com medida total de 30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0D205" w14:textId="2490A198" w:rsidR="00C84A5A" w:rsidRPr="009D2EF2" w:rsidRDefault="005670EB" w:rsidP="009D2EF2">
            <w:pPr>
              <w:spacing w:before="120" w:afterLines="120" w:after="288" w:line="312" w:lineRule="auto"/>
              <w:jc w:val="both"/>
              <w:rPr>
                <w:sz w:val="16"/>
                <w:szCs w:val="16"/>
              </w:rPr>
            </w:pPr>
            <w:r w:rsidRPr="009D2EF2">
              <w:rPr>
                <w:sz w:val="16"/>
                <w:szCs w:val="16"/>
              </w:rPr>
              <w:t>626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5DB0A" w14:textId="1C9B5263"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0E493" w14:textId="6CBE78DB"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DC25B" w14:textId="772C322D"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5,68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5E691" w14:textId="078C47F1"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716,10</w:t>
            </w:r>
          </w:p>
        </w:tc>
      </w:tr>
      <w:tr w:rsidR="00C84A5A" w:rsidRPr="009D2EF2" w14:paraId="1856E06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2B3B7" w14:textId="77777777"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p>
          <w:p w14:paraId="744FC62B" w14:textId="07FCE39F" w:rsidR="005670EB" w:rsidRPr="009D2EF2" w:rsidRDefault="005670EB" w:rsidP="009D2EF2">
            <w:pPr>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24573" w14:textId="662F0271" w:rsidR="00C84A5A" w:rsidRPr="009D2EF2" w:rsidRDefault="00C84A5A" w:rsidP="009D2EF2">
            <w:pPr>
              <w:spacing w:before="120" w:afterLines="120" w:after="288" w:line="312" w:lineRule="auto"/>
              <w:jc w:val="both"/>
              <w:rPr>
                <w:sz w:val="16"/>
                <w:szCs w:val="16"/>
              </w:rPr>
            </w:pPr>
            <w:r w:rsidRPr="009D2EF2">
              <w:rPr>
                <w:sz w:val="16"/>
                <w:szCs w:val="16"/>
              </w:rPr>
              <w:t>TATAME E.V.A 100X100X3CM, 30MM, CORES VARIADAS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F20EC" w14:textId="1255FDA7" w:rsidR="00C84A5A" w:rsidRPr="009D2EF2" w:rsidRDefault="005670EB" w:rsidP="009D2EF2">
            <w:pPr>
              <w:spacing w:before="120" w:afterLines="120" w:after="288" w:line="312" w:lineRule="auto"/>
              <w:jc w:val="both"/>
              <w:rPr>
                <w:sz w:val="16"/>
                <w:szCs w:val="16"/>
              </w:rPr>
            </w:pPr>
            <w:r w:rsidRPr="009D2EF2">
              <w:rPr>
                <w:sz w:val="16"/>
                <w:szCs w:val="16"/>
              </w:rPr>
              <w:t>9496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ED6E7" w14:textId="474C3A91"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7153C" w14:textId="21569BFD"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69D47" w14:textId="5AFE5D50"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175,57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C77A6" w14:textId="254A14C3"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14.045,34</w:t>
            </w:r>
          </w:p>
        </w:tc>
      </w:tr>
      <w:tr w:rsidR="00C84A5A" w:rsidRPr="009D2EF2" w14:paraId="5711729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5CB5C" w14:textId="39C81D33"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772AB" w14:textId="25F8CE2F" w:rsidR="00C84A5A" w:rsidRPr="009D2EF2" w:rsidRDefault="00C84A5A" w:rsidP="009D2EF2">
            <w:pPr>
              <w:spacing w:before="120" w:afterLines="120" w:after="288" w:line="312" w:lineRule="auto"/>
              <w:jc w:val="both"/>
              <w:rPr>
                <w:sz w:val="16"/>
                <w:szCs w:val="16"/>
              </w:rPr>
            </w:pPr>
            <w:r w:rsidRPr="009D2EF2">
              <w:rPr>
                <w:sz w:val="16"/>
                <w:szCs w:val="16"/>
              </w:rPr>
              <w:t>TECLADO PADRÃO ABNT, 110 TECLAS , CONEXÃO VIA USB, FÁCIL INSTALAÇÃO , COM FIO USB.2.0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6F9B1" w14:textId="5C403272" w:rsidR="00C84A5A" w:rsidRPr="009D2EF2" w:rsidRDefault="005670EB" w:rsidP="009D2EF2">
            <w:pPr>
              <w:spacing w:before="120" w:afterLines="120" w:after="288" w:line="312" w:lineRule="auto"/>
              <w:jc w:val="both"/>
              <w:rPr>
                <w:sz w:val="16"/>
                <w:szCs w:val="16"/>
              </w:rPr>
            </w:pPr>
            <w:r w:rsidRPr="009D2EF2">
              <w:rPr>
                <w:sz w:val="16"/>
                <w:szCs w:val="16"/>
              </w:rPr>
              <w:t>9497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5C089" w14:textId="4661BFA9"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81B51" w14:textId="0DC09DDD"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CBA36" w14:textId="1B6379CF"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55,72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05D8C" w14:textId="59EB5D8D"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1.671,60</w:t>
            </w:r>
          </w:p>
        </w:tc>
      </w:tr>
      <w:tr w:rsidR="00C84A5A" w:rsidRPr="009D2EF2" w14:paraId="3DB28D0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447D0" w14:textId="33C1E260"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3C802" w14:textId="65560D89" w:rsidR="00C84A5A" w:rsidRPr="009D2EF2" w:rsidRDefault="00C84A5A" w:rsidP="009D2EF2">
            <w:pPr>
              <w:spacing w:before="120" w:afterLines="120" w:after="288" w:line="312" w:lineRule="auto"/>
              <w:jc w:val="both"/>
              <w:rPr>
                <w:sz w:val="16"/>
                <w:szCs w:val="16"/>
              </w:rPr>
            </w:pPr>
            <w:r w:rsidRPr="009D2EF2">
              <w:rPr>
                <w:sz w:val="16"/>
                <w:szCs w:val="16"/>
              </w:rPr>
              <w:t>TESOURA, de primeira qualidade, c/ lâminas em aço inox, parafuso em aço inox, cabo de polipropileno e versátil (canhotos e destros), tamanho 20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CDF93" w14:textId="15B83223" w:rsidR="00C84A5A" w:rsidRPr="009D2EF2" w:rsidRDefault="005670EB" w:rsidP="009D2EF2">
            <w:pPr>
              <w:spacing w:before="120" w:afterLines="120" w:after="288" w:line="312" w:lineRule="auto"/>
              <w:jc w:val="both"/>
              <w:rPr>
                <w:sz w:val="16"/>
                <w:szCs w:val="16"/>
              </w:rPr>
            </w:pPr>
            <w:r w:rsidRPr="009D2EF2">
              <w:rPr>
                <w:sz w:val="16"/>
                <w:szCs w:val="16"/>
              </w:rPr>
              <w:t>3899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9E4FF" w14:textId="2F51EDCD"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2AEE6" w14:textId="6674FE49"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CAA75" w14:textId="2A425E07"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12,35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44E74" w14:textId="02B658AC"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1.123,85</w:t>
            </w:r>
          </w:p>
        </w:tc>
      </w:tr>
      <w:tr w:rsidR="00C84A5A" w:rsidRPr="009D2EF2" w14:paraId="6D22C7C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BF12A" w14:textId="191BE61C"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135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FB77E" w14:textId="7E3CA8B6" w:rsidR="00C84A5A" w:rsidRPr="009D2EF2" w:rsidRDefault="00C84A5A" w:rsidP="009D2EF2">
            <w:pPr>
              <w:spacing w:before="120" w:afterLines="120" w:after="288" w:line="312" w:lineRule="auto"/>
              <w:jc w:val="both"/>
              <w:rPr>
                <w:sz w:val="16"/>
                <w:szCs w:val="16"/>
              </w:rPr>
            </w:pPr>
            <w:r w:rsidRPr="009D2EF2">
              <w:rPr>
                <w:sz w:val="16"/>
                <w:szCs w:val="16"/>
              </w:rPr>
              <w:t>TINTA PARA CARIMBO, de primeira qualidade, na cor preta, embalagem de 40 ml,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F3172" w14:textId="6C56CA3F" w:rsidR="00C84A5A" w:rsidRPr="009D2EF2" w:rsidRDefault="005670EB" w:rsidP="009D2EF2">
            <w:pPr>
              <w:spacing w:before="120" w:afterLines="120" w:after="288" w:line="312" w:lineRule="auto"/>
              <w:jc w:val="both"/>
              <w:rPr>
                <w:sz w:val="16"/>
                <w:szCs w:val="16"/>
              </w:rPr>
            </w:pPr>
            <w:r w:rsidRPr="009D2EF2">
              <w:rPr>
                <w:sz w:val="16"/>
                <w:szCs w:val="16"/>
              </w:rPr>
              <w:t>6897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89FA2" w14:textId="18585507"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0CCB0" w14:textId="3965C5F4"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956AE" w14:textId="704ACF6D"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15,70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F0369" w14:textId="36EC2F96"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659,40</w:t>
            </w:r>
          </w:p>
        </w:tc>
      </w:tr>
      <w:tr w:rsidR="00C84A5A" w:rsidRPr="009D2EF2" w14:paraId="5241EF9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38CDC" w14:textId="5269DD12"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F921E" w14:textId="0F29C7DC" w:rsidR="00C84A5A" w:rsidRPr="009D2EF2" w:rsidRDefault="00C84A5A" w:rsidP="009D2EF2">
            <w:pPr>
              <w:spacing w:before="120" w:afterLines="120" w:after="288" w:line="312" w:lineRule="auto"/>
              <w:jc w:val="both"/>
              <w:rPr>
                <w:sz w:val="16"/>
                <w:szCs w:val="16"/>
              </w:rPr>
            </w:pPr>
            <w:r w:rsidRPr="009D2EF2">
              <w:rPr>
                <w:sz w:val="16"/>
                <w:szCs w:val="16"/>
              </w:rPr>
              <w:t>TINTA PARA IMPRESSORA EPSON MODELO ECO TANK L3250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5333C" w14:textId="58078048" w:rsidR="00C84A5A" w:rsidRPr="009D2EF2" w:rsidRDefault="005670EB" w:rsidP="009D2EF2">
            <w:pPr>
              <w:spacing w:before="120" w:afterLines="120" w:after="288" w:line="312" w:lineRule="auto"/>
              <w:jc w:val="both"/>
              <w:rPr>
                <w:sz w:val="16"/>
                <w:szCs w:val="16"/>
              </w:rPr>
            </w:pPr>
            <w:r w:rsidRPr="009D2EF2">
              <w:rPr>
                <w:sz w:val="16"/>
                <w:szCs w:val="16"/>
              </w:rPr>
              <w:t>9505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B5054" w14:textId="65E04198"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55D97" w14:textId="75A55D1B"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430BD" w14:textId="65620CAF"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61,67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EAD0E" w14:textId="6412F526"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11.100,01</w:t>
            </w:r>
          </w:p>
        </w:tc>
      </w:tr>
      <w:tr w:rsidR="00C84A5A" w:rsidRPr="009D2EF2" w14:paraId="575DA1E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97A3C" w14:textId="3C82458B"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335A0" w14:textId="77FE93CB" w:rsidR="00C84A5A" w:rsidRPr="009D2EF2" w:rsidRDefault="00C84A5A" w:rsidP="009D2EF2">
            <w:pPr>
              <w:spacing w:before="120" w:afterLines="120" w:after="288" w:line="312" w:lineRule="auto"/>
              <w:jc w:val="both"/>
              <w:rPr>
                <w:sz w:val="16"/>
                <w:szCs w:val="16"/>
              </w:rPr>
            </w:pPr>
            <w:r w:rsidRPr="009D2EF2">
              <w:rPr>
                <w:sz w:val="16"/>
                <w:szCs w:val="16"/>
              </w:rPr>
              <w:t>TINTAS PARA TECIDOS COES VARIADAS 37 ML CAIXA COM 6 UNIDADES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D0F32" w14:textId="13ABFB7D" w:rsidR="00C84A5A" w:rsidRPr="009D2EF2" w:rsidRDefault="005670EB" w:rsidP="009D2EF2">
            <w:pPr>
              <w:spacing w:before="120" w:afterLines="120" w:after="288" w:line="312" w:lineRule="auto"/>
              <w:jc w:val="both"/>
              <w:rPr>
                <w:sz w:val="16"/>
                <w:szCs w:val="16"/>
              </w:rPr>
            </w:pPr>
            <w:r w:rsidRPr="009D2EF2">
              <w:rPr>
                <w:sz w:val="16"/>
                <w:szCs w:val="16"/>
              </w:rPr>
              <w:t>9507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CC35D" w14:textId="060228FF"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843A" w14:textId="5B8B5EF7"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07CD0" w14:textId="16F20003"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36,73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105EF" w14:textId="46F39B3D"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22.039,98</w:t>
            </w:r>
          </w:p>
        </w:tc>
      </w:tr>
      <w:tr w:rsidR="00C84A5A" w:rsidRPr="009D2EF2" w14:paraId="3BD0AEE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16C3E" w14:textId="771F4E94"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26B4E" w14:textId="450BE164" w:rsidR="00C84A5A" w:rsidRPr="009D2EF2" w:rsidRDefault="00C84A5A" w:rsidP="009D2EF2">
            <w:pPr>
              <w:spacing w:before="120" w:afterLines="120" w:after="288" w:line="312" w:lineRule="auto"/>
              <w:jc w:val="both"/>
              <w:rPr>
                <w:sz w:val="16"/>
                <w:szCs w:val="16"/>
              </w:rPr>
            </w:pPr>
            <w:r w:rsidRPr="009D2EF2">
              <w:rPr>
                <w:sz w:val="16"/>
                <w:szCs w:val="16"/>
              </w:rPr>
              <w:t>TINTA SPLAY ACRILICA 350 ML CORES VARIADAS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B4E94" w14:textId="1C024D8A" w:rsidR="00C84A5A" w:rsidRPr="009D2EF2" w:rsidRDefault="005670EB" w:rsidP="009D2EF2">
            <w:pPr>
              <w:spacing w:before="120" w:afterLines="120" w:after="288" w:line="312" w:lineRule="auto"/>
              <w:jc w:val="both"/>
              <w:rPr>
                <w:sz w:val="16"/>
                <w:szCs w:val="16"/>
              </w:rPr>
            </w:pPr>
            <w:r w:rsidRPr="009D2EF2">
              <w:rPr>
                <w:sz w:val="16"/>
                <w:szCs w:val="16"/>
              </w:rPr>
              <w:t>9498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242EE" w14:textId="0872CBFD"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E8306" w14:textId="57EC86B4"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5397F" w14:textId="4E3E8D5C"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37,08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B9F73" w14:textId="17262D5E"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2.781,25</w:t>
            </w:r>
          </w:p>
        </w:tc>
      </w:tr>
      <w:tr w:rsidR="00C84A5A" w:rsidRPr="009D2EF2" w14:paraId="6A32FB8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F025A" w14:textId="38B6CE73"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A0810" w14:textId="2DFFE33B" w:rsidR="00C84A5A" w:rsidRPr="009D2EF2" w:rsidRDefault="00C84A5A" w:rsidP="009D2EF2">
            <w:pPr>
              <w:spacing w:before="120" w:afterLines="120" w:after="288" w:line="312" w:lineRule="auto"/>
              <w:jc w:val="both"/>
              <w:rPr>
                <w:sz w:val="16"/>
                <w:szCs w:val="16"/>
              </w:rPr>
            </w:pPr>
            <w:r w:rsidRPr="009D2EF2">
              <w:rPr>
                <w:sz w:val="16"/>
                <w:szCs w:val="16"/>
              </w:rPr>
              <w:t>T.N.T. de primeira qualidade, na cor amarela, rolo com dimensões de 1,40 m x 50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4580F" w14:textId="539C9F9F" w:rsidR="00C84A5A" w:rsidRPr="009D2EF2" w:rsidRDefault="005670EB" w:rsidP="009D2EF2">
            <w:pPr>
              <w:spacing w:before="120" w:afterLines="120" w:after="288" w:line="312" w:lineRule="auto"/>
              <w:jc w:val="both"/>
              <w:rPr>
                <w:sz w:val="16"/>
                <w:szCs w:val="16"/>
              </w:rPr>
            </w:pPr>
            <w:r w:rsidRPr="009D2EF2">
              <w:rPr>
                <w:sz w:val="16"/>
                <w:szCs w:val="16"/>
              </w:rPr>
              <w:t>3120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2EFDE" w14:textId="5DDB5C99"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90F3D" w14:textId="1085541F"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A46BE" w14:textId="155FF260"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180,00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8A79D" w14:textId="5229F05C"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4.500,00</w:t>
            </w:r>
          </w:p>
        </w:tc>
      </w:tr>
      <w:tr w:rsidR="00C84A5A" w:rsidRPr="009D2EF2" w14:paraId="159021E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C585B" w14:textId="4581A34B"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65D39" w14:textId="0211AB17" w:rsidR="00C84A5A" w:rsidRPr="009D2EF2" w:rsidRDefault="00C84A5A" w:rsidP="009D2EF2">
            <w:pPr>
              <w:spacing w:before="120" w:afterLines="120" w:after="288" w:line="312" w:lineRule="auto"/>
              <w:jc w:val="both"/>
              <w:rPr>
                <w:sz w:val="16"/>
                <w:szCs w:val="16"/>
              </w:rPr>
            </w:pPr>
            <w:r w:rsidRPr="009D2EF2">
              <w:rPr>
                <w:sz w:val="16"/>
                <w:szCs w:val="16"/>
              </w:rPr>
              <w:t>- T.N.T. de primeira qualidade, na cor azul escuro, rolo com dimensões de 1,40 m x 50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31618" w14:textId="558EAF8F" w:rsidR="00C84A5A" w:rsidRPr="009D2EF2" w:rsidRDefault="005670EB" w:rsidP="009D2EF2">
            <w:pPr>
              <w:spacing w:before="120" w:afterLines="120" w:after="288" w:line="312" w:lineRule="auto"/>
              <w:jc w:val="both"/>
              <w:rPr>
                <w:sz w:val="16"/>
                <w:szCs w:val="16"/>
              </w:rPr>
            </w:pPr>
            <w:r w:rsidRPr="009D2EF2">
              <w:rPr>
                <w:sz w:val="16"/>
                <w:szCs w:val="16"/>
              </w:rPr>
              <w:t>3119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36E02" w14:textId="7DB08A48"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03405" w14:textId="68AA6A5C"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86FDE" w14:textId="4F49C5DF"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180,00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87F80" w14:textId="72675264"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4.500</w:t>
            </w:r>
          </w:p>
        </w:tc>
      </w:tr>
      <w:tr w:rsidR="00C84A5A" w:rsidRPr="009D2EF2" w14:paraId="6892C4F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820C7" w14:textId="7BD7895C" w:rsidR="00C84A5A" w:rsidRPr="009D2EF2" w:rsidRDefault="00155E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E6229" w14:textId="770FC8A1" w:rsidR="00C84A5A" w:rsidRPr="009D2EF2" w:rsidRDefault="00C84A5A" w:rsidP="009D2EF2">
            <w:pPr>
              <w:spacing w:before="120" w:afterLines="120" w:after="288" w:line="312" w:lineRule="auto"/>
              <w:jc w:val="both"/>
              <w:rPr>
                <w:sz w:val="16"/>
                <w:szCs w:val="16"/>
              </w:rPr>
            </w:pPr>
            <w:r w:rsidRPr="009D2EF2">
              <w:rPr>
                <w:sz w:val="16"/>
                <w:szCs w:val="16"/>
              </w:rPr>
              <w:t>T.N.T. de primeira qualidade, na cor branca, rolo com dimensões de 1,40 m x 50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8A001" w14:textId="57837BEF" w:rsidR="00C84A5A" w:rsidRPr="009D2EF2" w:rsidRDefault="00155E75" w:rsidP="009D2EF2">
            <w:pPr>
              <w:spacing w:before="120" w:afterLines="120" w:after="288" w:line="312" w:lineRule="auto"/>
              <w:jc w:val="both"/>
              <w:rPr>
                <w:sz w:val="16"/>
                <w:szCs w:val="16"/>
              </w:rPr>
            </w:pPr>
            <w:r w:rsidRPr="009D2EF2">
              <w:rPr>
                <w:sz w:val="16"/>
                <w:szCs w:val="16"/>
              </w:rPr>
              <w:t>3121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F096D" w14:textId="2339D9BB"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963E1" w14:textId="1A7DE55C"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97AF0" w14:textId="5E2F6ED6"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180,00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E3EFA" w14:textId="0DD54E90"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4.680,00</w:t>
            </w:r>
          </w:p>
        </w:tc>
      </w:tr>
      <w:tr w:rsidR="00C84A5A" w:rsidRPr="009D2EF2" w14:paraId="674E883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4ABA2" w14:textId="20778DCB" w:rsidR="00C84A5A" w:rsidRPr="009D2EF2" w:rsidRDefault="00155E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93BA5" w14:textId="7A1EC467" w:rsidR="00C84A5A" w:rsidRPr="009D2EF2" w:rsidRDefault="00C84A5A" w:rsidP="009D2EF2">
            <w:pPr>
              <w:spacing w:before="120" w:afterLines="120" w:after="288" w:line="312" w:lineRule="auto"/>
              <w:jc w:val="both"/>
              <w:rPr>
                <w:sz w:val="16"/>
                <w:szCs w:val="16"/>
              </w:rPr>
            </w:pPr>
            <w:r w:rsidRPr="009D2EF2">
              <w:rPr>
                <w:sz w:val="16"/>
                <w:szCs w:val="16"/>
              </w:rPr>
              <w:t>T.N.T. de primeira qualidade, na cor rosa escuro, rolo com dimensões de 1,40 m x 50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201F5" w14:textId="2B6AA2E4" w:rsidR="00C84A5A" w:rsidRPr="009D2EF2" w:rsidRDefault="00155E75" w:rsidP="009D2EF2">
            <w:pPr>
              <w:spacing w:before="120" w:afterLines="120" w:after="288" w:line="312" w:lineRule="auto"/>
              <w:jc w:val="both"/>
              <w:rPr>
                <w:sz w:val="16"/>
                <w:szCs w:val="16"/>
              </w:rPr>
            </w:pPr>
            <w:r w:rsidRPr="009D2EF2">
              <w:rPr>
                <w:sz w:val="16"/>
                <w:szCs w:val="16"/>
              </w:rPr>
              <w:t>3118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1E5C1" w14:textId="0CCA1567"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7D71B" w14:textId="0BAFB690"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41747" w14:textId="4A56A267"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180,00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DCAEC" w14:textId="4EE47FD1"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4.500,00</w:t>
            </w:r>
          </w:p>
        </w:tc>
      </w:tr>
      <w:tr w:rsidR="00C84A5A" w:rsidRPr="009D2EF2" w14:paraId="332CA09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C5D48" w14:textId="09E11FCB" w:rsidR="00C84A5A" w:rsidRPr="009D2EF2" w:rsidRDefault="00155E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34FA0" w14:textId="1ACE3F99" w:rsidR="00C84A5A" w:rsidRPr="009D2EF2" w:rsidRDefault="00C84A5A" w:rsidP="009D2EF2">
            <w:pPr>
              <w:spacing w:before="120" w:afterLines="120" w:after="288" w:line="312" w:lineRule="auto"/>
              <w:jc w:val="both"/>
              <w:rPr>
                <w:sz w:val="16"/>
                <w:szCs w:val="16"/>
              </w:rPr>
            </w:pPr>
            <w:r w:rsidRPr="009D2EF2">
              <w:rPr>
                <w:sz w:val="16"/>
                <w:szCs w:val="16"/>
              </w:rPr>
              <w:t xml:space="preserve">TONNER PARA IMPRESSORA HP LASER </w:t>
            </w:r>
            <w:r w:rsidRPr="009D2EF2">
              <w:rPr>
                <w:sz w:val="16"/>
                <w:szCs w:val="16"/>
              </w:rPr>
              <w:lastRenderedPageBreak/>
              <w:t>JET PRO M 127 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27702" w14:textId="7AA7AEC9" w:rsidR="00C84A5A" w:rsidRPr="009D2EF2" w:rsidRDefault="00155E75" w:rsidP="009D2EF2">
            <w:pPr>
              <w:spacing w:before="120" w:afterLines="120" w:after="288" w:line="312" w:lineRule="auto"/>
              <w:jc w:val="both"/>
              <w:rPr>
                <w:sz w:val="16"/>
                <w:szCs w:val="16"/>
              </w:rPr>
            </w:pPr>
            <w:r w:rsidRPr="009D2EF2">
              <w:rPr>
                <w:sz w:val="16"/>
                <w:szCs w:val="16"/>
              </w:rPr>
              <w:lastRenderedPageBreak/>
              <w:t>9513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C3EF3" w14:textId="4C594004"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7C51A" w14:textId="38B9E4C7"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11B3D" w14:textId="007D0226"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98,93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EADC1" w14:textId="1AB59140"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19.786,66</w:t>
            </w:r>
          </w:p>
        </w:tc>
      </w:tr>
      <w:tr w:rsidR="00C84A5A" w:rsidRPr="009D2EF2" w14:paraId="01242AFC"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B99DF" w14:textId="10855B2E" w:rsidR="00C84A5A" w:rsidRPr="009D2EF2" w:rsidRDefault="00155E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144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AB5F6" w14:textId="7B1EF91C" w:rsidR="00C84A5A" w:rsidRPr="009D2EF2" w:rsidRDefault="00C84A5A" w:rsidP="009D2EF2">
            <w:pPr>
              <w:spacing w:before="120" w:afterLines="120" w:after="288" w:line="312" w:lineRule="auto"/>
              <w:jc w:val="both"/>
              <w:rPr>
                <w:sz w:val="16"/>
                <w:szCs w:val="16"/>
              </w:rPr>
            </w:pPr>
            <w:r w:rsidRPr="009D2EF2">
              <w:rPr>
                <w:sz w:val="16"/>
                <w:szCs w:val="16"/>
              </w:rPr>
              <w:t>TONNER PARA IMPRESSORA LASER JET PRO 1102W</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36FD1" w14:textId="3F85DD83" w:rsidR="00C84A5A" w:rsidRPr="009D2EF2" w:rsidRDefault="00155E75" w:rsidP="009D2EF2">
            <w:pPr>
              <w:spacing w:before="120" w:afterLines="120" w:after="288" w:line="312" w:lineRule="auto"/>
              <w:jc w:val="both"/>
              <w:rPr>
                <w:sz w:val="16"/>
                <w:szCs w:val="16"/>
              </w:rPr>
            </w:pPr>
            <w:r w:rsidRPr="009D2EF2">
              <w:rPr>
                <w:sz w:val="16"/>
                <w:szCs w:val="16"/>
              </w:rPr>
              <w:t>9512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58069" w14:textId="3AA603FF"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C3408" w14:textId="7778361C"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4E25B" w14:textId="54D58627"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98,93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CB9E3" w14:textId="564ECD82"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19.786,66</w:t>
            </w:r>
          </w:p>
        </w:tc>
      </w:tr>
      <w:tr w:rsidR="00C84A5A" w:rsidRPr="009D2EF2" w14:paraId="1361F10C"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0C07E" w14:textId="121378FE" w:rsidR="00C84A5A"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58979" w14:textId="0B928CBF" w:rsidR="00C84A5A" w:rsidRPr="009D2EF2" w:rsidRDefault="00C84A5A" w:rsidP="009D2EF2">
            <w:pPr>
              <w:spacing w:before="120" w:afterLines="120" w:after="288" w:line="312" w:lineRule="auto"/>
              <w:jc w:val="both"/>
              <w:rPr>
                <w:sz w:val="16"/>
                <w:szCs w:val="16"/>
              </w:rPr>
            </w:pPr>
            <w:r w:rsidRPr="009D2EF2">
              <w:rPr>
                <w:sz w:val="16"/>
                <w:szCs w:val="16"/>
              </w:rPr>
              <w:t>TONNER PARA IMPRESSORA LASER JET PRO M404 DW</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7CFC9" w14:textId="2246C0B6" w:rsidR="00C84A5A" w:rsidRPr="009D2EF2" w:rsidRDefault="00CF10C9" w:rsidP="009D2EF2">
            <w:pPr>
              <w:spacing w:before="120" w:afterLines="120" w:after="288" w:line="312" w:lineRule="auto"/>
              <w:jc w:val="both"/>
              <w:rPr>
                <w:sz w:val="16"/>
                <w:szCs w:val="16"/>
              </w:rPr>
            </w:pPr>
            <w:r w:rsidRPr="009D2EF2">
              <w:rPr>
                <w:sz w:val="16"/>
                <w:szCs w:val="16"/>
              </w:rPr>
              <w:t>9511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B09EA" w14:textId="204B65DC"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8432E" w14:textId="7EB07D0A"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60836" w14:textId="04CE9FE9"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149,08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5EAE9" w14:textId="164F9275"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29.816,66</w:t>
            </w:r>
          </w:p>
        </w:tc>
      </w:tr>
      <w:tr w:rsidR="00CF10C9" w:rsidRPr="009D2EF2" w14:paraId="7EACEE3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7A8F7" w14:textId="00C0E3DA" w:rsidR="00CF10C9"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9F11D" w14:textId="59959F76" w:rsidR="00CF10C9" w:rsidRPr="009D2EF2" w:rsidRDefault="00CF10C9" w:rsidP="009D2EF2">
            <w:pPr>
              <w:spacing w:before="120" w:afterLines="120" w:after="288" w:line="312" w:lineRule="auto"/>
              <w:jc w:val="both"/>
              <w:rPr>
                <w:sz w:val="16"/>
                <w:szCs w:val="16"/>
              </w:rPr>
            </w:pPr>
            <w:r w:rsidRPr="009D2EF2">
              <w:rPr>
                <w:sz w:val="16"/>
                <w:szCs w:val="16"/>
              </w:rPr>
              <w:t>MAUSE PAD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38FDE" w14:textId="4D475949" w:rsidR="00CF10C9" w:rsidRPr="009D2EF2" w:rsidRDefault="00CF10C9" w:rsidP="009D2EF2">
            <w:pPr>
              <w:spacing w:before="120" w:afterLines="120" w:after="288" w:line="312" w:lineRule="auto"/>
              <w:jc w:val="both"/>
              <w:rPr>
                <w:sz w:val="16"/>
                <w:szCs w:val="16"/>
              </w:rPr>
            </w:pPr>
            <w:r w:rsidRPr="009D2EF2">
              <w:rPr>
                <w:sz w:val="16"/>
                <w:szCs w:val="16"/>
              </w:rPr>
              <w:t>7372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3298B" w14:textId="59B6C56A" w:rsidR="00CF10C9"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D7092" w14:textId="16F07824" w:rsidR="00CF10C9"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457EC" w14:textId="214D16BF" w:rsidR="00CF10C9"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11,55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DCC21" w14:textId="2B412537" w:rsidR="00CF10C9"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404,25</w:t>
            </w:r>
          </w:p>
        </w:tc>
      </w:tr>
      <w:tr w:rsidR="00C84A5A" w:rsidRPr="009D2EF2" w14:paraId="0CEEB56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603AF" w14:textId="3B386329" w:rsidR="00C84A5A"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81F2C" w14:textId="029CC9F2" w:rsidR="00C84A5A" w:rsidRPr="009D2EF2" w:rsidRDefault="00C84A5A" w:rsidP="009D2EF2">
            <w:pPr>
              <w:spacing w:before="120" w:afterLines="120" w:after="288" w:line="312" w:lineRule="auto"/>
              <w:jc w:val="both"/>
              <w:rPr>
                <w:sz w:val="16"/>
                <w:szCs w:val="16"/>
              </w:rPr>
            </w:pPr>
            <w:r w:rsidRPr="009D2EF2">
              <w:rPr>
                <w:sz w:val="16"/>
                <w:szCs w:val="16"/>
              </w:rPr>
              <w:t>PINCEL MARCA TEXTO, de primeira qualidade, na cor laranjada, caixa com 12 unidades, prático, resistente, versátil, ideal para usar em apostilas, relatórios, fax, planilhas e diversos tipos de papel, com pontas chanfradas para destacar o texto e sublinhar linhas,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0C995" w14:textId="36B56511" w:rsidR="00C84A5A" w:rsidRPr="009D2EF2" w:rsidRDefault="00CF10C9" w:rsidP="009D2EF2">
            <w:pPr>
              <w:spacing w:before="120" w:afterLines="120" w:after="288" w:line="312" w:lineRule="auto"/>
              <w:jc w:val="both"/>
              <w:rPr>
                <w:sz w:val="16"/>
                <w:szCs w:val="16"/>
              </w:rPr>
            </w:pPr>
            <w:r w:rsidRPr="009D2EF2">
              <w:rPr>
                <w:sz w:val="16"/>
                <w:szCs w:val="16"/>
              </w:rPr>
              <w:t>8174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21080" w14:textId="4089D4A5"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FE141" w14:textId="276CADAA"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163E3" w14:textId="458CE54B"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1DD2B" w14:textId="223BAC9B"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985,00</w:t>
            </w:r>
          </w:p>
        </w:tc>
      </w:tr>
      <w:tr w:rsidR="00C84A5A" w:rsidRPr="009D2EF2" w14:paraId="6297A4B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F68CB" w14:textId="574AABA8" w:rsidR="00C84A5A"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40259" w14:textId="4BCFBED6" w:rsidR="00C84A5A" w:rsidRPr="009D2EF2" w:rsidRDefault="00C84A5A" w:rsidP="009D2EF2">
            <w:pPr>
              <w:spacing w:before="120" w:afterLines="120" w:after="288" w:line="312" w:lineRule="auto"/>
              <w:jc w:val="both"/>
              <w:rPr>
                <w:sz w:val="16"/>
                <w:szCs w:val="16"/>
              </w:rPr>
            </w:pPr>
            <w:r w:rsidRPr="009D2EF2">
              <w:rPr>
                <w:sz w:val="16"/>
                <w:szCs w:val="16"/>
              </w:rPr>
              <w:t>PINCEL MARCA TEXTO, de primeira qualidade, na cor rosa, caixa com 12 unidades, prático, resistente, versátil, ideal para usar em apostilas, relatórios, fax, planilhas e diversos tipos de papel, com pontas chanfradas para destacar o texto e sublinhar linhas,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AD890" w14:textId="54F559A9" w:rsidR="00C84A5A" w:rsidRPr="009D2EF2" w:rsidRDefault="00CF10C9" w:rsidP="009D2EF2">
            <w:pPr>
              <w:spacing w:before="120" w:afterLines="120" w:after="288" w:line="312" w:lineRule="auto"/>
              <w:jc w:val="both"/>
              <w:rPr>
                <w:sz w:val="16"/>
                <w:szCs w:val="16"/>
              </w:rPr>
            </w:pPr>
            <w:r w:rsidRPr="009D2EF2">
              <w:rPr>
                <w:sz w:val="16"/>
                <w:szCs w:val="16"/>
              </w:rPr>
              <w:t>8173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2EA0C" w14:textId="5FAC9878"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9B11D" w14:textId="7E3F4F3F"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C8ECF" w14:textId="69EC7BD0"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F7CE8" w14:textId="78A9CAA0"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985,00</w:t>
            </w:r>
          </w:p>
        </w:tc>
      </w:tr>
      <w:tr w:rsidR="00C84A5A" w:rsidRPr="009D2EF2" w14:paraId="413A6FA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15476" w14:textId="13585C0D" w:rsidR="00C84A5A"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2383E" w14:textId="6FAAD7D7" w:rsidR="00C84A5A" w:rsidRPr="009D2EF2" w:rsidRDefault="00C84A5A" w:rsidP="009D2EF2">
            <w:pPr>
              <w:spacing w:before="120" w:afterLines="120" w:after="288" w:line="312" w:lineRule="auto"/>
              <w:jc w:val="both"/>
              <w:rPr>
                <w:sz w:val="16"/>
                <w:szCs w:val="16"/>
              </w:rPr>
            </w:pPr>
            <w:r w:rsidRPr="009D2EF2">
              <w:rPr>
                <w:sz w:val="16"/>
                <w:szCs w:val="16"/>
              </w:rPr>
              <w:t>CARREGADOR DE PILHAS AA e AAA bivolt com autonomia para recarregar 04 pilhas simultaneamente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4624A" w14:textId="5BFE240D" w:rsidR="00C84A5A" w:rsidRPr="009D2EF2" w:rsidRDefault="00CF10C9" w:rsidP="009D2EF2">
            <w:pPr>
              <w:spacing w:before="120" w:afterLines="120" w:after="288" w:line="312" w:lineRule="auto"/>
              <w:jc w:val="both"/>
              <w:rPr>
                <w:sz w:val="16"/>
                <w:szCs w:val="16"/>
              </w:rPr>
            </w:pPr>
            <w:r w:rsidRPr="009D2EF2">
              <w:rPr>
                <w:sz w:val="16"/>
                <w:szCs w:val="16"/>
              </w:rPr>
              <w:t>8901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B7A76" w14:textId="5B3EAB15"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5E8F2" w14:textId="0E363733"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64ADB" w14:textId="24F534F0"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145,33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27D37" w14:textId="1AC9238A"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1.162,67</w:t>
            </w:r>
          </w:p>
        </w:tc>
      </w:tr>
      <w:tr w:rsidR="00C84A5A" w:rsidRPr="009D2EF2" w14:paraId="4E426E65"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62EC3" w14:textId="660FE983" w:rsidR="00C84A5A"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150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CBF8A" w14:textId="44F016FA" w:rsidR="00C84A5A" w:rsidRPr="009D2EF2" w:rsidRDefault="00C84A5A" w:rsidP="009D2EF2">
            <w:pPr>
              <w:spacing w:before="120" w:afterLines="120" w:after="288" w:line="312" w:lineRule="auto"/>
              <w:jc w:val="both"/>
              <w:rPr>
                <w:sz w:val="16"/>
                <w:szCs w:val="16"/>
              </w:rPr>
            </w:pPr>
            <w:r w:rsidRPr="009D2EF2">
              <w:rPr>
                <w:sz w:val="16"/>
                <w:szCs w:val="16"/>
              </w:rPr>
              <w:t>FITA CORRETIVA, de primeira qualidade medindo no mínimo 5mm x 10m, branca, base em polietileno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CDCAA" w14:textId="073E2D6C" w:rsidR="00C84A5A" w:rsidRPr="009D2EF2" w:rsidRDefault="00CF10C9" w:rsidP="009D2EF2">
            <w:pPr>
              <w:spacing w:before="120" w:afterLines="120" w:after="288" w:line="312" w:lineRule="auto"/>
              <w:jc w:val="both"/>
              <w:rPr>
                <w:sz w:val="16"/>
                <w:szCs w:val="16"/>
              </w:rPr>
            </w:pPr>
            <w:r w:rsidRPr="009D2EF2">
              <w:rPr>
                <w:sz w:val="16"/>
                <w:szCs w:val="16"/>
              </w:rPr>
              <w:t>9270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A1CD5" w14:textId="3E17437D"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0DE43" w14:textId="0DE9D620"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B83BC" w14:textId="593A4607"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13,43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9A381" w14:textId="7B5B63B6"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268,67</w:t>
            </w:r>
          </w:p>
        </w:tc>
      </w:tr>
      <w:tr w:rsidR="00C84A5A" w:rsidRPr="009D2EF2" w14:paraId="1DDB452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3B43C" w14:textId="2B703F1C" w:rsidR="00C84A5A"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151</w:t>
            </w:r>
          </w:p>
          <w:p w14:paraId="3876FD79" w14:textId="77777777"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6CFD1" w14:textId="37189355" w:rsidR="00C84A5A" w:rsidRPr="009D2EF2" w:rsidRDefault="00C84A5A" w:rsidP="009D2EF2">
            <w:pPr>
              <w:spacing w:before="120" w:afterLines="120" w:after="288" w:line="312" w:lineRule="auto"/>
              <w:jc w:val="both"/>
              <w:rPr>
                <w:sz w:val="16"/>
                <w:szCs w:val="16"/>
              </w:rPr>
            </w:pPr>
            <w:r w:rsidRPr="009D2EF2">
              <w:rPr>
                <w:sz w:val="16"/>
                <w:szCs w:val="16"/>
              </w:rPr>
              <w:t>LIVRO ATA de primeira qualidade, com 200 folhas, sem margem, capa dura, medindo 210 mm x 300 mm,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F5BFD" w14:textId="5C614139" w:rsidR="00C84A5A" w:rsidRPr="009D2EF2" w:rsidRDefault="00CF10C9" w:rsidP="009D2EF2">
            <w:pPr>
              <w:spacing w:before="120" w:afterLines="120" w:after="288" w:line="312" w:lineRule="auto"/>
              <w:jc w:val="both"/>
              <w:rPr>
                <w:sz w:val="16"/>
                <w:szCs w:val="16"/>
              </w:rPr>
            </w:pPr>
            <w:r w:rsidRPr="009D2EF2">
              <w:rPr>
                <w:sz w:val="16"/>
                <w:szCs w:val="16"/>
              </w:rPr>
              <w:t>8899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8FBA9" w14:textId="4F9F2598"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B5AE3" w14:textId="60A3FEAB"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A7DCD" w14:textId="50431DB1"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41,96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8D1F4" w14:textId="2D3CA5B6"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629,40</w:t>
            </w:r>
          </w:p>
        </w:tc>
      </w:tr>
      <w:tr w:rsidR="00C84A5A" w:rsidRPr="009D2EF2" w14:paraId="67EDAB4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DB024" w14:textId="253A2F28" w:rsidR="00C84A5A"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152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B5C8D" w14:textId="204B74A9" w:rsidR="00C84A5A" w:rsidRPr="009D2EF2" w:rsidRDefault="00C84A5A" w:rsidP="009D2EF2">
            <w:pPr>
              <w:spacing w:before="120" w:afterLines="120" w:after="288" w:line="312" w:lineRule="auto"/>
              <w:jc w:val="both"/>
              <w:rPr>
                <w:sz w:val="16"/>
                <w:szCs w:val="16"/>
              </w:rPr>
            </w:pPr>
            <w:r w:rsidRPr="009D2EF2">
              <w:rPr>
                <w:sz w:val="16"/>
                <w:szCs w:val="16"/>
              </w:rPr>
              <w:t>PASTA OFÍCIO COM GRAMPO TRILHO PLASTICO (ROMEU E JULIETA), cor branca, fabricada em polipropileno, dimensões de 340 x 245 mm.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A5049" w14:textId="02DCE587" w:rsidR="00C84A5A" w:rsidRPr="009D2EF2" w:rsidRDefault="00CF10C9" w:rsidP="009D2EF2">
            <w:pPr>
              <w:spacing w:before="120" w:afterLines="120" w:after="288" w:line="312" w:lineRule="auto"/>
              <w:jc w:val="both"/>
              <w:rPr>
                <w:sz w:val="16"/>
                <w:szCs w:val="16"/>
              </w:rPr>
            </w:pPr>
            <w:r w:rsidRPr="009D2EF2">
              <w:rPr>
                <w:sz w:val="16"/>
                <w:szCs w:val="16"/>
              </w:rPr>
              <w:t>8175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6C9CE" w14:textId="06384D45"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889AC" w14:textId="424C3137"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68145" w14:textId="580DDBFA"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4,78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A2296" w14:textId="5E13E2AE"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95,67</w:t>
            </w:r>
          </w:p>
        </w:tc>
      </w:tr>
      <w:tr w:rsidR="00C84A5A" w:rsidRPr="009D2EF2" w14:paraId="16B7419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6F912" w14:textId="481D82CF" w:rsidR="00C84A5A"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153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DE5A7" w14:textId="3F480FA7" w:rsidR="00C84A5A" w:rsidRPr="009D2EF2" w:rsidRDefault="00C84A5A" w:rsidP="009D2EF2">
            <w:pPr>
              <w:spacing w:before="120" w:afterLines="120" w:after="288" w:line="312" w:lineRule="auto"/>
              <w:jc w:val="both"/>
              <w:rPr>
                <w:sz w:val="16"/>
                <w:szCs w:val="16"/>
              </w:rPr>
            </w:pPr>
            <w:r w:rsidRPr="009D2EF2">
              <w:rPr>
                <w:sz w:val="16"/>
                <w:szCs w:val="16"/>
              </w:rPr>
              <w:t>PASTA SANFONADA C/ 12 DIVISÕES, fabricada em polipropileno, dimensões de 33 x 24 x 3.5 cm.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027C3" w14:textId="10A63B03" w:rsidR="00C84A5A" w:rsidRPr="009D2EF2" w:rsidRDefault="00CF10C9" w:rsidP="009D2EF2">
            <w:pPr>
              <w:spacing w:before="120" w:afterLines="120" w:after="288" w:line="312" w:lineRule="auto"/>
              <w:jc w:val="both"/>
              <w:rPr>
                <w:sz w:val="16"/>
                <w:szCs w:val="16"/>
              </w:rPr>
            </w:pPr>
            <w:r w:rsidRPr="009D2EF2">
              <w:rPr>
                <w:sz w:val="16"/>
                <w:szCs w:val="16"/>
              </w:rPr>
              <w:t>8176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2337D" w14:textId="24FC27C9"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E1F79" w14:textId="5B4A86B1"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A2F5C" w14:textId="70526178"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47,75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7C46D" w14:textId="444F714B"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191,01</w:t>
            </w:r>
          </w:p>
        </w:tc>
      </w:tr>
      <w:tr w:rsidR="00C84A5A" w:rsidRPr="009D2EF2" w14:paraId="739E0DE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463DA" w14:textId="3ECC8A18" w:rsidR="00C84A5A" w:rsidRPr="009D2EF2" w:rsidRDefault="00260B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154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77CB5" w14:textId="06B9EFFE" w:rsidR="00C84A5A" w:rsidRPr="009D2EF2" w:rsidRDefault="00C84A5A" w:rsidP="009D2EF2">
            <w:pPr>
              <w:spacing w:before="120" w:afterLines="120" w:after="288" w:line="312" w:lineRule="auto"/>
              <w:jc w:val="both"/>
              <w:rPr>
                <w:sz w:val="16"/>
                <w:szCs w:val="16"/>
              </w:rPr>
            </w:pPr>
            <w:r w:rsidRPr="009D2EF2">
              <w:rPr>
                <w:sz w:val="16"/>
                <w:szCs w:val="16"/>
              </w:rPr>
              <w:t>PILHA C-2, contendo identificação do produto, com selo de aprovação do INMETRO.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815C7" w14:textId="3E000C91" w:rsidR="00C84A5A" w:rsidRPr="009D2EF2" w:rsidRDefault="00260B75" w:rsidP="009D2EF2">
            <w:pPr>
              <w:spacing w:before="120" w:afterLines="120" w:after="288" w:line="312" w:lineRule="auto"/>
              <w:jc w:val="both"/>
              <w:rPr>
                <w:sz w:val="16"/>
                <w:szCs w:val="16"/>
              </w:rPr>
            </w:pPr>
            <w:r w:rsidRPr="009D2EF2">
              <w:rPr>
                <w:sz w:val="16"/>
                <w:szCs w:val="16"/>
              </w:rPr>
              <w:t>4609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84E09" w14:textId="42D9174E"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66178" w14:textId="08684310"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62D42" w14:textId="187E373B"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11,40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30FB2" w14:textId="65A0151C"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4.560,00</w:t>
            </w:r>
          </w:p>
        </w:tc>
      </w:tr>
      <w:tr w:rsidR="00C84A5A" w:rsidRPr="009D2EF2" w14:paraId="13687FD8"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9073D" w14:textId="66E4F969" w:rsidR="00C84A5A" w:rsidRPr="009D2EF2" w:rsidRDefault="00260B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155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7889F" w14:textId="2886CBC3" w:rsidR="00C84A5A" w:rsidRPr="009D2EF2" w:rsidRDefault="00C84A5A" w:rsidP="009D2EF2">
            <w:pPr>
              <w:spacing w:before="120" w:afterLines="120" w:after="288" w:line="312" w:lineRule="auto"/>
              <w:jc w:val="both"/>
              <w:rPr>
                <w:sz w:val="16"/>
                <w:szCs w:val="16"/>
              </w:rPr>
            </w:pPr>
            <w:r w:rsidRPr="009D2EF2">
              <w:rPr>
                <w:sz w:val="16"/>
                <w:szCs w:val="16"/>
              </w:rPr>
              <w:t>PILHA GRANDE ALCALINA AA, contendo identificação do produto, com selo de aprovação do INMETRO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13752" w14:textId="71078A39" w:rsidR="00C84A5A" w:rsidRPr="009D2EF2" w:rsidRDefault="00260B75" w:rsidP="009D2EF2">
            <w:pPr>
              <w:spacing w:before="120" w:afterLines="120" w:after="288" w:line="312" w:lineRule="auto"/>
              <w:jc w:val="both"/>
              <w:rPr>
                <w:sz w:val="16"/>
                <w:szCs w:val="16"/>
              </w:rPr>
            </w:pPr>
            <w:r w:rsidRPr="009D2EF2">
              <w:rPr>
                <w:sz w:val="16"/>
                <w:szCs w:val="16"/>
              </w:rPr>
              <w:t>1054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40C7E" w14:textId="20A99419"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03776" w14:textId="2470DDA0"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C5CBF" w14:textId="08B87B65"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ECBAD" w14:textId="1E2922C3"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190,84</w:t>
            </w:r>
          </w:p>
        </w:tc>
      </w:tr>
      <w:tr w:rsidR="00C84A5A" w:rsidRPr="009D2EF2" w14:paraId="595C851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6D3F9" w14:textId="513AAFFB" w:rsidR="00C84A5A" w:rsidRPr="009D2EF2" w:rsidRDefault="00260B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155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EB846" w14:textId="7CDB5109" w:rsidR="00C84A5A" w:rsidRPr="009D2EF2" w:rsidRDefault="00C84A5A" w:rsidP="009D2EF2">
            <w:pPr>
              <w:spacing w:before="120" w:afterLines="120" w:after="288" w:line="312" w:lineRule="auto"/>
              <w:jc w:val="both"/>
              <w:rPr>
                <w:sz w:val="16"/>
                <w:szCs w:val="16"/>
              </w:rPr>
            </w:pPr>
            <w:r w:rsidRPr="009D2EF2">
              <w:rPr>
                <w:sz w:val="16"/>
                <w:szCs w:val="16"/>
              </w:rPr>
              <w:t>PILHA PALITO ALCALINA AAA, contendo identificação do produto, com selo de aprovação do INMETRO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00D7A" w14:textId="45C2EC43" w:rsidR="00C84A5A" w:rsidRPr="009D2EF2" w:rsidRDefault="00260B75" w:rsidP="009D2EF2">
            <w:pPr>
              <w:spacing w:before="120" w:afterLines="120" w:after="288" w:line="312" w:lineRule="auto"/>
              <w:jc w:val="both"/>
              <w:rPr>
                <w:sz w:val="16"/>
                <w:szCs w:val="16"/>
              </w:rPr>
            </w:pPr>
            <w:r w:rsidRPr="009D2EF2">
              <w:rPr>
                <w:sz w:val="16"/>
                <w:szCs w:val="16"/>
              </w:rPr>
              <w:t>1052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1D611" w14:textId="15CCA7D3"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E0E5D" w14:textId="6DEE8F3C"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9C480" w14:textId="5D6D3A49"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43D9E" w14:textId="6BFD6DA6"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3.816,70</w:t>
            </w:r>
          </w:p>
        </w:tc>
      </w:tr>
      <w:tr w:rsidR="00C84A5A" w:rsidRPr="009D2EF2" w14:paraId="3C86238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0DCD0" w14:textId="7774CF0B" w:rsidR="00C84A5A" w:rsidRPr="009D2EF2" w:rsidRDefault="00260B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156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3D2C1" w14:textId="777F41A0" w:rsidR="00C84A5A" w:rsidRPr="009D2EF2" w:rsidRDefault="00C84A5A" w:rsidP="009D2EF2">
            <w:pPr>
              <w:spacing w:before="120" w:afterLines="120" w:after="288" w:line="312" w:lineRule="auto"/>
              <w:jc w:val="both"/>
              <w:rPr>
                <w:sz w:val="16"/>
                <w:szCs w:val="16"/>
              </w:rPr>
            </w:pPr>
            <w:r w:rsidRPr="009D2EF2">
              <w:rPr>
                <w:sz w:val="16"/>
                <w:szCs w:val="16"/>
              </w:rPr>
              <w:t>PILHA PEQUENA ALCALINA AA, contendo identificação do produto, com selo de aprovação do INMETRO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922FC" w14:textId="4AA803CD" w:rsidR="00C84A5A" w:rsidRPr="009D2EF2" w:rsidRDefault="00260B75" w:rsidP="009D2EF2">
            <w:pPr>
              <w:spacing w:before="120" w:afterLines="120" w:after="288" w:line="312" w:lineRule="auto"/>
              <w:jc w:val="both"/>
              <w:rPr>
                <w:sz w:val="16"/>
                <w:szCs w:val="16"/>
              </w:rPr>
            </w:pPr>
            <w:r w:rsidRPr="009D2EF2">
              <w:rPr>
                <w:sz w:val="16"/>
                <w:szCs w:val="16"/>
              </w:rPr>
              <w:t>1053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FF489" w14:textId="68DC8498"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5278D" w14:textId="1E70AFF4"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B28C3" w14:textId="34867A8B"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780D4" w14:textId="39E38000"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1.908,35</w:t>
            </w:r>
          </w:p>
        </w:tc>
      </w:tr>
      <w:tr w:rsidR="00C84A5A" w:rsidRPr="009D2EF2" w14:paraId="21B3324C"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3C8D6" w14:textId="517C58BC" w:rsidR="00C84A5A" w:rsidRPr="009D2EF2" w:rsidRDefault="00260B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157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CAB1B" w14:textId="24924518" w:rsidR="00C84A5A" w:rsidRPr="009D2EF2" w:rsidRDefault="00C84A5A" w:rsidP="009D2EF2">
            <w:pPr>
              <w:spacing w:before="120" w:afterLines="120" w:after="288" w:line="312" w:lineRule="auto"/>
              <w:jc w:val="both"/>
              <w:rPr>
                <w:sz w:val="16"/>
                <w:szCs w:val="16"/>
              </w:rPr>
            </w:pPr>
            <w:r w:rsidRPr="009D2EF2">
              <w:rPr>
                <w:sz w:val="16"/>
                <w:szCs w:val="16"/>
              </w:rPr>
              <w:t>PILHA RECARREGÁVEL AA - 2500Mah, contendo identificação do produto, com selo de aprovação do INMETRO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D2432" w14:textId="2AEA5287" w:rsidR="00C84A5A" w:rsidRPr="009D2EF2" w:rsidRDefault="00260B75" w:rsidP="009D2EF2">
            <w:pPr>
              <w:spacing w:before="120" w:afterLines="120" w:after="288" w:line="312" w:lineRule="auto"/>
              <w:jc w:val="both"/>
              <w:rPr>
                <w:sz w:val="16"/>
                <w:szCs w:val="16"/>
              </w:rPr>
            </w:pPr>
            <w:r w:rsidRPr="009D2EF2">
              <w:rPr>
                <w:sz w:val="16"/>
                <w:szCs w:val="16"/>
              </w:rPr>
              <w:t>8900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24F88" w14:textId="10CAA420"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1E52E" w14:textId="2E130E07"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1E834" w14:textId="0E92B2CA"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61291" w14:textId="0CE42756"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979,41</w:t>
            </w:r>
          </w:p>
        </w:tc>
      </w:tr>
      <w:bookmarkEnd w:id="10"/>
    </w:tbl>
    <w:p w14:paraId="3BA12C85" w14:textId="77777777" w:rsidR="009F4F3E" w:rsidRPr="009D2EF2" w:rsidRDefault="009F4F3E" w:rsidP="009D2EF2">
      <w:pPr>
        <w:pStyle w:val="Nivel2"/>
        <w:numPr>
          <w:ilvl w:val="0"/>
          <w:numId w:val="0"/>
        </w:numPr>
        <w:rPr>
          <w:rFonts w:ascii="Times New Roman" w:eastAsiaTheme="minorEastAsia" w:hAnsi="Times New Roman" w:cs="Times New Roman"/>
          <w:color w:val="auto"/>
          <w:sz w:val="16"/>
          <w:szCs w:val="16"/>
        </w:rPr>
      </w:pPr>
    </w:p>
    <w:p w14:paraId="73070E7D" w14:textId="77777777" w:rsidR="009F4F3E" w:rsidRPr="009D2EF2" w:rsidRDefault="009F4F3E" w:rsidP="009D2EF2">
      <w:pPr>
        <w:pStyle w:val="Nivel2"/>
        <w:numPr>
          <w:ilvl w:val="0"/>
          <w:numId w:val="0"/>
        </w:numPr>
        <w:rPr>
          <w:rFonts w:ascii="Times New Roman" w:eastAsiaTheme="minorEastAsia" w:hAnsi="Times New Roman" w:cs="Times New Roman"/>
          <w:color w:val="auto"/>
          <w:sz w:val="16"/>
          <w:szCs w:val="16"/>
        </w:rPr>
      </w:pPr>
    </w:p>
    <w:p w14:paraId="0ACEA42B" w14:textId="77777777" w:rsidR="009F4F3E" w:rsidRPr="009D2EF2" w:rsidRDefault="009F4F3E" w:rsidP="009D2EF2">
      <w:pPr>
        <w:pStyle w:val="Nivel2"/>
        <w:numPr>
          <w:ilvl w:val="0"/>
          <w:numId w:val="0"/>
        </w:numPr>
        <w:rPr>
          <w:rFonts w:ascii="Times New Roman" w:eastAsiaTheme="minorEastAsia" w:hAnsi="Times New Roman" w:cs="Times New Roman"/>
          <w:color w:val="auto"/>
          <w:sz w:val="16"/>
          <w:szCs w:val="16"/>
        </w:rPr>
      </w:pPr>
    </w:p>
    <w:p w14:paraId="30DE39DB" w14:textId="77777777" w:rsidR="009F4F3E" w:rsidRPr="009D2EF2" w:rsidRDefault="009F4F3E" w:rsidP="009D2EF2">
      <w:pPr>
        <w:jc w:val="both"/>
        <w:rPr>
          <w:sz w:val="16"/>
          <w:szCs w:val="16"/>
          <w:lang w:val="en-US" w:eastAsia="pt-BR"/>
        </w:rPr>
      </w:pPr>
    </w:p>
    <w:p w14:paraId="384033BE" w14:textId="77777777" w:rsidR="009F4F3E" w:rsidRPr="009D2EF2" w:rsidRDefault="009F4F3E" w:rsidP="009D2EF2">
      <w:pPr>
        <w:jc w:val="both"/>
        <w:rPr>
          <w:sz w:val="16"/>
          <w:szCs w:val="16"/>
          <w:lang w:val="en-US" w:eastAsia="pt-BR"/>
        </w:rPr>
      </w:pPr>
    </w:p>
    <w:p w14:paraId="397FB88B" w14:textId="77777777" w:rsidR="009F4F3E" w:rsidRPr="009D2EF2" w:rsidRDefault="009F4F3E" w:rsidP="009D2EF2">
      <w:pPr>
        <w:jc w:val="both"/>
        <w:rPr>
          <w:sz w:val="16"/>
          <w:szCs w:val="16"/>
          <w:lang w:val="en-US" w:eastAsia="pt-BR"/>
        </w:rPr>
      </w:pPr>
    </w:p>
    <w:p w14:paraId="2C6C3862" w14:textId="77777777" w:rsidR="009F4F3E" w:rsidRPr="009D2EF2" w:rsidRDefault="009F4F3E" w:rsidP="009D2EF2">
      <w:pPr>
        <w:jc w:val="both"/>
        <w:rPr>
          <w:sz w:val="16"/>
          <w:szCs w:val="16"/>
          <w:lang w:val="en-US" w:eastAsia="pt-BR"/>
        </w:rPr>
      </w:pPr>
    </w:p>
    <w:p w14:paraId="17BC09A0" w14:textId="77777777" w:rsidR="009F4F3E" w:rsidRPr="009D2EF2" w:rsidRDefault="009F4F3E" w:rsidP="009D2EF2">
      <w:pPr>
        <w:jc w:val="both"/>
        <w:rPr>
          <w:sz w:val="16"/>
          <w:szCs w:val="16"/>
          <w:lang w:val="en-US" w:eastAsia="pt-BR"/>
        </w:rPr>
      </w:pPr>
    </w:p>
    <w:p w14:paraId="14AF1828" w14:textId="77777777" w:rsidR="009F4F3E" w:rsidRPr="009D2EF2" w:rsidRDefault="009F4F3E" w:rsidP="009D2EF2">
      <w:pPr>
        <w:jc w:val="both"/>
        <w:rPr>
          <w:sz w:val="16"/>
          <w:szCs w:val="16"/>
          <w:lang w:val="en-US" w:eastAsia="pt-BR"/>
        </w:rPr>
      </w:pPr>
    </w:p>
    <w:p w14:paraId="21E89B3A" w14:textId="77777777" w:rsidR="009F4F3E" w:rsidRPr="009D2EF2" w:rsidRDefault="009F4F3E" w:rsidP="009D2EF2">
      <w:pPr>
        <w:jc w:val="both"/>
        <w:rPr>
          <w:sz w:val="16"/>
          <w:szCs w:val="16"/>
          <w:lang w:val="en-US" w:eastAsia="pt-BR"/>
        </w:rPr>
      </w:pPr>
    </w:p>
    <w:p w14:paraId="21C965C1" w14:textId="77777777" w:rsidR="009F4F3E" w:rsidRPr="009D2EF2" w:rsidRDefault="009F4F3E" w:rsidP="009D2EF2">
      <w:pPr>
        <w:jc w:val="both"/>
        <w:rPr>
          <w:sz w:val="16"/>
          <w:szCs w:val="16"/>
          <w:lang w:val="en-US" w:eastAsia="pt-BR"/>
        </w:rPr>
      </w:pPr>
    </w:p>
    <w:p w14:paraId="4C2E1952" w14:textId="77777777" w:rsidR="001D7420" w:rsidRPr="009D2EF2" w:rsidRDefault="001D7420" w:rsidP="009D2EF2">
      <w:pPr>
        <w:jc w:val="both"/>
        <w:rPr>
          <w:sz w:val="16"/>
          <w:szCs w:val="16"/>
          <w:lang w:val="en-US" w:eastAsia="pt-BR"/>
        </w:rPr>
      </w:pPr>
    </w:p>
    <w:p w14:paraId="5A2C5498" w14:textId="0EE6A562" w:rsidR="000F5615" w:rsidRPr="009D2EF2" w:rsidRDefault="000F5615" w:rsidP="009D2EF2">
      <w:pPr>
        <w:pStyle w:val="Nivel2"/>
        <w:rPr>
          <w:rFonts w:ascii="Times New Roman" w:eastAsiaTheme="minorEastAsia" w:hAnsi="Times New Roman" w:cs="Times New Roman"/>
          <w:color w:val="auto"/>
          <w:sz w:val="20"/>
          <w:szCs w:val="20"/>
        </w:rPr>
      </w:pPr>
      <w:r w:rsidRPr="009D2EF2">
        <w:rPr>
          <w:rFonts w:ascii="Times New Roman" w:hAnsi="Times New Roman" w:cs="Times New Roman"/>
          <w:color w:val="auto"/>
        </w:rPr>
        <w:t>Vinculam esta contratação, independentemente de transcrição:</w:t>
      </w:r>
    </w:p>
    <w:p w14:paraId="71B620D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O Termo de Referência;</w:t>
      </w:r>
    </w:p>
    <w:p w14:paraId="7317895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O Edital da Licitação;</w:t>
      </w:r>
    </w:p>
    <w:p w14:paraId="68FD8EE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A Proposta do contratado;</w:t>
      </w:r>
    </w:p>
    <w:p w14:paraId="6260E15A"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Eventuais anexos dos documentos supracitados.</w:t>
      </w:r>
    </w:p>
    <w:p w14:paraId="39B22FEF"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SEGUNDA – VIGÊNCIA E PRORROGAÇÃO</w:t>
      </w:r>
    </w:p>
    <w:p w14:paraId="03E5AF6E"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prazo de vigência da contratação é de .............................. contados do(a) ............................., na forma do </w:t>
      </w:r>
      <w:hyperlink r:id="rId14" w:anchor="art105" w:history="1">
        <w:r w:rsidRPr="009D2EF2">
          <w:rPr>
            <w:rStyle w:val="Hyperlink"/>
            <w:rFonts w:ascii="Times New Roman" w:hAnsi="Times New Roman" w:cs="Times New Roman"/>
            <w:color w:val="auto"/>
          </w:rPr>
          <w:t>artigo 105 da Lei n° 14.133, de 2021</w:t>
        </w:r>
      </w:hyperlink>
      <w:r w:rsidRPr="009D2EF2">
        <w:rPr>
          <w:rFonts w:ascii="Times New Roman" w:hAnsi="Times New Roman" w:cs="Times New Roman"/>
          <w:color w:val="auto"/>
        </w:rPr>
        <w:t>.</w:t>
      </w:r>
    </w:p>
    <w:p w14:paraId="1D87CD01"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O prazo de vigência será automaticamente prorrogado, independentemente de termo aditivo, quando o objeto não for concluído no período firmado acima, ressalvadas as providências cabíveis no caso de culpa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contratado, previstas neste instrumento.</w:t>
      </w:r>
    </w:p>
    <w:p w14:paraId="4D13B487"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A prorrogação de que trata este item é condicionada ao ateste, pela autoridade competente, de que as condições e os preços permanecem vantajosos para a Administração, permitida a negociação com o contratado.</w:t>
      </w:r>
    </w:p>
    <w:p w14:paraId="08017AE9"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contratado não tem direito subjetivo à prorrogação contratual.</w:t>
      </w:r>
    </w:p>
    <w:p w14:paraId="3BD4E44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A prorrogação de contrato deverá ser promovida mediante celebração de termo aditivo.</w:t>
      </w:r>
    </w:p>
    <w:p w14:paraId="71467B5D"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contrato não poderá ser prorrogado quando o contratado tiver sido penalizado nas sanções de declaração de inidoneidade ou impedimento de licitar e contratar com poder público, observadas as abrangências de aplicação.</w:t>
      </w:r>
    </w:p>
    <w:p w14:paraId="37F79D7D"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TERCEIRA – MODELOS DE EXECUÇÃO E GESTÃO CONTRATUAIS (</w:t>
      </w:r>
      <w:hyperlink r:id="rId15" w:anchor="art92" w:history="1">
        <w:r w:rsidRPr="009D2EF2">
          <w:rPr>
            <w:rStyle w:val="Hyperlink"/>
            <w:rFonts w:ascii="Times New Roman" w:hAnsi="Times New Roman" w:cs="Times New Roman"/>
            <w:color w:val="auto"/>
          </w:rPr>
          <w:t>art. 92, IV, VII e XVIII)</w:t>
        </w:r>
      </w:hyperlink>
    </w:p>
    <w:p w14:paraId="3161A43F"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O regime de execução contratual, os modelos de gestão e de execução, assim como os prazos e condições de conclusão, entrega, observação e recebimento do objeto constam no Termo de Referência, anexo a este Contrato.</w:t>
      </w:r>
    </w:p>
    <w:p w14:paraId="09E6C494"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QUARTA – SUBCONTRATAÇÃO</w:t>
      </w:r>
    </w:p>
    <w:p w14:paraId="75102460"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Não será admitida a subcontratação do objeto contratual.</w:t>
      </w:r>
    </w:p>
    <w:p w14:paraId="480B0D54"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QUINTA – PREÇO (</w:t>
      </w:r>
      <w:hyperlink r:id="rId16" w:anchor="art92" w:history="1">
        <w:r w:rsidRPr="009D2EF2">
          <w:rPr>
            <w:rStyle w:val="Hyperlink"/>
            <w:rFonts w:ascii="Times New Roman" w:hAnsi="Times New Roman" w:cs="Times New Roman"/>
            <w:color w:val="auto"/>
          </w:rPr>
          <w:t>art. 92, V)</w:t>
        </w:r>
      </w:hyperlink>
    </w:p>
    <w:p w14:paraId="1F59CF23"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valor total da contratação é de R$.......... (.....)</w:t>
      </w:r>
    </w:p>
    <w:p w14:paraId="536C4722"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lastRenderedPageBreak/>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BF1BFE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valor acima é meramente estimativo, de forma que os pagamentos devidos ao contratado dependerão dos quantitativos efetivamente fornecidos.</w:t>
      </w:r>
    </w:p>
    <w:p w14:paraId="045B4DD2"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SEXTA - PAGAMENTO (</w:t>
      </w:r>
      <w:hyperlink r:id="rId17" w:anchor="art92" w:history="1">
        <w:r w:rsidRPr="009D2EF2">
          <w:rPr>
            <w:rStyle w:val="Hyperlink"/>
            <w:rFonts w:ascii="Times New Roman" w:hAnsi="Times New Roman" w:cs="Times New Roman"/>
            <w:color w:val="auto"/>
          </w:rPr>
          <w:t>art. 92, V e VI</w:t>
        </w:r>
      </w:hyperlink>
      <w:r w:rsidRPr="009D2EF2">
        <w:rPr>
          <w:rFonts w:ascii="Times New Roman" w:hAnsi="Times New Roman" w:cs="Times New Roman"/>
        </w:rPr>
        <w:t>)</w:t>
      </w:r>
    </w:p>
    <w:p w14:paraId="3DC5299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prazo para pagamento </w:t>
      </w:r>
      <w:r w:rsidRPr="009D2EF2">
        <w:rPr>
          <w:rFonts w:ascii="Times New Roman" w:hAnsi="Times New Roman" w:cs="Times New Roman"/>
          <w:color w:val="auto"/>
          <w:lang w:eastAsia="en-US"/>
        </w:rPr>
        <w:t>ao contratado</w:t>
      </w:r>
      <w:r w:rsidRPr="009D2EF2">
        <w:rPr>
          <w:rFonts w:ascii="Times New Roman" w:hAnsi="Times New Roman" w:cs="Times New Roman"/>
          <w:color w:val="auto"/>
        </w:rPr>
        <w:t xml:space="preserve"> e demais condições a ele referentes encontram-se definidos no Termo de Referência, anexo a este Contrato.</w:t>
      </w:r>
    </w:p>
    <w:p w14:paraId="4FD83C99"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SÉTIMA - REAJUSTE (</w:t>
      </w:r>
      <w:hyperlink r:id="rId18" w:anchor="art92" w:history="1">
        <w:r w:rsidRPr="009D2EF2">
          <w:rPr>
            <w:rStyle w:val="Hyperlink"/>
            <w:rFonts w:ascii="Times New Roman" w:hAnsi="Times New Roman" w:cs="Times New Roman"/>
            <w:color w:val="auto"/>
          </w:rPr>
          <w:t>art. 92, V)</w:t>
        </w:r>
      </w:hyperlink>
    </w:p>
    <w:p w14:paraId="359997C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Os preços inicialmente contratados são fixos e irreajustáveis no prazo de um ano contado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orçamento estimado, em </w:t>
      </w:r>
      <w:r w:rsidRPr="009D2EF2">
        <w:rPr>
          <w:rFonts w:ascii="Times New Roman" w:hAnsi="Times New Roman" w:cs="Times New Roman"/>
          <w:i/>
          <w:iCs/>
          <w:color w:val="auto"/>
        </w:rPr>
        <w:t>__/__/__ (DD/MM/AAAA)</w:t>
      </w:r>
      <w:r w:rsidRPr="009D2EF2">
        <w:rPr>
          <w:rFonts w:ascii="Times New Roman" w:hAnsi="Times New Roman" w:cs="Times New Roman"/>
          <w:color w:val="auto"/>
        </w:rPr>
        <w:t>.</w:t>
      </w:r>
    </w:p>
    <w:p w14:paraId="60602067"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Após o interregno de um ano, e independentemente de pedido do contratado, os preços iniciais serão reajustados, mediante a aplicação, pelo contratante, do índice ___________ </w:t>
      </w:r>
      <w:r w:rsidRPr="009D2EF2">
        <w:rPr>
          <w:rFonts w:ascii="Times New Roman" w:hAnsi="Times New Roman" w:cs="Times New Roman"/>
          <w:i/>
          <w:iCs/>
          <w:color w:val="auto"/>
        </w:rPr>
        <w:t>(indicar o índice a ser adotado),</w:t>
      </w:r>
      <w:r w:rsidRPr="009D2EF2">
        <w:rPr>
          <w:rFonts w:ascii="Times New Roman" w:hAnsi="Times New Roman" w:cs="Times New Roman"/>
          <w:color w:val="auto"/>
        </w:rPr>
        <w:t xml:space="preserve"> exclusivamente para as obrigações iniciadas e concluídas após a ocorrência da anualidade.</w:t>
      </w:r>
    </w:p>
    <w:p w14:paraId="62C8065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Nos reajustes subsequentes ao primeiro, o interregno mínimo de um ano será contado a partir dos efeitos financeiros do último reajuste.</w:t>
      </w:r>
    </w:p>
    <w:p w14:paraId="2EA7A87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No caso de atraso ou não divulgação do(s) índice (s) de reajustamento, o contratante pagará ao contratado a importância calculada pela última variação conhecida, liquidando a diferença correspondente tão logo seja(m) divulgado(s) o(s) índice(s) definitivo(s).</w:t>
      </w:r>
      <w:r w:rsidRPr="009D2EF2">
        <w:rPr>
          <w:rFonts w:ascii="Times New Roman" w:eastAsia="Times New Roman" w:hAnsi="Times New Roman" w:cs="Times New Roman"/>
          <w:color w:val="auto"/>
        </w:rPr>
        <w:t xml:space="preserve"> </w:t>
      </w:r>
    </w:p>
    <w:p w14:paraId="70F6E94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Nas aferições finais, o(s) índice(s) utilizado(s) para reajuste será(ão), obrigatoriamente, o(s) definitivo(s).</w:t>
      </w:r>
    </w:p>
    <w:p w14:paraId="4B5FE89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Caso o(s) índice(s) estabelecido(s) para reajustamento venha(m) a ser extinto(s) ou de qualquer forma não possa(m) mais ser utilizado(s), será(ão) adotado(s), em substituição, o(s) que vier(em) a ser determinado(s) pela legislação então em vigor.</w:t>
      </w:r>
    </w:p>
    <w:p w14:paraId="3969B6C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 ausência de previsão legal quanto ao índice substituto, as partes elegerão novo índice oficial, para reajustamento do preço do valor remanescente, por meio de termo aditivo. </w:t>
      </w:r>
    </w:p>
    <w:p w14:paraId="2794C6CF"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O reajuste será realizado por apostilamento.</w:t>
      </w:r>
    </w:p>
    <w:p w14:paraId="119BABA0"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OITAVA - OBRIGAÇÕES DO CONTRATANTE (</w:t>
      </w:r>
      <w:hyperlink r:id="rId19" w:anchor="art92" w:history="1">
        <w:r w:rsidRPr="009D2EF2">
          <w:rPr>
            <w:rStyle w:val="Hyperlink"/>
            <w:rFonts w:ascii="Times New Roman" w:hAnsi="Times New Roman" w:cs="Times New Roman"/>
            <w:color w:val="auto"/>
          </w:rPr>
          <w:t>art. 92, X, XI e XIV</w:t>
        </w:r>
      </w:hyperlink>
      <w:r w:rsidRPr="009D2EF2">
        <w:rPr>
          <w:rFonts w:ascii="Times New Roman" w:hAnsi="Times New Roman" w:cs="Times New Roman"/>
        </w:rPr>
        <w:t>)</w:t>
      </w:r>
    </w:p>
    <w:p w14:paraId="1C13C3FD"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São obrigações do Contratante:</w:t>
      </w:r>
    </w:p>
    <w:p w14:paraId="3D52707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Exigir o cumprimento de todas as obrigações assumidas pelo Contratado, de acordo com o contrato e seus anexos;</w:t>
      </w:r>
    </w:p>
    <w:p w14:paraId="1EB2525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Receber o objeto no prazo e condições estabelecidas no Termo de Referência;</w:t>
      </w:r>
    </w:p>
    <w:p w14:paraId="3A0E834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Notificar o Contratado, por escrito, sobre vícios, defeitos ou incorreções verificadas no objeto fornecido, para que seja por ele substituído, reparado ou corrigido, no total ou em parte, às suas expensas;</w:t>
      </w:r>
    </w:p>
    <w:p w14:paraId="59CF8EF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Acompanhar e fiscalizar a execução do contrato e o cumprimento das obrigações pelo Contratado;</w:t>
      </w:r>
    </w:p>
    <w:p w14:paraId="0AAD695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Efetuar o pagamento ao Contratado do valor correspondente ao fornecimento do objeto, no prazo, forma e condições estabelecidos no presente Contrato e no Termo de Referência.</w:t>
      </w:r>
    </w:p>
    <w:p w14:paraId="39AED18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lastRenderedPageBreak/>
        <w:t xml:space="preserve">Aplicar ao Contratado as sanções previstas na lei e neste Contrato; </w:t>
      </w:r>
    </w:p>
    <w:p w14:paraId="02A8CDE3"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Cientificar o órgão de representação judicial da Procuradoria Geral do Município para adoção das medidas cabíveis quando do descumprimento de obrigações pelo Contratado;</w:t>
      </w:r>
    </w:p>
    <w:p w14:paraId="20EF2687"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1A5D134"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 xml:space="preserve"> A Administração terá o prazo de</w:t>
      </w:r>
      <w:r w:rsidRPr="009D2EF2">
        <w:rPr>
          <w:rFonts w:ascii="Times New Roman" w:hAnsi="Times New Roman" w:cs="Times New Roman"/>
          <w:i/>
          <w:iCs/>
          <w:color w:val="auto"/>
        </w:rPr>
        <w:t xml:space="preserve"> XXXXXXX (60 dias)</w:t>
      </w:r>
      <w:r w:rsidRPr="009D2EF2">
        <w:rPr>
          <w:rFonts w:ascii="Times New Roman" w:hAnsi="Times New Roman" w:cs="Times New Roman"/>
          <w:color w:val="auto"/>
        </w:rPr>
        <w:t xml:space="preserve">, a contar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protocolo do requerimento para decidir, admitida a prorrogação motivada, por igual período. </w:t>
      </w:r>
    </w:p>
    <w:p w14:paraId="21577F4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Responder eventuais pedidos de reestabelecimento do equilíbrio econômico-financeiro feitos pelo contratado no prazo máximo de </w:t>
      </w:r>
      <w:proofErr w:type="gramStart"/>
      <w:r w:rsidRPr="009D2EF2">
        <w:rPr>
          <w:rFonts w:ascii="Times New Roman" w:hAnsi="Times New Roman" w:cs="Times New Roman"/>
          <w:color w:val="auto"/>
        </w:rPr>
        <w:t>XXXXXX(</w:t>
      </w:r>
      <w:proofErr w:type="gramEnd"/>
      <w:r w:rsidRPr="009D2EF2">
        <w:rPr>
          <w:rFonts w:ascii="Times New Roman" w:hAnsi="Times New Roman" w:cs="Times New Roman"/>
          <w:color w:val="auto"/>
        </w:rPr>
        <w:t>60 dias).</w:t>
      </w:r>
    </w:p>
    <w:p w14:paraId="34BB646C"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Notificar os emitentes das garantias quanto ao início de processo administrativo para apuração de descumprimento de cláusulas contratuais.</w:t>
      </w:r>
    </w:p>
    <w:p w14:paraId="1408469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C891A60"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NONA - OBRIGAÇÕES DO CONTRATADO (</w:t>
      </w:r>
      <w:hyperlink r:id="rId20" w:anchor="art92" w:history="1">
        <w:r w:rsidRPr="009D2EF2">
          <w:rPr>
            <w:rStyle w:val="Hyperlink"/>
            <w:rFonts w:ascii="Times New Roman" w:hAnsi="Times New Roman" w:cs="Times New Roman"/>
            <w:color w:val="auto"/>
          </w:rPr>
          <w:t>art. 92, XIV, XVI e XVII)</w:t>
        </w:r>
      </w:hyperlink>
    </w:p>
    <w:p w14:paraId="52C5909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7FE8D8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Responsabilizar-se pelos vícios e danos decorrentes do objeto, de acordo com o Código de Defesa do Consumidor (</w:t>
      </w:r>
      <w:hyperlink r:id="rId21" w:history="1">
        <w:r w:rsidRPr="009D2EF2">
          <w:rPr>
            <w:rStyle w:val="Hyperlink"/>
            <w:rFonts w:ascii="Times New Roman" w:hAnsi="Times New Roman" w:cs="Times New Roman"/>
            <w:color w:val="auto"/>
          </w:rPr>
          <w:t>Lei nº 8.078, de 1990</w:t>
        </w:r>
      </w:hyperlink>
      <w:r w:rsidRPr="009D2EF2">
        <w:rPr>
          <w:rFonts w:ascii="Times New Roman" w:hAnsi="Times New Roman" w:cs="Times New Roman"/>
          <w:color w:val="auto"/>
        </w:rPr>
        <w:t>);</w:t>
      </w:r>
    </w:p>
    <w:p w14:paraId="4B87ABA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Comunicar ao contratante, no prazo máximo de 24 (vinte e quatro) horas que antecede a data da entrega, os motivos que impossibilitem o cumprimento do prazo previsto, com a devida comprovação;</w:t>
      </w:r>
    </w:p>
    <w:p w14:paraId="2ED16F2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Atender às determinações regulares emitidas pelo fiscal ou gestor do contrato ou autoridade superior (</w:t>
      </w:r>
      <w:hyperlink r:id="rId22" w:anchor="art137" w:history="1">
        <w:r w:rsidRPr="009D2EF2">
          <w:rPr>
            <w:rStyle w:val="Hyperlink"/>
            <w:rFonts w:ascii="Times New Roman" w:hAnsi="Times New Roman" w:cs="Times New Roman"/>
            <w:color w:val="auto"/>
          </w:rPr>
          <w:t>art. 137, II, da Lei n.º 14.133, de 2021</w:t>
        </w:r>
      </w:hyperlink>
      <w:r w:rsidRPr="009D2EF2">
        <w:rPr>
          <w:rFonts w:ascii="Times New Roman" w:hAnsi="Times New Roman" w:cs="Times New Roman"/>
          <w:color w:val="auto"/>
        </w:rPr>
        <w:t>) e prestar todo esclarecimento ou informação por eles solicitados;</w:t>
      </w:r>
    </w:p>
    <w:p w14:paraId="33A19331"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89893D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06CA58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e Municipal do domicílio ou sede do contratado; 4) Certidão de Regularidade do FGTS – CRF; e 5) Certidão Negativa de Débitos Trabalhistas – CNDT; </w:t>
      </w:r>
    </w:p>
    <w:p w14:paraId="131700A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48049E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lastRenderedPageBreak/>
        <w:t>Comunicar ao Fiscal do contrato, no prazo de 24 (vinte e quatro) horas, qualquer ocorrência anormal ou acidente que se verifique no local da execução do objeto contratual.</w:t>
      </w:r>
    </w:p>
    <w:p w14:paraId="789FF0D7"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Paralisar, por determinação do contratante, qualquer atividade que não esteja sendo executada de acordo com a boa técnica ou que ponha em risco a segurança de pessoas ou bens de terceiros.</w:t>
      </w:r>
    </w:p>
    <w:p w14:paraId="2AE764B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Manter durante toda a vigência do contrato, em compatibilidade com as obrigações assumidas, todas as condições exigidas para habilitação na licitação; </w:t>
      </w:r>
    </w:p>
    <w:p w14:paraId="0A0F76A8"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Cumprir, durante todo o período de execução do contrato, a reserva de cargos prevista em lei para pessoa com deficiência, para reabilitado da Previdência Social ou para aprendiz, bem como as reservas de cargos previstas na legislação (</w:t>
      </w:r>
      <w:hyperlink r:id="rId23" w:anchor="art116" w:history="1">
        <w:r w:rsidRPr="009D2EF2">
          <w:rPr>
            <w:rStyle w:val="Hyperlink"/>
            <w:rFonts w:ascii="Times New Roman" w:hAnsi="Times New Roman" w:cs="Times New Roman"/>
            <w:color w:val="auto"/>
          </w:rPr>
          <w:t>art. 116, da Lei n.º 14.133, de 2021</w:t>
        </w:r>
      </w:hyperlink>
      <w:r w:rsidRPr="009D2EF2">
        <w:rPr>
          <w:rFonts w:ascii="Times New Roman" w:hAnsi="Times New Roman" w:cs="Times New Roman"/>
          <w:color w:val="auto"/>
        </w:rPr>
        <w:t>);</w:t>
      </w:r>
    </w:p>
    <w:p w14:paraId="0E47CB0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Comprovar a reserva de cargos a que se refere a cláusula acima, no prazo fixado pelo fiscal do contrato, com a indicação dos empregados que preencheram as referidas vagas (</w:t>
      </w:r>
      <w:hyperlink r:id="rId24" w:anchor="art116" w:history="1">
        <w:r w:rsidRPr="009D2EF2">
          <w:rPr>
            <w:rStyle w:val="Hyperlink"/>
            <w:rFonts w:ascii="Times New Roman" w:hAnsi="Times New Roman" w:cs="Times New Roman"/>
            <w:color w:val="auto"/>
          </w:rPr>
          <w:t>art. 116, parágrafo único, da Lei n.º 14.133, de 2021</w:t>
        </w:r>
      </w:hyperlink>
      <w:r w:rsidRPr="009D2EF2">
        <w:rPr>
          <w:rFonts w:ascii="Times New Roman" w:hAnsi="Times New Roman" w:cs="Times New Roman"/>
          <w:color w:val="auto"/>
        </w:rPr>
        <w:t>);</w:t>
      </w:r>
    </w:p>
    <w:p w14:paraId="73445D4C"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  Guardar sigilo sobre todas as informações obtidas em decorrência do cumprimento do contrato; </w:t>
      </w:r>
    </w:p>
    <w:p w14:paraId="20BC2EB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5" w:anchor="art124" w:history="1">
        <w:r w:rsidRPr="009D2EF2">
          <w:rPr>
            <w:rStyle w:val="Hyperlink"/>
            <w:rFonts w:ascii="Times New Roman" w:hAnsi="Times New Roman" w:cs="Times New Roman"/>
            <w:color w:val="auto"/>
          </w:rPr>
          <w:t>art. 124, II, d, da Lei nº 14.133, de 2021.</w:t>
        </w:r>
      </w:hyperlink>
    </w:p>
    <w:p w14:paraId="6E57D60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Cumprir, além dos postulados legais vigentes de âmbito federal, estadual ou municipal, as normas de segurança do contratante;</w:t>
      </w:r>
    </w:p>
    <w:p w14:paraId="3AB9A374" w14:textId="77777777" w:rsidR="000F5615" w:rsidRPr="009D2EF2" w:rsidRDefault="000F5615" w:rsidP="009D2EF2">
      <w:pPr>
        <w:pStyle w:val="Nvel2-Red"/>
        <w:rPr>
          <w:rFonts w:ascii="Times New Roman" w:hAnsi="Times New Roman" w:cs="Times New Roman"/>
          <w:color w:val="auto"/>
        </w:rPr>
      </w:pPr>
      <w:bookmarkStart w:id="11" w:name="_Ref118293001"/>
      <w:r w:rsidRPr="009D2EF2">
        <w:rPr>
          <w:rFonts w:ascii="Times New Roman" w:hAnsi="Times New Roman" w:cs="Times New Roman"/>
          <w:color w:val="auto"/>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11"/>
    </w:p>
    <w:p w14:paraId="7EC070E1"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Orientar e treinar seus empregados sobre os deveres previstos na Lei nº 13.709, de 14 de agosto de 2018, adotando medidas eficazes para proteção de dados pessoais a que tenha acesso por força da execução deste contrato;</w:t>
      </w:r>
    </w:p>
    <w:p w14:paraId="37B75C7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Conduzir os trabalhos com estrita observância às normas da legislação pertinente, cumprindo as determinações dos Poderes Públicos, mantendo sempre limpo o local d</w:t>
      </w:r>
      <w:r w:rsidRPr="009D2EF2">
        <w:rPr>
          <w:rFonts w:ascii="Times New Roman" w:hAnsi="Times New Roman" w:cs="Times New Roman"/>
          <w:color w:val="auto"/>
          <w:lang w:eastAsia="en-US"/>
        </w:rPr>
        <w:t>e execução do objeto</w:t>
      </w:r>
      <w:r w:rsidRPr="009D2EF2">
        <w:rPr>
          <w:rFonts w:ascii="Times New Roman" w:hAnsi="Times New Roman" w:cs="Times New Roman"/>
          <w:color w:val="auto"/>
        </w:rPr>
        <w:t xml:space="preserve"> e nas melhores condições de segurança, higiene e disciplina.</w:t>
      </w:r>
    </w:p>
    <w:p w14:paraId="10638E2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Submeter previamente, por escrito, ao contratante, para análise e aprovação, quaisquer mudanças nos métodos executivos que fujam às especificações do memorial descritivo ou instrumento congênere.</w:t>
      </w:r>
    </w:p>
    <w:p w14:paraId="56518C91" w14:textId="77777777" w:rsidR="000F5615" w:rsidRPr="009D2EF2" w:rsidRDefault="000F5615" w:rsidP="009D2EF2">
      <w:pPr>
        <w:pStyle w:val="Nvel2-Red"/>
        <w:rPr>
          <w:rFonts w:ascii="Times New Roman" w:hAnsi="Times New Roman" w:cs="Times New Roman"/>
          <w:color w:val="auto"/>
        </w:rPr>
      </w:pPr>
      <w:bookmarkStart w:id="12" w:name="_Ref118293030"/>
      <w:r w:rsidRPr="009D2EF2">
        <w:rPr>
          <w:rFonts w:ascii="Times New Roman" w:hAnsi="Times New Roman" w:cs="Times New Roman"/>
          <w:color w:val="auto"/>
        </w:rPr>
        <w:t>Não permitir a utilização de qualquer trabalho do menor de dezesseis anos, exceto na condição de aprendiz para os maiores de quatorze anos, nem permitir a utilização do trabalho do menor de dezoito anos em trabalho noturno, perigoso ou insalubre.</w:t>
      </w:r>
      <w:bookmarkEnd w:id="12"/>
    </w:p>
    <w:p w14:paraId="118A7012"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GARANTIA DE EXECUÇÃO (</w:t>
      </w:r>
      <w:hyperlink r:id="rId26" w:anchor="art92" w:history="1">
        <w:r w:rsidRPr="009D2EF2">
          <w:rPr>
            <w:rStyle w:val="Hyperlink"/>
            <w:rFonts w:ascii="Times New Roman" w:hAnsi="Times New Roman" w:cs="Times New Roman"/>
            <w:color w:val="auto"/>
          </w:rPr>
          <w:t>art. 92, XII</w:t>
        </w:r>
      </w:hyperlink>
      <w:r w:rsidRPr="009D2EF2">
        <w:rPr>
          <w:rFonts w:ascii="Times New Roman" w:hAnsi="Times New Roman" w:cs="Times New Roman"/>
        </w:rPr>
        <w:t>)</w:t>
      </w:r>
    </w:p>
    <w:p w14:paraId="06FA0A6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  Não haverá exigência de garantia contratual da execução.</w:t>
      </w:r>
    </w:p>
    <w:p w14:paraId="2C5A82DB"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Caso utili</w:t>
      </w:r>
      <w:r w:rsidRPr="009D2EF2">
        <w:rPr>
          <w:rFonts w:ascii="Times New Roman" w:hAnsi="Times New Roman" w:cs="Times New Roman"/>
          <w:color w:val="auto"/>
          <w:lang w:eastAsia="en-US"/>
        </w:rPr>
        <w:t xml:space="preserve">zada a modalidade </w:t>
      </w:r>
      <w:r w:rsidRPr="009D2EF2">
        <w:rPr>
          <w:rFonts w:ascii="Times New Roman" w:hAnsi="Times New Roman" w:cs="Times New Roman"/>
          <w:color w:val="auto"/>
        </w:rPr>
        <w:t>de seguro-garantia, a apólice deverá ter validade durante a vigência do contrato E/OU por XXXXXX dias após o término da vigência contratual, permanecendo em vigor mesmo que o contratado não pague o prêmio nas datas convencionadas.</w:t>
      </w:r>
    </w:p>
    <w:p w14:paraId="275AC734"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lastRenderedPageBreak/>
        <w:t>A apólice do seguro garantia deverá acompanhar as modificações referentes à vigência do contrato principal mediante a emissão do respectivo endosso pela seguradora.</w:t>
      </w:r>
    </w:p>
    <w:p w14:paraId="6098DFD8" w14:textId="1985B285"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Será permitida a substituição da apólice de seguro-garantia na data de renovação ou de aniversário, desde que mantidas as condições e coberturas da apólice vigente e nenhum período fique descoberto, ressalvado o disposto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_Ref118297051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607886">
        <w:rPr>
          <w:rFonts w:ascii="Times New Roman" w:hAnsi="Times New Roman" w:cs="Times New Roman"/>
          <w:color w:val="auto"/>
        </w:rPr>
        <w:t>10.5</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deste contrato.</w:t>
      </w:r>
    </w:p>
    <w:p w14:paraId="63D04605" w14:textId="77777777" w:rsidR="000F5615" w:rsidRPr="009D2EF2" w:rsidRDefault="000F5615" w:rsidP="009D2EF2">
      <w:pPr>
        <w:pStyle w:val="Nvel2-Red"/>
        <w:rPr>
          <w:rFonts w:ascii="Times New Roman" w:hAnsi="Times New Roman" w:cs="Times New Roman"/>
          <w:color w:val="auto"/>
        </w:rPr>
      </w:pPr>
      <w:bookmarkStart w:id="13" w:name="_Ref118297051"/>
      <w:r w:rsidRPr="009D2EF2">
        <w:rPr>
          <w:rFonts w:ascii="Times New Roman" w:hAnsi="Times New Roman" w:cs="Times New Roman"/>
          <w:color w:val="auto"/>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13"/>
    </w:p>
    <w:p w14:paraId="481B24E1" w14:textId="77777777" w:rsidR="000F5615" w:rsidRPr="009D2EF2" w:rsidRDefault="000F5615" w:rsidP="009D2EF2">
      <w:pPr>
        <w:pStyle w:val="Nvel2-Red"/>
        <w:rPr>
          <w:rFonts w:ascii="Times New Roman" w:hAnsi="Times New Roman" w:cs="Times New Roman"/>
          <w:color w:val="auto"/>
        </w:rPr>
      </w:pPr>
      <w:bookmarkStart w:id="14" w:name="_Ref118297166"/>
      <w:r w:rsidRPr="009D2EF2">
        <w:rPr>
          <w:rFonts w:ascii="Times New Roman" w:hAnsi="Times New Roman" w:cs="Times New Roman"/>
          <w:color w:val="auto"/>
        </w:rPr>
        <w:t>A garantia assegurará, qualquer que seja a modalidade escolhida, o pagamento de:</w:t>
      </w:r>
      <w:bookmarkEnd w:id="14"/>
      <w:r w:rsidRPr="009D2EF2">
        <w:rPr>
          <w:rFonts w:ascii="Times New Roman" w:hAnsi="Times New Roman" w:cs="Times New Roman"/>
          <w:color w:val="auto"/>
        </w:rPr>
        <w:t xml:space="preserve"> </w:t>
      </w:r>
    </w:p>
    <w:p w14:paraId="54629744"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prejuízos advindos do não cumprimento do objeto do contrato e do não adimplemento das demais obrigações nele previstas; </w:t>
      </w:r>
    </w:p>
    <w:p w14:paraId="6551E923"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multas moratórias e punitivas aplicadas pela Administração à contratada; e  </w:t>
      </w:r>
    </w:p>
    <w:p w14:paraId="1269D0F7"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obrigações trabalhistas e previdenciárias de qualquer natureza e para com o FGTS, não adimplidas pelo contratado, quando couber.</w:t>
      </w:r>
    </w:p>
    <w:p w14:paraId="008240C4" w14:textId="5EA6EA5E"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modalidade seguro-garantia somente será aceita se contemplar todos os eventos indicados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_Ref118297166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607886">
        <w:rPr>
          <w:rFonts w:ascii="Times New Roman" w:hAnsi="Times New Roman" w:cs="Times New Roman"/>
          <w:color w:val="auto"/>
        </w:rPr>
        <w:t>10.6</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observada a legislação que rege a matéria. </w:t>
      </w:r>
    </w:p>
    <w:p w14:paraId="1FFB590D"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A garantia em dinheiro deverá ser efetuada em favor do contratante, em conta específica na Caixa Econômica Federal, com correção monetária.</w:t>
      </w:r>
    </w:p>
    <w:p w14:paraId="089403E5"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316621B3"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27" w:anchor="art.827" w:history="1">
        <w:r w:rsidRPr="009D2EF2">
          <w:rPr>
            <w:rStyle w:val="Hyperlink"/>
            <w:rFonts w:ascii="Times New Roman" w:hAnsi="Times New Roman" w:cs="Times New Roman"/>
            <w:color w:val="auto"/>
          </w:rPr>
          <w:t>artigo 827 do Código Civil</w:t>
        </w:r>
      </w:hyperlink>
      <w:r w:rsidRPr="009D2EF2">
        <w:rPr>
          <w:rFonts w:ascii="Times New Roman" w:hAnsi="Times New Roman" w:cs="Times New Roman"/>
          <w:color w:val="auto"/>
        </w:rPr>
        <w:t>.</w:t>
      </w:r>
    </w:p>
    <w:p w14:paraId="3627A66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No caso de alteração do valor do contrato, ou prorrogação de sua vigência, a garantia deverá ser ajustada ou renovada, seguindo os mesmos parâmetros utilizados quando da contratação. </w:t>
      </w:r>
    </w:p>
    <w:p w14:paraId="2A26D156"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Se o valor da garantia for utilizado total ou parcialmente em pagamento de qualquer obrigação, o Contratado obriga-se a fazer a respectiva reposição no prazo máximo de .......... (......) dias úteis, contados da data em que for notificada.</w:t>
      </w:r>
    </w:p>
    <w:p w14:paraId="2E39963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Contratante executará a garantia na forma prevista na legislação que rege a matéria.</w:t>
      </w:r>
    </w:p>
    <w:p w14:paraId="7244FB92"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O emitente da garantia ofertada pelo contratado deverá ser notificado pelo contratante quanto ao início de processo administrativo para apuração de descumprimento de cláusulas contratuais (</w:t>
      </w:r>
      <w:hyperlink r:id="rId28" w:anchor="art137§4" w:history="1">
        <w:r w:rsidRPr="009D2EF2">
          <w:rPr>
            <w:rStyle w:val="Hyperlink"/>
            <w:rFonts w:ascii="Times New Roman" w:hAnsi="Times New Roman" w:cs="Times New Roman"/>
            <w:color w:val="auto"/>
          </w:rPr>
          <w:t>art. 137, § 4º, da Lei n.º 14.133, de 2021</w:t>
        </w:r>
      </w:hyperlink>
      <w:r w:rsidRPr="009D2EF2">
        <w:rPr>
          <w:rFonts w:ascii="Times New Roman" w:hAnsi="Times New Roman" w:cs="Times New Roman"/>
          <w:color w:val="auto"/>
        </w:rPr>
        <w:t>).</w:t>
      </w:r>
    </w:p>
    <w:p w14:paraId="5B73FB56"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29" w:anchor="art20" w:history="1">
        <w:r w:rsidRPr="009D2EF2">
          <w:rPr>
            <w:rStyle w:val="Hyperlink"/>
            <w:rFonts w:ascii="Times New Roman" w:hAnsi="Times New Roman" w:cs="Times New Roman"/>
            <w:color w:val="auto"/>
          </w:rPr>
          <w:t>art. 20 da Circular Susep n° 662, de 11 de abril de 2022</w:t>
        </w:r>
      </w:hyperlink>
      <w:r w:rsidRPr="009D2EF2">
        <w:rPr>
          <w:rFonts w:ascii="Times New Roman" w:hAnsi="Times New Roman" w:cs="Times New Roman"/>
          <w:color w:val="auto"/>
        </w:rPr>
        <w:t>.</w:t>
      </w:r>
    </w:p>
    <w:p w14:paraId="0B7DF04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7977AC0E"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highlight w:val="yellow"/>
        </w:rPr>
        <w:lastRenderedPageBreak/>
        <w:t>A garantia</w:t>
      </w:r>
      <w:r w:rsidRPr="009D2EF2">
        <w:rPr>
          <w:rFonts w:ascii="Times New Roman" w:hAnsi="Times New Roman" w:cs="Times New Roman"/>
          <w:color w:val="auto"/>
        </w:rPr>
        <w:t xml:space="preserve"> somente será liberada ou restituída após a fiel execução do contrato ou após a sua extinção por culpa exclusiva da Administração e, quando em dinheiro, será atualizada monetariamente.</w:t>
      </w:r>
    </w:p>
    <w:p w14:paraId="7F10943C"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garantidor não é parte para figurar em processo administrativo instaurado pelo contratante com o objetivo de apurar prejuízos e/ou aplicar sanções à contratada. </w:t>
      </w:r>
    </w:p>
    <w:p w14:paraId="3A13CB71"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O contratado autoriza o contratante a reter, a qualquer tempo, a garantia, na forma prevista neste Contrato.</w:t>
      </w:r>
    </w:p>
    <w:p w14:paraId="24707B74"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Além da garantia de que tratam os </w:t>
      </w:r>
      <w:hyperlink r:id="rId30" w:anchor="art96" w:history="1">
        <w:r w:rsidRPr="009D2EF2">
          <w:rPr>
            <w:rStyle w:val="Hyperlink"/>
            <w:rFonts w:ascii="Times New Roman" w:hAnsi="Times New Roman" w:cs="Times New Roman"/>
            <w:color w:val="auto"/>
          </w:rPr>
          <w:t>arts. 96 e seguintes da Lei nº 14.133/21</w:t>
        </w:r>
      </w:hyperlink>
      <w:r w:rsidRPr="009D2EF2">
        <w:rPr>
          <w:rFonts w:ascii="Times New Roman" w:hAnsi="Times New Roman" w:cs="Times New Roman"/>
          <w:color w:val="auto"/>
        </w:rPr>
        <w:t>, a presente contratação possui previsão de garantia contratual do bem a ser fornecido, incluindo manutenção e assistência técnica, conforme condições estabelecidas no Termo de Referência.</w:t>
      </w:r>
    </w:p>
    <w:p w14:paraId="0A3CDCF9"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A garantia de execução é independente de eventual garantia do produto prevista especificamente no Termo de Referência.</w:t>
      </w:r>
    </w:p>
    <w:p w14:paraId="5BF5E90A"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PRIMEIRA – INFRAÇÕES E SANÇÕES ADMINISTRATIVAS (</w:t>
      </w:r>
      <w:hyperlink r:id="rId31" w:anchor="art92" w:history="1">
        <w:r w:rsidRPr="009D2EF2">
          <w:rPr>
            <w:rStyle w:val="Hyperlink"/>
            <w:rFonts w:ascii="Times New Roman" w:hAnsi="Times New Roman" w:cs="Times New Roman"/>
            <w:color w:val="auto"/>
          </w:rPr>
          <w:t>art. 92, XIV</w:t>
        </w:r>
      </w:hyperlink>
      <w:r w:rsidRPr="009D2EF2">
        <w:rPr>
          <w:rFonts w:ascii="Times New Roman" w:hAnsi="Times New Roman" w:cs="Times New Roman"/>
        </w:rPr>
        <w:t>)</w:t>
      </w:r>
    </w:p>
    <w:p w14:paraId="03FA016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Comete infração administrativa, nos termos da </w:t>
      </w:r>
      <w:hyperlink r:id="rId32"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o contratado que:</w:t>
      </w:r>
    </w:p>
    <w:p w14:paraId="29145496" w14:textId="77777777" w:rsidR="000F5615" w:rsidRPr="009D2EF2" w:rsidRDefault="000F5615" w:rsidP="009D2EF2">
      <w:pPr>
        <w:widowControl/>
        <w:numPr>
          <w:ilvl w:val="2"/>
          <w:numId w:val="6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w:t>
      </w:r>
    </w:p>
    <w:p w14:paraId="0BFDD09E" w14:textId="77777777" w:rsidR="000F5615" w:rsidRPr="009D2EF2" w:rsidRDefault="000F5615" w:rsidP="009D2EF2">
      <w:pPr>
        <w:widowControl/>
        <w:numPr>
          <w:ilvl w:val="2"/>
          <w:numId w:val="6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 que cause grave dano à Administração ou ao funcionamento dos serviços públicos ou ao interesse coletivo;</w:t>
      </w:r>
    </w:p>
    <w:p w14:paraId="2338F3E0" w14:textId="77777777" w:rsidR="000F5615" w:rsidRPr="009D2EF2" w:rsidRDefault="000F5615" w:rsidP="009D2EF2">
      <w:pPr>
        <w:widowControl/>
        <w:numPr>
          <w:ilvl w:val="2"/>
          <w:numId w:val="6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total do contrato;</w:t>
      </w:r>
    </w:p>
    <w:p w14:paraId="5AF08DDF" w14:textId="77777777" w:rsidR="000F5615" w:rsidRPr="009D2EF2" w:rsidRDefault="000F5615" w:rsidP="009D2EF2">
      <w:pPr>
        <w:widowControl/>
        <w:numPr>
          <w:ilvl w:val="2"/>
          <w:numId w:val="6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ensejar o retardamento da execução ou da entrega do objeto da contratação sem motivo justificado;</w:t>
      </w:r>
    </w:p>
    <w:p w14:paraId="597F9860" w14:textId="77777777" w:rsidR="000F5615" w:rsidRPr="009D2EF2" w:rsidRDefault="000F5615" w:rsidP="009D2EF2">
      <w:pPr>
        <w:widowControl/>
        <w:numPr>
          <w:ilvl w:val="2"/>
          <w:numId w:val="6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apresentar documentação falsa ou prestar declaração falsa durante a execução do contrato;</w:t>
      </w:r>
    </w:p>
    <w:p w14:paraId="0F057817" w14:textId="77777777" w:rsidR="000F5615" w:rsidRPr="009D2EF2" w:rsidRDefault="000F5615" w:rsidP="009D2EF2">
      <w:pPr>
        <w:widowControl/>
        <w:numPr>
          <w:ilvl w:val="2"/>
          <w:numId w:val="6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praticar ato fraudulento na execução do contrato;</w:t>
      </w:r>
    </w:p>
    <w:p w14:paraId="5FDCBC55" w14:textId="77777777" w:rsidR="000F5615" w:rsidRPr="009D2EF2" w:rsidRDefault="000F5615" w:rsidP="009D2EF2">
      <w:pPr>
        <w:widowControl/>
        <w:numPr>
          <w:ilvl w:val="2"/>
          <w:numId w:val="6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comportar-se de modo inidôneo ou cometer fraude de qualquer natureza;</w:t>
      </w:r>
    </w:p>
    <w:p w14:paraId="3231E8A3" w14:textId="77777777" w:rsidR="000F5615" w:rsidRPr="009D2EF2" w:rsidRDefault="000F5615" w:rsidP="009D2EF2">
      <w:pPr>
        <w:widowControl/>
        <w:numPr>
          <w:ilvl w:val="2"/>
          <w:numId w:val="6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praticar ato lesivo previsto no </w:t>
      </w:r>
      <w:hyperlink r:id="rId33" w:anchor="art5" w:history="1">
        <w:r w:rsidRPr="009D2EF2">
          <w:rPr>
            <w:rStyle w:val="Hyperlink"/>
            <w:rFonts w:ascii="Times New Roman" w:hAnsi="Times New Roman" w:cs="Times New Roman"/>
            <w:color w:val="auto"/>
            <w:sz w:val="20"/>
            <w:szCs w:val="20"/>
          </w:rPr>
          <w:t>art. 5º da Lei nº 12.846, de 1º de agosto de 2013</w:t>
        </w:r>
      </w:hyperlink>
      <w:r w:rsidRPr="009D2EF2">
        <w:rPr>
          <w:rFonts w:ascii="Times New Roman" w:eastAsia="Arial" w:hAnsi="Times New Roman" w:cs="Times New Roman"/>
          <w:sz w:val="20"/>
          <w:szCs w:val="20"/>
        </w:rPr>
        <w:t>.</w:t>
      </w:r>
    </w:p>
    <w:p w14:paraId="3FB6944D" w14:textId="77777777" w:rsidR="000F5615" w:rsidRPr="009D2EF2" w:rsidRDefault="000F5615" w:rsidP="009D2EF2">
      <w:pPr>
        <w:pStyle w:val="Nivel2"/>
        <w:rPr>
          <w:rFonts w:ascii="Times New Roman" w:eastAsiaTheme="minorEastAsia" w:hAnsi="Times New Roman" w:cs="Times New Roman"/>
          <w:color w:val="auto"/>
          <w:sz w:val="20"/>
          <w:szCs w:val="20"/>
        </w:rPr>
      </w:pPr>
      <w:r w:rsidRPr="009D2EF2">
        <w:rPr>
          <w:rFonts w:ascii="Times New Roman" w:hAnsi="Times New Roman" w:cs="Times New Roman"/>
          <w:color w:val="auto"/>
        </w:rPr>
        <w:t>Serão aplicadas ao contratado que incorrer nas infrações acima descritas as seguintes sanções:</w:t>
      </w:r>
    </w:p>
    <w:p w14:paraId="5A6414B4" w14:textId="77777777" w:rsidR="000F5615" w:rsidRPr="009D2EF2" w:rsidRDefault="000F5615" w:rsidP="009D2EF2">
      <w:pPr>
        <w:pStyle w:val="PargrafodaLista"/>
        <w:widowControl/>
        <w:numPr>
          <w:ilvl w:val="0"/>
          <w:numId w:val="62"/>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Advertência</w:t>
      </w:r>
      <w:r w:rsidRPr="009D2EF2">
        <w:rPr>
          <w:rFonts w:ascii="Times New Roman" w:eastAsia="Arial" w:hAnsi="Times New Roman" w:cs="Times New Roman"/>
          <w:sz w:val="20"/>
          <w:szCs w:val="20"/>
        </w:rPr>
        <w:t>, quando o contratado der causa à inexecução parcial do contrato, sempre que não se justificar a imposição de penalidade mais grave (</w:t>
      </w:r>
      <w:hyperlink r:id="rId34" w:anchor="art156§2" w:history="1">
        <w:r w:rsidRPr="009D2EF2">
          <w:rPr>
            <w:rStyle w:val="Hyperlink"/>
            <w:rFonts w:ascii="Times New Roman" w:hAnsi="Times New Roman" w:cs="Times New Roman"/>
            <w:color w:val="auto"/>
            <w:sz w:val="20"/>
            <w:szCs w:val="20"/>
          </w:rPr>
          <w:t xml:space="preserve">art. 156, §2º, da </w:t>
        </w:r>
        <w:bookmarkStart w:id="15" w:name="_Hlk114504069"/>
        <w:r w:rsidRPr="009D2EF2">
          <w:rPr>
            <w:rStyle w:val="Hyperlink"/>
            <w:rFonts w:ascii="Times New Roman" w:hAnsi="Times New Roman" w:cs="Times New Roman"/>
            <w:color w:val="auto"/>
            <w:sz w:val="20"/>
            <w:szCs w:val="20"/>
          </w:rPr>
          <w:t>Lei nº 14.133, de 2021</w:t>
        </w:r>
        <w:bookmarkEnd w:id="15"/>
      </w:hyperlink>
      <w:r w:rsidRPr="009D2EF2">
        <w:rPr>
          <w:rFonts w:ascii="Times New Roman" w:eastAsia="Arial" w:hAnsi="Times New Roman" w:cs="Times New Roman"/>
          <w:sz w:val="20"/>
          <w:szCs w:val="20"/>
        </w:rPr>
        <w:t>);</w:t>
      </w:r>
    </w:p>
    <w:p w14:paraId="4C7B2936" w14:textId="77777777" w:rsidR="000F5615" w:rsidRPr="009D2EF2" w:rsidRDefault="000F5615" w:rsidP="009D2EF2">
      <w:pPr>
        <w:pStyle w:val="PargrafodaLista"/>
        <w:widowControl/>
        <w:numPr>
          <w:ilvl w:val="0"/>
          <w:numId w:val="62"/>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Impedimento de licitar e contratar</w:t>
      </w:r>
      <w:r w:rsidRPr="009D2EF2">
        <w:rPr>
          <w:rFonts w:ascii="Times New Roman" w:eastAsia="Arial" w:hAnsi="Times New Roman" w:cs="Times New Roman"/>
          <w:sz w:val="20"/>
          <w:szCs w:val="20"/>
        </w:rPr>
        <w:t>, quando praticadas as condutas descritas nas alíneas “b”, “c” e “d” do subitem acima deste Contrato, sempre que não se justificar a imposição de penalidade mais grave (</w:t>
      </w:r>
      <w:hyperlink r:id="rId35" w:anchor="art156§4" w:history="1">
        <w:r w:rsidRPr="009D2EF2">
          <w:rPr>
            <w:rStyle w:val="Hyperlink"/>
            <w:rFonts w:ascii="Times New Roman" w:hAnsi="Times New Roman" w:cs="Times New Roman"/>
            <w:color w:val="auto"/>
            <w:sz w:val="20"/>
            <w:szCs w:val="20"/>
          </w:rPr>
          <w:t>art. 156, § 4º, da Lei nº 14.133, de 2021</w:t>
        </w:r>
      </w:hyperlink>
      <w:r w:rsidRPr="009D2EF2">
        <w:rPr>
          <w:rFonts w:ascii="Times New Roman" w:eastAsia="Arial" w:hAnsi="Times New Roman" w:cs="Times New Roman"/>
          <w:sz w:val="20"/>
          <w:szCs w:val="20"/>
        </w:rPr>
        <w:t>);</w:t>
      </w:r>
    </w:p>
    <w:p w14:paraId="2BE8E512" w14:textId="77777777" w:rsidR="000F5615" w:rsidRPr="009D2EF2" w:rsidRDefault="000F5615" w:rsidP="009D2EF2">
      <w:pPr>
        <w:pStyle w:val="PargrafodaLista"/>
        <w:widowControl/>
        <w:numPr>
          <w:ilvl w:val="0"/>
          <w:numId w:val="62"/>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Declaração de inidoneidade para licitar e contratar</w:t>
      </w:r>
      <w:r w:rsidRPr="009D2EF2">
        <w:rPr>
          <w:rFonts w:ascii="Times New Roman" w:eastAsia="Arial" w:hAnsi="Times New Roman" w:cs="Times New Roman"/>
          <w:sz w:val="20"/>
          <w:szCs w:val="20"/>
        </w:rPr>
        <w:t>, quando praticadas as condutas descritas nas alíneas “e”, “f”, “g” e “h” do subitem acima deste Contrato, bem como nas alíneas “b”, “c” e “d”, que justifiquem a imposição de penalidade mais grave (</w:t>
      </w:r>
      <w:hyperlink r:id="rId36" w:anchor="art156§5" w:history="1">
        <w:r w:rsidRPr="009D2EF2">
          <w:rPr>
            <w:rStyle w:val="Hyperlink"/>
            <w:rFonts w:ascii="Times New Roman" w:hAnsi="Times New Roman" w:cs="Times New Roman"/>
            <w:color w:val="auto"/>
            <w:sz w:val="20"/>
            <w:szCs w:val="20"/>
          </w:rPr>
          <w:t>art. 156, §5º, da Lei nº 14.133, de 2021</w:t>
        </w:r>
      </w:hyperlink>
      <w:r w:rsidRPr="009D2EF2">
        <w:rPr>
          <w:rFonts w:ascii="Times New Roman" w:eastAsia="Arial" w:hAnsi="Times New Roman" w:cs="Times New Roman"/>
          <w:sz w:val="20"/>
          <w:szCs w:val="20"/>
        </w:rPr>
        <w:t>).</w:t>
      </w:r>
    </w:p>
    <w:p w14:paraId="20A89EF6" w14:textId="77777777" w:rsidR="000F5615" w:rsidRPr="009D2EF2" w:rsidRDefault="000F5615" w:rsidP="009D2EF2">
      <w:pPr>
        <w:pStyle w:val="PargrafodaLista"/>
        <w:widowControl/>
        <w:numPr>
          <w:ilvl w:val="0"/>
          <w:numId w:val="62"/>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Multa:</w:t>
      </w:r>
    </w:p>
    <w:p w14:paraId="7FE6F86A" w14:textId="2E375474" w:rsidR="000F5615" w:rsidRPr="009D2EF2" w:rsidRDefault="000F5615" w:rsidP="009D2EF2">
      <w:pPr>
        <w:pStyle w:val="PargrafodaLista"/>
        <w:widowControl/>
        <w:numPr>
          <w:ilvl w:val="1"/>
          <w:numId w:val="62"/>
        </w:numPr>
        <w:suppressAutoHyphens/>
        <w:autoSpaceDE/>
        <w:autoSpaceDN/>
        <w:spacing w:before="120" w:after="120"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Moratória de </w:t>
      </w:r>
      <w:r w:rsidR="009C6DB8" w:rsidRPr="009D2EF2">
        <w:rPr>
          <w:rFonts w:ascii="Times New Roman" w:eastAsia="Arial" w:hAnsi="Times New Roman" w:cs="Times New Roman"/>
          <w:sz w:val="20"/>
          <w:szCs w:val="20"/>
        </w:rPr>
        <w:t>1</w:t>
      </w:r>
      <w:r w:rsidRPr="009D2EF2">
        <w:rPr>
          <w:rFonts w:ascii="Times New Roman" w:eastAsia="Arial" w:hAnsi="Times New Roman" w:cs="Times New Roman"/>
          <w:sz w:val="20"/>
          <w:szCs w:val="20"/>
        </w:rPr>
        <w:t>% (</w:t>
      </w:r>
      <w:r w:rsidR="009C6DB8" w:rsidRPr="009D2EF2">
        <w:rPr>
          <w:rFonts w:ascii="Times New Roman" w:eastAsia="Arial" w:hAnsi="Times New Roman" w:cs="Times New Roman"/>
          <w:sz w:val="20"/>
          <w:szCs w:val="20"/>
        </w:rPr>
        <w:t>um</w:t>
      </w:r>
      <w:r w:rsidRPr="009D2EF2">
        <w:rPr>
          <w:rFonts w:ascii="Times New Roman" w:eastAsia="Arial" w:hAnsi="Times New Roman" w:cs="Times New Roman"/>
          <w:sz w:val="20"/>
          <w:szCs w:val="20"/>
        </w:rPr>
        <w:t xml:space="preserve"> por cento) por dia de atraso injustificado sobre o valor da parcela inadimplida, até o limite de </w:t>
      </w:r>
      <w:r w:rsidR="009C6DB8" w:rsidRPr="009D2EF2">
        <w:rPr>
          <w:rFonts w:ascii="Times New Roman" w:eastAsia="Arial" w:hAnsi="Times New Roman" w:cs="Times New Roman"/>
          <w:sz w:val="20"/>
          <w:szCs w:val="20"/>
        </w:rPr>
        <w:t>5</w:t>
      </w:r>
      <w:r w:rsidRPr="009D2EF2">
        <w:rPr>
          <w:rFonts w:ascii="Times New Roman" w:eastAsia="Arial" w:hAnsi="Times New Roman" w:cs="Times New Roman"/>
          <w:sz w:val="20"/>
          <w:szCs w:val="20"/>
        </w:rPr>
        <w:t xml:space="preserve"> (</w:t>
      </w:r>
      <w:r w:rsidR="009C6DB8" w:rsidRPr="009D2EF2">
        <w:rPr>
          <w:rFonts w:ascii="Times New Roman" w:eastAsia="Arial" w:hAnsi="Times New Roman" w:cs="Times New Roman"/>
          <w:sz w:val="20"/>
          <w:szCs w:val="20"/>
        </w:rPr>
        <w:t>cinco</w:t>
      </w:r>
      <w:r w:rsidRPr="009D2EF2">
        <w:rPr>
          <w:rFonts w:ascii="Times New Roman" w:eastAsia="Arial" w:hAnsi="Times New Roman" w:cs="Times New Roman"/>
          <w:sz w:val="20"/>
          <w:szCs w:val="20"/>
        </w:rPr>
        <w:t>) dias;</w:t>
      </w:r>
    </w:p>
    <w:p w14:paraId="5AD4EB6C" w14:textId="6A3189AF" w:rsidR="000F5615" w:rsidRPr="009D2EF2" w:rsidRDefault="000F5615" w:rsidP="009D2EF2">
      <w:pPr>
        <w:pStyle w:val="PargrafodaLista"/>
        <w:widowControl/>
        <w:numPr>
          <w:ilvl w:val="1"/>
          <w:numId w:val="62"/>
        </w:numPr>
        <w:suppressAutoHyphens/>
        <w:autoSpaceDE/>
        <w:autoSpaceDN/>
        <w:spacing w:before="120" w:after="120"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Moratória de</w:t>
      </w:r>
      <w:r w:rsidR="009C6DB8" w:rsidRPr="009D2EF2">
        <w:rPr>
          <w:rFonts w:ascii="Times New Roman" w:eastAsia="Arial" w:hAnsi="Times New Roman" w:cs="Times New Roman"/>
          <w:i/>
          <w:iCs/>
          <w:sz w:val="20"/>
          <w:szCs w:val="20"/>
        </w:rPr>
        <w:t xml:space="preserve"> 1</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um</w:t>
      </w:r>
      <w:r w:rsidRPr="009D2EF2">
        <w:rPr>
          <w:rFonts w:ascii="Times New Roman" w:eastAsia="Arial" w:hAnsi="Times New Roman" w:cs="Times New Roman"/>
          <w:i/>
          <w:iCs/>
          <w:sz w:val="20"/>
          <w:szCs w:val="20"/>
        </w:rPr>
        <w:t xml:space="preserve">. por cento) por dia de atraso injustificado sobre o valor total do contrato, até o máximo de </w:t>
      </w:r>
      <w:r w:rsidR="009C6DB8" w:rsidRPr="009D2EF2">
        <w:rPr>
          <w:rFonts w:ascii="Times New Roman" w:eastAsia="Arial" w:hAnsi="Times New Roman" w:cs="Times New Roman"/>
          <w:i/>
          <w:iCs/>
          <w:sz w:val="20"/>
          <w:szCs w:val="20"/>
        </w:rPr>
        <w:t>10</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dez</w:t>
      </w:r>
      <w:r w:rsidRPr="009D2EF2">
        <w:rPr>
          <w:rFonts w:ascii="Times New Roman" w:eastAsia="Arial" w:hAnsi="Times New Roman" w:cs="Times New Roman"/>
          <w:i/>
          <w:iCs/>
          <w:sz w:val="20"/>
          <w:szCs w:val="20"/>
        </w:rPr>
        <w:t xml:space="preserve"> por cento), pela inobservância do prazo fixado para apresentação, suplementação ou reposição da garantia.</w:t>
      </w:r>
    </w:p>
    <w:p w14:paraId="3558843F" w14:textId="5B92C167" w:rsidR="000F5615" w:rsidRPr="009D2EF2" w:rsidRDefault="000F5615" w:rsidP="009D2EF2">
      <w:pPr>
        <w:pStyle w:val="PargrafodaLista"/>
        <w:widowControl/>
        <w:numPr>
          <w:ilvl w:val="2"/>
          <w:numId w:val="62"/>
        </w:numPr>
        <w:suppressAutoHyphens/>
        <w:autoSpaceDE/>
        <w:autoSpaceDN/>
        <w:spacing w:before="120" w:after="120" w:line="276" w:lineRule="auto"/>
        <w:ind w:left="851"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 xml:space="preserve">O atraso superior a </w:t>
      </w:r>
      <w:r w:rsidR="009C6DB8" w:rsidRPr="009D2EF2">
        <w:rPr>
          <w:rFonts w:ascii="Times New Roman" w:eastAsia="Arial" w:hAnsi="Times New Roman" w:cs="Times New Roman"/>
          <w:i/>
          <w:iCs/>
          <w:sz w:val="20"/>
          <w:szCs w:val="20"/>
        </w:rPr>
        <w:t>60</w:t>
      </w:r>
      <w:r w:rsidRPr="009D2EF2">
        <w:rPr>
          <w:rFonts w:ascii="Times New Roman" w:eastAsia="Arial" w:hAnsi="Times New Roman" w:cs="Times New Roman"/>
          <w:i/>
          <w:iCs/>
          <w:sz w:val="20"/>
          <w:szCs w:val="20"/>
        </w:rPr>
        <w:t xml:space="preserve"> dias autoriza a Administração a promover a extinção do contrato por descumprimento ou cumprimento irregular de suas cláusulas, conforme dispõe o inciso I do art. 137 da Lei n. 14.133, de 2021. </w:t>
      </w:r>
    </w:p>
    <w:p w14:paraId="441AF8F1" w14:textId="77777777" w:rsidR="000F5615" w:rsidRPr="009D2EF2" w:rsidRDefault="000F5615" w:rsidP="009D2EF2">
      <w:pPr>
        <w:pStyle w:val="Nivel2"/>
        <w:rPr>
          <w:rFonts w:ascii="Times New Roman" w:eastAsiaTheme="minorEastAsia" w:hAnsi="Times New Roman" w:cs="Times New Roman"/>
          <w:color w:val="auto"/>
          <w:sz w:val="20"/>
          <w:szCs w:val="20"/>
        </w:rPr>
      </w:pPr>
      <w:r w:rsidRPr="009D2EF2">
        <w:rPr>
          <w:rFonts w:ascii="Times New Roman" w:hAnsi="Times New Roman" w:cs="Times New Roman"/>
          <w:color w:val="auto"/>
        </w:rPr>
        <w:t>A aplicação das sanções previstas neste Contrato não exclui, em hipótese alguma, a obrigação de reparação integral do dano causado ao Contratante (</w:t>
      </w:r>
      <w:hyperlink r:id="rId37" w:anchor="art156§9" w:history="1">
        <w:r w:rsidRPr="009D2EF2">
          <w:rPr>
            <w:rStyle w:val="Hyperlink"/>
            <w:rFonts w:ascii="Times New Roman" w:hAnsi="Times New Roman" w:cs="Times New Roman"/>
            <w:color w:val="auto"/>
          </w:rPr>
          <w:t>art. 156, §9º, da Lei nº 14.133, de 2021</w:t>
        </w:r>
      </w:hyperlink>
      <w:r w:rsidRPr="009D2EF2">
        <w:rPr>
          <w:rFonts w:ascii="Times New Roman" w:hAnsi="Times New Roman" w:cs="Times New Roman"/>
          <w:color w:val="auto"/>
        </w:rPr>
        <w:t>).</w:t>
      </w:r>
    </w:p>
    <w:p w14:paraId="59CD148F"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lastRenderedPageBreak/>
        <w:t>Todas as sanções previstas neste Contrato poderão ser aplicadas cumulativamente com a multa (</w:t>
      </w:r>
      <w:hyperlink r:id="rId38" w:anchor="art156§7" w:history="1">
        <w:r w:rsidRPr="009D2EF2">
          <w:rPr>
            <w:rStyle w:val="Hyperlink"/>
            <w:rFonts w:ascii="Times New Roman" w:hAnsi="Times New Roman" w:cs="Times New Roman"/>
            <w:color w:val="auto"/>
          </w:rPr>
          <w:t>art. 156, §7º, da Lei nº 14.133, de 2021</w:t>
        </w:r>
      </w:hyperlink>
      <w:r w:rsidRPr="009D2EF2">
        <w:rPr>
          <w:rFonts w:ascii="Times New Roman" w:hAnsi="Times New Roman" w:cs="Times New Roman"/>
          <w:color w:val="auto"/>
        </w:rPr>
        <w:t>).</w:t>
      </w:r>
    </w:p>
    <w:p w14:paraId="2B9A9814"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Antes da aplicação da multa será facultada a defesa do interessado no prazo de 15 (quinze) dias úteis, contado da data de sua intimação (</w:t>
      </w:r>
      <w:hyperlink r:id="rId39" w:anchor="art157" w:history="1">
        <w:r w:rsidRPr="009D2EF2">
          <w:rPr>
            <w:rStyle w:val="Hyperlink"/>
            <w:rFonts w:ascii="Times New Roman" w:hAnsi="Times New Roman" w:cs="Times New Roman"/>
            <w:color w:val="auto"/>
          </w:rPr>
          <w:t>art. 157, da Lei nº 14.133, de 2021</w:t>
        </w:r>
      </w:hyperlink>
      <w:r w:rsidRPr="009D2EF2">
        <w:rPr>
          <w:rFonts w:ascii="Times New Roman" w:hAnsi="Times New Roman" w:cs="Times New Roman"/>
          <w:color w:val="auto"/>
        </w:rPr>
        <w:t>)</w:t>
      </w:r>
    </w:p>
    <w:p w14:paraId="64C900D8"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sidRPr="009D2EF2">
          <w:rPr>
            <w:rStyle w:val="Hyperlink"/>
            <w:rFonts w:ascii="Times New Roman" w:hAnsi="Times New Roman" w:cs="Times New Roman"/>
            <w:color w:val="auto"/>
          </w:rPr>
          <w:t>art. 156, §8º, da Lei nº 14.133, de 2021</w:t>
        </w:r>
      </w:hyperlink>
      <w:r w:rsidRPr="009D2EF2">
        <w:rPr>
          <w:rFonts w:ascii="Times New Roman" w:hAnsi="Times New Roman" w:cs="Times New Roman"/>
          <w:color w:val="auto"/>
        </w:rPr>
        <w:t>).</w:t>
      </w:r>
    </w:p>
    <w:p w14:paraId="0E32468C" w14:textId="774DC3AA"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Previamente ao encaminhamento à cobrança judicial, a multa poderá ser recolhida administrativamente no prazo máximo de </w:t>
      </w:r>
      <w:r w:rsidR="009C6DB8" w:rsidRPr="009D2EF2">
        <w:rPr>
          <w:rFonts w:ascii="Times New Roman" w:hAnsi="Times New Roman" w:cs="Times New Roman"/>
          <w:i/>
          <w:iCs/>
          <w:color w:val="auto"/>
        </w:rPr>
        <w:t>30</w:t>
      </w:r>
      <w:r w:rsidRPr="009D2EF2">
        <w:rPr>
          <w:rFonts w:ascii="Times New Roman" w:hAnsi="Times New Roman" w:cs="Times New Roman"/>
          <w:i/>
          <w:iCs/>
          <w:color w:val="auto"/>
        </w:rPr>
        <w:t xml:space="preserve"> (</w:t>
      </w:r>
      <w:r w:rsidR="009C6DB8" w:rsidRPr="009D2EF2">
        <w:rPr>
          <w:rFonts w:ascii="Times New Roman" w:hAnsi="Times New Roman" w:cs="Times New Roman"/>
          <w:i/>
          <w:iCs/>
          <w:color w:val="auto"/>
        </w:rPr>
        <w:t>trinta</w:t>
      </w:r>
      <w:r w:rsidRPr="009D2EF2">
        <w:rPr>
          <w:rFonts w:ascii="Times New Roman" w:hAnsi="Times New Roman" w:cs="Times New Roman"/>
          <w:i/>
          <w:iCs/>
          <w:color w:val="auto"/>
        </w:rPr>
        <w:t xml:space="preserve">) </w:t>
      </w:r>
      <w:r w:rsidRPr="009D2EF2">
        <w:rPr>
          <w:rFonts w:ascii="Times New Roman" w:hAnsi="Times New Roman" w:cs="Times New Roman"/>
          <w:color w:val="auto"/>
        </w:rPr>
        <w:t xml:space="preserve">dias, a contar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recebimento da comunicação enviada pela autoridade competente.</w:t>
      </w:r>
      <w:bookmarkStart w:id="16" w:name="_Hlk78351618"/>
      <w:bookmarkEnd w:id="16"/>
    </w:p>
    <w:p w14:paraId="39C927C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aplicação das sanções realizar-se-á em processo administrativo que assegure o contraditório e a ampla defesa ao Contratado, observando-se o procedimento previsto no </w:t>
      </w:r>
      <w:r w:rsidRPr="009D2EF2">
        <w:rPr>
          <w:rFonts w:ascii="Times New Roman" w:hAnsi="Times New Roman" w:cs="Times New Roman"/>
          <w:b/>
          <w:bCs/>
          <w:color w:val="auto"/>
        </w:rPr>
        <w:t xml:space="preserve">caput </w:t>
      </w:r>
      <w:r w:rsidRPr="009D2EF2">
        <w:rPr>
          <w:rFonts w:ascii="Times New Roman" w:hAnsi="Times New Roman" w:cs="Times New Roman"/>
          <w:color w:val="auto"/>
        </w:rPr>
        <w:t xml:space="preserve">e parágrafos do </w:t>
      </w:r>
      <w:hyperlink r:id="rId41" w:anchor="art158" w:history="1">
        <w:r w:rsidRPr="009D2EF2">
          <w:rPr>
            <w:rStyle w:val="Hyperlink"/>
            <w:rFonts w:ascii="Times New Roman" w:hAnsi="Times New Roman" w:cs="Times New Roman"/>
            <w:color w:val="auto"/>
          </w:rPr>
          <w:t>art. 158 da Lei nº 14.133, de 2021</w:t>
        </w:r>
      </w:hyperlink>
      <w:r w:rsidRPr="009D2EF2">
        <w:rPr>
          <w:rFonts w:ascii="Times New Roman" w:hAnsi="Times New Roman" w:cs="Times New Roman"/>
          <w:color w:val="auto"/>
        </w:rPr>
        <w:t>, para as penalidades de impedimento de licitar e contratar e de declaração de inidoneidade para licitar ou contratar.</w:t>
      </w:r>
    </w:p>
    <w:p w14:paraId="7508AD2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Na aplicação das sanções serão considerados (</w:t>
      </w:r>
      <w:hyperlink r:id="rId42" w:anchor="art156§1" w:history="1">
        <w:r w:rsidRPr="009D2EF2">
          <w:rPr>
            <w:rStyle w:val="Hyperlink"/>
            <w:rFonts w:ascii="Times New Roman" w:hAnsi="Times New Roman" w:cs="Times New Roman"/>
            <w:color w:val="auto"/>
          </w:rPr>
          <w:t>art. 156, §1º, da Lei nº 14.133, de 2021</w:t>
        </w:r>
      </w:hyperlink>
      <w:r w:rsidRPr="009D2EF2">
        <w:rPr>
          <w:rFonts w:ascii="Times New Roman" w:hAnsi="Times New Roman" w:cs="Times New Roman"/>
          <w:color w:val="auto"/>
        </w:rPr>
        <w:t>):</w:t>
      </w:r>
    </w:p>
    <w:p w14:paraId="68E693AB" w14:textId="77777777" w:rsidR="000F5615" w:rsidRPr="009D2EF2" w:rsidRDefault="000F5615" w:rsidP="009D2EF2">
      <w:pPr>
        <w:widowControl/>
        <w:numPr>
          <w:ilvl w:val="0"/>
          <w:numId w:val="63"/>
        </w:numPr>
        <w:suppressAutoHyphens/>
        <w:autoSpaceDE/>
        <w:autoSpaceDN/>
        <w:spacing w:after="120"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natureza e a gravidade da infração cometida;</w:t>
      </w:r>
    </w:p>
    <w:p w14:paraId="70BBE873" w14:textId="77777777" w:rsidR="000F5615" w:rsidRPr="009D2EF2" w:rsidRDefault="000F5615" w:rsidP="009D2EF2">
      <w:pPr>
        <w:widowControl/>
        <w:numPr>
          <w:ilvl w:val="0"/>
          <w:numId w:val="63"/>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peculiaridades do caso concreto;</w:t>
      </w:r>
    </w:p>
    <w:p w14:paraId="73D1821B" w14:textId="77777777" w:rsidR="000F5615" w:rsidRPr="009D2EF2" w:rsidRDefault="000F5615" w:rsidP="009D2EF2">
      <w:pPr>
        <w:widowControl/>
        <w:numPr>
          <w:ilvl w:val="0"/>
          <w:numId w:val="63"/>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circunstâncias agravantes ou atenuantes;</w:t>
      </w:r>
    </w:p>
    <w:p w14:paraId="4779293D" w14:textId="77777777" w:rsidR="000F5615" w:rsidRPr="009D2EF2" w:rsidRDefault="000F5615" w:rsidP="009D2EF2">
      <w:pPr>
        <w:widowControl/>
        <w:numPr>
          <w:ilvl w:val="0"/>
          <w:numId w:val="63"/>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os danos que dela provierem para o Contratante;</w:t>
      </w:r>
    </w:p>
    <w:p w14:paraId="0E2FE480" w14:textId="77777777" w:rsidR="000F5615" w:rsidRPr="009D2EF2" w:rsidRDefault="000F5615" w:rsidP="009D2EF2">
      <w:pPr>
        <w:widowControl/>
        <w:numPr>
          <w:ilvl w:val="0"/>
          <w:numId w:val="63"/>
        </w:numPr>
        <w:suppressAutoHyphens/>
        <w:autoSpaceDE/>
        <w:autoSpaceDN/>
        <w:spacing w:before="120"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implantação ou o aperfeiçoamento de programa de integridade, conforme normas e orientações dos órgãos de controle.</w:t>
      </w:r>
    </w:p>
    <w:p w14:paraId="5E5DC615" w14:textId="77777777" w:rsidR="000F5615" w:rsidRPr="009D2EF2" w:rsidRDefault="000F5615" w:rsidP="009D2EF2">
      <w:pPr>
        <w:pStyle w:val="Nivel2"/>
        <w:rPr>
          <w:rFonts w:ascii="Times New Roman" w:eastAsiaTheme="minorEastAsia" w:hAnsi="Times New Roman" w:cs="Times New Roman"/>
          <w:color w:val="auto"/>
          <w:sz w:val="20"/>
          <w:szCs w:val="20"/>
        </w:rPr>
      </w:pPr>
      <w:r w:rsidRPr="009D2EF2">
        <w:rPr>
          <w:rFonts w:ascii="Times New Roman" w:hAnsi="Times New Roman" w:cs="Times New Roman"/>
          <w:color w:val="auto"/>
        </w:rPr>
        <w:t xml:space="preserve">Os atos previstos como infrações administrativas na </w:t>
      </w:r>
      <w:hyperlink r:id="rId43"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ou em outras leis de licitações e contratos da Administração Pública que também sejam tipificados como atos lesivos na </w:t>
      </w:r>
      <w:hyperlink r:id="rId44" w:history="1">
        <w:r w:rsidRPr="009D2EF2">
          <w:rPr>
            <w:rStyle w:val="Hyperlink"/>
            <w:rFonts w:ascii="Times New Roman" w:hAnsi="Times New Roman" w:cs="Times New Roman"/>
            <w:color w:val="auto"/>
          </w:rPr>
          <w:t>Lei nº 12.846, de 2013</w:t>
        </w:r>
      </w:hyperlink>
      <w:r w:rsidRPr="009D2EF2">
        <w:rPr>
          <w:rFonts w:ascii="Times New Roman" w:hAnsi="Times New Roman" w:cs="Times New Roman"/>
          <w:color w:val="auto"/>
        </w:rPr>
        <w:t>, serão apurados e julgados conjuntamente, nos mesmos autos, observados o rito procedimental e autoridade competente definidos na referida Lei (</w:t>
      </w:r>
      <w:hyperlink r:id="rId45" w:history="1">
        <w:r w:rsidRPr="009D2EF2">
          <w:rPr>
            <w:rStyle w:val="Hyperlink"/>
            <w:rFonts w:ascii="Times New Roman" w:hAnsi="Times New Roman" w:cs="Times New Roman"/>
            <w:color w:val="auto"/>
          </w:rPr>
          <w:t>art. 159</w:t>
        </w:r>
      </w:hyperlink>
      <w:r w:rsidRPr="009D2EF2">
        <w:rPr>
          <w:rFonts w:ascii="Times New Roman" w:hAnsi="Times New Roman" w:cs="Times New Roman"/>
          <w:color w:val="auto"/>
        </w:rPr>
        <w:t>).</w:t>
      </w:r>
    </w:p>
    <w:p w14:paraId="4E850DB0"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sidRPr="009D2EF2">
          <w:rPr>
            <w:rStyle w:val="Hyperlink"/>
            <w:rFonts w:ascii="Times New Roman" w:hAnsi="Times New Roman" w:cs="Times New Roman"/>
            <w:color w:val="auto"/>
          </w:rPr>
          <w:t>art. 160, da Lei nº 14.133, de 2021</w:t>
        </w:r>
      </w:hyperlink>
      <w:r w:rsidRPr="009D2EF2">
        <w:rPr>
          <w:rFonts w:ascii="Times New Roman" w:hAnsi="Times New Roman" w:cs="Times New Roman"/>
          <w:color w:val="auto"/>
        </w:rPr>
        <w:t>).</w:t>
      </w:r>
    </w:p>
    <w:p w14:paraId="616AEEA7"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7" w:anchor="art161" w:history="1">
        <w:r w:rsidRPr="009D2EF2">
          <w:rPr>
            <w:rStyle w:val="Hyperlink"/>
            <w:rFonts w:ascii="Times New Roman" w:hAnsi="Times New Roman" w:cs="Times New Roman"/>
            <w:color w:val="auto"/>
          </w:rPr>
          <w:t>Art. 161, da Lei nº 14.133, de 2021</w:t>
        </w:r>
      </w:hyperlink>
      <w:r w:rsidRPr="009D2EF2">
        <w:rPr>
          <w:rFonts w:ascii="Times New Roman" w:hAnsi="Times New Roman" w:cs="Times New Roman"/>
          <w:color w:val="auto"/>
        </w:rPr>
        <w:t>).</w:t>
      </w:r>
    </w:p>
    <w:p w14:paraId="5E527514"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As sanções de impedimento de licitar e contratar e declaração de inidoneidade para licitar ou contratar são passíveis de reabilitação na forma do </w:t>
      </w:r>
      <w:hyperlink r:id="rId48" w:anchor="163" w:history="1">
        <w:r w:rsidRPr="009D2EF2">
          <w:rPr>
            <w:rStyle w:val="Hyperlink"/>
            <w:rFonts w:ascii="Times New Roman" w:hAnsi="Times New Roman" w:cs="Times New Roman"/>
            <w:color w:val="auto"/>
          </w:rPr>
          <w:t>art. 163 da Lei nº 14.133/21</w:t>
        </w:r>
      </w:hyperlink>
      <w:r w:rsidRPr="009D2EF2">
        <w:rPr>
          <w:rFonts w:ascii="Times New Roman" w:hAnsi="Times New Roman" w:cs="Times New Roman"/>
          <w:color w:val="auto"/>
        </w:rPr>
        <w:t>.</w:t>
      </w:r>
    </w:p>
    <w:p w14:paraId="1C625623" w14:textId="77777777" w:rsidR="000F5615" w:rsidRPr="009D2EF2" w:rsidRDefault="000F5615" w:rsidP="009D2EF2">
      <w:pPr>
        <w:pStyle w:val="Nivel2"/>
        <w:rPr>
          <w:rFonts w:ascii="Times New Roman" w:hAnsi="Times New Roman" w:cs="Times New Roman"/>
          <w:color w:val="auto"/>
        </w:rPr>
      </w:pPr>
      <w:bookmarkStart w:id="17" w:name="_Hlk156254844"/>
      <w:r w:rsidRPr="009D2EF2">
        <w:rPr>
          <w:rFonts w:ascii="Times New Roman" w:hAnsi="Times New Roman" w:cs="Times New Roman"/>
          <w:color w:val="auto"/>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Município de Vale do Anari.</w:t>
      </w:r>
    </w:p>
    <w:bookmarkEnd w:id="17"/>
    <w:p w14:paraId="038F3657"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lastRenderedPageBreak/>
        <w:t>CLÁUSULA DÉCIMA SEGUNDA– DA EXTINÇÃO CONTRATUAL (</w:t>
      </w:r>
      <w:hyperlink r:id="rId49" w:anchor="art92" w:history="1">
        <w:r w:rsidRPr="009D2EF2">
          <w:rPr>
            <w:rStyle w:val="Hyperlink"/>
            <w:rFonts w:ascii="Times New Roman" w:hAnsi="Times New Roman" w:cs="Times New Roman"/>
            <w:color w:val="auto"/>
          </w:rPr>
          <w:t>art. 92, XIX</w:t>
        </w:r>
      </w:hyperlink>
      <w:r w:rsidRPr="009D2EF2">
        <w:rPr>
          <w:rFonts w:ascii="Times New Roman" w:hAnsi="Times New Roman" w:cs="Times New Roman"/>
        </w:rPr>
        <w:t>)</w:t>
      </w:r>
    </w:p>
    <w:p w14:paraId="28244EDF"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contrato será extinto</w:t>
      </w:r>
      <w:r w:rsidRPr="009D2EF2">
        <w:rPr>
          <w:rFonts w:ascii="Times New Roman" w:hAnsi="Times New Roman" w:cs="Times New Roman"/>
          <w:i w:val="0"/>
          <w:color w:val="auto"/>
        </w:rPr>
        <w:t xml:space="preserve"> </w:t>
      </w:r>
      <w:r w:rsidRPr="009D2EF2">
        <w:rPr>
          <w:rFonts w:ascii="Times New Roman" w:hAnsi="Times New Roman" w:cs="Times New Roman"/>
          <w:color w:val="auto"/>
        </w:rPr>
        <w:t>quando cumpridas as obrigações de ambas as partes, ainda que isso ocorra antes do prazo estipulado para tanto.</w:t>
      </w:r>
    </w:p>
    <w:p w14:paraId="13F27B6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Se as obrigações não forem cumpridas no prazo estipulado, a vigência ficará prorrogada até a conclusão do objeto, caso em que deverá a Administração providenciar a readequação do cronograma fixado para o contrato.</w:t>
      </w:r>
    </w:p>
    <w:p w14:paraId="5874252F"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Quando a não conclusão do contrato referida no item anterior decorrer de culpa do contratado:</w:t>
      </w:r>
    </w:p>
    <w:p w14:paraId="7AC359F5" w14:textId="77777777" w:rsidR="000F5615" w:rsidRPr="009D2EF2" w:rsidRDefault="000F5615" w:rsidP="009D2EF2">
      <w:pPr>
        <w:pStyle w:val="PargrafodaLista"/>
        <w:widowControl/>
        <w:numPr>
          <w:ilvl w:val="0"/>
          <w:numId w:val="64"/>
        </w:numPr>
        <w:suppressAutoHyphens/>
        <w:autoSpaceDE/>
        <w:autoSpaceDN/>
        <w:spacing w:before="120" w:after="120"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 xml:space="preserve">ficará ele constituído em mora, sendo-lhe aplicáveis as respectivas sanções administrativas; e  </w:t>
      </w:r>
    </w:p>
    <w:p w14:paraId="335EFCB2" w14:textId="77777777" w:rsidR="000F5615" w:rsidRPr="009D2EF2" w:rsidRDefault="000F5615" w:rsidP="009D2EF2">
      <w:pPr>
        <w:pStyle w:val="PargrafodaLista"/>
        <w:widowControl/>
        <w:numPr>
          <w:ilvl w:val="0"/>
          <w:numId w:val="64"/>
        </w:numPr>
        <w:suppressAutoHyphens/>
        <w:autoSpaceDE/>
        <w:autoSpaceDN/>
        <w:spacing w:before="120" w:after="120"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poderá a Administração optar pela extinção do contrato e, nesse caso, adotará as medidas admitidas em lei para a continuidade da execução contratual.</w:t>
      </w:r>
    </w:p>
    <w:p w14:paraId="77C7E972"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contrato </w:t>
      </w:r>
      <w:r w:rsidRPr="009D2EF2">
        <w:rPr>
          <w:rFonts w:ascii="Times New Roman" w:hAnsi="Times New Roman" w:cs="Times New Roman"/>
          <w:color w:val="auto"/>
          <w:highlight w:val="yellow"/>
        </w:rPr>
        <w:t>poderá</w:t>
      </w:r>
      <w:r w:rsidRPr="009D2EF2">
        <w:rPr>
          <w:rFonts w:ascii="Times New Roman" w:hAnsi="Times New Roman" w:cs="Times New Roman"/>
          <w:color w:val="auto"/>
        </w:rPr>
        <w:t xml:space="preserve"> ser extinto antes de cumpridas as obrigações nele estipuladas, ou antes do prazo nele fixado, por algum dos motivos previstos no </w:t>
      </w:r>
      <w:hyperlink r:id="rId50" w:anchor="art137" w:history="1">
        <w:r w:rsidRPr="009D2EF2">
          <w:rPr>
            <w:rStyle w:val="Hyperlink"/>
            <w:rFonts w:ascii="Times New Roman" w:hAnsi="Times New Roman" w:cs="Times New Roman"/>
            <w:color w:val="auto"/>
          </w:rPr>
          <w:t>artigo 137 da Lei nº 14.133/21</w:t>
        </w:r>
      </w:hyperlink>
      <w:r w:rsidRPr="009D2EF2">
        <w:rPr>
          <w:rFonts w:ascii="Times New Roman" w:hAnsi="Times New Roman" w:cs="Times New Roman"/>
          <w:color w:val="auto"/>
        </w:rPr>
        <w:t>, bem como amigavelmente, assegurados o contraditório e a ampla defesa.</w:t>
      </w:r>
    </w:p>
    <w:p w14:paraId="4B53B5D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Nesta hipótese, aplicam-se também os </w:t>
      </w:r>
      <w:hyperlink r:id="rId51" w:anchor="art138" w:history="1">
        <w:r w:rsidRPr="009D2EF2">
          <w:rPr>
            <w:rStyle w:val="Hyperlink"/>
            <w:rFonts w:ascii="Times New Roman" w:hAnsi="Times New Roman" w:cs="Times New Roman"/>
            <w:color w:val="auto"/>
          </w:rPr>
          <w:t>artigos 138 e 139 da mesma Lei</w:t>
        </w:r>
      </w:hyperlink>
      <w:r w:rsidRPr="009D2EF2">
        <w:rPr>
          <w:rFonts w:ascii="Times New Roman" w:hAnsi="Times New Roman" w:cs="Times New Roman"/>
          <w:color w:val="auto"/>
        </w:rPr>
        <w:t>.</w:t>
      </w:r>
    </w:p>
    <w:p w14:paraId="6573196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A alteração social ou a modificação da finalidade ou da estrutura da empresa não ensejará a </w:t>
      </w:r>
      <w:r w:rsidRPr="009D2EF2">
        <w:rPr>
          <w:rFonts w:ascii="Times New Roman" w:hAnsi="Times New Roman" w:cs="Times New Roman"/>
          <w:color w:val="auto"/>
          <w:highlight w:val="yellow"/>
        </w:rPr>
        <w:t>extinção</w:t>
      </w:r>
      <w:r w:rsidRPr="009D2EF2">
        <w:rPr>
          <w:rFonts w:ascii="Times New Roman" w:hAnsi="Times New Roman" w:cs="Times New Roman"/>
          <w:color w:val="auto"/>
        </w:rPr>
        <w:t xml:space="preserve"> se não restringir sua capacidade de concluir o contrato.</w:t>
      </w:r>
    </w:p>
    <w:p w14:paraId="0BA31FCD" w14:textId="77777777" w:rsidR="000F5615" w:rsidRPr="009D2EF2" w:rsidRDefault="000F5615" w:rsidP="009D2EF2">
      <w:pPr>
        <w:pStyle w:val="Nivel4"/>
        <w:rPr>
          <w:rFonts w:ascii="Times New Roman" w:hAnsi="Times New Roman" w:cs="Times New Roman"/>
        </w:rPr>
      </w:pPr>
      <w:r w:rsidRPr="009D2EF2">
        <w:rPr>
          <w:rFonts w:ascii="Times New Roman" w:hAnsi="Times New Roman" w:cs="Times New Roman"/>
        </w:rPr>
        <w:t>Se a operação implicar mudança da pessoa jurídica contratada, deverá ser formalizado termo aditivo para alteração subjetiva.</w:t>
      </w:r>
    </w:p>
    <w:p w14:paraId="0C07AD9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termo de </w:t>
      </w:r>
      <w:r w:rsidRPr="009D2EF2">
        <w:rPr>
          <w:rFonts w:ascii="Times New Roman" w:hAnsi="Times New Roman" w:cs="Times New Roman"/>
          <w:color w:val="auto"/>
          <w:highlight w:val="yellow"/>
        </w:rPr>
        <w:t>extinção</w:t>
      </w:r>
      <w:r w:rsidRPr="009D2EF2">
        <w:rPr>
          <w:rFonts w:ascii="Times New Roman" w:hAnsi="Times New Roman" w:cs="Times New Roman"/>
          <w:color w:val="auto"/>
        </w:rPr>
        <w:t>, sempre que possível, será precedido:</w:t>
      </w:r>
    </w:p>
    <w:p w14:paraId="1D9BB448"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Balanço dos eventos contratuais já cumpridos ou parcialmente cumpridos;</w:t>
      </w:r>
    </w:p>
    <w:p w14:paraId="795FDEA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Relação dos pagamentos já efetuados e ainda devidos;</w:t>
      </w:r>
    </w:p>
    <w:p w14:paraId="6DECDAB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Indenizações e multas.</w:t>
      </w:r>
    </w:p>
    <w:p w14:paraId="328EC39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A extinção do contrato não configura óbice para o reconhecimento do desequilíbrio econômico-financeiro, hipótese em que será concedida indenização por meio de termo indenizatório (</w:t>
      </w:r>
      <w:hyperlink r:id="rId52" w:anchor="art131" w:history="1">
        <w:r w:rsidRPr="009D2EF2">
          <w:rPr>
            <w:rStyle w:val="Hyperlink"/>
            <w:rFonts w:ascii="Times New Roman" w:hAnsi="Times New Roman" w:cs="Times New Roman"/>
            <w:color w:val="auto"/>
          </w:rPr>
          <w:t xml:space="preserve">art. 131, </w:t>
        </w:r>
        <w:r w:rsidRPr="009D2EF2">
          <w:rPr>
            <w:rStyle w:val="Hyperlink"/>
            <w:rFonts w:ascii="Times New Roman" w:hAnsi="Times New Roman" w:cs="Times New Roman"/>
            <w:i/>
            <w:iCs/>
            <w:color w:val="auto"/>
          </w:rPr>
          <w:t xml:space="preserve">caput, </w:t>
        </w:r>
        <w:r w:rsidRPr="009D2EF2">
          <w:rPr>
            <w:rStyle w:val="Hyperlink"/>
            <w:rFonts w:ascii="Times New Roman" w:hAnsi="Times New Roman" w:cs="Times New Roman"/>
            <w:color w:val="auto"/>
          </w:rPr>
          <w:t>da Lei n.º 14.133, de 2021</w:t>
        </w:r>
      </w:hyperlink>
      <w:r w:rsidRPr="009D2EF2">
        <w:rPr>
          <w:rFonts w:ascii="Times New Roman" w:hAnsi="Times New Roman" w:cs="Times New Roman"/>
          <w:color w:val="auto"/>
        </w:rPr>
        <w:t xml:space="preserve">). </w:t>
      </w:r>
    </w:p>
    <w:p w14:paraId="29F26B7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highlight w:val="yellow"/>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w:t>
      </w:r>
      <w:proofErr w:type="gramStart"/>
      <w:r w:rsidRPr="009D2EF2">
        <w:rPr>
          <w:rFonts w:ascii="Times New Roman" w:hAnsi="Times New Roman" w:cs="Times New Roman"/>
          <w:color w:val="auto"/>
          <w:highlight w:val="yellow"/>
        </w:rPr>
        <w:t>n.º</w:t>
      </w:r>
      <w:proofErr w:type="gramEnd"/>
      <w:r w:rsidRPr="009D2EF2">
        <w:rPr>
          <w:rFonts w:ascii="Times New Roman" w:hAnsi="Times New Roman" w:cs="Times New Roman"/>
          <w:color w:val="auto"/>
          <w:highlight w:val="yellow"/>
        </w:rPr>
        <w:t xml:space="preserve"> 14.133, de 2021).</w:t>
      </w:r>
    </w:p>
    <w:p w14:paraId="5411BED9"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TERCEIRA – DOTAÇÃO ORÇAMENTÁRIA (</w:t>
      </w:r>
      <w:hyperlink r:id="rId53" w:anchor="art92" w:history="1">
        <w:r w:rsidRPr="009D2EF2">
          <w:rPr>
            <w:rStyle w:val="Hyperlink"/>
            <w:rFonts w:ascii="Times New Roman" w:hAnsi="Times New Roman" w:cs="Times New Roman"/>
            <w:color w:val="auto"/>
          </w:rPr>
          <w:t>art. 92, VIII</w:t>
        </w:r>
      </w:hyperlink>
      <w:r w:rsidRPr="009D2EF2">
        <w:rPr>
          <w:rFonts w:ascii="Times New Roman" w:hAnsi="Times New Roman" w:cs="Times New Roman"/>
        </w:rPr>
        <w:t>)</w:t>
      </w:r>
    </w:p>
    <w:p w14:paraId="47D3660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As despesas decorrentes da presente contratação correrão à conta de recursos específicos consignados no Orçamento Geral do Município deste exercício, na dotação abaixo discriminada:</w:t>
      </w:r>
    </w:p>
    <w:p w14:paraId="13FDA9D5"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Gestão/Unidade: </w:t>
      </w:r>
    </w:p>
    <w:p w14:paraId="056905F5"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Fonte de Recursos:  </w:t>
      </w:r>
    </w:p>
    <w:p w14:paraId="2916369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Programa de Trabalho: </w:t>
      </w:r>
    </w:p>
    <w:p w14:paraId="5439D7C3"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Elemento de Despesa: </w:t>
      </w:r>
    </w:p>
    <w:p w14:paraId="4A172C8E"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lastRenderedPageBreak/>
        <w:t xml:space="preserve">Plano Interno: </w:t>
      </w:r>
    </w:p>
    <w:p w14:paraId="76151FD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Nota de Empenho:</w:t>
      </w:r>
    </w:p>
    <w:p w14:paraId="2372AC2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A dotação relativa aos exercícios financeiros subsequentes será indicada após aprovação da Lei Orçamentária respectiva e liberação dos créditos correspondentes, mediante apostilamento.</w:t>
      </w:r>
    </w:p>
    <w:p w14:paraId="01425D1C"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QUARTA – DOS CASOS OMISSOS (</w:t>
      </w:r>
      <w:hyperlink r:id="rId54" w:anchor="art92" w:history="1">
        <w:r w:rsidRPr="009D2EF2">
          <w:rPr>
            <w:rStyle w:val="Hyperlink"/>
            <w:rFonts w:ascii="Times New Roman" w:hAnsi="Times New Roman" w:cs="Times New Roman"/>
            <w:color w:val="auto"/>
          </w:rPr>
          <w:t>art. 92, III</w:t>
        </w:r>
      </w:hyperlink>
      <w:r w:rsidRPr="009D2EF2">
        <w:rPr>
          <w:rFonts w:ascii="Times New Roman" w:hAnsi="Times New Roman" w:cs="Times New Roman"/>
        </w:rPr>
        <w:t>)</w:t>
      </w:r>
    </w:p>
    <w:p w14:paraId="69FABCF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Os casos omissos serão decididos pelo contratante, segundo as disposições contidas na </w:t>
      </w:r>
      <w:r w:rsidRPr="009D2EF2">
        <w:rPr>
          <w:rFonts w:ascii="Times New Roman" w:hAnsi="Times New Roman" w:cs="Times New Roman"/>
          <w:color w:val="auto"/>
          <w:u w:val="single"/>
        </w:rPr>
        <w:t xml:space="preserve">Lei </w:t>
      </w:r>
      <w:hyperlink r:id="rId55" w:history="1">
        <w:r w:rsidRPr="009D2EF2">
          <w:rPr>
            <w:rStyle w:val="Hyperlink"/>
            <w:rFonts w:ascii="Times New Roman" w:hAnsi="Times New Roman" w:cs="Times New Roman"/>
            <w:color w:val="auto"/>
          </w:rPr>
          <w:t>nº 14.133, de 2021</w:t>
        </w:r>
      </w:hyperlink>
      <w:r w:rsidRPr="009D2EF2">
        <w:rPr>
          <w:rFonts w:ascii="Times New Roman" w:hAnsi="Times New Roman" w:cs="Times New Roman"/>
          <w:color w:val="auto"/>
        </w:rPr>
        <w:t xml:space="preserve">, e demais normas federais aplicáveis e, subsidiariamente, segundo as disposições contidas na </w:t>
      </w:r>
      <w:hyperlink r:id="rId56" w:history="1">
        <w:r w:rsidRPr="009D2EF2">
          <w:rPr>
            <w:rStyle w:val="Hyperlink"/>
            <w:rFonts w:ascii="Times New Roman" w:hAnsi="Times New Roman" w:cs="Times New Roman"/>
            <w:color w:val="auto"/>
          </w:rPr>
          <w:t>Lei nº 8.078, de 1990 – Código de Defesa do Consumidor</w:t>
        </w:r>
      </w:hyperlink>
      <w:r w:rsidRPr="009D2EF2">
        <w:rPr>
          <w:rFonts w:ascii="Times New Roman" w:hAnsi="Times New Roman" w:cs="Times New Roman"/>
          <w:color w:val="auto"/>
        </w:rPr>
        <w:t xml:space="preserve"> – e normas e princípios gerais dos contratos.</w:t>
      </w:r>
    </w:p>
    <w:p w14:paraId="532FEF47"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QUINTA – ALTERAÇÕES</w:t>
      </w:r>
    </w:p>
    <w:p w14:paraId="70FB47C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Eventuais alterações contratuais reger-se-ão pela disciplina dos </w:t>
      </w:r>
      <w:hyperlink r:id="rId57" w:anchor="art124" w:history="1">
        <w:r w:rsidRPr="009D2EF2">
          <w:rPr>
            <w:rStyle w:val="Hyperlink"/>
            <w:rFonts w:ascii="Times New Roman" w:hAnsi="Times New Roman" w:cs="Times New Roman"/>
            <w:color w:val="auto"/>
          </w:rPr>
          <w:t>arts. 124 e seguintes da Lei nº 14.133, de 2021</w:t>
        </w:r>
      </w:hyperlink>
      <w:r w:rsidRPr="009D2EF2">
        <w:rPr>
          <w:rFonts w:ascii="Times New Roman" w:hAnsi="Times New Roman" w:cs="Times New Roman"/>
          <w:color w:val="auto"/>
        </w:rPr>
        <w:t>.</w:t>
      </w:r>
    </w:p>
    <w:p w14:paraId="72FDF7C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O contratado é obrigado a aceitar, nas mesmas condições contratuais, os acréscimos ou supressões que se fizerem necessários, até o limite de 25% (vinte e cinco por cento) do valor inicial atualizado do contrato.</w:t>
      </w:r>
    </w:p>
    <w:p w14:paraId="1417A6F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highlight w:val="yellow"/>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A6D66E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Registros que não caracterizam alteração do contrato podem ser realizados por simples apostila, dispensada a celebração de termo aditivo, na forma do </w:t>
      </w:r>
      <w:hyperlink r:id="rId58" w:anchor="art136" w:history="1">
        <w:r w:rsidRPr="009D2EF2">
          <w:rPr>
            <w:rStyle w:val="Hyperlink"/>
            <w:rFonts w:ascii="Times New Roman" w:hAnsi="Times New Roman" w:cs="Times New Roman"/>
            <w:color w:val="auto"/>
          </w:rPr>
          <w:t>art. 136 da Lei nº 14.133, de 2021</w:t>
        </w:r>
      </w:hyperlink>
      <w:r w:rsidRPr="009D2EF2">
        <w:rPr>
          <w:rFonts w:ascii="Times New Roman" w:hAnsi="Times New Roman" w:cs="Times New Roman"/>
          <w:color w:val="auto"/>
        </w:rPr>
        <w:t>.</w:t>
      </w:r>
    </w:p>
    <w:p w14:paraId="0211EB4A"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SEXTA – PUBLICAÇÃO</w:t>
      </w:r>
    </w:p>
    <w:p w14:paraId="047C25E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Incumbirá ao contratante divulgar o presente instrumento na imprensa oficial e/ou Portal Nacional de Contratações Públicas (PNCP), na forma prevista no </w:t>
      </w:r>
      <w:hyperlink r:id="rId59" w:anchor="art94" w:history="1">
        <w:r w:rsidRPr="009D2EF2">
          <w:rPr>
            <w:rStyle w:val="Hyperlink"/>
            <w:rFonts w:ascii="Times New Roman" w:hAnsi="Times New Roman" w:cs="Times New Roman"/>
            <w:color w:val="auto"/>
          </w:rPr>
          <w:t>art. 94 da Lei 14.133, de 2021</w:t>
        </w:r>
      </w:hyperlink>
      <w:r w:rsidRPr="009D2EF2">
        <w:rPr>
          <w:rFonts w:ascii="Times New Roman" w:hAnsi="Times New Roman" w:cs="Times New Roman"/>
          <w:color w:val="auto"/>
        </w:rPr>
        <w:t xml:space="preserve">, bem como no respectivo sítio oficial na Internet, em atenção </w:t>
      </w:r>
      <w:r w:rsidRPr="009D2EF2">
        <w:rPr>
          <w:rFonts w:ascii="Times New Roman" w:hAnsi="Times New Roman" w:cs="Times New Roman"/>
          <w:color w:val="auto"/>
          <w:highlight w:val="yellow"/>
        </w:rPr>
        <w:t xml:space="preserve">ao art. 91, </w:t>
      </w:r>
      <w:r w:rsidRPr="009D2EF2">
        <w:rPr>
          <w:rFonts w:ascii="Times New Roman" w:hAnsi="Times New Roman" w:cs="Times New Roman"/>
          <w:i/>
          <w:color w:val="auto"/>
          <w:highlight w:val="yellow"/>
        </w:rPr>
        <w:t>caput,</w:t>
      </w:r>
      <w:r w:rsidRPr="009D2EF2">
        <w:rPr>
          <w:rFonts w:ascii="Times New Roman" w:hAnsi="Times New Roman" w:cs="Times New Roman"/>
          <w:color w:val="auto"/>
          <w:highlight w:val="yellow"/>
        </w:rPr>
        <w:t xml:space="preserve"> da Lei n.º 14.133, de 2021, e </w:t>
      </w:r>
      <w:r w:rsidRPr="009D2EF2">
        <w:rPr>
          <w:rFonts w:ascii="Times New Roman" w:hAnsi="Times New Roman" w:cs="Times New Roman"/>
          <w:color w:val="auto"/>
        </w:rPr>
        <w:t xml:space="preserve">ao </w:t>
      </w:r>
      <w:hyperlink r:id="rId60" w:anchor="art8§2" w:history="1">
        <w:r w:rsidRPr="009D2EF2">
          <w:rPr>
            <w:rStyle w:val="Hyperlink"/>
            <w:rFonts w:ascii="Times New Roman" w:hAnsi="Times New Roman" w:cs="Times New Roman"/>
            <w:color w:val="auto"/>
          </w:rPr>
          <w:t>art. 8º, §2º, da Lei n. 12.527, de 2011</w:t>
        </w:r>
      </w:hyperlink>
      <w:r w:rsidRPr="009D2EF2">
        <w:rPr>
          <w:rFonts w:ascii="Times New Roman" w:hAnsi="Times New Roman" w:cs="Times New Roman"/>
          <w:color w:val="auto"/>
        </w:rPr>
        <w:t xml:space="preserve">, c/c </w:t>
      </w:r>
      <w:hyperlink r:id="rId61" w:anchor="art7§3" w:history="1">
        <w:r w:rsidRPr="009D2EF2">
          <w:rPr>
            <w:rStyle w:val="Hyperlink"/>
            <w:rFonts w:ascii="Times New Roman" w:hAnsi="Times New Roman" w:cs="Times New Roman"/>
            <w:color w:val="auto"/>
          </w:rPr>
          <w:t>art. 7º, §3º, inciso V, do Decreto n. 7.724, de 2012</w:t>
        </w:r>
      </w:hyperlink>
      <w:r w:rsidRPr="009D2EF2">
        <w:rPr>
          <w:rFonts w:ascii="Times New Roman" w:hAnsi="Times New Roman" w:cs="Times New Roman"/>
          <w:color w:val="auto"/>
        </w:rPr>
        <w:t>.</w:t>
      </w:r>
    </w:p>
    <w:p w14:paraId="29C7460C"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SÉTIMA– FORO (</w:t>
      </w:r>
      <w:hyperlink r:id="rId62" w:anchor="art92§1" w:history="1">
        <w:r w:rsidRPr="009D2EF2">
          <w:rPr>
            <w:rStyle w:val="Hyperlink"/>
            <w:rFonts w:ascii="Times New Roman" w:hAnsi="Times New Roman" w:cs="Times New Roman"/>
            <w:color w:val="auto"/>
          </w:rPr>
          <w:t>art. 92, §1º</w:t>
        </w:r>
      </w:hyperlink>
      <w:r w:rsidRPr="009D2EF2">
        <w:rPr>
          <w:rFonts w:ascii="Times New Roman" w:hAnsi="Times New Roman" w:cs="Times New Roman"/>
        </w:rPr>
        <w:t>)</w:t>
      </w:r>
    </w:p>
    <w:p w14:paraId="5CD70221" w14:textId="31E2D7AA"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lang w:eastAsia="en-US"/>
        </w:rPr>
        <w:t xml:space="preserve">Fica eleito o Foro da Comarca de </w:t>
      </w:r>
      <w:r w:rsidR="00E71983">
        <w:rPr>
          <w:rFonts w:ascii="Times New Roman" w:hAnsi="Times New Roman" w:cs="Times New Roman"/>
          <w:color w:val="auto"/>
          <w:lang w:eastAsia="en-US"/>
        </w:rPr>
        <w:t>VALE DO ANARI</w:t>
      </w:r>
      <w:r w:rsidRPr="009D2EF2">
        <w:rPr>
          <w:rFonts w:ascii="Times New Roman" w:hAnsi="Times New Roman" w:cs="Times New Roman"/>
          <w:color w:val="auto"/>
          <w:lang w:eastAsia="en-US"/>
        </w:rPr>
        <w:t xml:space="preserve">, Estado de Rondônia, </w:t>
      </w:r>
      <w:r w:rsidRPr="009D2EF2">
        <w:rPr>
          <w:rFonts w:ascii="Times New Roman" w:hAnsi="Times New Roman" w:cs="Times New Roman"/>
          <w:color w:val="auto"/>
        </w:rPr>
        <w:t xml:space="preserve">para dirimir os litígios que decorrerem da execução deste Termo de Contrato que não puderem ser compostos pela conciliação, conforme </w:t>
      </w:r>
      <w:hyperlink r:id="rId63" w:anchor="art92§1" w:history="1">
        <w:r w:rsidRPr="009D2EF2">
          <w:rPr>
            <w:rStyle w:val="Hyperlink"/>
            <w:rFonts w:ascii="Times New Roman" w:hAnsi="Times New Roman" w:cs="Times New Roman"/>
            <w:color w:val="auto"/>
          </w:rPr>
          <w:t>art. 92, §1º, da Lei nº 14.133/21</w:t>
        </w:r>
      </w:hyperlink>
      <w:r w:rsidRPr="009D2EF2">
        <w:rPr>
          <w:rFonts w:ascii="Times New Roman" w:hAnsi="Times New Roman" w:cs="Times New Roman"/>
          <w:color w:val="auto"/>
        </w:rPr>
        <w:t>.</w:t>
      </w:r>
    </w:p>
    <w:p w14:paraId="3F799D65" w14:textId="77777777" w:rsidR="000F5615" w:rsidRPr="009D2EF2" w:rsidRDefault="000F5615" w:rsidP="009D2EF2">
      <w:pPr>
        <w:pStyle w:val="Nivel2"/>
        <w:numPr>
          <w:ilvl w:val="0"/>
          <w:numId w:val="0"/>
        </w:numPr>
        <w:spacing w:afterLines="120" w:after="288" w:line="312" w:lineRule="auto"/>
        <w:ind w:firstLine="567"/>
        <w:rPr>
          <w:rFonts w:ascii="Times New Roman" w:hAnsi="Times New Roman" w:cs="Times New Roman"/>
          <w:i/>
          <w:iCs/>
          <w:color w:val="auto"/>
        </w:rPr>
      </w:pPr>
      <w:r w:rsidRPr="009D2EF2">
        <w:rPr>
          <w:rFonts w:ascii="Times New Roman" w:hAnsi="Times New Roman" w:cs="Times New Roman"/>
          <w:i/>
          <w:iCs/>
          <w:color w:val="auto"/>
        </w:rPr>
        <w:t>Vale do Anari, [dia] de [mês] de [ano].</w:t>
      </w:r>
    </w:p>
    <w:p w14:paraId="3797EEFA" w14:textId="77777777" w:rsidR="000F5615" w:rsidRPr="009D2EF2" w:rsidRDefault="000F5615" w:rsidP="009D2EF2">
      <w:pPr>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_________________________________</w:t>
      </w:r>
    </w:p>
    <w:p w14:paraId="5AB7CB01" w14:textId="77777777" w:rsidR="000F5615" w:rsidRPr="009D2EF2" w:rsidRDefault="000F5615" w:rsidP="009D2EF2">
      <w:pPr>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Representante legal do CONTRATANTE</w:t>
      </w:r>
    </w:p>
    <w:p w14:paraId="57F3CB90" w14:textId="77777777" w:rsidR="000F5615" w:rsidRPr="009D2EF2" w:rsidRDefault="000F5615" w:rsidP="009D2EF2">
      <w:pPr>
        <w:ind w:firstLine="567"/>
        <w:jc w:val="both"/>
        <w:rPr>
          <w:rFonts w:ascii="Times New Roman" w:hAnsi="Times New Roman" w:cs="Times New Roman"/>
          <w:bCs/>
          <w:sz w:val="20"/>
          <w:szCs w:val="20"/>
        </w:rPr>
      </w:pPr>
    </w:p>
    <w:p w14:paraId="3ED54A39" w14:textId="77777777" w:rsidR="000F5615" w:rsidRPr="009D2EF2" w:rsidRDefault="000F5615" w:rsidP="009D2EF2">
      <w:pPr>
        <w:ind w:firstLine="567"/>
        <w:jc w:val="both"/>
        <w:rPr>
          <w:rFonts w:ascii="Times New Roman" w:hAnsi="Times New Roman" w:cs="Times New Roman"/>
          <w:bCs/>
          <w:sz w:val="20"/>
          <w:szCs w:val="20"/>
        </w:rPr>
      </w:pPr>
    </w:p>
    <w:p w14:paraId="178D50AA" w14:textId="77777777" w:rsidR="000F5615" w:rsidRPr="009D2EF2" w:rsidRDefault="000F5615" w:rsidP="009D2EF2">
      <w:pPr>
        <w:ind w:firstLine="567"/>
        <w:jc w:val="both"/>
        <w:rPr>
          <w:rFonts w:ascii="Times New Roman" w:hAnsi="Times New Roman" w:cs="Times New Roman"/>
          <w:bCs/>
          <w:sz w:val="20"/>
          <w:szCs w:val="20"/>
        </w:rPr>
      </w:pPr>
    </w:p>
    <w:p w14:paraId="235C4913" w14:textId="77777777" w:rsidR="000F5615" w:rsidRPr="009D2EF2" w:rsidRDefault="000F5615" w:rsidP="009D2EF2">
      <w:pPr>
        <w:ind w:firstLine="567"/>
        <w:jc w:val="both"/>
        <w:rPr>
          <w:rFonts w:ascii="Times New Roman" w:hAnsi="Times New Roman" w:cs="Times New Roman"/>
          <w:sz w:val="20"/>
          <w:szCs w:val="20"/>
        </w:rPr>
      </w:pPr>
      <w:r w:rsidRPr="009D2EF2">
        <w:rPr>
          <w:rFonts w:ascii="Times New Roman" w:hAnsi="Times New Roman" w:cs="Times New Roman"/>
          <w:sz w:val="20"/>
          <w:szCs w:val="20"/>
        </w:rPr>
        <w:t>________________________________</w:t>
      </w:r>
    </w:p>
    <w:p w14:paraId="266C240A" w14:textId="77777777" w:rsidR="000F5615" w:rsidRPr="009D2EF2" w:rsidRDefault="000F5615" w:rsidP="009D2EF2">
      <w:pPr>
        <w:ind w:firstLine="567"/>
        <w:jc w:val="both"/>
        <w:rPr>
          <w:rFonts w:ascii="Times New Roman" w:hAnsi="Times New Roman" w:cs="Times New Roman"/>
          <w:sz w:val="20"/>
          <w:szCs w:val="20"/>
        </w:rPr>
      </w:pPr>
      <w:r w:rsidRPr="009D2EF2">
        <w:rPr>
          <w:rFonts w:ascii="Times New Roman" w:hAnsi="Times New Roman" w:cs="Times New Roman"/>
          <w:bCs/>
          <w:sz w:val="20"/>
          <w:szCs w:val="20"/>
        </w:rPr>
        <w:t>Representante</w:t>
      </w:r>
      <w:r w:rsidRPr="009D2EF2">
        <w:rPr>
          <w:rFonts w:ascii="Times New Roman" w:hAnsi="Times New Roman" w:cs="Times New Roman"/>
          <w:sz w:val="20"/>
          <w:szCs w:val="20"/>
        </w:rPr>
        <w:t xml:space="preserve"> legal do CONTRATADO</w:t>
      </w:r>
    </w:p>
    <w:p w14:paraId="1DAF47B6" w14:textId="77777777" w:rsidR="000F5615" w:rsidRPr="009D2EF2" w:rsidRDefault="000F5615" w:rsidP="009D2EF2">
      <w:pPr>
        <w:spacing w:before="120" w:afterLines="120" w:after="288" w:line="312" w:lineRule="auto"/>
        <w:ind w:firstLine="567"/>
        <w:jc w:val="both"/>
        <w:rPr>
          <w:rFonts w:ascii="Times New Roman" w:hAnsi="Times New Roman" w:cs="Times New Roman"/>
          <w:i/>
          <w:iCs/>
          <w:sz w:val="20"/>
          <w:szCs w:val="20"/>
        </w:rPr>
      </w:pPr>
    </w:p>
    <w:p w14:paraId="28905B83" w14:textId="7B7FB23C" w:rsidR="000F5615" w:rsidRPr="009D2EF2" w:rsidRDefault="000F5615" w:rsidP="009D2EF2">
      <w:pPr>
        <w:spacing w:before="120" w:afterLines="120" w:after="288" w:line="312" w:lineRule="auto"/>
        <w:ind w:firstLine="567"/>
        <w:jc w:val="both"/>
        <w:rPr>
          <w:rFonts w:ascii="Times New Roman" w:hAnsi="Times New Roman" w:cs="Times New Roman"/>
          <w:sz w:val="20"/>
          <w:szCs w:val="20"/>
        </w:rPr>
      </w:pPr>
      <w:r w:rsidRPr="009D2EF2">
        <w:rPr>
          <w:rFonts w:ascii="Times New Roman" w:hAnsi="Times New Roman" w:cs="Times New Roman"/>
          <w:i/>
          <w:iCs/>
          <w:sz w:val="20"/>
          <w:szCs w:val="20"/>
        </w:rPr>
        <w:t xml:space="preserve"> </w:t>
      </w:r>
    </w:p>
    <w:p w14:paraId="7EC1F67A" w14:textId="77777777" w:rsidR="006668C2" w:rsidRPr="009D2EF2" w:rsidRDefault="006668C2" w:rsidP="009D2EF2">
      <w:pPr>
        <w:pStyle w:val="Corpodetexto"/>
        <w:ind w:right="67"/>
        <w:jc w:val="both"/>
        <w:rPr>
          <w:rFonts w:ascii="Arial"/>
          <w:b/>
          <w:bCs/>
          <w:sz w:val="20"/>
        </w:rPr>
      </w:pPr>
    </w:p>
    <w:p w14:paraId="5CBD185C" w14:textId="77777777" w:rsidR="006668C2" w:rsidRPr="009D2EF2" w:rsidRDefault="006668C2" w:rsidP="009D2EF2">
      <w:pPr>
        <w:pStyle w:val="Corpodetexto"/>
        <w:ind w:right="67"/>
        <w:jc w:val="both"/>
        <w:rPr>
          <w:rFonts w:ascii="Arial"/>
          <w:b/>
          <w:bCs/>
          <w:sz w:val="20"/>
        </w:rPr>
      </w:pPr>
    </w:p>
    <w:p w14:paraId="66432DAC" w14:textId="77777777" w:rsidR="003B60FE" w:rsidRPr="009D2EF2" w:rsidRDefault="003B60FE" w:rsidP="009D2EF2">
      <w:pPr>
        <w:pStyle w:val="PargrafodaLista"/>
        <w:shd w:val="clear" w:color="auto" w:fill="808080" w:themeFill="background1" w:themeFillShade="80"/>
        <w:ind w:left="2154" w:right="67"/>
        <w:rPr>
          <w:rFonts w:ascii="Arial" w:hAnsi="Arial" w:cs="Arial"/>
          <w:b/>
          <w:bCs/>
          <w:sz w:val="20"/>
          <w:szCs w:val="20"/>
        </w:rPr>
      </w:pPr>
      <w:r w:rsidRPr="009D2EF2">
        <w:rPr>
          <w:rFonts w:ascii="Arial" w:hAnsi="Arial" w:cs="Arial"/>
          <w:b/>
          <w:bCs/>
          <w:sz w:val="20"/>
          <w:szCs w:val="20"/>
        </w:rPr>
        <w:t>Anexo</w:t>
      </w:r>
      <w:r w:rsidRPr="009D2EF2">
        <w:rPr>
          <w:rFonts w:ascii="Arial" w:hAnsi="Arial" w:cs="Arial"/>
          <w:b/>
          <w:bCs/>
          <w:spacing w:val="-1"/>
          <w:sz w:val="20"/>
          <w:szCs w:val="20"/>
        </w:rPr>
        <w:t xml:space="preserve"> </w:t>
      </w:r>
      <w:r w:rsidRPr="009D2EF2">
        <w:rPr>
          <w:rFonts w:ascii="Arial" w:hAnsi="Arial" w:cs="Arial"/>
          <w:b/>
          <w:bCs/>
          <w:sz w:val="20"/>
          <w:szCs w:val="20"/>
        </w:rPr>
        <w:t>TR</w:t>
      </w:r>
      <w:r w:rsidRPr="009D2EF2">
        <w:rPr>
          <w:rFonts w:ascii="Arial" w:hAnsi="Arial" w:cs="Arial"/>
          <w:b/>
          <w:bCs/>
          <w:spacing w:val="-7"/>
          <w:sz w:val="20"/>
          <w:szCs w:val="20"/>
        </w:rPr>
        <w:t xml:space="preserve"> </w:t>
      </w:r>
      <w:r w:rsidRPr="009D2EF2">
        <w:rPr>
          <w:rFonts w:ascii="Arial" w:hAnsi="Arial" w:cs="Arial"/>
          <w:b/>
          <w:bCs/>
          <w:sz w:val="20"/>
          <w:szCs w:val="20"/>
        </w:rPr>
        <w:t>III</w:t>
      </w:r>
      <w:r w:rsidRPr="009D2EF2">
        <w:rPr>
          <w:rFonts w:ascii="Arial" w:hAnsi="Arial" w:cs="Arial"/>
          <w:b/>
          <w:bCs/>
          <w:spacing w:val="-1"/>
          <w:sz w:val="20"/>
          <w:szCs w:val="20"/>
        </w:rPr>
        <w:t xml:space="preserve"> </w:t>
      </w:r>
      <w:r w:rsidRPr="009D2EF2">
        <w:rPr>
          <w:rFonts w:ascii="Arial" w:hAnsi="Arial" w:cs="Arial"/>
          <w:b/>
          <w:bCs/>
          <w:sz w:val="20"/>
          <w:szCs w:val="20"/>
        </w:rPr>
        <w:t>-</w:t>
      </w:r>
      <w:r w:rsidRPr="009D2EF2">
        <w:rPr>
          <w:rFonts w:ascii="Arial" w:hAnsi="Arial" w:cs="Arial"/>
          <w:b/>
          <w:bCs/>
          <w:spacing w:val="-4"/>
          <w:sz w:val="20"/>
          <w:szCs w:val="20"/>
        </w:rPr>
        <w:t xml:space="preserve"> </w:t>
      </w:r>
      <w:r w:rsidRPr="009D2EF2">
        <w:rPr>
          <w:rFonts w:ascii="Arial" w:hAnsi="Arial" w:cs="Arial"/>
          <w:b/>
          <w:bCs/>
          <w:sz w:val="20"/>
          <w:szCs w:val="20"/>
        </w:rPr>
        <w:t>MINUTA</w:t>
      </w:r>
      <w:r w:rsidRPr="009D2EF2">
        <w:rPr>
          <w:rFonts w:ascii="Arial" w:hAnsi="Arial" w:cs="Arial"/>
          <w:b/>
          <w:bCs/>
          <w:spacing w:val="-4"/>
          <w:sz w:val="20"/>
          <w:szCs w:val="20"/>
        </w:rPr>
        <w:t xml:space="preserve"> </w:t>
      </w:r>
      <w:r w:rsidRPr="009D2EF2">
        <w:rPr>
          <w:rFonts w:ascii="Arial" w:hAnsi="Arial" w:cs="Arial"/>
          <w:b/>
          <w:bCs/>
          <w:sz w:val="20"/>
          <w:szCs w:val="20"/>
        </w:rPr>
        <w:t>DA</w:t>
      </w:r>
      <w:r w:rsidRPr="009D2EF2">
        <w:rPr>
          <w:rFonts w:ascii="Arial" w:hAnsi="Arial" w:cs="Arial"/>
          <w:b/>
          <w:bCs/>
          <w:spacing w:val="-3"/>
          <w:sz w:val="20"/>
          <w:szCs w:val="20"/>
        </w:rPr>
        <w:t xml:space="preserve"> </w:t>
      </w:r>
      <w:r w:rsidRPr="009D2EF2">
        <w:rPr>
          <w:rFonts w:ascii="Arial" w:hAnsi="Arial" w:cs="Arial"/>
          <w:b/>
          <w:bCs/>
          <w:sz w:val="20"/>
          <w:szCs w:val="20"/>
        </w:rPr>
        <w:t>ATA</w:t>
      </w:r>
      <w:r w:rsidRPr="009D2EF2">
        <w:rPr>
          <w:rFonts w:ascii="Arial" w:hAnsi="Arial" w:cs="Arial"/>
          <w:b/>
          <w:bCs/>
          <w:spacing w:val="-6"/>
          <w:sz w:val="20"/>
          <w:szCs w:val="20"/>
        </w:rPr>
        <w:t xml:space="preserve"> </w:t>
      </w:r>
      <w:r w:rsidRPr="009D2EF2">
        <w:rPr>
          <w:rFonts w:ascii="Arial" w:hAnsi="Arial" w:cs="Arial"/>
          <w:b/>
          <w:bCs/>
          <w:sz w:val="20"/>
          <w:szCs w:val="20"/>
        </w:rPr>
        <w:t>DE</w:t>
      </w:r>
      <w:r w:rsidRPr="009D2EF2">
        <w:rPr>
          <w:rFonts w:ascii="Arial" w:hAnsi="Arial" w:cs="Arial"/>
          <w:b/>
          <w:bCs/>
          <w:spacing w:val="-4"/>
          <w:sz w:val="20"/>
          <w:szCs w:val="20"/>
        </w:rPr>
        <w:t xml:space="preserve"> </w:t>
      </w:r>
      <w:r w:rsidRPr="009D2EF2">
        <w:rPr>
          <w:rFonts w:ascii="Arial" w:hAnsi="Arial" w:cs="Arial"/>
          <w:b/>
          <w:bCs/>
          <w:sz w:val="20"/>
          <w:szCs w:val="20"/>
        </w:rPr>
        <w:t>REGISTRO</w:t>
      </w:r>
      <w:r w:rsidRPr="009D2EF2">
        <w:rPr>
          <w:rFonts w:ascii="Arial" w:hAnsi="Arial" w:cs="Arial"/>
          <w:b/>
          <w:bCs/>
          <w:spacing w:val="-5"/>
          <w:sz w:val="20"/>
          <w:szCs w:val="20"/>
        </w:rPr>
        <w:t xml:space="preserve"> </w:t>
      </w:r>
      <w:r w:rsidRPr="009D2EF2">
        <w:rPr>
          <w:rFonts w:ascii="Arial" w:hAnsi="Arial" w:cs="Arial"/>
          <w:b/>
          <w:bCs/>
          <w:sz w:val="20"/>
          <w:szCs w:val="20"/>
        </w:rPr>
        <w:t>DE</w:t>
      </w:r>
      <w:r w:rsidRPr="009D2EF2">
        <w:rPr>
          <w:rFonts w:ascii="Arial" w:hAnsi="Arial" w:cs="Arial"/>
          <w:b/>
          <w:bCs/>
          <w:spacing w:val="-6"/>
          <w:sz w:val="20"/>
          <w:szCs w:val="20"/>
        </w:rPr>
        <w:t xml:space="preserve"> </w:t>
      </w:r>
      <w:r w:rsidRPr="009D2EF2">
        <w:rPr>
          <w:rFonts w:ascii="Arial" w:hAnsi="Arial" w:cs="Arial"/>
          <w:b/>
          <w:bCs/>
          <w:sz w:val="20"/>
          <w:szCs w:val="20"/>
        </w:rPr>
        <w:t>PREÇOS</w:t>
      </w:r>
    </w:p>
    <w:p w14:paraId="0AEE82B1" w14:textId="7F7929BD" w:rsidR="006668C2" w:rsidRPr="009D2EF2" w:rsidRDefault="006668C2" w:rsidP="009D2EF2">
      <w:pPr>
        <w:pStyle w:val="Corpodetexto"/>
        <w:ind w:right="67"/>
        <w:jc w:val="both"/>
        <w:rPr>
          <w:rFonts w:ascii="Arial"/>
          <w:b/>
          <w:bCs/>
          <w:sz w:val="20"/>
        </w:rPr>
      </w:pPr>
    </w:p>
    <w:p w14:paraId="75381E4A" w14:textId="77777777" w:rsidR="006668C2" w:rsidRPr="009D2EF2" w:rsidRDefault="006668C2" w:rsidP="009D2EF2">
      <w:pPr>
        <w:pStyle w:val="Corpodetexto"/>
        <w:ind w:right="67"/>
        <w:jc w:val="both"/>
        <w:rPr>
          <w:rFonts w:ascii="Arial"/>
          <w:b/>
          <w:bCs/>
          <w:sz w:val="20"/>
        </w:rPr>
      </w:pPr>
    </w:p>
    <w:p w14:paraId="2B45A0C8" w14:textId="77777777" w:rsidR="0076089B" w:rsidRPr="009D2EF2" w:rsidRDefault="0076089B" w:rsidP="009D2EF2">
      <w:pPr>
        <w:pStyle w:val="Corpodetexto"/>
        <w:ind w:right="67"/>
        <w:jc w:val="both"/>
        <w:rPr>
          <w:sz w:val="20"/>
        </w:rPr>
      </w:pPr>
    </w:p>
    <w:p w14:paraId="32C246FA" w14:textId="77777777" w:rsidR="000E3A54" w:rsidRPr="009D2EF2" w:rsidRDefault="000E3A54" w:rsidP="009D2EF2">
      <w:pPr>
        <w:spacing w:line="360" w:lineRule="auto"/>
        <w:jc w:val="both"/>
        <w:rPr>
          <w:rFonts w:ascii="Book Antiqua" w:eastAsia="Times New Roman" w:hAnsi="Book Antiqua" w:cs="Times New Roman"/>
          <w:b/>
          <w:bCs/>
          <w:iCs/>
          <w:sz w:val="20"/>
          <w:szCs w:val="20"/>
          <w:lang w:val="pt-BR"/>
        </w:rPr>
      </w:pPr>
    </w:p>
    <w:p w14:paraId="6229A9C1" w14:textId="77777777" w:rsidR="000E3A54" w:rsidRPr="009D2EF2" w:rsidRDefault="000E3A54" w:rsidP="009D2EF2">
      <w:pPr>
        <w:spacing w:line="360" w:lineRule="auto"/>
        <w:jc w:val="both"/>
        <w:rPr>
          <w:rFonts w:ascii="Book Antiqua" w:hAnsi="Book Antiqua" w:cs="Times New Roman"/>
          <w:b/>
          <w:bCs/>
          <w:iCs/>
          <w:sz w:val="20"/>
          <w:szCs w:val="20"/>
        </w:rPr>
      </w:pPr>
    </w:p>
    <w:p w14:paraId="73622F25" w14:textId="77777777" w:rsidR="000E3A54" w:rsidRPr="009D2EF2" w:rsidRDefault="000E3A54" w:rsidP="009D2EF2">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 xml:space="preserve">ATA DE REGISTRO DE PREÇOS </w:t>
      </w:r>
    </w:p>
    <w:p w14:paraId="18B79D13" w14:textId="77777777" w:rsidR="000E3A54" w:rsidRPr="009D2EF2" w:rsidRDefault="000E3A54" w:rsidP="009D2EF2">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N.º .........</w:t>
      </w:r>
    </w:p>
    <w:p w14:paraId="5711947A" w14:textId="77777777" w:rsidR="000E3A54" w:rsidRPr="009D2EF2" w:rsidRDefault="000E3A54" w:rsidP="009D2EF2">
      <w:pPr>
        <w:adjustRightInd w:val="0"/>
        <w:spacing w:line="360" w:lineRule="auto"/>
        <w:ind w:right="-30"/>
        <w:jc w:val="both"/>
        <w:rPr>
          <w:rFonts w:ascii="Book Antiqua" w:hAnsi="Book Antiqua" w:cs="Times New Roman"/>
          <w:sz w:val="20"/>
          <w:szCs w:val="20"/>
        </w:rPr>
      </w:pPr>
    </w:p>
    <w:p w14:paraId="5879FD76" w14:textId="77777777" w:rsidR="000E3A54" w:rsidRPr="009D2EF2" w:rsidRDefault="000E3A54" w:rsidP="009D2EF2">
      <w:pPr>
        <w:tabs>
          <w:tab w:val="center" w:pos="4779"/>
          <w:tab w:val="right" w:pos="9198"/>
        </w:tabs>
        <w:adjustRightInd w:val="0"/>
        <w:spacing w:before="120" w:after="120" w:line="276" w:lineRule="auto"/>
        <w:ind w:right="-28"/>
        <w:jc w:val="both"/>
        <w:rPr>
          <w:rFonts w:ascii="Book Antiqua" w:hAnsi="Book Antiqua" w:cs="Times New Roman"/>
          <w:sz w:val="20"/>
          <w:szCs w:val="20"/>
        </w:rPr>
      </w:pPr>
      <w:bookmarkStart w:id="18" w:name="_Hlk156256293"/>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 xml:space="preserve">nacionalidade, estado civil, inscrito no CPF/MF sob o nº ………e RG nº ……….., </w:t>
      </w:r>
      <w:bookmarkEnd w:id="18"/>
      <w:r w:rsidRPr="009D2EF2">
        <w:rPr>
          <w:rFonts w:ascii="Book Antiqua" w:hAnsi="Book Antiqua" w:cs="Times New Roman"/>
          <w:sz w:val="20"/>
          <w:szCs w:val="20"/>
        </w:rPr>
        <w:t xml:space="preserve">considerando o julgamento da licitação na modalidade de pregão, na forma eletrônica, para REGISTRO DE PREÇOS nº 03,4/2023, publicada no ...... de ...../...../202....., processo administrativo n.º 486/2023/SEMAF,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5AFD7C58" w14:textId="77777777" w:rsidR="000E3A54" w:rsidRPr="009D2EF2" w:rsidRDefault="000E3A54" w:rsidP="009D2EF2">
      <w:pPr>
        <w:pStyle w:val="Nivel01"/>
        <w:rPr>
          <w:rFonts w:ascii="Book Antiqua" w:hAnsi="Book Antiqua" w:cs="Times New Roman"/>
          <w:sz w:val="20"/>
          <w:szCs w:val="20"/>
        </w:rPr>
      </w:pPr>
      <w:r w:rsidRPr="009D2EF2">
        <w:rPr>
          <w:rFonts w:ascii="Book Antiqua" w:hAnsi="Book Antiqua" w:cs="Times New Roman"/>
        </w:rPr>
        <w:t>DO OBJETO</w:t>
      </w:r>
    </w:p>
    <w:p w14:paraId="49982C10"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presente Ata tem por objeto o registro de preços para a eventual contratação de </w:t>
      </w:r>
      <w:proofErr w:type="gramStart"/>
      <w:r w:rsidRPr="009D2EF2">
        <w:rPr>
          <w:rFonts w:ascii="Book Antiqua" w:hAnsi="Book Antiqua" w:cs="Times New Roman"/>
          <w:color w:val="auto"/>
        </w:rPr>
        <w:t>........ ,</w:t>
      </w:r>
      <w:proofErr w:type="gramEnd"/>
      <w:r w:rsidRPr="009D2EF2">
        <w:rPr>
          <w:rFonts w:ascii="Book Antiqua" w:hAnsi="Book Antiqua" w:cs="Times New Roman"/>
          <w:color w:val="auto"/>
        </w:rPr>
        <w:t xml:space="preserve"> especificado(s) no(s) item(ns).......... do .......... Termo de Referência, anexo </w:t>
      </w:r>
      <w:r w:rsidRPr="009D2EF2">
        <w:rPr>
          <w:rFonts w:ascii="Book Antiqua" w:hAnsi="Book Antiqua" w:cs="Times New Roman"/>
          <w:i/>
          <w:color w:val="auto"/>
        </w:rPr>
        <w:t>...... [do edital de Licitação nº ........../20...] ou [do Aviso da Contratação Direta nº]</w:t>
      </w:r>
      <w:r w:rsidRPr="009D2EF2">
        <w:rPr>
          <w:rFonts w:ascii="Book Antiqua" w:hAnsi="Book Antiqua" w:cs="Times New Roman"/>
          <w:color w:val="auto"/>
        </w:rPr>
        <w:t>, que é parte integrante desta Ata, assim como as propostas cujos preços tenham sido registrados, independentemente de transcrição.</w:t>
      </w:r>
    </w:p>
    <w:p w14:paraId="6DDF3175"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DOS PREÇOS, ESPECIFICAÇÕES E QUANTITATIVOS</w:t>
      </w:r>
    </w:p>
    <w:p w14:paraId="267958E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preço registrado, as especificações do objeto, as quantidades mínimas e máximas de cada item, fornecedor(es) e as demais condições ofertadas na(s) proposta(s) são as que seguem: </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0E3A54" w:rsidRPr="009D2EF2" w14:paraId="0316254A" w14:textId="77777777" w:rsidTr="000E3A54">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18556D04" w14:textId="77777777" w:rsidR="000E3A54" w:rsidRPr="009D2EF2" w:rsidRDefault="000E3A54" w:rsidP="009D2EF2">
            <w:pPr>
              <w:jc w:val="both"/>
              <w:rPr>
                <w:rFonts w:ascii="Times New Roman" w:hAnsi="Times New Roman" w:cs="Times New Roman"/>
                <w:sz w:val="16"/>
                <w:szCs w:val="16"/>
              </w:rPr>
            </w:pPr>
            <w:r w:rsidRPr="009D2EF2">
              <w:rPr>
                <w:rFonts w:ascii="Times New Roman" w:hAnsi="Times New Roman" w:cs="Times New Roman"/>
                <w:sz w:val="16"/>
                <w:szCs w:val="16"/>
              </w:rPr>
              <w:t>Item TR</w:t>
            </w:r>
          </w:p>
          <w:p w14:paraId="20440207" w14:textId="77777777" w:rsidR="000E3A54" w:rsidRPr="009D2EF2" w:rsidRDefault="000E3A54" w:rsidP="009D2EF2">
            <w:pPr>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6C0E9CA2" w14:textId="77777777" w:rsidR="000E3A54" w:rsidRPr="009D2EF2" w:rsidRDefault="000E3A54" w:rsidP="009D2EF2">
            <w:pPr>
              <w:adjustRightInd w:val="0"/>
              <w:spacing w:before="120"/>
              <w:ind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
          <w:p w14:paraId="079BE7BE" w14:textId="77777777" w:rsidR="000E3A54" w:rsidRPr="009D2EF2" w:rsidRDefault="000E3A54" w:rsidP="009D2EF2">
            <w:pPr>
              <w:adjustRightInd w:val="0"/>
              <w:spacing w:before="120"/>
              <w:ind w:right="-28"/>
              <w:jc w:val="both"/>
              <w:rPr>
                <w:rFonts w:ascii="Book Antiqua" w:hAnsi="Book Antiqua" w:cs="Times New Roman"/>
                <w:sz w:val="16"/>
                <w:szCs w:val="16"/>
              </w:rPr>
            </w:pPr>
          </w:p>
        </w:tc>
      </w:tr>
      <w:tr w:rsidR="000E3A54" w:rsidRPr="009D2EF2" w14:paraId="461ADEF8" w14:textId="77777777" w:rsidTr="000E3A54">
        <w:trPr>
          <w:trHeight w:val="674"/>
        </w:trPr>
        <w:tc>
          <w:tcPr>
            <w:tcW w:w="838" w:type="dxa"/>
            <w:tcBorders>
              <w:top w:val="nil"/>
              <w:left w:val="single" w:sz="2" w:space="0" w:color="000000"/>
              <w:bottom w:val="single" w:sz="2" w:space="0" w:color="000000"/>
              <w:right w:val="nil"/>
            </w:tcBorders>
            <w:vAlign w:val="center"/>
            <w:hideMark/>
          </w:tcPr>
          <w:p w14:paraId="03A14361"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5CA29C42"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65516D67" w14:textId="77777777" w:rsidR="000E3A54" w:rsidRPr="009D2EF2" w:rsidRDefault="000E3A54" w:rsidP="009D2EF2">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 xml:space="preserve">Marca </w:t>
            </w:r>
          </w:p>
          <w:p w14:paraId="7FDEE660" w14:textId="77777777" w:rsidR="000E3A54" w:rsidRPr="009D2EF2" w:rsidRDefault="000E3A54" w:rsidP="009D2EF2">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2538E88A" w14:textId="77777777" w:rsidR="000E3A54" w:rsidRPr="009D2EF2" w:rsidRDefault="000E3A54" w:rsidP="009D2EF2">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133DACC2" w14:textId="77777777" w:rsidR="000E3A54" w:rsidRPr="009D2EF2" w:rsidRDefault="000E3A54" w:rsidP="009D2EF2">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401951EA"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266843C5"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QuantidadeMáxima</w:t>
            </w:r>
          </w:p>
        </w:tc>
        <w:tc>
          <w:tcPr>
            <w:tcW w:w="851" w:type="dxa"/>
            <w:tcBorders>
              <w:top w:val="nil"/>
              <w:left w:val="single" w:sz="2" w:space="0" w:color="000000"/>
              <w:bottom w:val="single" w:sz="2" w:space="0" w:color="000000"/>
              <w:right w:val="single" w:sz="2" w:space="0" w:color="000000"/>
            </w:tcBorders>
            <w:hideMark/>
          </w:tcPr>
          <w:p w14:paraId="08FC942B"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5CCCE08E"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3ACF847F"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0E3A54" w:rsidRPr="009D2EF2" w14:paraId="4684C3DA" w14:textId="77777777" w:rsidTr="000E3A54">
        <w:trPr>
          <w:trHeight w:val="174"/>
        </w:trPr>
        <w:tc>
          <w:tcPr>
            <w:tcW w:w="838" w:type="dxa"/>
            <w:tcBorders>
              <w:top w:val="nil"/>
              <w:left w:val="single" w:sz="2" w:space="0" w:color="000000"/>
              <w:bottom w:val="single" w:sz="2" w:space="0" w:color="000000"/>
              <w:right w:val="nil"/>
            </w:tcBorders>
          </w:tcPr>
          <w:p w14:paraId="0FE899FA" w14:textId="77777777" w:rsidR="000E3A54" w:rsidRPr="009D2EF2" w:rsidRDefault="000E3A54" w:rsidP="009D2EF2">
            <w:pPr>
              <w:adjustRightInd w:val="0"/>
              <w:ind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6967C30A" w14:textId="77777777" w:rsidR="000E3A54" w:rsidRPr="009D2EF2" w:rsidRDefault="000E3A54" w:rsidP="009D2EF2">
            <w:pPr>
              <w:adjustRightInd w:val="0"/>
              <w:ind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4CB251D1" w14:textId="77777777" w:rsidR="000E3A54" w:rsidRPr="009D2EF2" w:rsidRDefault="000E3A54" w:rsidP="009D2EF2">
            <w:pPr>
              <w:adjustRightInd w:val="0"/>
              <w:ind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6FF98A14" w14:textId="77777777" w:rsidR="000E3A54" w:rsidRPr="009D2EF2" w:rsidRDefault="000E3A54" w:rsidP="009D2EF2">
            <w:pPr>
              <w:adjustRightInd w:val="0"/>
              <w:ind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53330239" w14:textId="77777777" w:rsidR="000E3A54" w:rsidRPr="009D2EF2" w:rsidRDefault="000E3A54" w:rsidP="009D2EF2">
            <w:pPr>
              <w:adjustRightInd w:val="0"/>
              <w:ind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66E92058" w14:textId="77777777" w:rsidR="000E3A54" w:rsidRPr="009D2EF2" w:rsidRDefault="000E3A54" w:rsidP="009D2EF2">
            <w:pPr>
              <w:adjustRightInd w:val="0"/>
              <w:ind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188AAF6E" w14:textId="77777777" w:rsidR="000E3A54" w:rsidRPr="009D2EF2" w:rsidRDefault="000E3A54" w:rsidP="009D2EF2">
            <w:pPr>
              <w:adjustRightInd w:val="0"/>
              <w:ind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1B78D22D" w14:textId="77777777" w:rsidR="000E3A54" w:rsidRPr="009D2EF2" w:rsidRDefault="000E3A54" w:rsidP="009D2EF2">
            <w:pPr>
              <w:adjustRightInd w:val="0"/>
              <w:ind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0523B934" w14:textId="77777777" w:rsidR="000E3A54" w:rsidRPr="009D2EF2" w:rsidRDefault="000E3A54" w:rsidP="009D2EF2">
            <w:pPr>
              <w:adjustRightInd w:val="0"/>
              <w:ind w:right="-30"/>
              <w:jc w:val="both"/>
              <w:rPr>
                <w:rFonts w:ascii="Book Antiqua" w:hAnsi="Book Antiqua" w:cs="Times New Roman"/>
                <w:sz w:val="16"/>
                <w:szCs w:val="16"/>
              </w:rPr>
            </w:pPr>
          </w:p>
        </w:tc>
      </w:tr>
    </w:tbl>
    <w:p w14:paraId="6E5A525E" w14:textId="77777777" w:rsidR="000E3A54" w:rsidRPr="009D2EF2" w:rsidRDefault="000E3A54" w:rsidP="009D2EF2">
      <w:pPr>
        <w:spacing w:line="360" w:lineRule="auto"/>
        <w:jc w:val="both"/>
        <w:rPr>
          <w:rFonts w:ascii="Book Antiqua" w:hAnsi="Book Antiqua" w:cs="Times New Roman"/>
          <w:sz w:val="20"/>
          <w:szCs w:val="20"/>
        </w:rPr>
      </w:pPr>
    </w:p>
    <w:p w14:paraId="1A16C7A1" w14:textId="77777777" w:rsidR="000E3A54" w:rsidRPr="009D2EF2" w:rsidRDefault="000E3A54" w:rsidP="009D2EF2">
      <w:pPr>
        <w:pStyle w:val="Nivel2"/>
        <w:autoSpaceDE w:val="0"/>
        <w:autoSpaceDN w:val="0"/>
        <w:adjustRightInd w:val="0"/>
        <w:rPr>
          <w:rFonts w:ascii="Book Antiqua" w:hAnsi="Book Antiqua" w:cs="Times New Roman"/>
          <w:color w:val="auto"/>
          <w:sz w:val="20"/>
          <w:szCs w:val="20"/>
          <w:lang w:eastAsia="en-US"/>
        </w:rPr>
      </w:pPr>
      <w:r w:rsidRPr="009D2EF2">
        <w:rPr>
          <w:rFonts w:ascii="Book Antiqua" w:hAnsi="Book Antiqua" w:cs="Times New Roman"/>
          <w:color w:val="auto"/>
          <w:lang w:eastAsia="en-US"/>
        </w:rPr>
        <w:t>A listagem do cadastro de reserva referente ao presente registro de preços consta como anexo a esta Ata.</w:t>
      </w:r>
    </w:p>
    <w:p w14:paraId="76F5191E" w14:textId="77777777" w:rsidR="000E3A54" w:rsidRPr="009D2EF2" w:rsidRDefault="000E3A54" w:rsidP="009D2EF2">
      <w:pPr>
        <w:pStyle w:val="Nivel01"/>
        <w:rPr>
          <w:rFonts w:ascii="Book Antiqua" w:hAnsi="Book Antiqua" w:cs="Times New Roman"/>
          <w:lang w:eastAsia="en-US"/>
        </w:rPr>
      </w:pPr>
      <w:r w:rsidRPr="009D2EF2">
        <w:rPr>
          <w:rFonts w:ascii="Book Antiqua" w:hAnsi="Book Antiqua" w:cs="Times New Roman"/>
        </w:rPr>
        <w:t xml:space="preserve">ÓRGÃO(S) GERENCIADOR </w:t>
      </w:r>
      <w:proofErr w:type="gramStart"/>
      <w:r w:rsidRPr="009D2EF2">
        <w:rPr>
          <w:rFonts w:ascii="Book Antiqua" w:hAnsi="Book Antiqua" w:cs="Times New Roman"/>
        </w:rPr>
        <w:t>E  PARTICIPANTE</w:t>
      </w:r>
      <w:proofErr w:type="gramEnd"/>
      <w:r w:rsidRPr="009D2EF2">
        <w:rPr>
          <w:rFonts w:ascii="Book Antiqua" w:hAnsi="Book Antiqua" w:cs="Times New Roman"/>
        </w:rPr>
        <w:t>(S)</w:t>
      </w:r>
    </w:p>
    <w:p w14:paraId="33D1857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órgão gerenciador será o Município de Vale do Anari</w:t>
      </w:r>
    </w:p>
    <w:p w14:paraId="07FAF457"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Além do gerenciador, são órgãos participantes do registro de preços:</w:t>
      </w:r>
    </w:p>
    <w:p w14:paraId="417C5E9C" w14:textId="77777777" w:rsidR="000E3A54" w:rsidRPr="009D2EF2" w:rsidRDefault="000E3A54" w:rsidP="009D2EF2">
      <w:pPr>
        <w:pStyle w:val="Nvel2-Red"/>
        <w:numPr>
          <w:ilvl w:val="0"/>
          <w:numId w:val="0"/>
        </w:numPr>
        <w:ind w:left="1134"/>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w:t>
      </w:r>
    </w:p>
    <w:p w14:paraId="5B465891" w14:textId="77777777" w:rsidR="000E3A54" w:rsidRPr="009D2EF2" w:rsidRDefault="000E3A54" w:rsidP="009D2EF2">
      <w:pPr>
        <w:pStyle w:val="Nvel2-Red"/>
        <w:numPr>
          <w:ilvl w:val="0"/>
          <w:numId w:val="0"/>
        </w:numPr>
        <w:ind w:left="1134"/>
        <w:rPr>
          <w:rFonts w:ascii="Book Antiqua" w:hAnsi="Book Antiqua" w:cs="Times New Roman"/>
          <w:color w:val="auto"/>
        </w:rPr>
      </w:pPr>
      <w:proofErr w:type="gramStart"/>
      <w:r w:rsidRPr="009D2EF2">
        <w:rPr>
          <w:rFonts w:ascii="Book Antiqua" w:hAnsi="Book Antiqua" w:cs="Times New Roman"/>
          <w:color w:val="auto"/>
        </w:rPr>
        <w:lastRenderedPageBreak/>
        <w:t>b)…</w:t>
      </w:r>
      <w:proofErr w:type="gramEnd"/>
      <w:r w:rsidRPr="009D2EF2">
        <w:rPr>
          <w:rFonts w:ascii="Book Antiqua" w:hAnsi="Book Antiqua" w:cs="Times New Roman"/>
          <w:color w:val="auto"/>
        </w:rPr>
        <w:t>…………..</w:t>
      </w:r>
    </w:p>
    <w:p w14:paraId="5CEC3251" w14:textId="5EEF4868" w:rsidR="000E3A54" w:rsidRPr="009D2EF2" w:rsidRDefault="000E3A54" w:rsidP="009D2EF2">
      <w:pPr>
        <w:pStyle w:val="Nivel01"/>
        <w:rPr>
          <w:rFonts w:ascii="Book Antiqua" w:hAnsi="Book Antiqua" w:cs="Times New Roman"/>
          <w:i/>
        </w:rPr>
      </w:pPr>
      <w:r w:rsidRPr="009D2EF2">
        <w:rPr>
          <w:rFonts w:ascii="Book Antiqua" w:hAnsi="Book Antiqua" w:cs="Times New Roman"/>
        </w:rPr>
        <w:t xml:space="preserve">DA ADESÃO À ATA DE REGISTRO DE PREÇOS </w:t>
      </w:r>
    </w:p>
    <w:p w14:paraId="50E4A188"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6E15CE46" w14:textId="77777777" w:rsidR="000E3A54" w:rsidRPr="009D2EF2" w:rsidRDefault="000E3A54" w:rsidP="009D2EF2">
      <w:pPr>
        <w:pStyle w:val="Nvel3-R"/>
        <w:rPr>
          <w:rFonts w:ascii="Book Antiqua" w:hAnsi="Book Antiqua" w:cs="Times New Roman"/>
          <w:color w:val="auto"/>
        </w:rPr>
      </w:pPr>
      <w:r w:rsidRPr="009D2EF2">
        <w:rPr>
          <w:rFonts w:ascii="Book Antiqua" w:hAnsi="Book Antiqua" w:cs="Times New Roman"/>
          <w:color w:val="auto"/>
        </w:rPr>
        <w:t>apresentação de justificativa da vantagem da adesão, inclusive em situações de provável desabastecimento ou descontinuidade de serviço público;</w:t>
      </w:r>
    </w:p>
    <w:p w14:paraId="55973489" w14:textId="77777777" w:rsidR="000E3A54" w:rsidRPr="009D2EF2" w:rsidRDefault="000E3A54" w:rsidP="009D2EF2">
      <w:pPr>
        <w:pStyle w:val="Nvel3-R"/>
        <w:rPr>
          <w:rFonts w:ascii="Book Antiqua" w:hAnsi="Book Antiqua" w:cs="Times New Roman"/>
          <w:color w:val="auto"/>
        </w:rPr>
      </w:pPr>
      <w:r w:rsidRPr="009D2EF2">
        <w:rPr>
          <w:rFonts w:ascii="Book Antiqua" w:hAnsi="Book Antiqua" w:cs="Times New Roman"/>
          <w:color w:val="auto"/>
        </w:rPr>
        <w:t xml:space="preserve"> demonstração de que os valores registrados estão compatíveis com os valores praticados pelo mercado na forma do art. 23 da Lei nº 14.133, de 2021; e</w:t>
      </w:r>
    </w:p>
    <w:p w14:paraId="24C75532" w14:textId="77777777" w:rsidR="000E3A54" w:rsidRPr="009D2EF2" w:rsidRDefault="000E3A54" w:rsidP="009D2EF2">
      <w:pPr>
        <w:pStyle w:val="Nvel3-R"/>
        <w:rPr>
          <w:rFonts w:ascii="Book Antiqua" w:hAnsi="Book Antiqua" w:cs="Times New Roman"/>
          <w:color w:val="auto"/>
        </w:rPr>
      </w:pPr>
      <w:r w:rsidRPr="009D2EF2">
        <w:rPr>
          <w:rFonts w:ascii="Book Antiqua" w:hAnsi="Book Antiqua" w:cs="Times New Roman"/>
          <w:color w:val="auto"/>
        </w:rPr>
        <w:t xml:space="preserve"> consulta e aceitação prévias do órgão ou da entidade gerenciadora e do fornecedor.</w:t>
      </w:r>
    </w:p>
    <w:p w14:paraId="0E1C2873"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A autorização do órgão ou entidade gerenciadora apenas será realizada após a aceitação da adesão pelo fornecedor.</w:t>
      </w:r>
    </w:p>
    <w:p w14:paraId="6948699D" w14:textId="77777777" w:rsidR="000E3A54" w:rsidRPr="009D2EF2" w:rsidRDefault="000E3A54" w:rsidP="009D2EF2">
      <w:pPr>
        <w:pStyle w:val="Nvel3-R"/>
        <w:rPr>
          <w:rFonts w:ascii="Book Antiqua" w:hAnsi="Book Antiqua" w:cs="Times New Roman"/>
          <w:color w:val="auto"/>
        </w:rPr>
      </w:pPr>
      <w:r w:rsidRPr="009D2EF2">
        <w:rPr>
          <w:rFonts w:ascii="Book Antiqua" w:hAnsi="Book Antiqua" w:cs="Times New Roman"/>
          <w:color w:val="auto"/>
        </w:rPr>
        <w:t>O órgão ou entidade gerenciadora poderá rejeitar adesões caso elas possam acarretar prejuízo à execução de seus próprios contratos ou à sua capacidade de gerenciamento.</w:t>
      </w:r>
    </w:p>
    <w:p w14:paraId="1A08A1D3"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Após a autorização do órgão ou da entidade gerenciadora, o órgão ou entidade não participante deverá efetivar a aquisição ou a contratação solicitada em até noventa dias, observado o prazo de vigência da ata.</w:t>
      </w:r>
    </w:p>
    <w:p w14:paraId="5834E3CF"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001452F8"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órgão ou a entidade poderá aderir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item da ata de registro de preços da qual seja integrante, na qualidade de não participante, para aqueles itens para os quais não tenha quantitativo registrado, observados os requisitos do item 4.1.</w:t>
      </w:r>
    </w:p>
    <w:p w14:paraId="26BFB49C" w14:textId="77777777" w:rsidR="000E3A54" w:rsidRPr="009D2EF2" w:rsidRDefault="000E3A54" w:rsidP="009D2EF2">
      <w:pPr>
        <w:pStyle w:val="SubTitNN"/>
        <w:rPr>
          <w:rFonts w:ascii="Book Antiqua" w:hAnsi="Book Antiqua" w:cs="Times New Roman"/>
        </w:rPr>
      </w:pPr>
      <w:r w:rsidRPr="009D2EF2">
        <w:rPr>
          <w:rFonts w:ascii="Book Antiqua" w:hAnsi="Book Antiqua" w:cs="Times New Roman"/>
        </w:rPr>
        <w:t>Dos limites para as adesões</w:t>
      </w:r>
    </w:p>
    <w:p w14:paraId="23808736"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4CFEF1F" w14:textId="77777777" w:rsidR="000E3A54" w:rsidRPr="009D2EF2" w:rsidRDefault="000E3A54" w:rsidP="009D2EF2">
      <w:pPr>
        <w:pStyle w:val="Nvel2-Red"/>
        <w:numPr>
          <w:ilvl w:val="0"/>
          <w:numId w:val="0"/>
        </w:numPr>
        <w:rPr>
          <w:rFonts w:ascii="Book Antiqua" w:hAnsi="Book Antiqua" w:cs="Times New Roman"/>
          <w:color w:val="auto"/>
        </w:rPr>
      </w:pPr>
      <w:r w:rsidRPr="009D2EF2">
        <w:rPr>
          <w:rFonts w:ascii="Book Antiqua" w:hAnsi="Book Antiqua" w:cs="Times New Roman"/>
          <w:color w:val="auto"/>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8153D33" w14:textId="77777777" w:rsidR="000E3A54" w:rsidRPr="009D2EF2" w:rsidRDefault="000E3A54" w:rsidP="009D2EF2">
      <w:pPr>
        <w:pStyle w:val="SubTitNN"/>
        <w:rPr>
          <w:rFonts w:ascii="Book Antiqua" w:hAnsi="Book Antiqua" w:cs="Times New Roman"/>
        </w:rPr>
      </w:pPr>
      <w:r w:rsidRPr="009D2EF2">
        <w:rPr>
          <w:rFonts w:ascii="Book Antiqua" w:hAnsi="Book Antiqua" w:cs="Times New Roman"/>
        </w:rPr>
        <w:t>Vedação a acréscimo de quantitativos</w:t>
      </w:r>
    </w:p>
    <w:p w14:paraId="31D98533"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É vedado efetuar acréscimos nos quantitativos fixados na ata de registro de preços.</w:t>
      </w:r>
    </w:p>
    <w:p w14:paraId="00D7CDCC"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VALIDADE, FORMALIZAÇÃO DA ATA DE REGISTRO DE PREÇOS E CADASTRO RESERVA</w:t>
      </w:r>
    </w:p>
    <w:p w14:paraId="71FEBD89" w14:textId="77777777" w:rsidR="000E3A54" w:rsidRPr="009D2EF2" w:rsidRDefault="000E3A54" w:rsidP="009D2EF2">
      <w:pPr>
        <w:pStyle w:val="Nivel2"/>
        <w:autoSpaceDE w:val="0"/>
        <w:autoSpaceDN w:val="0"/>
        <w:adjustRightInd w:val="0"/>
        <w:rPr>
          <w:rFonts w:ascii="Book Antiqua" w:hAnsi="Book Antiqua" w:cs="Times New Roman"/>
          <w:iCs/>
          <w:color w:val="auto"/>
        </w:rPr>
      </w:pPr>
      <w:r w:rsidRPr="009D2EF2">
        <w:rPr>
          <w:rFonts w:ascii="Book Antiqua" w:hAnsi="Book Antiqua" w:cs="Times New Roman"/>
          <w:color w:val="auto"/>
        </w:rPr>
        <w:t>A validade da Ata de Registro de Preços será de 1 (um) ano, contado a partir do primeiro dia útil subsequente à data de divulgação na imprensa oficial ou PNCP, podendo ser prorrogada por igual período, mediante a anuência do fornecedor, desde que comprovado o preço vantajoso.</w:t>
      </w:r>
    </w:p>
    <w:p w14:paraId="54BA13FA"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lastRenderedPageBreak/>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19D2FB9"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Na formalização do contrato ou do instrumento substituto deverá haver a indicação da disponibilidade dos créditos orçamentários respectivos.</w:t>
      </w:r>
    </w:p>
    <w:p w14:paraId="063C6DC7"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A contratação com os fornecedores registrados na ata será formalizada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interessada por intermédio de instrumento contratual, emissão de nota de empenho de despesa, autorização de compra ou outro instrumento hábil, conforme o art. 95 da Lei nº 14.133, de 2021.</w:t>
      </w:r>
    </w:p>
    <w:p w14:paraId="574C2D28"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 O instrumento contratual de que trata o item 5.2. deverá ser assinado no prazo de validade da ata de registro de preços.</w:t>
      </w:r>
    </w:p>
    <w:p w14:paraId="206D2FE8"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Os contratos decorrentes do sistema de registro de preços poderão ser alterados, observado o art. 124 da Lei nº 14.133, de 2021.</w:t>
      </w:r>
    </w:p>
    <w:p w14:paraId="17D39FBD"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Após a homologação da licitação ou da contratação direta, deverão ser observadas as seguintes condições para formalização da ata de registro de preços:</w:t>
      </w:r>
    </w:p>
    <w:p w14:paraId="2CA3E1F0"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Serão registrados na ata os preços e os quantita</w:t>
      </w:r>
      <w:r w:rsidRPr="009D2EF2">
        <w:rPr>
          <w:rFonts w:ascii="Book Antiqua" w:eastAsia="Arial" w:hAnsi="Book Antiqua" w:cs="Times New Roman"/>
          <w:color w:val="auto"/>
        </w:rPr>
        <w:t>ti</w:t>
      </w:r>
      <w:r w:rsidRPr="009D2EF2">
        <w:rPr>
          <w:rFonts w:ascii="Book Antiqua" w:hAnsi="Book Antiqua" w:cs="Times New Roman"/>
          <w:color w:val="auto"/>
        </w:rPr>
        <w:t xml:space="preserve">vos do adjudicatário, devendo ser observada a possibilidade de o licitante oferecer ou não proposta em quantitativo inferior ao máximo previsto </w:t>
      </w:r>
      <w:r w:rsidRPr="009D2EF2">
        <w:rPr>
          <w:rFonts w:ascii="Book Antiqua" w:hAnsi="Book Antiqua" w:cs="Times New Roman"/>
          <w:i/>
          <w:iCs/>
          <w:color w:val="auto"/>
        </w:rPr>
        <w:t>no edital ou no aviso de contratação direta</w:t>
      </w:r>
      <w:r w:rsidRPr="009D2EF2">
        <w:rPr>
          <w:rFonts w:ascii="Book Antiqua" w:hAnsi="Book Antiqua" w:cs="Times New Roman"/>
          <w:color w:val="auto"/>
        </w:rPr>
        <w:t xml:space="preserve"> e se obrigar nos limites dela;</w:t>
      </w:r>
    </w:p>
    <w:p w14:paraId="261F8A95"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Será incluído na ata, na forma de anexo, o registro dos licitantes ou dos fornecedores que:</w:t>
      </w:r>
    </w:p>
    <w:p w14:paraId="23143A2A" w14:textId="77777777" w:rsidR="000E3A54" w:rsidRPr="009D2EF2" w:rsidRDefault="000E3A54" w:rsidP="009D2EF2">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 xml:space="preserve">Aceitarem cotar os bens, as obras ou os serviços com preços iguais aos do adjudicatário, observada a classificação da licitação; e </w:t>
      </w:r>
    </w:p>
    <w:p w14:paraId="5A083466" w14:textId="77777777" w:rsidR="000E3A54" w:rsidRPr="009D2EF2" w:rsidRDefault="000E3A54" w:rsidP="009D2EF2">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 xml:space="preserve">Mantiverem sua proposta original. </w:t>
      </w:r>
      <w:bookmarkStart w:id="19" w:name="cadastro_reserva"/>
      <w:bookmarkEnd w:id="19"/>
    </w:p>
    <w:p w14:paraId="07CF106A"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Será respeitada, nas contratações, a ordem de classificação dos licitantes ou dos fornecedores registrados na ata.</w:t>
      </w:r>
    </w:p>
    <w:p w14:paraId="2DB56071"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registro a que se refere o item 5.4.2</w:t>
      </w:r>
      <w:r w:rsidRPr="009D2EF2">
        <w:rPr>
          <w:rFonts w:ascii="Book Antiqua" w:hAnsi="Book Antiqua" w:cs="Times New Roman"/>
          <w:b/>
          <w:bCs/>
          <w:color w:val="auto"/>
        </w:rPr>
        <w:t xml:space="preserve"> </w:t>
      </w:r>
      <w:r w:rsidRPr="009D2EF2">
        <w:rPr>
          <w:rFonts w:ascii="Book Antiqua" w:hAnsi="Book Antiqua" w:cs="Times New Roman"/>
          <w:color w:val="auto"/>
        </w:rPr>
        <w:t>tem por obje</w:t>
      </w:r>
      <w:r w:rsidRPr="009D2EF2">
        <w:rPr>
          <w:rFonts w:ascii="Book Antiqua" w:eastAsia="Arial" w:hAnsi="Book Antiqua" w:cs="Times New Roman"/>
          <w:color w:val="auto"/>
        </w:rPr>
        <w:t>ti</w:t>
      </w:r>
      <w:r w:rsidRPr="009D2EF2">
        <w:rPr>
          <w:rFonts w:ascii="Book Antiqua" w:hAnsi="Book Antiqua" w:cs="Times New Roman"/>
          <w:color w:val="auto"/>
        </w:rPr>
        <w:t>vo a formação de cadastro de reserva para o caso de impossibilidade de atendimento pelo signatário da ata.</w:t>
      </w:r>
    </w:p>
    <w:p w14:paraId="22418FCA"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Para fins da ordem de classificação, os licitantes ou fornecedores que aceitarem reduzir suas propostas para o preço do adjudicatário antecederão aqueles que mantiverem sua proposta original.</w:t>
      </w:r>
    </w:p>
    <w:p w14:paraId="48360FD3" w14:textId="17A98D0A"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habilitação dos licitantes que comporão o cadastro de reserva a que se refere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07886">
        <w:rPr>
          <w:rFonts w:ascii="Book Antiqua" w:hAnsi="Book Antiqua" w:cs="Times New Roman"/>
          <w:color w:val="auto"/>
        </w:rPr>
        <w:t>0</w:t>
      </w:r>
      <w:r w:rsidRPr="009D2EF2">
        <w:rPr>
          <w:rFonts w:ascii="Book Antiqua" w:hAnsi="Book Antiqua" w:cs="Times New Roman"/>
          <w:color w:val="auto"/>
        </w:rPr>
        <w:fldChar w:fldCharType="end"/>
      </w:r>
      <w:r w:rsidRPr="009D2EF2">
        <w:rPr>
          <w:rFonts w:ascii="Book Antiqua" w:hAnsi="Book Antiqua" w:cs="Times New Roman"/>
          <w:color w:val="auto"/>
        </w:rPr>
        <w:t xml:space="preserve"> somente será efetuada quando houver necessidade de contratação dos licitantes remanescentes, nas seguintes hipóteses:</w:t>
      </w:r>
      <w:bookmarkStart w:id="20" w:name="habilitacao_reserva"/>
      <w:bookmarkEnd w:id="20"/>
    </w:p>
    <w:p w14:paraId="5D09EA84"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Quando o licitante vencedor não assinar a ata de registro de preços, no prazo e nas condições estabelecidos </w:t>
      </w:r>
      <w:r w:rsidRPr="009D2EF2">
        <w:rPr>
          <w:rFonts w:ascii="Book Antiqua" w:hAnsi="Book Antiqua" w:cs="Times New Roman"/>
          <w:i/>
          <w:iCs/>
          <w:color w:val="auto"/>
        </w:rPr>
        <w:t>no edital</w:t>
      </w:r>
      <w:r w:rsidRPr="009D2EF2">
        <w:rPr>
          <w:rFonts w:ascii="Book Antiqua" w:hAnsi="Book Antiqua" w:cs="Times New Roman"/>
          <w:color w:val="auto"/>
        </w:rPr>
        <w:t xml:space="preserve"> </w:t>
      </w:r>
      <w:r w:rsidRPr="009D2EF2">
        <w:rPr>
          <w:rFonts w:ascii="Book Antiqua" w:hAnsi="Book Antiqua" w:cs="Times New Roman"/>
          <w:i/>
          <w:iCs/>
          <w:color w:val="auto"/>
        </w:rPr>
        <w:t>ou no aviso de contratação direta;</w:t>
      </w:r>
      <w:r w:rsidRPr="009D2EF2">
        <w:rPr>
          <w:rFonts w:ascii="Book Antiqua" w:hAnsi="Book Antiqua" w:cs="Times New Roman"/>
          <w:color w:val="auto"/>
        </w:rPr>
        <w:t xml:space="preserve"> e</w:t>
      </w:r>
    </w:p>
    <w:p w14:paraId="6076B420" w14:textId="7FA258BA"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Quando houver o cancelamento do registro do licitante ou do registro de preços nas hipóteses previstas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07886">
        <w:rPr>
          <w:rFonts w:ascii="Book Antiqua" w:hAnsi="Book Antiqua" w:cs="Times New Roman"/>
          <w:color w:val="auto"/>
        </w:rPr>
        <w:t>26</w:t>
      </w:r>
      <w:r w:rsidRPr="009D2EF2">
        <w:rPr>
          <w:rFonts w:ascii="Book Antiqua" w:hAnsi="Book Antiqua" w:cs="Times New Roman"/>
          <w:color w:val="auto"/>
        </w:rPr>
        <w:fldChar w:fldCharType="end"/>
      </w:r>
      <w:r w:rsidRPr="009D2EF2">
        <w:rPr>
          <w:rFonts w:ascii="Book Antiqua" w:hAnsi="Book Antiqua" w:cs="Times New Roman"/>
          <w:color w:val="auto"/>
        </w:rPr>
        <w:t>.</w:t>
      </w:r>
    </w:p>
    <w:p w14:paraId="44E9183A"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lastRenderedPageBreak/>
        <w:t>O preço registrado com indicação dos licitantes e fornecedores será divulgado no PNCP e ficará disponibilizado durante a vigência da ata de registro de preços.</w:t>
      </w:r>
    </w:p>
    <w:p w14:paraId="3D53326D"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3BC252C5"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E1ADF"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A ata de registro de preços será assinada por meio de assinatura digital e disponibilizada no Sistema de Registro de Preços.</w:t>
      </w:r>
    </w:p>
    <w:p w14:paraId="5189A58B" w14:textId="4402734D"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Quando o convocado não assinar a ata de registro de preços no prazo e nas condições estabelecidos no edital ou no aviso de contratação, e observado o disposto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07886">
        <w:rPr>
          <w:rFonts w:ascii="Book Antiqua" w:hAnsi="Book Antiqua" w:cs="Times New Roman"/>
          <w:color w:val="auto"/>
        </w:rPr>
        <w:t>22.7</w:t>
      </w:r>
      <w:r w:rsidRPr="009D2EF2">
        <w:rPr>
          <w:rFonts w:ascii="Book Antiqua" w:hAnsi="Book Antiqua" w:cs="Times New Roman"/>
          <w:color w:val="auto"/>
        </w:rPr>
        <w:fldChar w:fldCharType="end"/>
      </w:r>
      <w:r w:rsidRPr="009D2EF2">
        <w:rPr>
          <w:rFonts w:ascii="Book Antiqua" w:hAnsi="Book Antiqua" w:cs="Times New Roman"/>
          <w:color w:val="auto"/>
        </w:rPr>
        <w:t>, observando o item 5.7 e subitens, fica facultado à Administração convocar os licitantes remanescentes do cadastro de reserva, na ordem de classificação, para fazê-lo em igual prazo e nas condições propostas pelo primeiro classificado.</w:t>
      </w:r>
      <w:bookmarkStart w:id="21" w:name="recusa_dos_que_baixaram_preco"/>
      <w:bookmarkEnd w:id="21"/>
    </w:p>
    <w:p w14:paraId="28A098BE" w14:textId="3509C7C4"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de nenhum dos licitantes que trata o item 5.4.2.1, aceitar a contratação nos termos do item ant00erior, a Administração, observados o valor es</w:t>
      </w:r>
      <w:r w:rsidRPr="009D2EF2">
        <w:rPr>
          <w:rFonts w:ascii="Book Antiqua" w:eastAsia="Arial" w:hAnsi="Book Antiqua" w:cs="Times New Roman"/>
          <w:color w:val="auto"/>
        </w:rPr>
        <w:t>ti</w:t>
      </w:r>
      <w:r w:rsidRPr="009D2EF2">
        <w:rPr>
          <w:rFonts w:ascii="Book Antiqua" w:hAnsi="Book Antiqua" w:cs="Times New Roman"/>
          <w:color w:val="auto"/>
        </w:rPr>
        <w:t xml:space="preserve">mado e sua eventual atualização nos termos </w:t>
      </w:r>
      <w:r w:rsidRPr="009D2EF2">
        <w:rPr>
          <w:rFonts w:ascii="Book Antiqua" w:hAnsi="Book Antiqua" w:cs="Times New Roman"/>
          <w:i/>
          <w:iCs/>
          <w:color w:val="auto"/>
        </w:rPr>
        <w:t>do edital</w:t>
      </w:r>
      <w:r w:rsidRPr="009D2EF2">
        <w:rPr>
          <w:rFonts w:ascii="Book Antiqua" w:hAnsi="Book Antiqua" w:cs="Times New Roman"/>
          <w:color w:val="auto"/>
        </w:rPr>
        <w:t>, poderá:</w:t>
      </w:r>
    </w:p>
    <w:p w14:paraId="3410834C"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Convocar para negociação os demais licitantes ou fornecedores remanescentes cujos preços foram registrados sem redução, observada a ordem de classificação, com vistas à obtenção de preço melhor, mesmo que acima do preço do adjudicatário; ou</w:t>
      </w:r>
    </w:p>
    <w:p w14:paraId="7889BF04"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Adjudicar e firmar o contrato nas condições ofertadas pelos licitantes ou fornecedores remanescentes, atendida a ordem classificatória, quando frustrada a negociação de melhor condição.</w:t>
      </w:r>
    </w:p>
    <w:p w14:paraId="5771F66F"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A07F570"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ALTERAÇÃO OU ATUALIZAÇÃO DOS PREÇOS REGISTRADOS</w:t>
      </w:r>
    </w:p>
    <w:p w14:paraId="2E5F9FDB"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Os preços registrados poderão ser alterados ou atualizados em decorrência de eventual redução dos preços pra</w:t>
      </w:r>
      <w:r w:rsidRPr="009D2EF2">
        <w:rPr>
          <w:rFonts w:ascii="Book Antiqua" w:eastAsia="Calibri" w:hAnsi="Book Antiqua" w:cs="Times New Roman"/>
          <w:color w:val="auto"/>
        </w:rPr>
        <w:t>ti</w:t>
      </w:r>
      <w:r w:rsidRPr="009D2EF2">
        <w:rPr>
          <w:rFonts w:ascii="Book Antiqua" w:hAnsi="Book Antiqua" w:cs="Times New Roman"/>
          <w:color w:val="auto"/>
        </w:rPr>
        <w:t>cados no mercado ou de fato que eleve o custo dos bens, das obras ou dos serviços registrados, nas seguintes situações:</w:t>
      </w:r>
    </w:p>
    <w:p w14:paraId="25846A0E"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3E5583A"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Em caso de criação, alteração ou ex</w:t>
      </w:r>
      <w:r w:rsidRPr="009D2EF2">
        <w:rPr>
          <w:rFonts w:ascii="Book Antiqua" w:eastAsia="Calibri" w:hAnsi="Book Antiqua" w:cs="Times New Roman"/>
          <w:color w:val="auto"/>
        </w:rPr>
        <w:t>ti</w:t>
      </w:r>
      <w:r w:rsidRPr="009D2EF2">
        <w:rPr>
          <w:rFonts w:ascii="Book Antiqua" w:hAnsi="Book Antiqua" w:cs="Times New Roman"/>
          <w:color w:val="auto"/>
        </w:rPr>
        <w:t xml:space="preserve">nção de quaisquer tributos ou encargos legais ou a superveniência de disposições legais, com comprovada repercussão sobre os preços registrados; </w:t>
      </w:r>
    </w:p>
    <w:p w14:paraId="70768B4C"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lastRenderedPageBreak/>
        <w:t>Na hipótese de previsão no edital ou no aviso de contratação direta de cláusula de reajustamento ou repactuação sobre os preços registrados, nos termos da Lei nº 14.133, de 2021.</w:t>
      </w:r>
    </w:p>
    <w:p w14:paraId="0ECAE7D6" w14:textId="77777777" w:rsidR="000E3A54" w:rsidRPr="009D2EF2" w:rsidRDefault="000E3A54" w:rsidP="009D2EF2">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 xml:space="preserve">No caso do reajustamento, deverá ser respeitada a contagem da anualidade e o índice previstos para a contratação;  </w:t>
      </w:r>
    </w:p>
    <w:p w14:paraId="192CAEB9" w14:textId="77777777" w:rsidR="000E3A54" w:rsidRPr="009D2EF2" w:rsidRDefault="000E3A54" w:rsidP="009D2EF2">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No caso da repactuação, poderá ser a pedido do interessado, conforme critérios definidos para a contratação.</w:t>
      </w:r>
    </w:p>
    <w:p w14:paraId="6237A89A"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NEGOCIAÇÃO DE PREÇOS REGISTRADOS</w:t>
      </w:r>
    </w:p>
    <w:p w14:paraId="0C4BFB08"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de o preço registrado tornar-se superior ao preço pra</w:t>
      </w:r>
      <w:r w:rsidRPr="009D2EF2">
        <w:rPr>
          <w:rFonts w:ascii="Book Antiqua" w:eastAsia="Calibri" w:hAnsi="Book Antiqua" w:cs="Times New Roman"/>
          <w:color w:val="auto"/>
        </w:rPr>
        <w:t>ti</w:t>
      </w:r>
      <w:r w:rsidRPr="009D2EF2">
        <w:rPr>
          <w:rFonts w:ascii="Book Antiqua" w:hAnsi="Book Antiqua" w:cs="Times New Roman"/>
          <w:color w:val="auto"/>
        </w:rPr>
        <w:t>cado no mercado por mo</w:t>
      </w:r>
      <w:r w:rsidRPr="009D2EF2">
        <w:rPr>
          <w:rFonts w:ascii="Book Antiqua" w:eastAsia="Calibri" w:hAnsi="Book Antiqua" w:cs="Times New Roman"/>
          <w:color w:val="auto"/>
        </w:rPr>
        <w:t>ti</w:t>
      </w:r>
      <w:r w:rsidRPr="009D2EF2">
        <w:rPr>
          <w:rFonts w:ascii="Book Antiqua" w:hAnsi="Book Antiqua" w:cs="Times New Roman"/>
          <w:color w:val="auto"/>
        </w:rPr>
        <w:t>vo superveniente,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convocará o fornecedor para negociar a redução do preço registrado.</w:t>
      </w:r>
    </w:p>
    <w:p w14:paraId="59EA28A3"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Caso não aceite reduzir seu preço aos valores pra</w:t>
      </w:r>
      <w:r w:rsidRPr="009D2EF2">
        <w:rPr>
          <w:rFonts w:ascii="Book Antiqua" w:eastAsia="Calibri" w:hAnsi="Book Antiqua" w:cs="Times New Roman"/>
          <w:color w:val="auto"/>
        </w:rPr>
        <w:t>ti</w:t>
      </w:r>
      <w:r w:rsidRPr="009D2EF2">
        <w:rPr>
          <w:rFonts w:ascii="Book Antiqua" w:hAnsi="Book Antiqua" w:cs="Times New Roman"/>
          <w:color w:val="auto"/>
        </w:rPr>
        <w:t>cados pelo mercado, o fornecedor será liberado do compromisso assumido quanto ao item registrado, sem aplicação de penalidades administrativas.</w:t>
      </w:r>
    </w:p>
    <w:p w14:paraId="0725E10A"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336FEB8"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Se não obtiver êxito nas negociações, o órgão ou en</w:t>
      </w:r>
      <w:r w:rsidRPr="009D2EF2">
        <w:rPr>
          <w:rFonts w:ascii="Book Antiqua" w:eastAsia="Calibri" w:hAnsi="Book Antiqua" w:cs="Times New Roman"/>
          <w:color w:val="auto"/>
        </w:rPr>
        <w:t>tid</w:t>
      </w:r>
      <w:r w:rsidRPr="009D2EF2">
        <w:rPr>
          <w:rFonts w:ascii="Book Antiqua" w:hAnsi="Book Antiqua" w:cs="Times New Roman"/>
          <w:color w:val="auto"/>
        </w:rPr>
        <w:t>ade gerenciadora procederá ao cancelamento da ata de registro de preços, adotando as medidas cabíveis para obtenção de contratação mais vantajosa.</w:t>
      </w:r>
      <w:bookmarkStart w:id="22" w:name="reducao_preco_mercado_negociacao_frustra"/>
      <w:bookmarkEnd w:id="22"/>
    </w:p>
    <w:p w14:paraId="7FD6BA9F"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Na hipótese de redução do preço registrado, o gerenciador comunicará aos órgãos e às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dades que </w:t>
      </w:r>
      <w:r w:rsidRPr="009D2EF2">
        <w:rPr>
          <w:rFonts w:ascii="Book Antiqua" w:eastAsia="Calibri" w:hAnsi="Book Antiqua" w:cs="Times New Roman"/>
          <w:color w:val="auto"/>
        </w:rPr>
        <w:t>ti</w:t>
      </w:r>
      <w:r w:rsidRPr="009D2EF2">
        <w:rPr>
          <w:rFonts w:ascii="Book Antiqua" w:hAnsi="Book Antiqua" w:cs="Times New Roman"/>
          <w:color w:val="auto"/>
        </w:rPr>
        <w:t>verem firmado contratos decorrentes da ata de registro de preços para que avaliem a conveniência e a oportunidade de diligenciarem negociação com vistas à alteração contratual, observado o disposto no art. 124 da Lei nº 14.133, de 2021.</w:t>
      </w:r>
    </w:p>
    <w:p w14:paraId="6BC26789"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23" w:name="hipotese_preco_mercado_maior"/>
      <w:bookmarkEnd w:id="23"/>
    </w:p>
    <w:p w14:paraId="1C0AE3B0"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Neste caso, o fornecedor encaminhará, juntamente com o pedido de alteração, a documentação comprobatória ou a planilha de custos que demonstre a inviabilidade do preço registrado em relação às condições inicialmente pactuadas.</w:t>
      </w:r>
      <w:bookmarkStart w:id="24" w:name="prova_preco_mercado_maior"/>
      <w:bookmarkEnd w:id="24"/>
    </w:p>
    <w:p w14:paraId="68CDA696" w14:textId="1128FAC9"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Não hipótese de não comprovação da existência de fato superveniente que inviabilize o preço registrado, o pedido será indeferido pelo órgão ou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 gerenciadora e o fornecedor deverá cumprir as obrigações estabelecidas na ata, sob pena de cancelamento do seu registro,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07886">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sem prejuízo das sanções previstas na Lei nº 14.133, de 2021, e na legislação aplicável.</w:t>
      </w:r>
      <w:bookmarkStart w:id="25" w:name="nao_comprovacao_majoracao_mercado"/>
      <w:bookmarkEnd w:id="25"/>
    </w:p>
    <w:p w14:paraId="347CA58E"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lastRenderedPageBreak/>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CE802FE" w14:textId="13D7D67A"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Se não obtiver êxito nas negociações, o órgão ou entidade gerenciadora procederá ao cancelamento da ata de registro de preços,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07886">
        <w:rPr>
          <w:rFonts w:ascii="Book Antiqua" w:hAnsi="Book Antiqua" w:cs="Times New Roman"/>
          <w:color w:val="auto"/>
        </w:rPr>
        <w:t>26.4</w:t>
      </w:r>
      <w:r w:rsidRPr="009D2EF2">
        <w:rPr>
          <w:rFonts w:ascii="Book Antiqua" w:hAnsi="Book Antiqua" w:cs="Times New Roman"/>
          <w:color w:val="auto"/>
        </w:rPr>
        <w:fldChar w:fldCharType="end"/>
      </w:r>
      <w:r w:rsidRPr="009D2EF2">
        <w:rPr>
          <w:rFonts w:ascii="Book Antiqua" w:hAnsi="Book Antiqua" w:cs="Times New Roman"/>
          <w:color w:val="auto"/>
        </w:rPr>
        <w:t>, e adotará as medidas cabíveis para a obtenção da contratação mais vantajosa.</w:t>
      </w:r>
      <w:bookmarkStart w:id="26" w:name="majora_preco_mercado_negociacao_frustra"/>
      <w:bookmarkEnd w:id="26"/>
    </w:p>
    <w:p w14:paraId="5BC78BE9" w14:textId="3291500D"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Na hipótese de comprovação da majoração do preço de mercado que inviabilize o preço registrado, conforme previsto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07886">
        <w:rPr>
          <w:rFonts w:ascii="Book Antiqua" w:hAnsi="Book Antiqua" w:cs="Times New Roman"/>
          <w:color w:val="auto"/>
        </w:rPr>
        <w:t>24.2</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07886">
        <w:rPr>
          <w:rFonts w:ascii="Book Antiqua" w:hAnsi="Book Antiqua" w:cs="Times New Roman"/>
          <w:color w:val="auto"/>
        </w:rPr>
        <w:t>24.2.1</w:t>
      </w:r>
      <w:r w:rsidRPr="009D2EF2">
        <w:rPr>
          <w:rFonts w:ascii="Book Antiqua" w:hAnsi="Book Antiqua" w:cs="Times New Roman"/>
          <w:color w:val="auto"/>
        </w:rPr>
        <w:fldChar w:fldCharType="end"/>
      </w:r>
      <w:r w:rsidRPr="009D2EF2">
        <w:rPr>
          <w:rFonts w:ascii="Book Antiqua" w:hAnsi="Book Antiqua" w:cs="Times New Roman"/>
          <w:color w:val="auto"/>
        </w:rPr>
        <w:t>,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atualizará o preço registrado, de acordo com a realidade dos valores praticados pelo mercado.</w:t>
      </w:r>
    </w:p>
    <w:p w14:paraId="114F47FC"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comunicará aos órgãos e às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dades que </w:t>
      </w:r>
      <w:r w:rsidRPr="009D2EF2">
        <w:rPr>
          <w:rFonts w:ascii="Book Antiqua" w:eastAsia="Calibri" w:hAnsi="Book Antiqua" w:cs="Times New Roman"/>
          <w:color w:val="auto"/>
        </w:rPr>
        <w:t>ti</w:t>
      </w:r>
      <w:r w:rsidRPr="009D2EF2">
        <w:rPr>
          <w:rFonts w:ascii="Book Antiqua" w:hAnsi="Book Antiqua" w:cs="Times New Roman"/>
          <w:color w:val="auto"/>
        </w:rPr>
        <w:t>verem firmado contratos decorrentes da ata de registro de preços sobre a efe</w:t>
      </w:r>
      <w:r w:rsidRPr="009D2EF2">
        <w:rPr>
          <w:rFonts w:ascii="Book Antiqua" w:eastAsia="Calibri" w:hAnsi="Book Antiqua" w:cs="Times New Roman"/>
          <w:color w:val="auto"/>
        </w:rPr>
        <w:t>ti</w:t>
      </w:r>
      <w:r w:rsidRPr="009D2EF2">
        <w:rPr>
          <w:rFonts w:ascii="Book Antiqua" w:hAnsi="Book Antiqua" w:cs="Times New Roman"/>
          <w:color w:val="auto"/>
        </w:rPr>
        <w:t>va alteração do preço registrado, para que avaliem a necessidade de alteração contratual, observado o disposto no art. 124 da Lei nº 14.133, de 2021.</w:t>
      </w:r>
    </w:p>
    <w:p w14:paraId="298935F6"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REMANEJAMENTO DAS QUANTIDADES REGISTRADAS NA ATA DE REGISTRO DE PREÇOS</w:t>
      </w:r>
    </w:p>
    <w:p w14:paraId="0FE7E6AD"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As quan</w:t>
      </w:r>
      <w:r w:rsidRPr="009D2EF2">
        <w:rPr>
          <w:rFonts w:ascii="Book Antiqua" w:eastAsia="Arial" w:hAnsi="Book Antiqua" w:cs="Times New Roman"/>
          <w:color w:val="auto"/>
        </w:rPr>
        <w:t>ti</w:t>
      </w:r>
      <w:r w:rsidRPr="009D2EF2">
        <w:rPr>
          <w:rFonts w:ascii="Book Antiqua" w:hAnsi="Book Antiqua" w:cs="Times New Roman"/>
          <w:color w:val="auto"/>
        </w:rPr>
        <w:t>dades previstas para os itens com preços registrados nas atas de registro de preços poderão ser remanejadas pelo órgão ou en</w:t>
      </w:r>
      <w:r w:rsidRPr="009D2EF2">
        <w:rPr>
          <w:rFonts w:ascii="Book Antiqua" w:eastAsia="Arial" w:hAnsi="Book Antiqua" w:cs="Times New Roman"/>
          <w:color w:val="auto"/>
        </w:rPr>
        <w:t>ti</w:t>
      </w:r>
      <w:r w:rsidRPr="009D2EF2">
        <w:rPr>
          <w:rFonts w:ascii="Book Antiqua" w:hAnsi="Book Antiqua" w:cs="Times New Roman"/>
          <w:color w:val="auto"/>
        </w:rPr>
        <w:t>dade gerenciadora entre os órgãos ou as en</w:t>
      </w:r>
      <w:r w:rsidRPr="009D2EF2">
        <w:rPr>
          <w:rFonts w:ascii="Book Antiqua" w:eastAsia="Arial" w:hAnsi="Book Antiqua" w:cs="Times New Roman"/>
          <w:color w:val="auto"/>
        </w:rPr>
        <w:t>ti</w:t>
      </w:r>
      <w:r w:rsidRPr="009D2EF2">
        <w:rPr>
          <w:rFonts w:ascii="Book Antiqua" w:hAnsi="Book Antiqua" w:cs="Times New Roman"/>
          <w:color w:val="auto"/>
        </w:rPr>
        <w:t>dades par</w:t>
      </w:r>
      <w:r w:rsidRPr="009D2EF2">
        <w:rPr>
          <w:rFonts w:ascii="Book Antiqua" w:eastAsia="Arial" w:hAnsi="Book Antiqua" w:cs="Times New Roman"/>
          <w:color w:val="auto"/>
        </w:rPr>
        <w:t>ti</w:t>
      </w:r>
      <w:r w:rsidRPr="009D2EF2">
        <w:rPr>
          <w:rFonts w:ascii="Book Antiqua" w:hAnsi="Book Antiqua" w:cs="Times New Roman"/>
          <w:color w:val="auto"/>
        </w:rPr>
        <w:t>cipantes e não par</w:t>
      </w:r>
      <w:r w:rsidRPr="009D2EF2">
        <w:rPr>
          <w:rFonts w:ascii="Book Antiqua" w:eastAsia="Arial" w:hAnsi="Book Antiqua" w:cs="Times New Roman"/>
          <w:color w:val="auto"/>
        </w:rPr>
        <w:t>ti</w:t>
      </w:r>
      <w:r w:rsidRPr="009D2EF2">
        <w:rPr>
          <w:rFonts w:ascii="Book Antiqua" w:hAnsi="Book Antiqua" w:cs="Times New Roman"/>
          <w:color w:val="auto"/>
        </w:rPr>
        <w:t>cipantes do registro de preços.</w:t>
      </w:r>
    </w:p>
    <w:p w14:paraId="7BAE689F"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órgão ou en</w:t>
      </w:r>
      <w:r w:rsidRPr="009D2EF2">
        <w:rPr>
          <w:rFonts w:ascii="Book Antiqua" w:eastAsia="Arial" w:hAnsi="Book Antiqua" w:cs="Times New Roman"/>
          <w:color w:val="auto"/>
        </w:rPr>
        <w:t>ti</w:t>
      </w:r>
      <w:r w:rsidRPr="009D2EF2">
        <w:rPr>
          <w:rFonts w:ascii="Book Antiqua" w:hAnsi="Book Antiqua" w:cs="Times New Roman"/>
          <w:color w:val="auto"/>
        </w:rPr>
        <w:t>dade gerenciadora que tiver es</w:t>
      </w:r>
      <w:r w:rsidRPr="009D2EF2">
        <w:rPr>
          <w:rFonts w:ascii="Book Antiqua" w:eastAsia="Arial" w:hAnsi="Book Antiqua" w:cs="Times New Roman"/>
          <w:color w:val="auto"/>
        </w:rPr>
        <w:t>ti</w:t>
      </w:r>
      <w:r w:rsidRPr="009D2EF2">
        <w:rPr>
          <w:rFonts w:ascii="Book Antiqua" w:hAnsi="Book Antiqua" w:cs="Times New Roman"/>
          <w:color w:val="auto"/>
        </w:rPr>
        <w:t>mado as quan</w:t>
      </w:r>
      <w:r w:rsidRPr="009D2EF2">
        <w:rPr>
          <w:rFonts w:ascii="Book Antiqua" w:eastAsia="Arial" w:hAnsi="Book Antiqua" w:cs="Times New Roman"/>
          <w:color w:val="auto"/>
        </w:rPr>
        <w:t>ti</w:t>
      </w:r>
      <w:r w:rsidRPr="009D2EF2">
        <w:rPr>
          <w:rFonts w:ascii="Book Antiqua" w:hAnsi="Book Antiqua" w:cs="Times New Roman"/>
          <w:color w:val="auto"/>
        </w:rPr>
        <w:t>dades que pretende contratar será considerado participante para efeito do remanejamento.</w:t>
      </w:r>
      <w:bookmarkStart w:id="27" w:name="gerenciador_estimador_é_partic_em_remane"/>
      <w:bookmarkEnd w:id="27"/>
    </w:p>
    <w:p w14:paraId="6CF08D93"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de remanejamento de órgão ou entidade par</w:t>
      </w:r>
      <w:r w:rsidRPr="009D2EF2">
        <w:rPr>
          <w:rFonts w:ascii="Book Antiqua" w:eastAsia="Arial" w:hAnsi="Book Antiqua" w:cs="Times New Roman"/>
          <w:color w:val="auto"/>
        </w:rPr>
        <w:t>ti</w:t>
      </w:r>
      <w:r w:rsidRPr="009D2EF2">
        <w:rPr>
          <w:rFonts w:ascii="Book Antiqua" w:hAnsi="Book Antiqua" w:cs="Times New Roman"/>
          <w:color w:val="auto"/>
        </w:rPr>
        <w:t>cipante para órgão ou entidade não participante, serão observados os limites previstos no art. 32 do Decreto nº 11.462, de 2023.</w:t>
      </w:r>
    </w:p>
    <w:p w14:paraId="63743D4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Competirá ao órgão ou à en</w:t>
      </w:r>
      <w:r w:rsidRPr="009D2EF2">
        <w:rPr>
          <w:rFonts w:ascii="Book Antiqua" w:eastAsia="Arial" w:hAnsi="Book Antiqua" w:cs="Times New Roman"/>
          <w:color w:val="auto"/>
        </w:rPr>
        <w:t>ti</w:t>
      </w:r>
      <w:r w:rsidRPr="009D2EF2">
        <w:rPr>
          <w:rFonts w:ascii="Book Antiqua" w:hAnsi="Book Antiqua" w:cs="Times New Roman"/>
          <w:color w:val="auto"/>
        </w:rPr>
        <w:t>dade gerenciadora autorizar o remanejamento solicitado, com a redução do 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 inicialmente informado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par</w:t>
      </w:r>
      <w:r w:rsidRPr="009D2EF2">
        <w:rPr>
          <w:rFonts w:ascii="Book Antiqua" w:eastAsia="Arial" w:hAnsi="Book Antiqua" w:cs="Times New Roman"/>
          <w:color w:val="auto"/>
        </w:rPr>
        <w:t>ti</w:t>
      </w:r>
      <w:r w:rsidRPr="009D2EF2">
        <w:rPr>
          <w:rFonts w:ascii="Book Antiqua" w:hAnsi="Book Antiqua" w:cs="Times New Roman"/>
          <w:color w:val="auto"/>
        </w:rPr>
        <w:t>cipante, desde que haja prévia anuência do órgão ou da en</w:t>
      </w:r>
      <w:r w:rsidRPr="009D2EF2">
        <w:rPr>
          <w:rFonts w:ascii="Book Antiqua" w:eastAsia="Arial" w:hAnsi="Book Antiqua" w:cs="Times New Roman"/>
          <w:color w:val="auto"/>
        </w:rPr>
        <w:t>ti</w:t>
      </w:r>
      <w:r w:rsidRPr="009D2EF2">
        <w:rPr>
          <w:rFonts w:ascii="Book Antiqua" w:hAnsi="Book Antiqua" w:cs="Times New Roman"/>
          <w:color w:val="auto"/>
        </w:rPr>
        <w:t>dade que sofrer redução dos quantitativos informados.</w:t>
      </w:r>
    </w:p>
    <w:p w14:paraId="7D60D1B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No caso do remanejamento feito entre órgãos do Município, caberá ao fornecedor beneficiário da ata de registro de preços, observadas as condições nela estabelecidas, optar pela aceitação ou não do fornecimento decorrente do remanejamento dos itens.</w:t>
      </w:r>
    </w:p>
    <w:p w14:paraId="065B6242" w14:textId="585D37C2"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da compra centralizada, não havendo indicação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gerenciadora, dos 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 dos par</w:t>
      </w:r>
      <w:r w:rsidRPr="009D2EF2">
        <w:rPr>
          <w:rFonts w:ascii="Book Antiqua" w:eastAsia="Arial" w:hAnsi="Book Antiqua" w:cs="Times New Roman"/>
          <w:color w:val="auto"/>
        </w:rPr>
        <w:t>ti</w:t>
      </w:r>
      <w:r w:rsidRPr="009D2EF2">
        <w:rPr>
          <w:rFonts w:ascii="Book Antiqua" w:hAnsi="Book Antiqua" w:cs="Times New Roman"/>
          <w:color w:val="auto"/>
        </w:rPr>
        <w:t xml:space="preserve">cipantes da compra centralizada,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00607886" w:rsidRPr="009D2EF2">
        <w:rPr>
          <w:rFonts w:ascii="Book Antiqua" w:hAnsi="Book Antiqua" w:cs="Times New Roman"/>
          <w:color w:val="auto"/>
        </w:rPr>
      </w:r>
      <w:r w:rsidRPr="009D2EF2">
        <w:rPr>
          <w:rFonts w:ascii="Book Antiqua" w:hAnsi="Book Antiqua" w:cs="Times New Roman"/>
          <w:color w:val="auto"/>
        </w:rPr>
        <w:fldChar w:fldCharType="separate"/>
      </w:r>
      <w:r w:rsidR="00607886">
        <w:rPr>
          <w:rFonts w:ascii="Book Antiqua" w:hAnsi="Book Antiqua" w:cs="Times New Roman"/>
          <w:color w:val="auto"/>
        </w:rPr>
        <w:t>25.2</w:t>
      </w:r>
      <w:r w:rsidRPr="009D2EF2">
        <w:rPr>
          <w:rFonts w:ascii="Book Antiqua" w:hAnsi="Book Antiqua" w:cs="Times New Roman"/>
          <w:color w:val="auto"/>
        </w:rPr>
        <w:fldChar w:fldCharType="end"/>
      </w:r>
      <w:r w:rsidRPr="009D2EF2">
        <w:rPr>
          <w:rFonts w:ascii="Book Antiqua" w:hAnsi="Book Antiqua" w:cs="Times New Roman"/>
          <w:color w:val="auto"/>
        </w:rPr>
        <w:t>, a distribuição das quantidades para a execução descentralizada será por meio do remanejamento.</w:t>
      </w:r>
    </w:p>
    <w:p w14:paraId="7AD537BE" w14:textId="77777777" w:rsidR="000E3A54" w:rsidRPr="009D2EF2" w:rsidRDefault="000E3A54" w:rsidP="009D2EF2">
      <w:pPr>
        <w:pStyle w:val="Nivel01"/>
        <w:rPr>
          <w:rFonts w:ascii="Book Antiqua" w:hAnsi="Book Antiqua" w:cs="Times New Roman"/>
          <w:iCs/>
        </w:rPr>
      </w:pPr>
      <w:r w:rsidRPr="009D2EF2">
        <w:rPr>
          <w:rFonts w:ascii="Book Antiqua" w:hAnsi="Book Antiqua" w:cs="Times New Roman"/>
        </w:rPr>
        <w:t>CANCELAMENTO DO REGISTRO DO LICITANTE VENCEDOR E DOS PREÇOS REGISTRADOS</w:t>
      </w:r>
      <w:bookmarkStart w:id="28" w:name="cancelamento"/>
      <w:bookmarkEnd w:id="28"/>
    </w:p>
    <w:p w14:paraId="60C875F3"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registro do fornecedor será cancelado pelo gerenciador, quando o fornecedor:</w:t>
      </w:r>
      <w:bookmarkStart w:id="29" w:name="cancelamento_do_fornecedor"/>
      <w:bookmarkEnd w:id="29"/>
    </w:p>
    <w:p w14:paraId="0561C3EC"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Descumprir as condições da ata de registro de preços, sem motivo justificado;</w:t>
      </w:r>
    </w:p>
    <w:p w14:paraId="12A5E3A5"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Não re</w:t>
      </w:r>
      <w:r w:rsidRPr="009D2EF2">
        <w:rPr>
          <w:rFonts w:ascii="Book Antiqua" w:eastAsia="Arial" w:hAnsi="Book Antiqua" w:cs="Times New Roman"/>
          <w:color w:val="auto"/>
        </w:rPr>
        <w:t>ti</w:t>
      </w:r>
      <w:r w:rsidRPr="009D2EF2">
        <w:rPr>
          <w:rFonts w:ascii="Book Antiqua" w:hAnsi="Book Antiqua" w:cs="Times New Roman"/>
          <w:color w:val="auto"/>
        </w:rPr>
        <w:t>rar a nota de empenho, ou instrumento equivalente, no prazo estabelecido pela Administração sem justificativa razoável;</w:t>
      </w:r>
    </w:p>
    <w:p w14:paraId="011AD92F"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lastRenderedPageBreak/>
        <w:t>Não aceitar manter seu preço registrado, na hipótese prevista no artigo 27, § 2º, do Decreto nº 11.462, de 2023; ou</w:t>
      </w:r>
    </w:p>
    <w:p w14:paraId="7E0A81F0"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 Sofrer sanção prevista nos incisos III ou IV do caput do art. 156 da Lei nº 14.133, de 2021.</w:t>
      </w:r>
    </w:p>
    <w:p w14:paraId="7427D849" w14:textId="77777777" w:rsidR="000E3A54" w:rsidRPr="009D2EF2" w:rsidRDefault="000E3A54" w:rsidP="009D2EF2">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7A156E4" w14:textId="6E99DAEC"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O cancelamento de registros nas hipóteses previstas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07886">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será formalizado por despacho do órgão ou da entidade gerenciadora, garantidos os princípios do contraditório e da ampla defesa.</w:t>
      </w:r>
    </w:p>
    <w:p w14:paraId="438F31BC"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de cancelamento do registro do fornecedor, o órgão ou a entidade gerenciadora poderá convocar os licitantes que compõem o cadastro de reserva, observada a ordem de classificação.</w:t>
      </w:r>
    </w:p>
    <w:p w14:paraId="6773C905"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cancelamento dos preços registrados poderá ser realizado pelo gerenciador, em determinada ata de registro de preços, total ou parcialmente, nas seguintes hipóteses, desde que devidamente comprovadas e justificadas:</w:t>
      </w:r>
      <w:bookmarkStart w:id="30" w:name="cancelamento_da_ata"/>
      <w:bookmarkEnd w:id="30"/>
      <w:r w:rsidRPr="009D2EF2">
        <w:rPr>
          <w:rFonts w:ascii="Book Antiqua" w:hAnsi="Book Antiqua" w:cs="Times New Roman"/>
          <w:color w:val="auto"/>
        </w:rPr>
        <w:t xml:space="preserve"> </w:t>
      </w:r>
    </w:p>
    <w:p w14:paraId="5FF3A8D8"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Por razão de interesse público;</w:t>
      </w:r>
    </w:p>
    <w:p w14:paraId="21A1531E"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A pedido do fornecedor, decorrente de caso fortuito ou força maior; ou</w:t>
      </w:r>
    </w:p>
    <w:p w14:paraId="44FE67E9"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Se não houver êxito nas negociações, nas hipóteses em que o preço de mercado tornar-se superior ou inferior ao preço registrado, nos termos do artigos 26, § 3º </w:t>
      </w:r>
      <w:proofErr w:type="gramStart"/>
      <w:r w:rsidRPr="009D2EF2">
        <w:rPr>
          <w:rFonts w:ascii="Book Antiqua" w:hAnsi="Book Antiqua" w:cs="Times New Roman"/>
          <w:color w:val="auto"/>
        </w:rPr>
        <w:t>e  27</w:t>
      </w:r>
      <w:proofErr w:type="gramEnd"/>
      <w:r w:rsidRPr="009D2EF2">
        <w:rPr>
          <w:rFonts w:ascii="Book Antiqua" w:hAnsi="Book Antiqua" w:cs="Times New Roman"/>
          <w:color w:val="auto"/>
        </w:rPr>
        <w:t xml:space="preserve">, § 4º, ambos do Decreto nº 11.462, de 2023. </w:t>
      </w:r>
    </w:p>
    <w:p w14:paraId="6EE53075"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DAS PENALIDADES</w:t>
      </w:r>
    </w:p>
    <w:p w14:paraId="6980D809" w14:textId="7EFC31BD"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descumprimento da Ata de Registro de Preços ensejará aplicação das penalidades estabelecidas no edita</w:t>
      </w:r>
      <w:r w:rsidR="009D2EF2" w:rsidRPr="009D2EF2">
        <w:rPr>
          <w:rFonts w:ascii="Book Antiqua" w:hAnsi="Book Antiqua" w:cs="Times New Roman"/>
          <w:color w:val="auto"/>
        </w:rPr>
        <w:t>l</w:t>
      </w:r>
      <w:r w:rsidRPr="009D2EF2">
        <w:rPr>
          <w:rFonts w:ascii="Book Antiqua" w:hAnsi="Book Antiqua" w:cs="Times New Roman"/>
          <w:color w:val="auto"/>
        </w:rPr>
        <w:t>.</w:t>
      </w:r>
    </w:p>
    <w:p w14:paraId="0EECC1E4"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As sanções também se aplicam aos integrantes do cadastro de reserva no registro de preços que, convocados, não honrarem o compromisso assumido injustificadamente após terem assinado a ata. </w:t>
      </w:r>
    </w:p>
    <w:p w14:paraId="2BD6FB88"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717C509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órgão ou entidade participante deverá comunicar ao órgão gerenciador qualquer das ocorrências previstas no item 9.1, dada a necessidade de instauração de procedimento para cancelamento do registro do fornecedor.</w:t>
      </w:r>
    </w:p>
    <w:p w14:paraId="492DB0CA"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lastRenderedPageBreak/>
        <w:t>CONDIÇÕES GERAIS</w:t>
      </w:r>
    </w:p>
    <w:p w14:paraId="78E404BB"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9D2EF2">
        <w:rPr>
          <w:rFonts w:ascii="Book Antiqua" w:hAnsi="Book Antiqua" w:cs="Times New Roman"/>
          <w:i/>
          <w:color w:val="auto"/>
        </w:rPr>
        <w:t>AO EDITAL.</w:t>
      </w:r>
    </w:p>
    <w:p w14:paraId="5E96617C"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No caso de adjudicação por preço global de grupo de itens, só será admitida a contratação de parte de itens do grupo se houver prévia pesquisa de mercado e demonstração de sua vantagem para o órgão ou a entidade.</w:t>
      </w:r>
    </w:p>
    <w:p w14:paraId="4A26AD16" w14:textId="77777777" w:rsidR="000E3A54" w:rsidRPr="009D2EF2" w:rsidRDefault="000E3A54" w:rsidP="009D2EF2">
      <w:pPr>
        <w:adjustRightInd w:val="0"/>
        <w:spacing w:before="120" w:after="120"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em .... (....) vias de igual teor, que, depois de lida e achada em ordem, vai assinada pelas partes </w:t>
      </w:r>
      <w:r w:rsidRPr="009D2EF2">
        <w:rPr>
          <w:rFonts w:ascii="Book Antiqua" w:hAnsi="Book Antiqua" w:cs="Times New Roman"/>
          <w:i/>
          <w:iCs/>
          <w:sz w:val="20"/>
          <w:szCs w:val="20"/>
        </w:rPr>
        <w:t xml:space="preserve">e encaminhada cópia aos demais órgãos participantes (se houver). </w:t>
      </w:r>
    </w:p>
    <w:p w14:paraId="48CAF311" w14:textId="77777777" w:rsidR="000E3A54" w:rsidRPr="009D2EF2" w:rsidRDefault="000E3A54" w:rsidP="009D2EF2">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2CDBB75B" w14:textId="77777777" w:rsidR="000E3A54" w:rsidRPr="009D2EF2" w:rsidRDefault="000E3A54" w:rsidP="009D2EF2">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0415F248" w14:textId="77777777" w:rsidR="000E3A54" w:rsidRPr="009D2EF2" w:rsidRDefault="000E3A54" w:rsidP="009D2EF2">
      <w:pPr>
        <w:adjustRightInd w:val="0"/>
        <w:spacing w:line="360" w:lineRule="auto"/>
        <w:ind w:right="-30"/>
        <w:jc w:val="both"/>
        <w:rPr>
          <w:rFonts w:ascii="Book Antiqua" w:hAnsi="Book Antiqua" w:cs="Times New Roman"/>
          <w:sz w:val="20"/>
          <w:szCs w:val="20"/>
        </w:rPr>
      </w:pPr>
    </w:p>
    <w:p w14:paraId="58FC6DED" w14:textId="77777777" w:rsidR="000E3A54" w:rsidRPr="009D2EF2" w:rsidRDefault="000E3A54" w:rsidP="009D2EF2">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Representante legal do órgão gerenciador e representante(s) legal(is) do(s) fornecedor(s) registrado(s)</w:t>
      </w:r>
    </w:p>
    <w:p w14:paraId="377D43E3" w14:textId="77777777" w:rsidR="000E3A54" w:rsidRPr="009D2EF2" w:rsidRDefault="000E3A54" w:rsidP="009D2EF2">
      <w:pPr>
        <w:adjustRightInd w:val="0"/>
        <w:spacing w:line="360" w:lineRule="auto"/>
        <w:ind w:right="-30"/>
        <w:jc w:val="both"/>
        <w:rPr>
          <w:rFonts w:ascii="Book Antiqua" w:hAnsi="Book Antiqua" w:cs="Times New Roman"/>
          <w:sz w:val="20"/>
          <w:szCs w:val="20"/>
        </w:rPr>
      </w:pPr>
    </w:p>
    <w:p w14:paraId="5BA222CC" w14:textId="77777777" w:rsidR="000E3A54" w:rsidRPr="009D2EF2" w:rsidRDefault="000E3A54" w:rsidP="009D2EF2">
      <w:pPr>
        <w:adjustRightInd w:val="0"/>
        <w:spacing w:line="360" w:lineRule="auto"/>
        <w:ind w:right="-30"/>
        <w:jc w:val="both"/>
        <w:rPr>
          <w:rFonts w:ascii="Book Antiqua" w:hAnsi="Book Antiqua" w:cs="Times New Roman"/>
          <w:sz w:val="20"/>
          <w:szCs w:val="20"/>
        </w:rPr>
      </w:pPr>
    </w:p>
    <w:p w14:paraId="0FF8BEA3" w14:textId="77777777" w:rsidR="00AF34B1" w:rsidRPr="009D2EF2" w:rsidRDefault="00AF34B1" w:rsidP="009D2EF2">
      <w:pPr>
        <w:pStyle w:val="Corpodetexto"/>
        <w:ind w:right="67"/>
        <w:jc w:val="both"/>
        <w:rPr>
          <w:sz w:val="20"/>
        </w:rPr>
      </w:pPr>
    </w:p>
    <w:p w14:paraId="14E02FFE" w14:textId="77777777" w:rsidR="00251733" w:rsidRPr="009D2EF2" w:rsidRDefault="00251733" w:rsidP="009D2EF2">
      <w:pPr>
        <w:pStyle w:val="Corpodetexto"/>
        <w:ind w:right="67"/>
        <w:jc w:val="both"/>
        <w:rPr>
          <w:sz w:val="20"/>
        </w:rPr>
      </w:pPr>
    </w:p>
    <w:p w14:paraId="07EF2D38" w14:textId="77777777" w:rsidR="00251733" w:rsidRPr="009D2EF2" w:rsidRDefault="00251733" w:rsidP="009D2EF2">
      <w:pPr>
        <w:pStyle w:val="PargrafodaLista"/>
        <w:shd w:val="clear" w:color="auto" w:fill="808080" w:themeFill="background1" w:themeFillShade="80"/>
        <w:spacing w:before="21" w:line="266" w:lineRule="auto"/>
        <w:ind w:left="2160" w:right="67"/>
        <w:rPr>
          <w:rFonts w:ascii="Arial" w:hAnsi="Arial" w:cs="Arial"/>
          <w:b/>
          <w:bCs/>
          <w:sz w:val="20"/>
          <w:szCs w:val="20"/>
        </w:rPr>
      </w:pPr>
      <w:r w:rsidRPr="009D2EF2">
        <w:rPr>
          <w:rFonts w:ascii="Arial" w:hAnsi="Arial" w:cs="Arial"/>
          <w:b/>
          <w:bCs/>
          <w:sz w:val="20"/>
          <w:szCs w:val="20"/>
        </w:rPr>
        <w:t>Anexo</w:t>
      </w:r>
      <w:r w:rsidRPr="009D2EF2">
        <w:rPr>
          <w:rFonts w:ascii="Arial" w:hAnsi="Arial" w:cs="Arial"/>
          <w:b/>
          <w:bCs/>
          <w:spacing w:val="-3"/>
          <w:sz w:val="20"/>
          <w:szCs w:val="20"/>
        </w:rPr>
        <w:t xml:space="preserve"> </w:t>
      </w:r>
      <w:r w:rsidRPr="009D2EF2">
        <w:rPr>
          <w:rFonts w:ascii="Arial" w:hAnsi="Arial" w:cs="Arial"/>
          <w:b/>
          <w:bCs/>
          <w:sz w:val="20"/>
          <w:szCs w:val="20"/>
        </w:rPr>
        <w:t>TR</w:t>
      </w:r>
      <w:r w:rsidRPr="009D2EF2">
        <w:rPr>
          <w:rFonts w:ascii="Arial" w:hAnsi="Arial" w:cs="Arial"/>
          <w:b/>
          <w:bCs/>
          <w:spacing w:val="-9"/>
          <w:sz w:val="20"/>
          <w:szCs w:val="20"/>
        </w:rPr>
        <w:t xml:space="preserve"> </w:t>
      </w:r>
      <w:r w:rsidRPr="009D2EF2">
        <w:rPr>
          <w:rFonts w:ascii="Arial" w:hAnsi="Arial" w:cs="Arial"/>
          <w:b/>
          <w:bCs/>
          <w:sz w:val="20"/>
          <w:szCs w:val="20"/>
        </w:rPr>
        <w:t>V</w:t>
      </w:r>
      <w:r w:rsidRPr="009D2EF2">
        <w:rPr>
          <w:rFonts w:ascii="Arial" w:hAnsi="Arial" w:cs="Arial"/>
          <w:b/>
          <w:bCs/>
          <w:spacing w:val="-4"/>
          <w:sz w:val="20"/>
          <w:szCs w:val="20"/>
        </w:rPr>
        <w:t xml:space="preserve"> </w:t>
      </w:r>
      <w:r w:rsidRPr="009D2EF2">
        <w:rPr>
          <w:rFonts w:ascii="Arial" w:hAnsi="Arial" w:cs="Arial"/>
          <w:b/>
          <w:bCs/>
          <w:sz w:val="20"/>
          <w:szCs w:val="20"/>
        </w:rPr>
        <w:t>-</w:t>
      </w:r>
      <w:r w:rsidRPr="009D2EF2">
        <w:rPr>
          <w:rFonts w:ascii="Arial" w:hAnsi="Arial" w:cs="Arial"/>
          <w:b/>
          <w:bCs/>
          <w:spacing w:val="-6"/>
          <w:sz w:val="20"/>
          <w:szCs w:val="20"/>
        </w:rPr>
        <w:t xml:space="preserve"> </w:t>
      </w:r>
      <w:r w:rsidRPr="009D2EF2">
        <w:rPr>
          <w:rFonts w:ascii="Arial" w:hAnsi="Arial" w:cs="Arial"/>
          <w:b/>
          <w:bCs/>
          <w:sz w:val="20"/>
          <w:szCs w:val="20"/>
        </w:rPr>
        <w:t>ESTUDO</w:t>
      </w:r>
      <w:r w:rsidRPr="009D2EF2">
        <w:rPr>
          <w:rFonts w:ascii="Arial" w:hAnsi="Arial" w:cs="Arial"/>
          <w:b/>
          <w:bCs/>
          <w:spacing w:val="-4"/>
          <w:sz w:val="20"/>
          <w:szCs w:val="20"/>
        </w:rPr>
        <w:t xml:space="preserve"> </w:t>
      </w:r>
      <w:r w:rsidRPr="009D2EF2">
        <w:rPr>
          <w:rFonts w:ascii="Arial" w:hAnsi="Arial" w:cs="Arial"/>
          <w:b/>
          <w:bCs/>
          <w:sz w:val="20"/>
          <w:szCs w:val="20"/>
        </w:rPr>
        <w:t>TÉCNICO</w:t>
      </w:r>
      <w:r w:rsidRPr="009D2EF2">
        <w:rPr>
          <w:rFonts w:ascii="Arial" w:hAnsi="Arial" w:cs="Arial"/>
          <w:b/>
          <w:bCs/>
          <w:spacing w:val="-5"/>
          <w:sz w:val="20"/>
          <w:szCs w:val="20"/>
        </w:rPr>
        <w:t xml:space="preserve"> P</w:t>
      </w:r>
      <w:r w:rsidRPr="009D2EF2">
        <w:rPr>
          <w:rFonts w:ascii="Arial" w:hAnsi="Arial" w:cs="Arial"/>
          <w:b/>
          <w:bCs/>
          <w:sz w:val="20"/>
          <w:szCs w:val="20"/>
        </w:rPr>
        <w:t>RELIMINAR</w:t>
      </w:r>
    </w:p>
    <w:p w14:paraId="7DA6667A" w14:textId="77777777" w:rsidR="00251733" w:rsidRPr="009D2EF2" w:rsidRDefault="00251733" w:rsidP="009D2EF2">
      <w:pPr>
        <w:pStyle w:val="Corpodetexto"/>
        <w:spacing w:before="3"/>
        <w:ind w:right="67"/>
        <w:jc w:val="both"/>
        <w:rPr>
          <w:rFonts w:ascii="Arial" w:hAnsi="Arial" w:cs="Arial"/>
          <w:sz w:val="20"/>
          <w:szCs w:val="20"/>
        </w:rPr>
      </w:pPr>
    </w:p>
    <w:p w14:paraId="7C58A006" w14:textId="77777777" w:rsidR="00251733" w:rsidRPr="009D2EF2" w:rsidRDefault="00251733" w:rsidP="009D2EF2">
      <w:pPr>
        <w:pStyle w:val="Corpodetexto"/>
        <w:ind w:right="67"/>
        <w:jc w:val="both"/>
        <w:rPr>
          <w:sz w:val="20"/>
        </w:rPr>
      </w:pPr>
    </w:p>
    <w:p w14:paraId="6ECE9606" w14:textId="77777777" w:rsidR="00251733" w:rsidRPr="009D2EF2" w:rsidRDefault="00251733" w:rsidP="009D2EF2">
      <w:pPr>
        <w:spacing w:before="85"/>
        <w:ind w:right="146"/>
        <w:jc w:val="both"/>
        <w:outlineLvl w:val="0"/>
        <w:rPr>
          <w:rFonts w:ascii="Times New Roman" w:eastAsia="Times New Roman" w:hAnsi="Times New Roman" w:cs="Times New Roman"/>
          <w:b/>
          <w:bCs/>
          <w:sz w:val="36"/>
          <w:szCs w:val="36"/>
        </w:rPr>
      </w:pPr>
    </w:p>
    <w:p w14:paraId="065E53E7" w14:textId="77777777" w:rsidR="00251733" w:rsidRPr="009D2EF2" w:rsidRDefault="00251733" w:rsidP="009D2EF2">
      <w:pPr>
        <w:spacing w:before="85"/>
        <w:ind w:left="98" w:right="146"/>
        <w:jc w:val="both"/>
        <w:outlineLvl w:val="0"/>
        <w:rPr>
          <w:rFonts w:ascii="Times New Roman" w:eastAsia="Times New Roman" w:hAnsi="Times New Roman" w:cs="Times New Roman"/>
          <w:b/>
          <w:bCs/>
          <w:sz w:val="36"/>
          <w:szCs w:val="36"/>
        </w:rPr>
      </w:pPr>
      <w:r w:rsidRPr="009D2EF2">
        <w:rPr>
          <w:rFonts w:ascii="Times New Roman" w:eastAsia="Times New Roman" w:hAnsi="Times New Roman" w:cs="Times New Roman"/>
          <w:b/>
          <w:bCs/>
          <w:sz w:val="36"/>
          <w:szCs w:val="36"/>
        </w:rPr>
        <w:t>Estudo</w:t>
      </w:r>
      <w:r w:rsidRPr="009D2EF2">
        <w:rPr>
          <w:rFonts w:ascii="Times New Roman" w:eastAsia="Times New Roman" w:hAnsi="Times New Roman" w:cs="Times New Roman"/>
          <w:b/>
          <w:bCs/>
          <w:spacing w:val="-8"/>
          <w:sz w:val="36"/>
          <w:szCs w:val="36"/>
        </w:rPr>
        <w:t xml:space="preserve"> </w:t>
      </w:r>
      <w:r w:rsidRPr="009D2EF2">
        <w:rPr>
          <w:rFonts w:ascii="Times New Roman" w:eastAsia="Times New Roman" w:hAnsi="Times New Roman" w:cs="Times New Roman"/>
          <w:b/>
          <w:bCs/>
          <w:sz w:val="36"/>
          <w:szCs w:val="36"/>
        </w:rPr>
        <w:t>Técnico</w:t>
      </w:r>
      <w:r w:rsidRPr="009D2EF2">
        <w:rPr>
          <w:rFonts w:ascii="Times New Roman" w:eastAsia="Times New Roman" w:hAnsi="Times New Roman" w:cs="Times New Roman"/>
          <w:b/>
          <w:bCs/>
          <w:spacing w:val="-8"/>
          <w:sz w:val="36"/>
          <w:szCs w:val="36"/>
        </w:rPr>
        <w:t xml:space="preserve"> </w:t>
      </w:r>
      <w:r w:rsidRPr="009D2EF2">
        <w:rPr>
          <w:rFonts w:ascii="Times New Roman" w:eastAsia="Times New Roman" w:hAnsi="Times New Roman" w:cs="Times New Roman"/>
          <w:b/>
          <w:bCs/>
          <w:sz w:val="36"/>
          <w:szCs w:val="36"/>
        </w:rPr>
        <w:t>Preliminar</w:t>
      </w:r>
      <w:r w:rsidRPr="009D2EF2">
        <w:rPr>
          <w:rFonts w:ascii="Times New Roman" w:eastAsia="Times New Roman" w:hAnsi="Times New Roman" w:cs="Times New Roman"/>
          <w:b/>
          <w:bCs/>
          <w:spacing w:val="-7"/>
          <w:sz w:val="36"/>
          <w:szCs w:val="36"/>
        </w:rPr>
        <w:t xml:space="preserve"> </w:t>
      </w:r>
      <w:r w:rsidRPr="009D2EF2">
        <w:rPr>
          <w:rFonts w:ascii="Times New Roman" w:eastAsia="Times New Roman" w:hAnsi="Times New Roman" w:cs="Times New Roman"/>
          <w:b/>
          <w:bCs/>
          <w:sz w:val="36"/>
          <w:szCs w:val="36"/>
        </w:rPr>
        <w:t>1/2023</w:t>
      </w:r>
    </w:p>
    <w:p w14:paraId="6BC571CC" w14:textId="77777777" w:rsidR="00251733" w:rsidRPr="009D2EF2" w:rsidRDefault="00251733" w:rsidP="009D2EF2">
      <w:pPr>
        <w:jc w:val="both"/>
        <w:rPr>
          <w:rFonts w:ascii="Times New Roman"/>
          <w:b/>
          <w:sz w:val="40"/>
          <w:szCs w:val="18"/>
        </w:rPr>
      </w:pPr>
    </w:p>
    <w:p w14:paraId="10AB97BF" w14:textId="77777777" w:rsidR="00251733" w:rsidRPr="009D2EF2" w:rsidRDefault="00251733" w:rsidP="009D2EF2">
      <w:pPr>
        <w:numPr>
          <w:ilvl w:val="0"/>
          <w:numId w:val="58"/>
        </w:numPr>
        <w:tabs>
          <w:tab w:val="left" w:pos="384"/>
        </w:tabs>
        <w:spacing w:before="267"/>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Informações</w:t>
      </w:r>
      <w:r w:rsidRPr="009D2EF2">
        <w:rPr>
          <w:rFonts w:ascii="Times New Roman" w:eastAsia="Times New Roman" w:hAnsi="Times New Roman" w:cs="Times New Roman"/>
          <w:b/>
          <w:bCs/>
          <w:spacing w:val="-9"/>
          <w:sz w:val="27"/>
          <w:szCs w:val="27"/>
        </w:rPr>
        <w:t xml:space="preserve"> </w:t>
      </w:r>
      <w:r w:rsidRPr="009D2EF2">
        <w:rPr>
          <w:rFonts w:ascii="Times New Roman" w:eastAsia="Times New Roman" w:hAnsi="Times New Roman" w:cs="Times New Roman"/>
          <w:b/>
          <w:bCs/>
          <w:sz w:val="27"/>
          <w:szCs w:val="27"/>
        </w:rPr>
        <w:t>Básicas</w:t>
      </w:r>
    </w:p>
    <w:p w14:paraId="21E93EF3" w14:textId="77777777" w:rsidR="00251733" w:rsidRPr="009D2EF2" w:rsidRDefault="00251733" w:rsidP="009D2EF2">
      <w:pPr>
        <w:spacing w:before="235"/>
        <w:ind w:left="114"/>
        <w:jc w:val="both"/>
        <w:rPr>
          <w:rFonts w:ascii="Times New Roman" w:hAnsi="Times New Roman"/>
          <w:sz w:val="18"/>
          <w:szCs w:val="18"/>
        </w:rPr>
      </w:pPr>
      <w:r w:rsidRPr="009D2EF2">
        <w:rPr>
          <w:rFonts w:ascii="Times New Roman" w:hAnsi="Times New Roman"/>
          <w:sz w:val="18"/>
          <w:szCs w:val="18"/>
        </w:rPr>
        <w:t>Número</w:t>
      </w:r>
      <w:r w:rsidRPr="009D2EF2">
        <w:rPr>
          <w:rFonts w:ascii="Times New Roman" w:hAnsi="Times New Roman"/>
          <w:spacing w:val="-3"/>
          <w:sz w:val="18"/>
          <w:szCs w:val="18"/>
        </w:rPr>
        <w:t xml:space="preserve"> </w:t>
      </w:r>
      <w:r w:rsidRPr="009D2EF2">
        <w:rPr>
          <w:rFonts w:ascii="Times New Roman" w:hAnsi="Times New Roman"/>
          <w:sz w:val="18"/>
          <w:szCs w:val="18"/>
        </w:rPr>
        <w:t>do</w:t>
      </w:r>
      <w:r w:rsidRPr="009D2EF2">
        <w:rPr>
          <w:rFonts w:ascii="Times New Roman" w:hAnsi="Times New Roman"/>
          <w:spacing w:val="-1"/>
          <w:sz w:val="18"/>
          <w:szCs w:val="18"/>
        </w:rPr>
        <w:t xml:space="preserve"> </w:t>
      </w:r>
      <w:r w:rsidRPr="009D2EF2">
        <w:rPr>
          <w:rFonts w:ascii="Times New Roman" w:hAnsi="Times New Roman"/>
          <w:sz w:val="18"/>
          <w:szCs w:val="18"/>
        </w:rPr>
        <w:t>processo</w:t>
      </w:r>
      <w:r w:rsidRPr="009D2EF2">
        <w:rPr>
          <w:rFonts w:ascii="Times New Roman" w:hAnsi="Times New Roman"/>
          <w:b/>
          <w:bCs/>
          <w:sz w:val="18"/>
          <w:szCs w:val="18"/>
        </w:rPr>
        <w:t>:</w:t>
      </w:r>
      <w:r w:rsidRPr="009D2EF2">
        <w:rPr>
          <w:rFonts w:ascii="Times New Roman" w:hAnsi="Times New Roman"/>
          <w:b/>
          <w:bCs/>
          <w:spacing w:val="-2"/>
          <w:sz w:val="18"/>
          <w:szCs w:val="18"/>
        </w:rPr>
        <w:t xml:space="preserve"> 486/</w:t>
      </w:r>
      <w:r w:rsidRPr="009D2EF2">
        <w:rPr>
          <w:rFonts w:ascii="Times New Roman" w:hAnsi="Times New Roman"/>
          <w:b/>
          <w:bCs/>
          <w:sz w:val="18"/>
          <w:szCs w:val="18"/>
        </w:rPr>
        <w:t>2023</w:t>
      </w:r>
    </w:p>
    <w:p w14:paraId="0C20AB79" w14:textId="77777777" w:rsidR="00251733" w:rsidRPr="009D2EF2" w:rsidRDefault="00251733" w:rsidP="009D2EF2">
      <w:pPr>
        <w:jc w:val="both"/>
        <w:rPr>
          <w:rFonts w:ascii="Times New Roman"/>
          <w:sz w:val="20"/>
          <w:szCs w:val="18"/>
        </w:rPr>
      </w:pPr>
    </w:p>
    <w:p w14:paraId="5C5F0777" w14:textId="77777777" w:rsidR="00251733" w:rsidRPr="009D2EF2" w:rsidRDefault="00251733" w:rsidP="009D2EF2">
      <w:pPr>
        <w:jc w:val="both"/>
        <w:rPr>
          <w:rFonts w:ascii="Times New Roman"/>
          <w:sz w:val="20"/>
          <w:szCs w:val="18"/>
        </w:rPr>
      </w:pPr>
    </w:p>
    <w:p w14:paraId="44AE3726" w14:textId="77777777" w:rsidR="00251733" w:rsidRPr="009D2EF2" w:rsidRDefault="00251733" w:rsidP="009D2EF2">
      <w:pPr>
        <w:spacing w:before="5"/>
        <w:jc w:val="both"/>
        <w:rPr>
          <w:rFonts w:ascii="Times New Roman"/>
          <w:sz w:val="18"/>
          <w:szCs w:val="18"/>
        </w:rPr>
      </w:pPr>
    </w:p>
    <w:p w14:paraId="6A867B41" w14:textId="77777777" w:rsidR="00251733" w:rsidRPr="009D2EF2" w:rsidRDefault="00251733" w:rsidP="009D2EF2">
      <w:pPr>
        <w:numPr>
          <w:ilvl w:val="0"/>
          <w:numId w:val="58"/>
        </w:numPr>
        <w:tabs>
          <w:tab w:val="left" w:pos="384"/>
        </w:tabs>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Descrição</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da</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necessidade</w:t>
      </w:r>
    </w:p>
    <w:p w14:paraId="44334D45" w14:textId="77777777" w:rsidR="00251733" w:rsidRPr="009D2EF2" w:rsidRDefault="00251733" w:rsidP="009D2EF2">
      <w:pPr>
        <w:spacing w:before="9"/>
        <w:jc w:val="both"/>
        <w:rPr>
          <w:rFonts w:ascii="Times New Roman"/>
          <w:b/>
          <w:sz w:val="23"/>
          <w:szCs w:val="18"/>
        </w:rPr>
      </w:pPr>
    </w:p>
    <w:p w14:paraId="7F28360A" w14:textId="77777777" w:rsidR="00251733" w:rsidRPr="009D2EF2" w:rsidRDefault="00251733" w:rsidP="009D2EF2">
      <w:pPr>
        <w:spacing w:line="328" w:lineRule="auto"/>
        <w:ind w:left="114" w:right="151"/>
        <w:jc w:val="both"/>
        <w:rPr>
          <w:sz w:val="18"/>
          <w:szCs w:val="18"/>
        </w:rPr>
      </w:pPr>
      <w:r w:rsidRPr="009D2EF2">
        <w:rPr>
          <w:sz w:val="18"/>
          <w:szCs w:val="18"/>
        </w:rPr>
        <w:t xml:space="preserve">A aquisição de </w:t>
      </w:r>
      <w:r w:rsidRPr="009D2EF2">
        <w:rPr>
          <w:sz w:val="18"/>
          <w:szCs w:val="18"/>
          <w:u w:val="single"/>
        </w:rPr>
        <w:t>material de expediente</w:t>
      </w:r>
      <w:r w:rsidRPr="009D2EF2">
        <w:rPr>
          <w:sz w:val="18"/>
          <w:szCs w:val="18"/>
        </w:rPr>
        <w:t xml:space="preserve"> para atender às necessidades das Secretarias Municipais da</w:t>
      </w:r>
      <w:r w:rsidRPr="009D2EF2">
        <w:rPr>
          <w:spacing w:val="1"/>
          <w:sz w:val="18"/>
          <w:szCs w:val="18"/>
        </w:rPr>
        <w:t xml:space="preserve"> </w:t>
      </w:r>
      <w:r w:rsidRPr="009D2EF2">
        <w:rPr>
          <w:sz w:val="18"/>
          <w:szCs w:val="18"/>
        </w:rPr>
        <w:t>Prefeitura</w:t>
      </w:r>
      <w:r w:rsidRPr="009D2EF2">
        <w:rPr>
          <w:spacing w:val="1"/>
          <w:sz w:val="18"/>
          <w:szCs w:val="18"/>
        </w:rPr>
        <w:t xml:space="preserve"> </w:t>
      </w:r>
      <w:r w:rsidRPr="009D2EF2">
        <w:rPr>
          <w:sz w:val="18"/>
          <w:szCs w:val="18"/>
        </w:rPr>
        <w:t>Municipal</w:t>
      </w:r>
      <w:r w:rsidRPr="009D2EF2">
        <w:rPr>
          <w:spacing w:val="1"/>
          <w:sz w:val="18"/>
          <w:szCs w:val="18"/>
        </w:rPr>
        <w:t xml:space="preserve"> </w:t>
      </w:r>
      <w:r w:rsidRPr="009D2EF2">
        <w:rPr>
          <w:sz w:val="18"/>
          <w:szCs w:val="18"/>
        </w:rPr>
        <w:t>de</w:t>
      </w:r>
      <w:r w:rsidRPr="009D2EF2">
        <w:rPr>
          <w:spacing w:val="1"/>
          <w:sz w:val="18"/>
          <w:szCs w:val="18"/>
        </w:rPr>
        <w:t xml:space="preserve"> </w:t>
      </w:r>
      <w:r w:rsidRPr="009D2EF2">
        <w:rPr>
          <w:sz w:val="18"/>
          <w:szCs w:val="18"/>
        </w:rPr>
        <w:t>Vale do Anari,</w:t>
      </w:r>
      <w:r w:rsidRPr="009D2EF2">
        <w:rPr>
          <w:spacing w:val="1"/>
          <w:sz w:val="18"/>
          <w:szCs w:val="18"/>
        </w:rPr>
        <w:t xml:space="preserve"> </w:t>
      </w:r>
      <w:r w:rsidRPr="009D2EF2">
        <w:rPr>
          <w:sz w:val="18"/>
          <w:szCs w:val="18"/>
        </w:rPr>
        <w:t xml:space="preserve">localizada na </w:t>
      </w:r>
      <w:r w:rsidRPr="009D2EF2">
        <w:rPr>
          <w:rFonts w:ascii="Arial" w:hAnsi="Arial" w:cs="Arial"/>
          <w:sz w:val="20"/>
          <w:szCs w:val="18"/>
        </w:rPr>
        <w:t>Av.capitão Silvio de Farias, nº 4571</w:t>
      </w:r>
      <w:r w:rsidRPr="009D2EF2">
        <w:rPr>
          <w:spacing w:val="1"/>
          <w:sz w:val="18"/>
          <w:szCs w:val="18"/>
        </w:rPr>
        <w:t xml:space="preserve"> </w:t>
      </w:r>
      <w:r w:rsidRPr="009D2EF2">
        <w:rPr>
          <w:sz w:val="18"/>
          <w:szCs w:val="18"/>
        </w:rPr>
        <w:t>em</w:t>
      </w:r>
      <w:r w:rsidRPr="009D2EF2">
        <w:rPr>
          <w:spacing w:val="1"/>
          <w:sz w:val="18"/>
          <w:szCs w:val="18"/>
        </w:rPr>
        <w:t xml:space="preserve"> </w:t>
      </w:r>
      <w:r w:rsidRPr="009D2EF2">
        <w:rPr>
          <w:sz w:val="18"/>
          <w:szCs w:val="18"/>
        </w:rPr>
        <w:t>Rondônia,</w:t>
      </w:r>
      <w:r w:rsidRPr="009D2EF2">
        <w:rPr>
          <w:spacing w:val="1"/>
          <w:sz w:val="18"/>
          <w:szCs w:val="18"/>
        </w:rPr>
        <w:t xml:space="preserve"> </w:t>
      </w:r>
      <w:r w:rsidRPr="009D2EF2">
        <w:rPr>
          <w:sz w:val="18"/>
          <w:szCs w:val="18"/>
        </w:rPr>
        <w:t>é</w:t>
      </w:r>
      <w:r w:rsidRPr="009D2EF2">
        <w:rPr>
          <w:spacing w:val="1"/>
          <w:sz w:val="18"/>
          <w:szCs w:val="18"/>
        </w:rPr>
        <w:t xml:space="preserve"> </w:t>
      </w:r>
      <w:r w:rsidRPr="009D2EF2">
        <w:rPr>
          <w:sz w:val="18"/>
          <w:szCs w:val="18"/>
        </w:rPr>
        <w:t>uma</w:t>
      </w:r>
      <w:r w:rsidRPr="009D2EF2">
        <w:rPr>
          <w:spacing w:val="1"/>
          <w:sz w:val="18"/>
          <w:szCs w:val="18"/>
        </w:rPr>
        <w:t xml:space="preserve"> </w:t>
      </w:r>
      <w:r w:rsidRPr="009D2EF2">
        <w:rPr>
          <w:sz w:val="18"/>
          <w:szCs w:val="18"/>
        </w:rPr>
        <w:t>medida</w:t>
      </w:r>
      <w:r w:rsidRPr="009D2EF2">
        <w:rPr>
          <w:spacing w:val="1"/>
          <w:sz w:val="18"/>
          <w:szCs w:val="18"/>
        </w:rPr>
        <w:t xml:space="preserve"> </w:t>
      </w:r>
      <w:r w:rsidRPr="009D2EF2">
        <w:rPr>
          <w:sz w:val="18"/>
          <w:szCs w:val="18"/>
        </w:rPr>
        <w:t>fundamental</w:t>
      </w:r>
      <w:r w:rsidRPr="009D2EF2">
        <w:rPr>
          <w:spacing w:val="1"/>
          <w:sz w:val="18"/>
          <w:szCs w:val="18"/>
        </w:rPr>
        <w:t xml:space="preserve"> </w:t>
      </w:r>
      <w:r w:rsidRPr="009D2EF2">
        <w:rPr>
          <w:sz w:val="18"/>
          <w:szCs w:val="18"/>
        </w:rPr>
        <w:t>para</w:t>
      </w:r>
      <w:r w:rsidRPr="009D2EF2">
        <w:rPr>
          <w:spacing w:val="1"/>
          <w:sz w:val="18"/>
          <w:szCs w:val="18"/>
        </w:rPr>
        <w:t xml:space="preserve"> </w:t>
      </w:r>
      <w:r w:rsidRPr="009D2EF2">
        <w:rPr>
          <w:sz w:val="18"/>
          <w:szCs w:val="18"/>
        </w:rPr>
        <w:t>garantir</w:t>
      </w:r>
      <w:r w:rsidRPr="009D2EF2">
        <w:rPr>
          <w:spacing w:val="1"/>
          <w:sz w:val="18"/>
          <w:szCs w:val="18"/>
        </w:rPr>
        <w:t xml:space="preserve"> </w:t>
      </w:r>
      <w:r w:rsidRPr="009D2EF2">
        <w:rPr>
          <w:sz w:val="18"/>
          <w:szCs w:val="18"/>
        </w:rPr>
        <w:t>o</w:t>
      </w:r>
      <w:r w:rsidRPr="009D2EF2">
        <w:rPr>
          <w:spacing w:val="1"/>
          <w:sz w:val="18"/>
          <w:szCs w:val="18"/>
        </w:rPr>
        <w:t xml:space="preserve"> </w:t>
      </w:r>
      <w:r w:rsidRPr="009D2EF2">
        <w:rPr>
          <w:sz w:val="18"/>
          <w:szCs w:val="18"/>
        </w:rPr>
        <w:t>funcionamento</w:t>
      </w:r>
      <w:r w:rsidRPr="009D2EF2">
        <w:rPr>
          <w:spacing w:val="1"/>
          <w:sz w:val="18"/>
          <w:szCs w:val="18"/>
        </w:rPr>
        <w:t xml:space="preserve"> </w:t>
      </w:r>
      <w:r w:rsidRPr="009D2EF2">
        <w:rPr>
          <w:sz w:val="18"/>
          <w:szCs w:val="18"/>
        </w:rPr>
        <w:t>adequado</w:t>
      </w:r>
      <w:r w:rsidRPr="009D2EF2">
        <w:rPr>
          <w:spacing w:val="1"/>
          <w:sz w:val="18"/>
          <w:szCs w:val="18"/>
        </w:rPr>
        <w:t xml:space="preserve"> </w:t>
      </w:r>
      <w:r w:rsidRPr="009D2EF2">
        <w:rPr>
          <w:sz w:val="18"/>
          <w:szCs w:val="18"/>
        </w:rPr>
        <w:t>dos</w:t>
      </w:r>
      <w:r w:rsidRPr="009D2EF2">
        <w:rPr>
          <w:spacing w:val="1"/>
          <w:sz w:val="18"/>
          <w:szCs w:val="18"/>
        </w:rPr>
        <w:t xml:space="preserve"> </w:t>
      </w:r>
      <w:r w:rsidRPr="009D2EF2">
        <w:rPr>
          <w:sz w:val="18"/>
          <w:szCs w:val="18"/>
        </w:rPr>
        <w:t>serviços</w:t>
      </w:r>
      <w:r w:rsidRPr="009D2EF2">
        <w:rPr>
          <w:spacing w:val="1"/>
          <w:sz w:val="18"/>
          <w:szCs w:val="18"/>
        </w:rPr>
        <w:t xml:space="preserve"> </w:t>
      </w:r>
      <w:r w:rsidRPr="009D2EF2">
        <w:rPr>
          <w:sz w:val="18"/>
          <w:szCs w:val="18"/>
        </w:rPr>
        <w:t>públicos</w:t>
      </w:r>
      <w:r w:rsidRPr="009D2EF2">
        <w:rPr>
          <w:spacing w:val="1"/>
          <w:sz w:val="18"/>
          <w:szCs w:val="18"/>
        </w:rPr>
        <w:t xml:space="preserve"> </w:t>
      </w:r>
      <w:r w:rsidRPr="009D2EF2">
        <w:rPr>
          <w:sz w:val="18"/>
          <w:szCs w:val="18"/>
        </w:rPr>
        <w:t>e</w:t>
      </w:r>
      <w:r w:rsidRPr="009D2EF2">
        <w:rPr>
          <w:spacing w:val="1"/>
          <w:sz w:val="18"/>
          <w:szCs w:val="18"/>
        </w:rPr>
        <w:t xml:space="preserve"> </w:t>
      </w:r>
      <w:r w:rsidRPr="009D2EF2">
        <w:rPr>
          <w:sz w:val="18"/>
          <w:szCs w:val="18"/>
        </w:rPr>
        <w:t>o</w:t>
      </w:r>
      <w:r w:rsidRPr="009D2EF2">
        <w:rPr>
          <w:spacing w:val="1"/>
          <w:sz w:val="18"/>
          <w:szCs w:val="18"/>
        </w:rPr>
        <w:t xml:space="preserve"> </w:t>
      </w:r>
      <w:r w:rsidRPr="009D2EF2">
        <w:rPr>
          <w:sz w:val="18"/>
          <w:szCs w:val="18"/>
        </w:rPr>
        <w:t>bem-estar</w:t>
      </w:r>
      <w:r w:rsidRPr="009D2EF2">
        <w:rPr>
          <w:spacing w:val="1"/>
          <w:sz w:val="18"/>
          <w:szCs w:val="18"/>
        </w:rPr>
        <w:t xml:space="preserve"> </w:t>
      </w:r>
      <w:r w:rsidRPr="009D2EF2">
        <w:rPr>
          <w:sz w:val="18"/>
          <w:szCs w:val="18"/>
        </w:rPr>
        <w:t>da</w:t>
      </w:r>
      <w:r w:rsidRPr="009D2EF2">
        <w:rPr>
          <w:spacing w:val="1"/>
          <w:sz w:val="18"/>
          <w:szCs w:val="18"/>
        </w:rPr>
        <w:t xml:space="preserve"> </w:t>
      </w:r>
      <w:r w:rsidRPr="009D2EF2">
        <w:rPr>
          <w:sz w:val="18"/>
          <w:szCs w:val="18"/>
        </w:rPr>
        <w:t>comunidade.</w:t>
      </w:r>
      <w:r w:rsidRPr="009D2EF2">
        <w:rPr>
          <w:spacing w:val="1"/>
          <w:sz w:val="18"/>
          <w:szCs w:val="18"/>
        </w:rPr>
        <w:t xml:space="preserve"> </w:t>
      </w:r>
      <w:r w:rsidRPr="009D2EF2">
        <w:rPr>
          <w:sz w:val="18"/>
          <w:szCs w:val="18"/>
        </w:rPr>
        <w:t>Aqui</w:t>
      </w:r>
      <w:r w:rsidRPr="009D2EF2">
        <w:rPr>
          <w:spacing w:val="1"/>
          <w:sz w:val="18"/>
          <w:szCs w:val="18"/>
        </w:rPr>
        <w:t xml:space="preserve"> </w:t>
      </w:r>
      <w:r w:rsidRPr="009D2EF2">
        <w:rPr>
          <w:sz w:val="18"/>
          <w:szCs w:val="18"/>
        </w:rPr>
        <w:t>estão</w:t>
      </w:r>
      <w:r w:rsidRPr="009D2EF2">
        <w:rPr>
          <w:spacing w:val="1"/>
          <w:sz w:val="18"/>
          <w:szCs w:val="18"/>
        </w:rPr>
        <w:t xml:space="preserve"> </w:t>
      </w:r>
      <w:r w:rsidRPr="009D2EF2">
        <w:rPr>
          <w:sz w:val="18"/>
          <w:szCs w:val="18"/>
        </w:rPr>
        <w:t>algumas</w:t>
      </w:r>
      <w:r w:rsidRPr="009D2EF2">
        <w:rPr>
          <w:spacing w:val="1"/>
          <w:sz w:val="18"/>
          <w:szCs w:val="18"/>
        </w:rPr>
        <w:t xml:space="preserve"> </w:t>
      </w:r>
      <w:r w:rsidRPr="009D2EF2">
        <w:rPr>
          <w:sz w:val="18"/>
          <w:szCs w:val="18"/>
        </w:rPr>
        <w:t>razões</w:t>
      </w:r>
      <w:r w:rsidRPr="009D2EF2">
        <w:rPr>
          <w:spacing w:val="1"/>
          <w:sz w:val="18"/>
          <w:szCs w:val="18"/>
        </w:rPr>
        <w:t xml:space="preserve"> </w:t>
      </w:r>
      <w:r w:rsidRPr="009D2EF2">
        <w:rPr>
          <w:sz w:val="18"/>
          <w:szCs w:val="18"/>
        </w:rPr>
        <w:t>específicas que destacam essa necessidade:</w:t>
      </w:r>
    </w:p>
    <w:p w14:paraId="44AE2601" w14:textId="77777777" w:rsidR="00251733" w:rsidRPr="009D2EF2" w:rsidRDefault="00251733" w:rsidP="009D2EF2">
      <w:pPr>
        <w:spacing w:before="2"/>
        <w:jc w:val="both"/>
        <w:rPr>
          <w:sz w:val="17"/>
          <w:szCs w:val="18"/>
        </w:rPr>
      </w:pPr>
    </w:p>
    <w:p w14:paraId="67F4BE51" w14:textId="77777777" w:rsidR="00251733" w:rsidRPr="009D2EF2" w:rsidRDefault="00251733" w:rsidP="009D2EF2">
      <w:pPr>
        <w:spacing w:line="328" w:lineRule="auto"/>
        <w:ind w:left="114" w:right="151"/>
        <w:jc w:val="both"/>
        <w:rPr>
          <w:sz w:val="18"/>
          <w:szCs w:val="18"/>
        </w:rPr>
      </w:pPr>
      <w:r w:rsidRPr="009D2EF2">
        <w:rPr>
          <w:sz w:val="18"/>
          <w:szCs w:val="18"/>
        </w:rPr>
        <w:t>Atendimento</w:t>
      </w:r>
      <w:r w:rsidRPr="009D2EF2">
        <w:rPr>
          <w:spacing w:val="15"/>
          <w:sz w:val="18"/>
          <w:szCs w:val="18"/>
        </w:rPr>
        <w:t xml:space="preserve"> </w:t>
      </w:r>
      <w:r w:rsidRPr="009D2EF2">
        <w:rPr>
          <w:sz w:val="18"/>
          <w:szCs w:val="18"/>
        </w:rPr>
        <w:t>ao</w:t>
      </w:r>
      <w:r w:rsidRPr="009D2EF2">
        <w:rPr>
          <w:spacing w:val="15"/>
          <w:sz w:val="18"/>
          <w:szCs w:val="18"/>
        </w:rPr>
        <w:t xml:space="preserve"> </w:t>
      </w:r>
      <w:r w:rsidRPr="009D2EF2">
        <w:rPr>
          <w:sz w:val="18"/>
          <w:szCs w:val="18"/>
        </w:rPr>
        <w:t>público:</w:t>
      </w:r>
      <w:r w:rsidRPr="009D2EF2">
        <w:rPr>
          <w:spacing w:val="15"/>
          <w:sz w:val="18"/>
          <w:szCs w:val="18"/>
        </w:rPr>
        <w:t xml:space="preserve"> </w:t>
      </w:r>
      <w:r w:rsidRPr="009D2EF2">
        <w:rPr>
          <w:sz w:val="18"/>
          <w:szCs w:val="18"/>
        </w:rPr>
        <w:t>Muitos</w:t>
      </w:r>
      <w:r w:rsidRPr="009D2EF2">
        <w:rPr>
          <w:spacing w:val="15"/>
          <w:sz w:val="18"/>
          <w:szCs w:val="18"/>
        </w:rPr>
        <w:t xml:space="preserve"> </w:t>
      </w:r>
      <w:r w:rsidRPr="009D2EF2">
        <w:rPr>
          <w:sz w:val="18"/>
          <w:szCs w:val="18"/>
        </w:rPr>
        <w:t>cidadãos</w:t>
      </w:r>
      <w:r w:rsidRPr="009D2EF2">
        <w:rPr>
          <w:spacing w:val="15"/>
          <w:sz w:val="18"/>
          <w:szCs w:val="18"/>
        </w:rPr>
        <w:t xml:space="preserve"> </w:t>
      </w:r>
      <w:r w:rsidRPr="009D2EF2">
        <w:rPr>
          <w:sz w:val="18"/>
          <w:szCs w:val="18"/>
        </w:rPr>
        <w:t>visitam</w:t>
      </w:r>
      <w:r w:rsidRPr="009D2EF2">
        <w:rPr>
          <w:spacing w:val="15"/>
          <w:sz w:val="18"/>
          <w:szCs w:val="18"/>
        </w:rPr>
        <w:t xml:space="preserve"> </w:t>
      </w:r>
      <w:r w:rsidRPr="009D2EF2">
        <w:rPr>
          <w:sz w:val="18"/>
          <w:szCs w:val="18"/>
        </w:rPr>
        <w:t>as</w:t>
      </w:r>
      <w:r w:rsidRPr="009D2EF2">
        <w:rPr>
          <w:spacing w:val="15"/>
          <w:sz w:val="18"/>
          <w:szCs w:val="18"/>
        </w:rPr>
        <w:t xml:space="preserve"> </w:t>
      </w:r>
      <w:r w:rsidRPr="009D2EF2">
        <w:rPr>
          <w:sz w:val="18"/>
          <w:szCs w:val="18"/>
        </w:rPr>
        <w:t>instalações</w:t>
      </w:r>
      <w:r w:rsidRPr="009D2EF2">
        <w:rPr>
          <w:spacing w:val="15"/>
          <w:sz w:val="18"/>
          <w:szCs w:val="18"/>
        </w:rPr>
        <w:t xml:space="preserve"> </w:t>
      </w:r>
      <w:r w:rsidRPr="009D2EF2">
        <w:rPr>
          <w:sz w:val="18"/>
          <w:szCs w:val="18"/>
        </w:rPr>
        <w:t>e</w:t>
      </w:r>
      <w:r w:rsidRPr="009D2EF2">
        <w:rPr>
          <w:spacing w:val="15"/>
          <w:sz w:val="18"/>
          <w:szCs w:val="18"/>
        </w:rPr>
        <w:t xml:space="preserve"> </w:t>
      </w:r>
      <w:r w:rsidRPr="009D2EF2">
        <w:rPr>
          <w:sz w:val="18"/>
          <w:szCs w:val="18"/>
        </w:rPr>
        <w:t>escritórios</w:t>
      </w:r>
      <w:r w:rsidRPr="009D2EF2">
        <w:rPr>
          <w:spacing w:val="15"/>
          <w:sz w:val="18"/>
          <w:szCs w:val="18"/>
        </w:rPr>
        <w:t xml:space="preserve"> </w:t>
      </w:r>
      <w:r w:rsidRPr="009D2EF2">
        <w:rPr>
          <w:sz w:val="18"/>
          <w:szCs w:val="18"/>
        </w:rPr>
        <w:t>das</w:t>
      </w:r>
      <w:r w:rsidRPr="009D2EF2">
        <w:rPr>
          <w:spacing w:val="15"/>
          <w:sz w:val="18"/>
          <w:szCs w:val="18"/>
        </w:rPr>
        <w:t xml:space="preserve"> </w:t>
      </w:r>
      <w:r w:rsidRPr="009D2EF2">
        <w:rPr>
          <w:sz w:val="18"/>
          <w:szCs w:val="18"/>
        </w:rPr>
        <w:t>Secretarias</w:t>
      </w:r>
      <w:r w:rsidRPr="009D2EF2">
        <w:rPr>
          <w:spacing w:val="15"/>
          <w:sz w:val="18"/>
          <w:szCs w:val="18"/>
        </w:rPr>
        <w:t xml:space="preserve"> </w:t>
      </w:r>
      <w:r w:rsidRPr="009D2EF2">
        <w:rPr>
          <w:sz w:val="18"/>
          <w:szCs w:val="18"/>
        </w:rPr>
        <w:t>Municipais</w:t>
      </w:r>
      <w:r w:rsidRPr="009D2EF2">
        <w:rPr>
          <w:spacing w:val="15"/>
          <w:sz w:val="18"/>
          <w:szCs w:val="18"/>
        </w:rPr>
        <w:t xml:space="preserve"> </w:t>
      </w:r>
      <w:r w:rsidRPr="009D2EF2">
        <w:rPr>
          <w:sz w:val="18"/>
          <w:szCs w:val="18"/>
        </w:rPr>
        <w:t>em</w:t>
      </w:r>
      <w:r w:rsidRPr="009D2EF2">
        <w:rPr>
          <w:spacing w:val="15"/>
          <w:sz w:val="18"/>
          <w:szCs w:val="18"/>
        </w:rPr>
        <w:t xml:space="preserve"> </w:t>
      </w:r>
      <w:r w:rsidRPr="009D2EF2">
        <w:rPr>
          <w:sz w:val="18"/>
          <w:szCs w:val="18"/>
        </w:rPr>
        <w:t>busca</w:t>
      </w:r>
      <w:r w:rsidRPr="009D2EF2">
        <w:rPr>
          <w:spacing w:val="1"/>
          <w:sz w:val="18"/>
          <w:szCs w:val="18"/>
        </w:rPr>
        <w:t xml:space="preserve"> </w:t>
      </w:r>
      <w:r w:rsidRPr="009D2EF2">
        <w:rPr>
          <w:sz w:val="18"/>
          <w:szCs w:val="18"/>
        </w:rPr>
        <w:t xml:space="preserve">de serviços e informações. A disponibilidade de </w:t>
      </w:r>
      <w:r w:rsidRPr="009D2EF2">
        <w:rPr>
          <w:sz w:val="18"/>
          <w:szCs w:val="18"/>
          <w:u w:val="single"/>
        </w:rPr>
        <w:t>material de expediente</w:t>
      </w:r>
      <w:r w:rsidRPr="009D2EF2">
        <w:rPr>
          <w:sz w:val="18"/>
          <w:szCs w:val="18"/>
        </w:rPr>
        <w:t>, é</w:t>
      </w:r>
      <w:r w:rsidRPr="009D2EF2">
        <w:rPr>
          <w:spacing w:val="1"/>
          <w:sz w:val="18"/>
          <w:szCs w:val="18"/>
        </w:rPr>
        <w:t xml:space="preserve"> </w:t>
      </w:r>
      <w:r w:rsidRPr="009D2EF2">
        <w:rPr>
          <w:sz w:val="18"/>
          <w:szCs w:val="18"/>
        </w:rPr>
        <w:t>importante para atender às necessidades básicas dos visitantes e melhorar sua experiência.</w:t>
      </w:r>
    </w:p>
    <w:p w14:paraId="33360DFB" w14:textId="77777777" w:rsidR="00251733" w:rsidRPr="009D2EF2" w:rsidRDefault="00251733" w:rsidP="009D2EF2">
      <w:pPr>
        <w:spacing w:before="4"/>
        <w:jc w:val="both"/>
        <w:rPr>
          <w:sz w:val="17"/>
          <w:szCs w:val="18"/>
        </w:rPr>
      </w:pPr>
    </w:p>
    <w:p w14:paraId="3BC326E2" w14:textId="77777777" w:rsidR="00251733" w:rsidRPr="009D2EF2" w:rsidRDefault="00251733" w:rsidP="009D2EF2">
      <w:pPr>
        <w:spacing w:line="328" w:lineRule="auto"/>
        <w:ind w:left="114" w:right="151"/>
        <w:jc w:val="both"/>
        <w:rPr>
          <w:sz w:val="18"/>
          <w:szCs w:val="18"/>
        </w:rPr>
      </w:pPr>
      <w:r w:rsidRPr="009D2EF2">
        <w:rPr>
          <w:sz w:val="18"/>
          <w:szCs w:val="18"/>
        </w:rPr>
        <w:t>Bem-estar</w:t>
      </w:r>
      <w:r w:rsidRPr="009D2EF2">
        <w:rPr>
          <w:spacing w:val="1"/>
          <w:sz w:val="18"/>
          <w:szCs w:val="18"/>
        </w:rPr>
        <w:t xml:space="preserve"> </w:t>
      </w:r>
      <w:r w:rsidRPr="009D2EF2">
        <w:rPr>
          <w:sz w:val="18"/>
          <w:szCs w:val="18"/>
        </w:rPr>
        <w:t>dos</w:t>
      </w:r>
      <w:r w:rsidRPr="009D2EF2">
        <w:rPr>
          <w:spacing w:val="1"/>
          <w:sz w:val="18"/>
          <w:szCs w:val="18"/>
        </w:rPr>
        <w:t xml:space="preserve"> </w:t>
      </w:r>
      <w:r w:rsidRPr="009D2EF2">
        <w:rPr>
          <w:sz w:val="18"/>
          <w:szCs w:val="18"/>
        </w:rPr>
        <w:t>funcionários</w:t>
      </w:r>
      <w:r w:rsidRPr="009D2EF2">
        <w:rPr>
          <w:spacing w:val="1"/>
          <w:sz w:val="18"/>
          <w:szCs w:val="18"/>
        </w:rPr>
        <w:t xml:space="preserve"> </w:t>
      </w:r>
      <w:r w:rsidRPr="009D2EF2">
        <w:rPr>
          <w:sz w:val="18"/>
          <w:szCs w:val="18"/>
        </w:rPr>
        <w:t>públicos:</w:t>
      </w:r>
      <w:r w:rsidRPr="009D2EF2">
        <w:rPr>
          <w:spacing w:val="1"/>
          <w:sz w:val="18"/>
          <w:szCs w:val="18"/>
        </w:rPr>
        <w:t xml:space="preserve"> </w:t>
      </w:r>
      <w:r w:rsidRPr="009D2EF2">
        <w:rPr>
          <w:sz w:val="18"/>
          <w:szCs w:val="18"/>
        </w:rPr>
        <w:t>Garantir</w:t>
      </w:r>
      <w:r w:rsidRPr="009D2EF2">
        <w:rPr>
          <w:spacing w:val="1"/>
          <w:sz w:val="18"/>
          <w:szCs w:val="18"/>
        </w:rPr>
        <w:t xml:space="preserve"> </w:t>
      </w:r>
      <w:r w:rsidRPr="009D2EF2">
        <w:rPr>
          <w:sz w:val="18"/>
          <w:szCs w:val="18"/>
        </w:rPr>
        <w:t>a usabilidade é fundamental para o bem-estar dos funcionários das Secretarias Municipais. Isso pode melhorar a produtividade,</w:t>
      </w:r>
      <w:r w:rsidRPr="009D2EF2">
        <w:rPr>
          <w:spacing w:val="1"/>
          <w:sz w:val="18"/>
          <w:szCs w:val="18"/>
        </w:rPr>
        <w:t xml:space="preserve"> </w:t>
      </w:r>
      <w:r w:rsidRPr="009D2EF2">
        <w:rPr>
          <w:sz w:val="18"/>
          <w:szCs w:val="18"/>
        </w:rPr>
        <w:t>reduzir as dificuldades e promover um ambiente de trabalho saudável.</w:t>
      </w:r>
    </w:p>
    <w:p w14:paraId="48B777A1" w14:textId="77777777" w:rsidR="00251733" w:rsidRPr="009D2EF2" w:rsidRDefault="00251733" w:rsidP="009D2EF2">
      <w:pPr>
        <w:spacing w:before="4"/>
        <w:jc w:val="both"/>
        <w:rPr>
          <w:sz w:val="17"/>
          <w:szCs w:val="18"/>
        </w:rPr>
      </w:pPr>
    </w:p>
    <w:p w14:paraId="417538ED" w14:textId="77777777" w:rsidR="00251733" w:rsidRPr="009D2EF2" w:rsidRDefault="00251733" w:rsidP="009D2EF2">
      <w:pPr>
        <w:spacing w:line="328" w:lineRule="auto"/>
        <w:ind w:left="114" w:right="151"/>
        <w:jc w:val="both"/>
        <w:rPr>
          <w:sz w:val="18"/>
          <w:szCs w:val="18"/>
        </w:rPr>
      </w:pPr>
      <w:r w:rsidRPr="009D2EF2">
        <w:rPr>
          <w:sz w:val="18"/>
          <w:szCs w:val="18"/>
        </w:rPr>
        <w:t xml:space="preserve">Orçamento e planejamento eficiente: A aquisição regular e adequada de </w:t>
      </w:r>
      <w:r w:rsidRPr="009D2EF2">
        <w:rPr>
          <w:sz w:val="18"/>
          <w:szCs w:val="18"/>
          <w:u w:val="single"/>
        </w:rPr>
        <w:t>materiais expediente</w:t>
      </w:r>
      <w:r w:rsidRPr="009D2EF2">
        <w:rPr>
          <w:sz w:val="18"/>
          <w:szCs w:val="18"/>
        </w:rPr>
        <w:t xml:space="preserve"> é</w:t>
      </w:r>
      <w:r w:rsidRPr="009D2EF2">
        <w:rPr>
          <w:spacing w:val="1"/>
          <w:sz w:val="18"/>
          <w:szCs w:val="18"/>
        </w:rPr>
        <w:t xml:space="preserve"> </w:t>
      </w:r>
      <w:r w:rsidRPr="009D2EF2">
        <w:rPr>
          <w:sz w:val="18"/>
          <w:szCs w:val="18"/>
        </w:rPr>
        <w:t>fundamental para o planejamento financeiro eficiente das Secretarias Municipais, garantindo que esses recursos</w:t>
      </w:r>
      <w:r w:rsidRPr="009D2EF2">
        <w:rPr>
          <w:spacing w:val="1"/>
          <w:sz w:val="18"/>
          <w:szCs w:val="18"/>
        </w:rPr>
        <w:t xml:space="preserve"> </w:t>
      </w:r>
      <w:r w:rsidRPr="009D2EF2">
        <w:rPr>
          <w:sz w:val="18"/>
          <w:szCs w:val="18"/>
        </w:rPr>
        <w:t>estejam disponíveis quando necessário.</w:t>
      </w:r>
    </w:p>
    <w:p w14:paraId="4915A2FB" w14:textId="77777777" w:rsidR="00251733" w:rsidRPr="009D2EF2" w:rsidRDefault="00251733" w:rsidP="009D2EF2">
      <w:pPr>
        <w:spacing w:before="160" w:line="268" w:lineRule="auto"/>
        <w:ind w:left="114" w:right="270"/>
        <w:jc w:val="both"/>
        <w:rPr>
          <w:sz w:val="18"/>
          <w:szCs w:val="18"/>
        </w:rPr>
      </w:pPr>
      <w:r w:rsidRPr="009D2EF2">
        <w:rPr>
          <w:sz w:val="18"/>
          <w:szCs w:val="18"/>
        </w:rPr>
        <w:t>Portanto, a aquisição de material de expediente é uma necessidade crítica para as Secretarias</w:t>
      </w:r>
      <w:r w:rsidRPr="009D2EF2">
        <w:rPr>
          <w:spacing w:val="1"/>
          <w:sz w:val="18"/>
          <w:szCs w:val="18"/>
        </w:rPr>
        <w:t xml:space="preserve"> </w:t>
      </w:r>
      <w:r w:rsidRPr="009D2EF2">
        <w:rPr>
          <w:sz w:val="18"/>
          <w:szCs w:val="18"/>
        </w:rPr>
        <w:t>Municipais da Prefeitura Municipal de Vale do Anari - RO, não apenas para cumprir as obrigações regulatórias, mas</w:t>
      </w:r>
      <w:r w:rsidRPr="009D2EF2">
        <w:rPr>
          <w:spacing w:val="1"/>
          <w:sz w:val="18"/>
          <w:szCs w:val="18"/>
        </w:rPr>
        <w:t xml:space="preserve"> </w:t>
      </w:r>
      <w:r w:rsidRPr="009D2EF2">
        <w:rPr>
          <w:sz w:val="18"/>
          <w:szCs w:val="18"/>
        </w:rPr>
        <w:t>também para garantir um ambiente produtivo para os cidadãos e funcionários públicos.</w:t>
      </w:r>
    </w:p>
    <w:p w14:paraId="5E1A4A94" w14:textId="77777777" w:rsidR="00251733" w:rsidRPr="009D2EF2" w:rsidRDefault="00251733" w:rsidP="009D2EF2">
      <w:pPr>
        <w:spacing w:before="4"/>
        <w:jc w:val="both"/>
        <w:rPr>
          <w:sz w:val="16"/>
          <w:szCs w:val="18"/>
        </w:rPr>
      </w:pPr>
    </w:p>
    <w:p w14:paraId="31ABEFFA" w14:textId="77777777" w:rsidR="00251733" w:rsidRPr="009D2EF2" w:rsidRDefault="00251733" w:rsidP="009D2EF2">
      <w:pPr>
        <w:numPr>
          <w:ilvl w:val="0"/>
          <w:numId w:val="58"/>
        </w:numPr>
        <w:tabs>
          <w:tab w:val="left" w:pos="384"/>
        </w:tabs>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Área</w:t>
      </w:r>
      <w:r w:rsidRPr="009D2EF2">
        <w:rPr>
          <w:rFonts w:ascii="Times New Roman" w:eastAsia="Times New Roman" w:hAnsi="Times New Roman" w:cs="Times New Roman"/>
          <w:b/>
          <w:bCs/>
          <w:spacing w:val="-8"/>
          <w:sz w:val="27"/>
          <w:szCs w:val="27"/>
        </w:rPr>
        <w:t xml:space="preserve"> </w:t>
      </w:r>
      <w:r w:rsidRPr="009D2EF2">
        <w:rPr>
          <w:rFonts w:ascii="Times New Roman" w:eastAsia="Times New Roman" w:hAnsi="Times New Roman" w:cs="Times New Roman"/>
          <w:b/>
          <w:bCs/>
          <w:sz w:val="27"/>
          <w:szCs w:val="27"/>
        </w:rPr>
        <w:t>requisitante</w:t>
      </w:r>
    </w:p>
    <w:p w14:paraId="2C2205FD" w14:textId="77777777" w:rsidR="00251733" w:rsidRPr="009D2EF2" w:rsidRDefault="00251733" w:rsidP="009D2EF2">
      <w:pPr>
        <w:spacing w:before="3"/>
        <w:jc w:val="both"/>
        <w:rPr>
          <w:rFonts w:ascii="Times New Roman"/>
          <w:b/>
          <w:szCs w:val="18"/>
        </w:rPr>
      </w:pPr>
    </w:p>
    <w:p w14:paraId="304C8F48" w14:textId="77777777" w:rsidR="00251733" w:rsidRPr="009D2EF2" w:rsidRDefault="00251733" w:rsidP="009D2EF2">
      <w:pPr>
        <w:ind w:left="144"/>
        <w:jc w:val="both"/>
        <w:rPr>
          <w:rFonts w:ascii="Times New Roman"/>
          <w:sz w:val="20"/>
          <w:szCs w:val="18"/>
        </w:rPr>
      </w:pPr>
      <w:r w:rsidRPr="009D2EF2">
        <w:rPr>
          <w:rFonts w:ascii="Times New Roman"/>
          <w:noProof/>
          <w:sz w:val="20"/>
          <w:szCs w:val="18"/>
          <w:lang w:val="pt-BR" w:eastAsia="pt-BR"/>
        </w:rPr>
        <mc:AlternateContent>
          <mc:Choice Requires="wps">
            <w:drawing>
              <wp:inline distT="0" distB="0" distL="0" distR="0" wp14:anchorId="0F196DB4" wp14:editId="5D924591">
                <wp:extent cx="5929630" cy="169545"/>
                <wp:effectExtent l="0" t="2540" r="0" b="0"/>
                <wp:docPr id="984762735"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6954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8C5CA" w14:textId="77777777" w:rsidR="00E71983" w:rsidRDefault="00E71983" w:rsidP="00251733">
                            <w:pPr>
                              <w:tabs>
                                <w:tab w:val="left" w:pos="4905"/>
                              </w:tabs>
                              <w:spacing w:before="28"/>
                              <w:ind w:right="220"/>
                              <w:jc w:val="center"/>
                              <w:rPr>
                                <w:rFonts w:ascii="Times New Roman" w:hAnsi="Times New Roman"/>
                                <w:b/>
                                <w:sz w:val="18"/>
                              </w:rPr>
                            </w:pPr>
                            <w:r>
                              <w:rPr>
                                <w:rFonts w:ascii="Times New Roman" w:hAnsi="Times New Roman"/>
                                <w:b/>
                                <w:sz w:val="18"/>
                              </w:rPr>
                              <w:t>Área</w:t>
                            </w:r>
                            <w:r>
                              <w:rPr>
                                <w:rFonts w:ascii="Times New Roman" w:hAnsi="Times New Roman"/>
                                <w:b/>
                                <w:spacing w:val="-6"/>
                                <w:sz w:val="18"/>
                              </w:rPr>
                              <w:t xml:space="preserve"> </w:t>
                            </w:r>
                            <w:r>
                              <w:rPr>
                                <w:rFonts w:ascii="Times New Roman" w:hAnsi="Times New Roman"/>
                                <w:b/>
                                <w:sz w:val="18"/>
                              </w:rPr>
                              <w:t>Requisitante</w:t>
                            </w:r>
                            <w:r>
                              <w:rPr>
                                <w:rFonts w:ascii="Times New Roman" w:hAnsi="Times New Roman"/>
                                <w:b/>
                                <w:sz w:val="18"/>
                              </w:rPr>
                              <w:tab/>
                              <w:t>Responsável</w:t>
                            </w:r>
                          </w:p>
                        </w:txbxContent>
                      </wps:txbx>
                      <wps:bodyPr rot="0" vert="horz" wrap="square" lIns="0" tIns="0" rIns="0" bIns="0" anchor="t" anchorCtr="0" upright="1">
                        <a:noAutofit/>
                      </wps:bodyPr>
                    </wps:wsp>
                  </a:graphicData>
                </a:graphic>
              </wp:inline>
            </w:drawing>
          </mc:Choice>
          <mc:Fallback>
            <w:pict>
              <v:shape w14:anchorId="0F196DB4" id="Caixa de Texto 9" o:spid="_x0000_s1054" type="#_x0000_t202" style="width:466.9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" fillcolor="#ccc" stroked="f">
                <v:textbox inset="0,0,0,0">
                  <w:txbxContent>
                    <w:p w14:paraId="4508C5CA" w14:textId="77777777" w:rsidR="00E71983" w:rsidRDefault="00E71983" w:rsidP="00251733">
                      <w:pPr>
                        <w:tabs>
                          <w:tab w:val="left" w:pos="4905"/>
                        </w:tabs>
                        <w:spacing w:before="28"/>
                        <w:ind w:right="220"/>
                        <w:jc w:val="center"/>
                        <w:rPr>
                          <w:rFonts w:ascii="Times New Roman" w:hAnsi="Times New Roman"/>
                          <w:b/>
                          <w:sz w:val="18"/>
                        </w:rPr>
                      </w:pPr>
                      <w:r>
                        <w:rPr>
                          <w:rFonts w:ascii="Times New Roman" w:hAnsi="Times New Roman"/>
                          <w:b/>
                          <w:sz w:val="18"/>
                        </w:rPr>
                        <w:t>Área</w:t>
                      </w:r>
                      <w:r>
                        <w:rPr>
                          <w:rFonts w:ascii="Times New Roman" w:hAnsi="Times New Roman"/>
                          <w:b/>
                          <w:spacing w:val="-6"/>
                          <w:sz w:val="18"/>
                        </w:rPr>
                        <w:t xml:space="preserve"> </w:t>
                      </w:r>
                      <w:r>
                        <w:rPr>
                          <w:rFonts w:ascii="Times New Roman" w:hAnsi="Times New Roman"/>
                          <w:b/>
                          <w:sz w:val="18"/>
                        </w:rPr>
                        <w:t>Requisitante</w:t>
                      </w:r>
                      <w:r>
                        <w:rPr>
                          <w:rFonts w:ascii="Times New Roman" w:hAnsi="Times New Roman"/>
                          <w:b/>
                          <w:sz w:val="18"/>
                        </w:rPr>
                        <w:tab/>
                        <w:t>Responsável</w:t>
                      </w:r>
                    </w:p>
                  </w:txbxContent>
                </v:textbox>
                <w10:anchorlock/>
              </v:shape>
            </w:pict>
          </mc:Fallback>
        </mc:AlternateContent>
      </w:r>
    </w:p>
    <w:p w14:paraId="042184DE" w14:textId="77777777" w:rsidR="00251733" w:rsidRPr="009D2EF2" w:rsidRDefault="00251733" w:rsidP="009D2EF2">
      <w:pPr>
        <w:jc w:val="both"/>
        <w:rPr>
          <w:rFonts w:ascii="Times New Roman"/>
          <w:sz w:val="20"/>
        </w:rPr>
        <w:sectPr w:rsidR="00251733" w:rsidRPr="009D2EF2" w:rsidSect="00313912">
          <w:headerReference w:type="default" r:id="rId64"/>
          <w:footerReference w:type="default" r:id="rId65"/>
          <w:pgSz w:w="11910" w:h="16840"/>
          <w:pgMar w:top="1060" w:right="1100" w:bottom="720" w:left="1140" w:header="469" w:footer="534" w:gutter="0"/>
          <w:pgNumType w:start="1"/>
          <w:cols w:space="720"/>
        </w:sectPr>
      </w:pPr>
    </w:p>
    <w:p w14:paraId="14F2E59C" w14:textId="77777777" w:rsidR="00251733" w:rsidRPr="009D2EF2" w:rsidRDefault="00251733" w:rsidP="009D2EF2">
      <w:pPr>
        <w:tabs>
          <w:tab w:val="left" w:pos="708"/>
          <w:tab w:val="left" w:pos="1416"/>
          <w:tab w:val="left" w:pos="2124"/>
          <w:tab w:val="left" w:pos="2832"/>
          <w:tab w:val="left" w:pos="6036"/>
        </w:tabs>
        <w:spacing w:before="35" w:line="268" w:lineRule="auto"/>
        <w:ind w:left="159"/>
        <w:jc w:val="both"/>
        <w:rPr>
          <w:rFonts w:ascii="Times New Roman" w:hAnsi="Times New Roman"/>
          <w:sz w:val="18"/>
          <w:szCs w:val="18"/>
        </w:rPr>
      </w:pPr>
      <w:r w:rsidRPr="009D2EF2">
        <w:rPr>
          <w:rFonts w:ascii="Times New Roman" w:hAnsi="Times New Roman"/>
          <w:sz w:val="18"/>
          <w:szCs w:val="18"/>
        </w:rPr>
        <w:lastRenderedPageBreak/>
        <w:t>SECRETARIA</w:t>
      </w:r>
      <w:r w:rsidRPr="009D2EF2">
        <w:rPr>
          <w:rFonts w:ascii="Times New Roman" w:hAnsi="Times New Roman"/>
          <w:spacing w:val="-7"/>
          <w:sz w:val="18"/>
          <w:szCs w:val="18"/>
        </w:rPr>
        <w:t xml:space="preserve"> </w:t>
      </w:r>
      <w:r w:rsidRPr="009D2EF2">
        <w:rPr>
          <w:rFonts w:ascii="Times New Roman" w:hAnsi="Times New Roman"/>
          <w:sz w:val="18"/>
          <w:szCs w:val="18"/>
        </w:rPr>
        <w:t>MUNICIPAL</w:t>
      </w:r>
      <w:r w:rsidRPr="009D2EF2">
        <w:rPr>
          <w:rFonts w:ascii="Times New Roman" w:hAnsi="Times New Roman"/>
          <w:spacing w:val="-6"/>
          <w:sz w:val="18"/>
          <w:szCs w:val="18"/>
        </w:rPr>
        <w:t xml:space="preserve"> </w:t>
      </w:r>
      <w:r w:rsidRPr="009D2EF2">
        <w:rPr>
          <w:rFonts w:ascii="Times New Roman" w:hAnsi="Times New Roman"/>
          <w:sz w:val="18"/>
          <w:szCs w:val="18"/>
        </w:rPr>
        <w:t>DE</w:t>
      </w:r>
      <w:r w:rsidRPr="009D2EF2">
        <w:rPr>
          <w:rFonts w:ascii="Times New Roman" w:hAnsi="Times New Roman"/>
          <w:spacing w:val="-7"/>
          <w:sz w:val="18"/>
          <w:szCs w:val="18"/>
        </w:rPr>
        <w:t xml:space="preserve"> </w:t>
      </w:r>
      <w:r w:rsidRPr="009D2EF2">
        <w:rPr>
          <w:rFonts w:ascii="Times New Roman" w:hAnsi="Times New Roman"/>
          <w:sz w:val="18"/>
          <w:szCs w:val="18"/>
        </w:rPr>
        <w:t>SAUDE</w:t>
      </w:r>
      <w:r w:rsidRPr="009D2EF2">
        <w:rPr>
          <w:rFonts w:ascii="Times New Roman" w:hAnsi="Times New Roman"/>
          <w:sz w:val="18"/>
          <w:szCs w:val="18"/>
        </w:rPr>
        <w:tab/>
        <w:t xml:space="preserve">PAULO FERREIRA DOS SANTOS JUNIOR </w:t>
      </w:r>
    </w:p>
    <w:p w14:paraId="455F448C" w14:textId="77777777" w:rsidR="00251733" w:rsidRPr="009D2EF2" w:rsidRDefault="00251733" w:rsidP="009D2EF2">
      <w:pPr>
        <w:tabs>
          <w:tab w:val="left" w:pos="708"/>
          <w:tab w:val="left" w:pos="1416"/>
          <w:tab w:val="left" w:pos="2124"/>
          <w:tab w:val="left" w:pos="2832"/>
          <w:tab w:val="left" w:pos="6036"/>
        </w:tabs>
        <w:spacing w:before="35" w:line="268" w:lineRule="auto"/>
        <w:ind w:left="159"/>
        <w:jc w:val="both"/>
        <w:rPr>
          <w:rFonts w:ascii="Times New Roman" w:hAnsi="Times New Roman"/>
          <w:sz w:val="18"/>
          <w:szCs w:val="18"/>
        </w:rPr>
      </w:pPr>
      <w:r w:rsidRPr="009D2EF2">
        <w:rPr>
          <w:rFonts w:ascii="Times New Roman" w:hAnsi="Times New Roman"/>
          <w:sz w:val="18"/>
          <w:szCs w:val="18"/>
        </w:rPr>
        <w:t xml:space="preserve">SECRETARIA MUNICIPAL DE ADMINISTRAÇÃO E FAZENDA                   EDSON FRANCISCO DA SILVA   </w:t>
      </w:r>
    </w:p>
    <w:p w14:paraId="72D59582" w14:textId="77777777" w:rsidR="00251733" w:rsidRPr="009D2EF2" w:rsidRDefault="00251733" w:rsidP="009D2EF2">
      <w:pPr>
        <w:tabs>
          <w:tab w:val="left" w:pos="708"/>
          <w:tab w:val="left" w:pos="1416"/>
          <w:tab w:val="left" w:pos="2124"/>
          <w:tab w:val="left" w:pos="2832"/>
          <w:tab w:val="left" w:pos="6036"/>
        </w:tabs>
        <w:spacing w:before="35" w:line="268" w:lineRule="auto"/>
        <w:ind w:left="159"/>
        <w:jc w:val="both"/>
        <w:rPr>
          <w:rFonts w:ascii="Times New Roman" w:hAnsi="Times New Roman"/>
          <w:sz w:val="18"/>
          <w:szCs w:val="18"/>
        </w:rPr>
      </w:pPr>
      <w:r w:rsidRPr="009D2EF2">
        <w:rPr>
          <w:rFonts w:ascii="Times New Roman" w:hAnsi="Times New Roman"/>
          <w:sz w:val="18"/>
          <w:szCs w:val="18"/>
        </w:rPr>
        <w:t>SECRETARIA MUNICIPAL  DE EDUCAÇÃO, CULTURA E ESPORTE          LUZIA JOSINO PEREIRA BUSS0</w:t>
      </w:r>
    </w:p>
    <w:p w14:paraId="06D59697" w14:textId="77777777" w:rsidR="00251733" w:rsidRPr="009D2EF2" w:rsidRDefault="00251733" w:rsidP="009D2EF2">
      <w:pPr>
        <w:tabs>
          <w:tab w:val="left" w:pos="708"/>
          <w:tab w:val="left" w:pos="1416"/>
          <w:tab w:val="left" w:pos="2124"/>
          <w:tab w:val="left" w:pos="2832"/>
          <w:tab w:val="left" w:pos="6036"/>
        </w:tabs>
        <w:spacing w:before="35" w:line="268" w:lineRule="auto"/>
        <w:ind w:left="159"/>
        <w:jc w:val="both"/>
        <w:rPr>
          <w:rFonts w:ascii="Times New Roman" w:hAnsi="Times New Roman"/>
          <w:sz w:val="18"/>
          <w:szCs w:val="18"/>
        </w:rPr>
      </w:pPr>
      <w:r w:rsidRPr="009D2EF2">
        <w:rPr>
          <w:rFonts w:ascii="Times New Roman" w:hAnsi="Times New Roman"/>
          <w:sz w:val="18"/>
          <w:szCs w:val="18"/>
        </w:rPr>
        <w:t>SECRETARIA MUNICIPAL DE ASSISTÊNCIA SOCIAL</w:t>
      </w:r>
      <w:r w:rsidRPr="009D2EF2">
        <w:rPr>
          <w:rFonts w:ascii="Times New Roman" w:hAnsi="Times New Roman"/>
          <w:sz w:val="18"/>
          <w:szCs w:val="18"/>
        </w:rPr>
        <w:tab/>
        <w:t xml:space="preserve">ELIANI DE LIMA </w:t>
      </w:r>
    </w:p>
    <w:p w14:paraId="4AFEC3CB" w14:textId="77777777" w:rsidR="00251733" w:rsidRPr="009D2EF2" w:rsidRDefault="00251733" w:rsidP="009D2EF2">
      <w:pPr>
        <w:tabs>
          <w:tab w:val="left" w:pos="708"/>
          <w:tab w:val="left" w:pos="1416"/>
          <w:tab w:val="left" w:pos="2124"/>
          <w:tab w:val="left" w:pos="2832"/>
          <w:tab w:val="left" w:pos="6036"/>
        </w:tabs>
        <w:spacing w:before="35" w:line="268" w:lineRule="auto"/>
        <w:ind w:left="159"/>
        <w:jc w:val="both"/>
        <w:rPr>
          <w:rFonts w:ascii="Times New Roman" w:hAnsi="Times New Roman"/>
          <w:sz w:val="18"/>
          <w:szCs w:val="18"/>
        </w:rPr>
      </w:pPr>
      <w:r w:rsidRPr="009D2EF2">
        <w:rPr>
          <w:rFonts w:ascii="Times New Roman" w:hAnsi="Times New Roman"/>
          <w:sz w:val="18"/>
          <w:szCs w:val="18"/>
        </w:rPr>
        <w:t>SECRETARIA MUNICIPAL  DE AGRICULTURA E PECUÁRIA                     IZUIR JOSÉ ALBERTON</w:t>
      </w:r>
    </w:p>
    <w:p w14:paraId="163857DF" w14:textId="77777777" w:rsidR="00ED7E1A" w:rsidRPr="009D2EF2" w:rsidRDefault="00ED7E1A" w:rsidP="009D2EF2">
      <w:pPr>
        <w:tabs>
          <w:tab w:val="left" w:pos="708"/>
          <w:tab w:val="left" w:pos="1416"/>
          <w:tab w:val="left" w:pos="2124"/>
          <w:tab w:val="left" w:pos="2832"/>
          <w:tab w:val="left" w:pos="6036"/>
        </w:tabs>
        <w:spacing w:before="35" w:line="268" w:lineRule="auto"/>
        <w:ind w:left="159"/>
        <w:jc w:val="both"/>
        <w:rPr>
          <w:rFonts w:ascii="Times New Roman" w:hAnsi="Times New Roman"/>
          <w:sz w:val="18"/>
          <w:szCs w:val="18"/>
        </w:rPr>
      </w:pPr>
    </w:p>
    <w:p w14:paraId="460A0495" w14:textId="77777777" w:rsidR="00251733" w:rsidRPr="009D2EF2" w:rsidRDefault="00251733" w:rsidP="009D2EF2">
      <w:pPr>
        <w:tabs>
          <w:tab w:val="left" w:pos="708"/>
          <w:tab w:val="left" w:pos="1416"/>
          <w:tab w:val="left" w:pos="2124"/>
          <w:tab w:val="left" w:pos="2832"/>
          <w:tab w:val="left" w:pos="6036"/>
        </w:tabs>
        <w:spacing w:before="35" w:line="268" w:lineRule="auto"/>
        <w:jc w:val="both"/>
        <w:rPr>
          <w:rFonts w:ascii="Times New Roman" w:hAnsi="Times New Roman"/>
          <w:sz w:val="18"/>
          <w:szCs w:val="18"/>
        </w:rPr>
        <w:sectPr w:rsidR="00251733" w:rsidRPr="009D2EF2" w:rsidSect="00313912">
          <w:type w:val="continuous"/>
          <w:pgSz w:w="11910" w:h="16840"/>
          <w:pgMar w:top="1560" w:right="1100" w:bottom="580" w:left="1140" w:header="720" w:footer="720" w:gutter="0"/>
          <w:cols w:space="720"/>
        </w:sectPr>
      </w:pPr>
      <w:bookmarkStart w:id="31" w:name="4._Descrição_dos_Requisitos_da_Contrataç"/>
      <w:bookmarkStart w:id="32" w:name="5._Levantamento_de_Mercado"/>
      <w:bookmarkEnd w:id="31"/>
      <w:bookmarkEnd w:id="32"/>
    </w:p>
    <w:p w14:paraId="715CCB81" w14:textId="77777777" w:rsidR="00251733" w:rsidRPr="009D2EF2" w:rsidRDefault="00251733" w:rsidP="009D2EF2">
      <w:pPr>
        <w:numPr>
          <w:ilvl w:val="0"/>
          <w:numId w:val="58"/>
        </w:numPr>
        <w:tabs>
          <w:tab w:val="left" w:pos="384"/>
        </w:tabs>
        <w:spacing w:before="89"/>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lastRenderedPageBreak/>
        <w:t>Descrição</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dos</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Requisitos</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da</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Contratação</w:t>
      </w:r>
    </w:p>
    <w:p w14:paraId="0FF81917" w14:textId="77777777" w:rsidR="00251733" w:rsidRPr="009D2EF2" w:rsidRDefault="00251733" w:rsidP="009D2EF2">
      <w:pPr>
        <w:spacing w:before="8"/>
        <w:jc w:val="both"/>
        <w:rPr>
          <w:rFonts w:ascii="Times New Roman"/>
          <w:b/>
          <w:sz w:val="23"/>
          <w:szCs w:val="18"/>
        </w:rPr>
      </w:pPr>
    </w:p>
    <w:p w14:paraId="3BE73955" w14:textId="77777777" w:rsidR="00251733" w:rsidRPr="009D2EF2" w:rsidRDefault="00251733" w:rsidP="009D2EF2">
      <w:pPr>
        <w:spacing w:line="328" w:lineRule="auto"/>
        <w:ind w:left="114"/>
        <w:jc w:val="both"/>
        <w:rPr>
          <w:sz w:val="18"/>
          <w:szCs w:val="18"/>
        </w:rPr>
      </w:pPr>
      <w:r w:rsidRPr="009D2EF2">
        <w:rPr>
          <w:sz w:val="18"/>
          <w:szCs w:val="18"/>
        </w:rPr>
        <w:t>Especificação</w:t>
      </w:r>
      <w:r w:rsidRPr="009D2EF2">
        <w:rPr>
          <w:spacing w:val="39"/>
          <w:sz w:val="18"/>
          <w:szCs w:val="18"/>
        </w:rPr>
        <w:t xml:space="preserve"> </w:t>
      </w:r>
      <w:r w:rsidRPr="009D2EF2">
        <w:rPr>
          <w:sz w:val="18"/>
          <w:szCs w:val="18"/>
        </w:rPr>
        <w:t>dos</w:t>
      </w:r>
      <w:r w:rsidRPr="009D2EF2">
        <w:rPr>
          <w:spacing w:val="40"/>
          <w:sz w:val="18"/>
          <w:szCs w:val="18"/>
        </w:rPr>
        <w:t xml:space="preserve"> </w:t>
      </w:r>
      <w:r w:rsidRPr="009D2EF2">
        <w:rPr>
          <w:sz w:val="18"/>
          <w:szCs w:val="18"/>
        </w:rPr>
        <w:t>Produtos:</w:t>
      </w:r>
      <w:r w:rsidRPr="009D2EF2">
        <w:rPr>
          <w:spacing w:val="39"/>
          <w:sz w:val="18"/>
          <w:szCs w:val="18"/>
        </w:rPr>
        <w:t xml:space="preserve"> </w:t>
      </w:r>
      <w:r w:rsidRPr="009D2EF2">
        <w:rPr>
          <w:sz w:val="18"/>
          <w:szCs w:val="18"/>
        </w:rPr>
        <w:t>Descrever</w:t>
      </w:r>
      <w:r w:rsidRPr="009D2EF2">
        <w:rPr>
          <w:spacing w:val="40"/>
          <w:sz w:val="18"/>
          <w:szCs w:val="18"/>
        </w:rPr>
        <w:t xml:space="preserve"> </w:t>
      </w:r>
      <w:r w:rsidRPr="009D2EF2">
        <w:rPr>
          <w:sz w:val="18"/>
          <w:szCs w:val="18"/>
        </w:rPr>
        <w:t>detalhadamente</w:t>
      </w:r>
      <w:r w:rsidRPr="009D2EF2">
        <w:rPr>
          <w:spacing w:val="40"/>
          <w:sz w:val="18"/>
          <w:szCs w:val="18"/>
        </w:rPr>
        <w:t xml:space="preserve"> </w:t>
      </w:r>
      <w:r w:rsidRPr="009D2EF2">
        <w:rPr>
          <w:sz w:val="18"/>
          <w:szCs w:val="18"/>
        </w:rPr>
        <w:t>os</w:t>
      </w:r>
      <w:r w:rsidRPr="009D2EF2">
        <w:rPr>
          <w:spacing w:val="39"/>
          <w:sz w:val="18"/>
          <w:szCs w:val="18"/>
        </w:rPr>
        <w:t xml:space="preserve"> </w:t>
      </w:r>
      <w:r w:rsidRPr="009D2EF2">
        <w:rPr>
          <w:sz w:val="18"/>
          <w:szCs w:val="18"/>
        </w:rPr>
        <w:t>produtos</w:t>
      </w:r>
      <w:r w:rsidRPr="009D2EF2">
        <w:rPr>
          <w:spacing w:val="40"/>
          <w:sz w:val="18"/>
          <w:szCs w:val="18"/>
        </w:rPr>
        <w:t xml:space="preserve"> </w:t>
      </w:r>
      <w:r w:rsidRPr="009D2EF2">
        <w:rPr>
          <w:sz w:val="18"/>
          <w:szCs w:val="18"/>
        </w:rPr>
        <w:t>de</w:t>
      </w:r>
      <w:r w:rsidRPr="009D2EF2">
        <w:rPr>
          <w:spacing w:val="39"/>
          <w:sz w:val="18"/>
          <w:szCs w:val="18"/>
        </w:rPr>
        <w:t xml:space="preserve"> </w:t>
      </w:r>
      <w:r w:rsidRPr="009D2EF2">
        <w:rPr>
          <w:sz w:val="18"/>
          <w:szCs w:val="18"/>
        </w:rPr>
        <w:t>expediente</w:t>
      </w:r>
      <w:r w:rsidRPr="009D2EF2">
        <w:rPr>
          <w:spacing w:val="40"/>
          <w:sz w:val="18"/>
          <w:szCs w:val="18"/>
        </w:rPr>
        <w:t xml:space="preserve"> </w:t>
      </w:r>
      <w:r w:rsidRPr="009D2EF2">
        <w:rPr>
          <w:sz w:val="18"/>
          <w:szCs w:val="18"/>
        </w:rPr>
        <w:t>necessários,</w:t>
      </w:r>
      <w:r w:rsidRPr="009D2EF2">
        <w:rPr>
          <w:spacing w:val="-47"/>
          <w:sz w:val="18"/>
          <w:szCs w:val="18"/>
        </w:rPr>
        <w:t xml:space="preserve"> </w:t>
      </w:r>
      <w:r w:rsidRPr="009D2EF2">
        <w:rPr>
          <w:sz w:val="18"/>
          <w:szCs w:val="18"/>
        </w:rPr>
        <w:t>incluindo nomes, marcas (se aplicável), modelos, quantidades estimadas e qualquer especificação técnica relevante.</w:t>
      </w:r>
    </w:p>
    <w:p w14:paraId="308F51A3" w14:textId="77777777" w:rsidR="00251733" w:rsidRPr="009D2EF2" w:rsidRDefault="00251733" w:rsidP="009D2EF2">
      <w:pPr>
        <w:spacing w:before="5"/>
        <w:jc w:val="both"/>
        <w:rPr>
          <w:sz w:val="17"/>
          <w:szCs w:val="18"/>
        </w:rPr>
      </w:pPr>
    </w:p>
    <w:p w14:paraId="053BB94E" w14:textId="77777777" w:rsidR="00251733" w:rsidRPr="009D2EF2" w:rsidRDefault="00251733" w:rsidP="009D2EF2">
      <w:pPr>
        <w:spacing w:line="328" w:lineRule="auto"/>
        <w:ind w:left="114"/>
        <w:jc w:val="both"/>
        <w:rPr>
          <w:sz w:val="18"/>
          <w:szCs w:val="18"/>
        </w:rPr>
      </w:pPr>
      <w:r w:rsidRPr="009D2EF2">
        <w:rPr>
          <w:sz w:val="18"/>
          <w:szCs w:val="18"/>
        </w:rPr>
        <w:t>Quantidade:</w:t>
      </w:r>
      <w:r w:rsidRPr="009D2EF2">
        <w:rPr>
          <w:spacing w:val="40"/>
          <w:sz w:val="18"/>
          <w:szCs w:val="18"/>
        </w:rPr>
        <w:t xml:space="preserve"> </w:t>
      </w:r>
      <w:r w:rsidRPr="009D2EF2">
        <w:rPr>
          <w:sz w:val="18"/>
          <w:szCs w:val="18"/>
        </w:rPr>
        <w:t>Indicar</w:t>
      </w:r>
      <w:r w:rsidRPr="009D2EF2">
        <w:rPr>
          <w:spacing w:val="40"/>
          <w:sz w:val="18"/>
          <w:szCs w:val="18"/>
        </w:rPr>
        <w:t xml:space="preserve"> </w:t>
      </w:r>
      <w:r w:rsidRPr="009D2EF2">
        <w:rPr>
          <w:sz w:val="18"/>
          <w:szCs w:val="18"/>
        </w:rPr>
        <w:t>a</w:t>
      </w:r>
      <w:r w:rsidRPr="009D2EF2">
        <w:rPr>
          <w:spacing w:val="40"/>
          <w:sz w:val="18"/>
          <w:szCs w:val="18"/>
        </w:rPr>
        <w:t xml:space="preserve"> </w:t>
      </w:r>
      <w:r w:rsidRPr="009D2EF2">
        <w:rPr>
          <w:sz w:val="18"/>
          <w:szCs w:val="18"/>
        </w:rPr>
        <w:t>quantidade</w:t>
      </w:r>
      <w:r w:rsidRPr="009D2EF2">
        <w:rPr>
          <w:spacing w:val="40"/>
          <w:sz w:val="18"/>
          <w:szCs w:val="18"/>
        </w:rPr>
        <w:t xml:space="preserve"> </w:t>
      </w:r>
      <w:r w:rsidRPr="009D2EF2">
        <w:rPr>
          <w:sz w:val="18"/>
          <w:szCs w:val="18"/>
        </w:rPr>
        <w:t>estimada</w:t>
      </w:r>
      <w:r w:rsidRPr="009D2EF2">
        <w:rPr>
          <w:spacing w:val="40"/>
          <w:sz w:val="18"/>
          <w:szCs w:val="18"/>
        </w:rPr>
        <w:t xml:space="preserve"> </w:t>
      </w:r>
      <w:r w:rsidRPr="009D2EF2">
        <w:rPr>
          <w:sz w:val="18"/>
          <w:szCs w:val="18"/>
        </w:rPr>
        <w:t>de</w:t>
      </w:r>
      <w:r w:rsidRPr="009D2EF2">
        <w:rPr>
          <w:spacing w:val="40"/>
          <w:sz w:val="18"/>
          <w:szCs w:val="18"/>
        </w:rPr>
        <w:t xml:space="preserve"> </w:t>
      </w:r>
      <w:r w:rsidRPr="009D2EF2">
        <w:rPr>
          <w:sz w:val="18"/>
          <w:szCs w:val="18"/>
        </w:rPr>
        <w:t>cada</w:t>
      </w:r>
      <w:r w:rsidRPr="009D2EF2">
        <w:rPr>
          <w:spacing w:val="41"/>
          <w:sz w:val="18"/>
          <w:szCs w:val="18"/>
        </w:rPr>
        <w:t xml:space="preserve"> </w:t>
      </w:r>
      <w:r w:rsidRPr="009D2EF2">
        <w:rPr>
          <w:sz w:val="18"/>
          <w:szCs w:val="18"/>
        </w:rPr>
        <w:t>item</w:t>
      </w:r>
      <w:r w:rsidRPr="009D2EF2">
        <w:rPr>
          <w:spacing w:val="40"/>
          <w:sz w:val="18"/>
          <w:szCs w:val="18"/>
        </w:rPr>
        <w:t xml:space="preserve"> </w:t>
      </w:r>
      <w:r w:rsidRPr="009D2EF2">
        <w:rPr>
          <w:sz w:val="18"/>
          <w:szCs w:val="18"/>
        </w:rPr>
        <w:t>necessário</w:t>
      </w:r>
      <w:r w:rsidRPr="009D2EF2">
        <w:rPr>
          <w:spacing w:val="40"/>
          <w:sz w:val="18"/>
          <w:szCs w:val="18"/>
        </w:rPr>
        <w:t xml:space="preserve"> </w:t>
      </w:r>
      <w:r w:rsidRPr="009D2EF2">
        <w:rPr>
          <w:sz w:val="18"/>
          <w:szCs w:val="18"/>
        </w:rPr>
        <w:t>com</w:t>
      </w:r>
      <w:r w:rsidRPr="009D2EF2">
        <w:rPr>
          <w:spacing w:val="40"/>
          <w:sz w:val="18"/>
          <w:szCs w:val="18"/>
        </w:rPr>
        <w:t xml:space="preserve"> </w:t>
      </w:r>
      <w:r w:rsidRPr="009D2EF2">
        <w:rPr>
          <w:sz w:val="18"/>
          <w:szCs w:val="18"/>
        </w:rPr>
        <w:t>base</w:t>
      </w:r>
      <w:r w:rsidRPr="009D2EF2">
        <w:rPr>
          <w:spacing w:val="40"/>
          <w:sz w:val="18"/>
          <w:szCs w:val="18"/>
        </w:rPr>
        <w:t xml:space="preserve"> </w:t>
      </w:r>
      <w:r w:rsidRPr="009D2EF2">
        <w:rPr>
          <w:sz w:val="18"/>
          <w:szCs w:val="18"/>
        </w:rPr>
        <w:t>nas</w:t>
      </w:r>
      <w:r w:rsidRPr="009D2EF2">
        <w:rPr>
          <w:spacing w:val="40"/>
          <w:sz w:val="18"/>
          <w:szCs w:val="18"/>
        </w:rPr>
        <w:t xml:space="preserve"> </w:t>
      </w:r>
      <w:r w:rsidRPr="009D2EF2">
        <w:rPr>
          <w:sz w:val="18"/>
          <w:szCs w:val="18"/>
        </w:rPr>
        <w:t>demandas</w:t>
      </w:r>
      <w:r w:rsidRPr="009D2EF2">
        <w:rPr>
          <w:spacing w:val="40"/>
          <w:sz w:val="18"/>
          <w:szCs w:val="18"/>
        </w:rPr>
        <w:t xml:space="preserve"> </w:t>
      </w:r>
      <w:r w:rsidRPr="009D2EF2">
        <w:rPr>
          <w:sz w:val="18"/>
          <w:szCs w:val="18"/>
        </w:rPr>
        <w:t>das</w:t>
      </w:r>
      <w:r w:rsidRPr="009D2EF2">
        <w:rPr>
          <w:spacing w:val="41"/>
          <w:sz w:val="18"/>
          <w:szCs w:val="18"/>
        </w:rPr>
        <w:t xml:space="preserve"> </w:t>
      </w:r>
      <w:r w:rsidRPr="009D2EF2">
        <w:rPr>
          <w:sz w:val="18"/>
          <w:szCs w:val="18"/>
        </w:rPr>
        <w:t xml:space="preserve">Secretarias </w:t>
      </w:r>
      <w:r w:rsidRPr="009D2EF2">
        <w:rPr>
          <w:spacing w:val="-48"/>
          <w:sz w:val="18"/>
          <w:szCs w:val="18"/>
        </w:rPr>
        <w:t xml:space="preserve">   </w:t>
      </w:r>
      <w:r w:rsidRPr="009D2EF2">
        <w:rPr>
          <w:sz w:val="18"/>
          <w:szCs w:val="18"/>
        </w:rPr>
        <w:t>Municipais, levando em consideração o histórico de consumo e as necessidades projetadas.</w:t>
      </w:r>
    </w:p>
    <w:p w14:paraId="5F4085B4" w14:textId="77777777" w:rsidR="00251733" w:rsidRPr="009D2EF2" w:rsidRDefault="00251733" w:rsidP="009D2EF2">
      <w:pPr>
        <w:spacing w:before="4"/>
        <w:jc w:val="both"/>
        <w:rPr>
          <w:sz w:val="17"/>
          <w:szCs w:val="18"/>
        </w:rPr>
      </w:pPr>
    </w:p>
    <w:p w14:paraId="49563636" w14:textId="77777777" w:rsidR="00251733" w:rsidRPr="009D2EF2" w:rsidRDefault="00251733" w:rsidP="009D2EF2">
      <w:pPr>
        <w:spacing w:before="1" w:line="328" w:lineRule="auto"/>
        <w:ind w:left="114"/>
        <w:jc w:val="both"/>
        <w:rPr>
          <w:sz w:val="18"/>
          <w:szCs w:val="18"/>
        </w:rPr>
      </w:pPr>
      <w:r w:rsidRPr="009D2EF2">
        <w:rPr>
          <w:sz w:val="18"/>
          <w:szCs w:val="18"/>
        </w:rPr>
        <w:t>Qualidade</w:t>
      </w:r>
      <w:r w:rsidRPr="009D2EF2">
        <w:rPr>
          <w:spacing w:val="24"/>
          <w:sz w:val="18"/>
          <w:szCs w:val="18"/>
        </w:rPr>
        <w:t xml:space="preserve"> </w:t>
      </w:r>
      <w:r w:rsidRPr="009D2EF2">
        <w:rPr>
          <w:sz w:val="18"/>
          <w:szCs w:val="18"/>
        </w:rPr>
        <w:t>e</w:t>
      </w:r>
      <w:r w:rsidRPr="009D2EF2">
        <w:rPr>
          <w:spacing w:val="24"/>
          <w:sz w:val="18"/>
          <w:szCs w:val="18"/>
        </w:rPr>
        <w:t xml:space="preserve"> </w:t>
      </w:r>
      <w:r w:rsidRPr="009D2EF2">
        <w:rPr>
          <w:sz w:val="18"/>
          <w:szCs w:val="18"/>
        </w:rPr>
        <w:t>Normas:</w:t>
      </w:r>
      <w:r w:rsidRPr="009D2EF2">
        <w:rPr>
          <w:spacing w:val="24"/>
          <w:sz w:val="18"/>
          <w:szCs w:val="18"/>
        </w:rPr>
        <w:t xml:space="preserve"> </w:t>
      </w:r>
      <w:r w:rsidRPr="009D2EF2">
        <w:rPr>
          <w:sz w:val="18"/>
          <w:szCs w:val="18"/>
        </w:rPr>
        <w:t>Especificar</w:t>
      </w:r>
      <w:r w:rsidRPr="009D2EF2">
        <w:rPr>
          <w:spacing w:val="24"/>
          <w:sz w:val="18"/>
          <w:szCs w:val="18"/>
        </w:rPr>
        <w:t xml:space="preserve"> </w:t>
      </w:r>
      <w:r w:rsidRPr="009D2EF2">
        <w:rPr>
          <w:sz w:val="18"/>
          <w:szCs w:val="18"/>
        </w:rPr>
        <w:t>os</w:t>
      </w:r>
      <w:r w:rsidRPr="009D2EF2">
        <w:rPr>
          <w:spacing w:val="24"/>
          <w:sz w:val="18"/>
          <w:szCs w:val="18"/>
        </w:rPr>
        <w:t xml:space="preserve"> </w:t>
      </w:r>
      <w:r w:rsidRPr="009D2EF2">
        <w:rPr>
          <w:sz w:val="18"/>
          <w:szCs w:val="18"/>
        </w:rPr>
        <w:t>padrões</w:t>
      </w:r>
      <w:r w:rsidRPr="009D2EF2">
        <w:rPr>
          <w:spacing w:val="24"/>
          <w:sz w:val="18"/>
          <w:szCs w:val="18"/>
        </w:rPr>
        <w:t xml:space="preserve"> </w:t>
      </w:r>
      <w:r w:rsidRPr="009D2EF2">
        <w:rPr>
          <w:sz w:val="18"/>
          <w:szCs w:val="18"/>
        </w:rPr>
        <w:t>de</w:t>
      </w:r>
      <w:r w:rsidRPr="009D2EF2">
        <w:rPr>
          <w:spacing w:val="24"/>
          <w:sz w:val="18"/>
          <w:szCs w:val="18"/>
        </w:rPr>
        <w:t xml:space="preserve"> </w:t>
      </w:r>
      <w:r w:rsidRPr="009D2EF2">
        <w:rPr>
          <w:sz w:val="18"/>
          <w:szCs w:val="18"/>
        </w:rPr>
        <w:t>qualidade</w:t>
      </w:r>
      <w:r w:rsidRPr="009D2EF2">
        <w:rPr>
          <w:spacing w:val="24"/>
          <w:sz w:val="18"/>
          <w:szCs w:val="18"/>
        </w:rPr>
        <w:t xml:space="preserve"> </w:t>
      </w:r>
      <w:r w:rsidRPr="009D2EF2">
        <w:rPr>
          <w:sz w:val="18"/>
          <w:szCs w:val="18"/>
        </w:rPr>
        <w:t>e</w:t>
      </w:r>
      <w:r w:rsidRPr="009D2EF2">
        <w:rPr>
          <w:spacing w:val="24"/>
          <w:sz w:val="18"/>
          <w:szCs w:val="18"/>
        </w:rPr>
        <w:t xml:space="preserve"> </w:t>
      </w:r>
      <w:r w:rsidRPr="009D2EF2">
        <w:rPr>
          <w:sz w:val="18"/>
          <w:szCs w:val="18"/>
        </w:rPr>
        <w:t>conformidade</w:t>
      </w:r>
      <w:r w:rsidRPr="009D2EF2">
        <w:rPr>
          <w:spacing w:val="24"/>
          <w:sz w:val="18"/>
          <w:szCs w:val="18"/>
        </w:rPr>
        <w:t xml:space="preserve"> </w:t>
      </w:r>
      <w:r w:rsidRPr="009D2EF2">
        <w:rPr>
          <w:sz w:val="18"/>
          <w:szCs w:val="18"/>
        </w:rPr>
        <w:t>que</w:t>
      </w:r>
      <w:r w:rsidRPr="009D2EF2">
        <w:rPr>
          <w:spacing w:val="24"/>
          <w:sz w:val="18"/>
          <w:szCs w:val="18"/>
        </w:rPr>
        <w:t xml:space="preserve"> </w:t>
      </w:r>
      <w:r w:rsidRPr="009D2EF2">
        <w:rPr>
          <w:sz w:val="18"/>
          <w:szCs w:val="18"/>
        </w:rPr>
        <w:t>os</w:t>
      </w:r>
      <w:r w:rsidRPr="009D2EF2">
        <w:rPr>
          <w:spacing w:val="24"/>
          <w:sz w:val="18"/>
          <w:szCs w:val="18"/>
        </w:rPr>
        <w:t xml:space="preserve"> </w:t>
      </w:r>
      <w:r w:rsidRPr="009D2EF2">
        <w:rPr>
          <w:sz w:val="18"/>
          <w:szCs w:val="18"/>
        </w:rPr>
        <w:t>produtos</w:t>
      </w:r>
      <w:r w:rsidRPr="009D2EF2">
        <w:rPr>
          <w:spacing w:val="24"/>
          <w:sz w:val="18"/>
          <w:szCs w:val="18"/>
        </w:rPr>
        <w:t xml:space="preserve"> </w:t>
      </w:r>
      <w:r w:rsidRPr="009D2EF2">
        <w:rPr>
          <w:sz w:val="18"/>
          <w:szCs w:val="18"/>
        </w:rPr>
        <w:t>devem</w:t>
      </w:r>
      <w:r w:rsidRPr="009D2EF2">
        <w:rPr>
          <w:spacing w:val="24"/>
          <w:sz w:val="18"/>
          <w:szCs w:val="18"/>
        </w:rPr>
        <w:t xml:space="preserve"> </w:t>
      </w:r>
      <w:r w:rsidRPr="009D2EF2">
        <w:rPr>
          <w:sz w:val="18"/>
          <w:szCs w:val="18"/>
        </w:rPr>
        <w:t>atender.</w:t>
      </w:r>
      <w:r w:rsidRPr="009D2EF2">
        <w:rPr>
          <w:spacing w:val="24"/>
          <w:sz w:val="18"/>
          <w:szCs w:val="18"/>
        </w:rPr>
        <w:t xml:space="preserve"> </w:t>
      </w:r>
      <w:r w:rsidRPr="009D2EF2">
        <w:rPr>
          <w:sz w:val="18"/>
          <w:szCs w:val="18"/>
        </w:rPr>
        <w:t>Isso</w:t>
      </w:r>
      <w:r w:rsidRPr="009D2EF2">
        <w:rPr>
          <w:spacing w:val="1"/>
          <w:sz w:val="18"/>
          <w:szCs w:val="18"/>
        </w:rPr>
        <w:t xml:space="preserve"> </w:t>
      </w:r>
      <w:r w:rsidRPr="009D2EF2">
        <w:rPr>
          <w:sz w:val="18"/>
          <w:szCs w:val="18"/>
        </w:rPr>
        <w:t>pode incluir certificações de qualidade, normas técnicas relevantes e requisitos de segurança.</w:t>
      </w:r>
    </w:p>
    <w:p w14:paraId="0B6A9E12" w14:textId="77777777" w:rsidR="00251733" w:rsidRPr="009D2EF2" w:rsidRDefault="00251733" w:rsidP="009D2EF2">
      <w:pPr>
        <w:spacing w:before="4"/>
        <w:jc w:val="both"/>
        <w:rPr>
          <w:sz w:val="17"/>
          <w:szCs w:val="18"/>
        </w:rPr>
      </w:pPr>
    </w:p>
    <w:p w14:paraId="143ED3F6" w14:textId="77777777" w:rsidR="00251733" w:rsidRPr="009D2EF2" w:rsidRDefault="00251733" w:rsidP="009D2EF2">
      <w:pPr>
        <w:spacing w:line="328" w:lineRule="auto"/>
        <w:ind w:left="114"/>
        <w:jc w:val="both"/>
        <w:rPr>
          <w:sz w:val="18"/>
          <w:szCs w:val="18"/>
        </w:rPr>
      </w:pPr>
      <w:r w:rsidRPr="009D2EF2">
        <w:rPr>
          <w:sz w:val="18"/>
          <w:szCs w:val="18"/>
        </w:rPr>
        <w:t>Embalagem</w:t>
      </w:r>
      <w:r w:rsidRPr="009D2EF2">
        <w:rPr>
          <w:spacing w:val="34"/>
          <w:sz w:val="18"/>
          <w:szCs w:val="18"/>
        </w:rPr>
        <w:t xml:space="preserve"> </w:t>
      </w:r>
      <w:r w:rsidRPr="009D2EF2">
        <w:rPr>
          <w:sz w:val="18"/>
          <w:szCs w:val="18"/>
        </w:rPr>
        <w:t>e</w:t>
      </w:r>
      <w:r w:rsidRPr="009D2EF2">
        <w:rPr>
          <w:spacing w:val="35"/>
          <w:sz w:val="18"/>
          <w:szCs w:val="18"/>
        </w:rPr>
        <w:t xml:space="preserve"> </w:t>
      </w:r>
      <w:r w:rsidRPr="009D2EF2">
        <w:rPr>
          <w:sz w:val="18"/>
          <w:szCs w:val="18"/>
        </w:rPr>
        <w:t>Apresentação:</w:t>
      </w:r>
      <w:r w:rsidRPr="009D2EF2">
        <w:rPr>
          <w:spacing w:val="35"/>
          <w:sz w:val="18"/>
          <w:szCs w:val="18"/>
        </w:rPr>
        <w:t xml:space="preserve"> </w:t>
      </w:r>
      <w:r w:rsidRPr="009D2EF2">
        <w:rPr>
          <w:sz w:val="18"/>
          <w:szCs w:val="18"/>
        </w:rPr>
        <w:t>Definir</w:t>
      </w:r>
      <w:r w:rsidRPr="009D2EF2">
        <w:rPr>
          <w:spacing w:val="35"/>
          <w:sz w:val="18"/>
          <w:szCs w:val="18"/>
        </w:rPr>
        <w:t xml:space="preserve"> </w:t>
      </w:r>
      <w:r w:rsidRPr="009D2EF2">
        <w:rPr>
          <w:sz w:val="18"/>
          <w:szCs w:val="18"/>
        </w:rPr>
        <w:t>as</w:t>
      </w:r>
      <w:r w:rsidRPr="009D2EF2">
        <w:rPr>
          <w:spacing w:val="35"/>
          <w:sz w:val="18"/>
          <w:szCs w:val="18"/>
        </w:rPr>
        <w:t xml:space="preserve"> </w:t>
      </w:r>
      <w:r w:rsidRPr="009D2EF2">
        <w:rPr>
          <w:sz w:val="18"/>
          <w:szCs w:val="18"/>
        </w:rPr>
        <w:t>embalagens</w:t>
      </w:r>
      <w:r w:rsidRPr="009D2EF2">
        <w:rPr>
          <w:spacing w:val="35"/>
          <w:sz w:val="18"/>
          <w:szCs w:val="18"/>
        </w:rPr>
        <w:t xml:space="preserve"> </w:t>
      </w:r>
      <w:r w:rsidRPr="009D2EF2">
        <w:rPr>
          <w:sz w:val="18"/>
          <w:szCs w:val="18"/>
        </w:rPr>
        <w:t>desejadas,</w:t>
      </w:r>
      <w:r w:rsidRPr="009D2EF2">
        <w:rPr>
          <w:spacing w:val="35"/>
          <w:sz w:val="18"/>
          <w:szCs w:val="18"/>
        </w:rPr>
        <w:t xml:space="preserve"> </w:t>
      </w:r>
      <w:r w:rsidRPr="009D2EF2">
        <w:rPr>
          <w:sz w:val="18"/>
          <w:szCs w:val="18"/>
        </w:rPr>
        <w:t>como</w:t>
      </w:r>
      <w:r w:rsidRPr="009D2EF2">
        <w:rPr>
          <w:spacing w:val="35"/>
          <w:sz w:val="18"/>
          <w:szCs w:val="18"/>
        </w:rPr>
        <w:t xml:space="preserve"> </w:t>
      </w:r>
      <w:r w:rsidRPr="009D2EF2">
        <w:rPr>
          <w:sz w:val="18"/>
          <w:szCs w:val="18"/>
        </w:rPr>
        <w:t>frascos,</w:t>
      </w:r>
      <w:r w:rsidRPr="009D2EF2">
        <w:rPr>
          <w:spacing w:val="35"/>
          <w:sz w:val="18"/>
          <w:szCs w:val="18"/>
        </w:rPr>
        <w:t xml:space="preserve"> </w:t>
      </w:r>
      <w:r w:rsidRPr="009D2EF2">
        <w:rPr>
          <w:sz w:val="18"/>
          <w:szCs w:val="18"/>
        </w:rPr>
        <w:t>caixas,</w:t>
      </w:r>
      <w:r w:rsidRPr="009D2EF2">
        <w:rPr>
          <w:spacing w:val="35"/>
          <w:sz w:val="18"/>
          <w:szCs w:val="18"/>
        </w:rPr>
        <w:t xml:space="preserve"> </w:t>
      </w:r>
      <w:r w:rsidRPr="009D2EF2">
        <w:rPr>
          <w:sz w:val="18"/>
          <w:szCs w:val="18"/>
        </w:rPr>
        <w:t>unidades</w:t>
      </w:r>
      <w:r w:rsidRPr="009D2EF2">
        <w:rPr>
          <w:spacing w:val="35"/>
          <w:sz w:val="18"/>
          <w:szCs w:val="18"/>
        </w:rPr>
        <w:t xml:space="preserve"> </w:t>
      </w:r>
      <w:r w:rsidRPr="009D2EF2">
        <w:rPr>
          <w:sz w:val="18"/>
          <w:szCs w:val="18"/>
        </w:rPr>
        <w:t>de</w:t>
      </w:r>
      <w:r w:rsidRPr="009D2EF2">
        <w:rPr>
          <w:spacing w:val="35"/>
          <w:sz w:val="18"/>
          <w:szCs w:val="18"/>
        </w:rPr>
        <w:t xml:space="preserve"> </w:t>
      </w:r>
      <w:r w:rsidRPr="009D2EF2">
        <w:rPr>
          <w:sz w:val="18"/>
          <w:szCs w:val="18"/>
        </w:rPr>
        <w:t>medida,</w:t>
      </w:r>
      <w:r w:rsidRPr="009D2EF2">
        <w:rPr>
          <w:spacing w:val="35"/>
          <w:sz w:val="18"/>
          <w:szCs w:val="18"/>
        </w:rPr>
        <w:t xml:space="preserve"> </w:t>
      </w:r>
      <w:r w:rsidRPr="009D2EF2">
        <w:rPr>
          <w:sz w:val="18"/>
          <w:szCs w:val="18"/>
        </w:rPr>
        <w:t>etc.</w:t>
      </w:r>
      <w:r w:rsidRPr="009D2EF2">
        <w:rPr>
          <w:spacing w:val="-47"/>
          <w:sz w:val="18"/>
          <w:szCs w:val="18"/>
        </w:rPr>
        <w:t xml:space="preserve"> </w:t>
      </w:r>
      <w:r w:rsidRPr="009D2EF2">
        <w:rPr>
          <w:sz w:val="18"/>
          <w:szCs w:val="18"/>
        </w:rPr>
        <w:t>Especificar se as embalagens devem ser individuais ou em tamanhos maiores para economia de recursos.</w:t>
      </w:r>
    </w:p>
    <w:p w14:paraId="4956396B" w14:textId="77777777" w:rsidR="00251733" w:rsidRPr="009D2EF2" w:rsidRDefault="00251733" w:rsidP="009D2EF2">
      <w:pPr>
        <w:spacing w:before="5"/>
        <w:jc w:val="both"/>
        <w:rPr>
          <w:sz w:val="17"/>
          <w:szCs w:val="18"/>
        </w:rPr>
      </w:pPr>
    </w:p>
    <w:p w14:paraId="0BE5886E" w14:textId="77777777" w:rsidR="00251733" w:rsidRPr="009D2EF2" w:rsidRDefault="00251733" w:rsidP="009D2EF2">
      <w:pPr>
        <w:spacing w:line="328" w:lineRule="auto"/>
        <w:ind w:left="114"/>
        <w:jc w:val="both"/>
        <w:rPr>
          <w:sz w:val="18"/>
          <w:szCs w:val="18"/>
        </w:rPr>
      </w:pPr>
      <w:r w:rsidRPr="009D2EF2">
        <w:rPr>
          <w:sz w:val="18"/>
          <w:szCs w:val="18"/>
        </w:rPr>
        <w:t>Prazos</w:t>
      </w:r>
      <w:r w:rsidRPr="009D2EF2">
        <w:rPr>
          <w:spacing w:val="15"/>
          <w:sz w:val="18"/>
          <w:szCs w:val="18"/>
        </w:rPr>
        <w:t xml:space="preserve"> </w:t>
      </w:r>
      <w:r w:rsidRPr="009D2EF2">
        <w:rPr>
          <w:sz w:val="18"/>
          <w:szCs w:val="18"/>
        </w:rPr>
        <w:t>de</w:t>
      </w:r>
      <w:r w:rsidRPr="009D2EF2">
        <w:rPr>
          <w:spacing w:val="15"/>
          <w:sz w:val="18"/>
          <w:szCs w:val="18"/>
        </w:rPr>
        <w:t xml:space="preserve"> </w:t>
      </w:r>
      <w:r w:rsidRPr="009D2EF2">
        <w:rPr>
          <w:sz w:val="18"/>
          <w:szCs w:val="18"/>
        </w:rPr>
        <w:t>Entrega:</w:t>
      </w:r>
      <w:r w:rsidRPr="009D2EF2">
        <w:rPr>
          <w:spacing w:val="15"/>
          <w:sz w:val="18"/>
          <w:szCs w:val="18"/>
        </w:rPr>
        <w:t xml:space="preserve"> </w:t>
      </w:r>
      <w:r w:rsidRPr="009D2EF2">
        <w:rPr>
          <w:sz w:val="18"/>
          <w:szCs w:val="18"/>
        </w:rPr>
        <w:t>Estabelecer</w:t>
      </w:r>
      <w:r w:rsidRPr="009D2EF2">
        <w:rPr>
          <w:spacing w:val="15"/>
          <w:sz w:val="18"/>
          <w:szCs w:val="18"/>
        </w:rPr>
        <w:t xml:space="preserve"> </w:t>
      </w:r>
      <w:r w:rsidRPr="009D2EF2">
        <w:rPr>
          <w:sz w:val="18"/>
          <w:szCs w:val="18"/>
        </w:rPr>
        <w:t>os</w:t>
      </w:r>
      <w:r w:rsidRPr="009D2EF2">
        <w:rPr>
          <w:spacing w:val="15"/>
          <w:sz w:val="18"/>
          <w:szCs w:val="18"/>
        </w:rPr>
        <w:t xml:space="preserve"> </w:t>
      </w:r>
      <w:r w:rsidRPr="009D2EF2">
        <w:rPr>
          <w:sz w:val="18"/>
          <w:szCs w:val="18"/>
        </w:rPr>
        <w:t>prazos</w:t>
      </w:r>
      <w:r w:rsidRPr="009D2EF2">
        <w:rPr>
          <w:spacing w:val="15"/>
          <w:sz w:val="18"/>
          <w:szCs w:val="18"/>
        </w:rPr>
        <w:t xml:space="preserve"> </w:t>
      </w:r>
      <w:r w:rsidRPr="009D2EF2">
        <w:rPr>
          <w:sz w:val="18"/>
          <w:szCs w:val="18"/>
        </w:rPr>
        <w:t>para</w:t>
      </w:r>
      <w:r w:rsidRPr="009D2EF2">
        <w:rPr>
          <w:spacing w:val="15"/>
          <w:sz w:val="18"/>
          <w:szCs w:val="18"/>
        </w:rPr>
        <w:t xml:space="preserve"> </w:t>
      </w:r>
      <w:r w:rsidRPr="009D2EF2">
        <w:rPr>
          <w:sz w:val="18"/>
          <w:szCs w:val="18"/>
        </w:rPr>
        <w:t>a</w:t>
      </w:r>
      <w:r w:rsidRPr="009D2EF2">
        <w:rPr>
          <w:spacing w:val="15"/>
          <w:sz w:val="18"/>
          <w:szCs w:val="18"/>
        </w:rPr>
        <w:t xml:space="preserve"> </w:t>
      </w:r>
      <w:r w:rsidRPr="009D2EF2">
        <w:rPr>
          <w:sz w:val="18"/>
          <w:szCs w:val="18"/>
        </w:rPr>
        <w:t>entrega</w:t>
      </w:r>
      <w:r w:rsidRPr="009D2EF2">
        <w:rPr>
          <w:spacing w:val="15"/>
          <w:sz w:val="18"/>
          <w:szCs w:val="18"/>
        </w:rPr>
        <w:t xml:space="preserve"> </w:t>
      </w:r>
      <w:r w:rsidRPr="009D2EF2">
        <w:rPr>
          <w:sz w:val="18"/>
          <w:szCs w:val="18"/>
        </w:rPr>
        <w:t>dos</w:t>
      </w:r>
      <w:r w:rsidRPr="009D2EF2">
        <w:rPr>
          <w:spacing w:val="15"/>
          <w:sz w:val="18"/>
          <w:szCs w:val="18"/>
        </w:rPr>
        <w:t xml:space="preserve"> </w:t>
      </w:r>
      <w:r w:rsidRPr="009D2EF2">
        <w:rPr>
          <w:sz w:val="18"/>
          <w:szCs w:val="18"/>
        </w:rPr>
        <w:t>materiais,</w:t>
      </w:r>
      <w:r w:rsidRPr="009D2EF2">
        <w:rPr>
          <w:spacing w:val="15"/>
          <w:sz w:val="18"/>
          <w:szCs w:val="18"/>
        </w:rPr>
        <w:t xml:space="preserve"> </w:t>
      </w:r>
      <w:r w:rsidRPr="009D2EF2">
        <w:rPr>
          <w:sz w:val="18"/>
          <w:szCs w:val="18"/>
        </w:rPr>
        <w:t>levando</w:t>
      </w:r>
      <w:r w:rsidRPr="009D2EF2">
        <w:rPr>
          <w:spacing w:val="15"/>
          <w:sz w:val="18"/>
          <w:szCs w:val="18"/>
        </w:rPr>
        <w:t xml:space="preserve"> </w:t>
      </w:r>
      <w:r w:rsidRPr="009D2EF2">
        <w:rPr>
          <w:sz w:val="18"/>
          <w:szCs w:val="18"/>
        </w:rPr>
        <w:t>em</w:t>
      </w:r>
      <w:r w:rsidRPr="009D2EF2">
        <w:rPr>
          <w:spacing w:val="15"/>
          <w:sz w:val="18"/>
          <w:szCs w:val="18"/>
        </w:rPr>
        <w:t xml:space="preserve"> </w:t>
      </w:r>
      <w:r w:rsidRPr="009D2EF2">
        <w:rPr>
          <w:sz w:val="18"/>
          <w:szCs w:val="18"/>
        </w:rPr>
        <w:t>consideração</w:t>
      </w:r>
      <w:r w:rsidRPr="009D2EF2">
        <w:rPr>
          <w:spacing w:val="15"/>
          <w:sz w:val="18"/>
          <w:szCs w:val="18"/>
        </w:rPr>
        <w:t xml:space="preserve"> </w:t>
      </w:r>
      <w:r w:rsidRPr="009D2EF2">
        <w:rPr>
          <w:sz w:val="18"/>
          <w:szCs w:val="18"/>
        </w:rPr>
        <w:t>a</w:t>
      </w:r>
      <w:r w:rsidRPr="009D2EF2">
        <w:rPr>
          <w:spacing w:val="15"/>
          <w:sz w:val="18"/>
          <w:szCs w:val="18"/>
        </w:rPr>
        <w:t xml:space="preserve"> </w:t>
      </w:r>
      <w:r w:rsidRPr="009D2EF2">
        <w:rPr>
          <w:sz w:val="18"/>
          <w:szCs w:val="18"/>
        </w:rPr>
        <w:t>urgência</w:t>
      </w:r>
      <w:r w:rsidRPr="009D2EF2">
        <w:rPr>
          <w:spacing w:val="15"/>
          <w:sz w:val="18"/>
          <w:szCs w:val="18"/>
        </w:rPr>
        <w:t xml:space="preserve"> </w:t>
      </w:r>
      <w:r w:rsidRPr="009D2EF2">
        <w:rPr>
          <w:sz w:val="18"/>
          <w:szCs w:val="18"/>
        </w:rPr>
        <w:t>das</w:t>
      </w:r>
      <w:r w:rsidRPr="009D2EF2">
        <w:rPr>
          <w:spacing w:val="1"/>
          <w:sz w:val="18"/>
          <w:szCs w:val="18"/>
        </w:rPr>
        <w:t xml:space="preserve"> </w:t>
      </w:r>
      <w:r w:rsidRPr="009D2EF2">
        <w:rPr>
          <w:sz w:val="18"/>
          <w:szCs w:val="18"/>
        </w:rPr>
        <w:t>necessidades</w:t>
      </w:r>
      <w:r w:rsidRPr="009D2EF2">
        <w:rPr>
          <w:spacing w:val="6"/>
          <w:sz w:val="18"/>
          <w:szCs w:val="18"/>
        </w:rPr>
        <w:t xml:space="preserve"> </w:t>
      </w:r>
      <w:r w:rsidRPr="009D2EF2">
        <w:rPr>
          <w:sz w:val="18"/>
          <w:szCs w:val="18"/>
        </w:rPr>
        <w:t>das</w:t>
      </w:r>
      <w:r w:rsidRPr="009D2EF2">
        <w:rPr>
          <w:spacing w:val="6"/>
          <w:sz w:val="18"/>
          <w:szCs w:val="18"/>
        </w:rPr>
        <w:t xml:space="preserve"> </w:t>
      </w:r>
      <w:r w:rsidRPr="009D2EF2">
        <w:rPr>
          <w:sz w:val="18"/>
          <w:szCs w:val="18"/>
        </w:rPr>
        <w:t>Secretarias</w:t>
      </w:r>
      <w:r w:rsidRPr="009D2EF2">
        <w:rPr>
          <w:spacing w:val="6"/>
          <w:sz w:val="18"/>
          <w:szCs w:val="18"/>
        </w:rPr>
        <w:t xml:space="preserve"> </w:t>
      </w:r>
      <w:r w:rsidRPr="009D2EF2">
        <w:rPr>
          <w:sz w:val="18"/>
          <w:szCs w:val="18"/>
        </w:rPr>
        <w:t>Municipais.</w:t>
      </w:r>
      <w:r w:rsidRPr="009D2EF2">
        <w:rPr>
          <w:spacing w:val="6"/>
          <w:sz w:val="18"/>
          <w:szCs w:val="18"/>
        </w:rPr>
        <w:t xml:space="preserve"> </w:t>
      </w:r>
      <w:r w:rsidRPr="009D2EF2">
        <w:rPr>
          <w:sz w:val="18"/>
          <w:szCs w:val="18"/>
        </w:rPr>
        <w:t>Isso</w:t>
      </w:r>
      <w:r w:rsidRPr="009D2EF2">
        <w:rPr>
          <w:spacing w:val="6"/>
          <w:sz w:val="18"/>
          <w:szCs w:val="18"/>
        </w:rPr>
        <w:t xml:space="preserve"> </w:t>
      </w:r>
      <w:r w:rsidRPr="009D2EF2">
        <w:rPr>
          <w:sz w:val="18"/>
          <w:szCs w:val="18"/>
        </w:rPr>
        <w:t>pode</w:t>
      </w:r>
      <w:r w:rsidRPr="009D2EF2">
        <w:rPr>
          <w:spacing w:val="6"/>
          <w:sz w:val="18"/>
          <w:szCs w:val="18"/>
        </w:rPr>
        <w:t xml:space="preserve"> </w:t>
      </w:r>
      <w:r w:rsidRPr="009D2EF2">
        <w:rPr>
          <w:sz w:val="18"/>
          <w:szCs w:val="18"/>
        </w:rPr>
        <w:t>incluir</w:t>
      </w:r>
      <w:r w:rsidRPr="009D2EF2">
        <w:rPr>
          <w:spacing w:val="6"/>
          <w:sz w:val="18"/>
          <w:szCs w:val="18"/>
        </w:rPr>
        <w:t xml:space="preserve"> </w:t>
      </w:r>
      <w:r w:rsidRPr="009D2EF2">
        <w:rPr>
          <w:sz w:val="18"/>
          <w:szCs w:val="18"/>
        </w:rPr>
        <w:t>prazos</w:t>
      </w:r>
      <w:r w:rsidRPr="009D2EF2">
        <w:rPr>
          <w:spacing w:val="6"/>
          <w:sz w:val="18"/>
          <w:szCs w:val="18"/>
        </w:rPr>
        <w:t xml:space="preserve"> </w:t>
      </w:r>
      <w:r w:rsidRPr="009D2EF2">
        <w:rPr>
          <w:sz w:val="18"/>
          <w:szCs w:val="18"/>
        </w:rPr>
        <w:t>mínimos</w:t>
      </w:r>
      <w:r w:rsidRPr="009D2EF2">
        <w:rPr>
          <w:spacing w:val="6"/>
          <w:sz w:val="18"/>
          <w:szCs w:val="18"/>
        </w:rPr>
        <w:t xml:space="preserve"> </w:t>
      </w:r>
      <w:r w:rsidRPr="009D2EF2">
        <w:rPr>
          <w:sz w:val="18"/>
          <w:szCs w:val="18"/>
        </w:rPr>
        <w:t>para</w:t>
      </w:r>
      <w:r w:rsidRPr="009D2EF2">
        <w:rPr>
          <w:spacing w:val="6"/>
          <w:sz w:val="18"/>
          <w:szCs w:val="18"/>
        </w:rPr>
        <w:t xml:space="preserve"> </w:t>
      </w:r>
      <w:r w:rsidRPr="009D2EF2">
        <w:rPr>
          <w:sz w:val="18"/>
          <w:szCs w:val="18"/>
        </w:rPr>
        <w:t>garantir</w:t>
      </w:r>
      <w:r w:rsidRPr="009D2EF2">
        <w:rPr>
          <w:spacing w:val="6"/>
          <w:sz w:val="18"/>
          <w:szCs w:val="18"/>
        </w:rPr>
        <w:t xml:space="preserve"> </w:t>
      </w:r>
      <w:r w:rsidRPr="009D2EF2">
        <w:rPr>
          <w:sz w:val="18"/>
          <w:szCs w:val="18"/>
        </w:rPr>
        <w:t>a</w:t>
      </w:r>
      <w:r w:rsidRPr="009D2EF2">
        <w:rPr>
          <w:spacing w:val="6"/>
          <w:sz w:val="18"/>
          <w:szCs w:val="18"/>
        </w:rPr>
        <w:t xml:space="preserve"> </w:t>
      </w:r>
      <w:r w:rsidRPr="009D2EF2">
        <w:rPr>
          <w:sz w:val="18"/>
          <w:szCs w:val="18"/>
        </w:rPr>
        <w:t>disponibilidade</w:t>
      </w:r>
      <w:r w:rsidRPr="009D2EF2">
        <w:rPr>
          <w:spacing w:val="6"/>
          <w:sz w:val="18"/>
          <w:szCs w:val="18"/>
        </w:rPr>
        <w:t xml:space="preserve"> </w:t>
      </w:r>
      <w:r w:rsidRPr="009D2EF2">
        <w:rPr>
          <w:sz w:val="18"/>
          <w:szCs w:val="18"/>
        </w:rPr>
        <w:t>contínua</w:t>
      </w:r>
      <w:r w:rsidRPr="009D2EF2">
        <w:rPr>
          <w:spacing w:val="1"/>
          <w:sz w:val="18"/>
          <w:szCs w:val="18"/>
        </w:rPr>
        <w:t xml:space="preserve"> </w:t>
      </w:r>
      <w:r w:rsidRPr="009D2EF2">
        <w:rPr>
          <w:sz w:val="18"/>
          <w:szCs w:val="18"/>
        </w:rPr>
        <w:t>dos produtos.</w:t>
      </w:r>
    </w:p>
    <w:p w14:paraId="7FAF8D2B" w14:textId="77777777" w:rsidR="00251733" w:rsidRPr="009D2EF2" w:rsidRDefault="00251733" w:rsidP="009D2EF2">
      <w:pPr>
        <w:spacing w:before="3"/>
        <w:jc w:val="both"/>
        <w:rPr>
          <w:sz w:val="17"/>
          <w:szCs w:val="18"/>
        </w:rPr>
      </w:pPr>
    </w:p>
    <w:p w14:paraId="0CC7A715" w14:textId="77777777" w:rsidR="00251733" w:rsidRPr="009D2EF2" w:rsidRDefault="00251733" w:rsidP="009D2EF2">
      <w:pPr>
        <w:spacing w:before="1" w:line="328" w:lineRule="auto"/>
        <w:ind w:left="114"/>
        <w:jc w:val="both"/>
        <w:rPr>
          <w:sz w:val="18"/>
          <w:szCs w:val="18"/>
        </w:rPr>
      </w:pPr>
      <w:r w:rsidRPr="009D2EF2">
        <w:rPr>
          <w:sz w:val="18"/>
          <w:szCs w:val="18"/>
        </w:rPr>
        <w:t>Preços</w:t>
      </w:r>
      <w:r w:rsidRPr="009D2EF2">
        <w:rPr>
          <w:spacing w:val="21"/>
          <w:sz w:val="18"/>
          <w:szCs w:val="18"/>
        </w:rPr>
        <w:t xml:space="preserve"> </w:t>
      </w:r>
      <w:r w:rsidRPr="009D2EF2">
        <w:rPr>
          <w:sz w:val="18"/>
          <w:szCs w:val="18"/>
        </w:rPr>
        <w:t>e</w:t>
      </w:r>
      <w:r w:rsidRPr="009D2EF2">
        <w:rPr>
          <w:spacing w:val="21"/>
          <w:sz w:val="18"/>
          <w:szCs w:val="18"/>
        </w:rPr>
        <w:t xml:space="preserve"> </w:t>
      </w:r>
      <w:r w:rsidRPr="009D2EF2">
        <w:rPr>
          <w:sz w:val="18"/>
          <w:szCs w:val="18"/>
        </w:rPr>
        <w:t>Forma</w:t>
      </w:r>
      <w:r w:rsidRPr="009D2EF2">
        <w:rPr>
          <w:spacing w:val="21"/>
          <w:sz w:val="18"/>
          <w:szCs w:val="18"/>
        </w:rPr>
        <w:t xml:space="preserve"> </w:t>
      </w:r>
      <w:r w:rsidRPr="009D2EF2">
        <w:rPr>
          <w:sz w:val="18"/>
          <w:szCs w:val="18"/>
        </w:rPr>
        <w:t>de</w:t>
      </w:r>
      <w:r w:rsidRPr="009D2EF2">
        <w:rPr>
          <w:spacing w:val="21"/>
          <w:sz w:val="18"/>
          <w:szCs w:val="18"/>
        </w:rPr>
        <w:t xml:space="preserve"> </w:t>
      </w:r>
      <w:r w:rsidRPr="009D2EF2">
        <w:rPr>
          <w:sz w:val="18"/>
          <w:szCs w:val="18"/>
        </w:rPr>
        <w:t>Pagamento:</w:t>
      </w:r>
      <w:r w:rsidRPr="009D2EF2">
        <w:rPr>
          <w:spacing w:val="21"/>
          <w:sz w:val="18"/>
          <w:szCs w:val="18"/>
        </w:rPr>
        <w:t xml:space="preserve"> </w:t>
      </w:r>
      <w:r w:rsidRPr="009D2EF2">
        <w:rPr>
          <w:sz w:val="18"/>
          <w:szCs w:val="18"/>
        </w:rPr>
        <w:t>Definir</w:t>
      </w:r>
      <w:r w:rsidRPr="009D2EF2">
        <w:rPr>
          <w:spacing w:val="21"/>
          <w:sz w:val="18"/>
          <w:szCs w:val="18"/>
        </w:rPr>
        <w:t xml:space="preserve"> </w:t>
      </w:r>
      <w:r w:rsidRPr="009D2EF2">
        <w:rPr>
          <w:sz w:val="18"/>
          <w:szCs w:val="18"/>
        </w:rPr>
        <w:t>as</w:t>
      </w:r>
      <w:r w:rsidRPr="009D2EF2">
        <w:rPr>
          <w:spacing w:val="21"/>
          <w:sz w:val="18"/>
          <w:szCs w:val="18"/>
        </w:rPr>
        <w:t xml:space="preserve"> </w:t>
      </w:r>
      <w:r w:rsidRPr="009D2EF2">
        <w:rPr>
          <w:sz w:val="18"/>
          <w:szCs w:val="18"/>
        </w:rPr>
        <w:t>condições</w:t>
      </w:r>
      <w:r w:rsidRPr="009D2EF2">
        <w:rPr>
          <w:spacing w:val="21"/>
          <w:sz w:val="18"/>
          <w:szCs w:val="18"/>
        </w:rPr>
        <w:t xml:space="preserve"> </w:t>
      </w:r>
      <w:r w:rsidRPr="009D2EF2">
        <w:rPr>
          <w:sz w:val="18"/>
          <w:szCs w:val="18"/>
        </w:rPr>
        <w:t>financeiras</w:t>
      </w:r>
      <w:r w:rsidRPr="009D2EF2">
        <w:rPr>
          <w:spacing w:val="21"/>
          <w:sz w:val="18"/>
          <w:szCs w:val="18"/>
        </w:rPr>
        <w:t xml:space="preserve"> </w:t>
      </w:r>
      <w:r w:rsidRPr="009D2EF2">
        <w:rPr>
          <w:sz w:val="18"/>
          <w:szCs w:val="18"/>
        </w:rPr>
        <w:t>da</w:t>
      </w:r>
      <w:r w:rsidRPr="009D2EF2">
        <w:rPr>
          <w:spacing w:val="21"/>
          <w:sz w:val="18"/>
          <w:szCs w:val="18"/>
        </w:rPr>
        <w:t xml:space="preserve"> </w:t>
      </w:r>
      <w:r w:rsidRPr="009D2EF2">
        <w:rPr>
          <w:sz w:val="18"/>
          <w:szCs w:val="18"/>
        </w:rPr>
        <w:t>contratação,</w:t>
      </w:r>
      <w:r w:rsidRPr="009D2EF2">
        <w:rPr>
          <w:spacing w:val="21"/>
          <w:sz w:val="18"/>
          <w:szCs w:val="18"/>
        </w:rPr>
        <w:t xml:space="preserve"> </w:t>
      </w:r>
      <w:r w:rsidRPr="009D2EF2">
        <w:rPr>
          <w:sz w:val="18"/>
          <w:szCs w:val="18"/>
        </w:rPr>
        <w:t>incluindo</w:t>
      </w:r>
      <w:r w:rsidRPr="009D2EF2">
        <w:rPr>
          <w:spacing w:val="21"/>
          <w:sz w:val="18"/>
          <w:szCs w:val="18"/>
        </w:rPr>
        <w:t xml:space="preserve"> </w:t>
      </w:r>
      <w:r w:rsidRPr="009D2EF2">
        <w:rPr>
          <w:sz w:val="18"/>
          <w:szCs w:val="18"/>
        </w:rPr>
        <w:t>os</w:t>
      </w:r>
      <w:r w:rsidRPr="009D2EF2">
        <w:rPr>
          <w:spacing w:val="21"/>
          <w:sz w:val="18"/>
          <w:szCs w:val="18"/>
        </w:rPr>
        <w:t xml:space="preserve"> </w:t>
      </w:r>
      <w:r w:rsidRPr="009D2EF2">
        <w:rPr>
          <w:sz w:val="18"/>
          <w:szCs w:val="18"/>
        </w:rPr>
        <w:t>preços</w:t>
      </w:r>
      <w:r w:rsidRPr="009D2EF2">
        <w:rPr>
          <w:spacing w:val="21"/>
          <w:sz w:val="18"/>
          <w:szCs w:val="18"/>
        </w:rPr>
        <w:t xml:space="preserve"> </w:t>
      </w:r>
      <w:r w:rsidRPr="009D2EF2">
        <w:rPr>
          <w:sz w:val="18"/>
          <w:szCs w:val="18"/>
        </w:rPr>
        <w:t>unitários</w:t>
      </w:r>
      <w:r w:rsidRPr="009D2EF2">
        <w:rPr>
          <w:spacing w:val="21"/>
          <w:sz w:val="18"/>
          <w:szCs w:val="18"/>
        </w:rPr>
        <w:t xml:space="preserve"> </w:t>
      </w:r>
      <w:r w:rsidRPr="009D2EF2">
        <w:rPr>
          <w:sz w:val="18"/>
          <w:szCs w:val="18"/>
        </w:rPr>
        <w:t>ou</w:t>
      </w:r>
      <w:r w:rsidRPr="009D2EF2">
        <w:rPr>
          <w:spacing w:val="1"/>
          <w:sz w:val="18"/>
          <w:szCs w:val="18"/>
        </w:rPr>
        <w:t xml:space="preserve"> </w:t>
      </w:r>
      <w:r w:rsidRPr="009D2EF2">
        <w:rPr>
          <w:sz w:val="18"/>
          <w:szCs w:val="18"/>
        </w:rPr>
        <w:t>totais dos produtos, bem como a forma de pagamento, prazos e eventuais descontos por volume.</w:t>
      </w:r>
    </w:p>
    <w:p w14:paraId="626178DD" w14:textId="77777777" w:rsidR="00251733" w:rsidRPr="009D2EF2" w:rsidRDefault="00251733" w:rsidP="009D2EF2">
      <w:pPr>
        <w:spacing w:before="4"/>
        <w:jc w:val="both"/>
        <w:rPr>
          <w:sz w:val="17"/>
          <w:szCs w:val="18"/>
        </w:rPr>
      </w:pPr>
    </w:p>
    <w:p w14:paraId="5066A4E1" w14:textId="77777777" w:rsidR="00251733" w:rsidRPr="009D2EF2" w:rsidRDefault="00251733" w:rsidP="009D2EF2">
      <w:pPr>
        <w:spacing w:line="328" w:lineRule="auto"/>
        <w:ind w:left="114"/>
        <w:jc w:val="both"/>
        <w:rPr>
          <w:sz w:val="18"/>
          <w:szCs w:val="18"/>
        </w:rPr>
      </w:pPr>
      <w:r w:rsidRPr="009D2EF2">
        <w:rPr>
          <w:sz w:val="18"/>
          <w:szCs w:val="18"/>
        </w:rPr>
        <w:t>Garantia:</w:t>
      </w:r>
      <w:r w:rsidRPr="009D2EF2">
        <w:rPr>
          <w:spacing w:val="7"/>
          <w:sz w:val="18"/>
          <w:szCs w:val="18"/>
        </w:rPr>
        <w:t xml:space="preserve"> </w:t>
      </w:r>
      <w:r w:rsidRPr="009D2EF2">
        <w:rPr>
          <w:sz w:val="18"/>
          <w:szCs w:val="18"/>
        </w:rPr>
        <w:t>Especificar</w:t>
      </w:r>
      <w:r w:rsidRPr="009D2EF2">
        <w:rPr>
          <w:spacing w:val="7"/>
          <w:sz w:val="18"/>
          <w:szCs w:val="18"/>
        </w:rPr>
        <w:t xml:space="preserve"> </w:t>
      </w:r>
      <w:r w:rsidRPr="009D2EF2">
        <w:rPr>
          <w:sz w:val="18"/>
          <w:szCs w:val="18"/>
        </w:rPr>
        <w:t>se</w:t>
      </w:r>
      <w:r w:rsidRPr="009D2EF2">
        <w:rPr>
          <w:spacing w:val="7"/>
          <w:sz w:val="18"/>
          <w:szCs w:val="18"/>
        </w:rPr>
        <w:t xml:space="preserve"> </w:t>
      </w:r>
      <w:r w:rsidRPr="009D2EF2">
        <w:rPr>
          <w:sz w:val="18"/>
          <w:szCs w:val="18"/>
        </w:rPr>
        <w:t>os</w:t>
      </w:r>
      <w:r w:rsidRPr="009D2EF2">
        <w:rPr>
          <w:spacing w:val="7"/>
          <w:sz w:val="18"/>
          <w:szCs w:val="18"/>
        </w:rPr>
        <w:t xml:space="preserve"> </w:t>
      </w:r>
      <w:r w:rsidRPr="009D2EF2">
        <w:rPr>
          <w:sz w:val="18"/>
          <w:szCs w:val="18"/>
        </w:rPr>
        <w:t>produtos</w:t>
      </w:r>
      <w:r w:rsidRPr="009D2EF2">
        <w:rPr>
          <w:spacing w:val="7"/>
          <w:sz w:val="18"/>
          <w:szCs w:val="18"/>
        </w:rPr>
        <w:t xml:space="preserve"> </w:t>
      </w:r>
      <w:r w:rsidRPr="009D2EF2">
        <w:rPr>
          <w:sz w:val="18"/>
          <w:szCs w:val="18"/>
        </w:rPr>
        <w:t>adquiridos</w:t>
      </w:r>
      <w:r w:rsidRPr="009D2EF2">
        <w:rPr>
          <w:spacing w:val="7"/>
          <w:sz w:val="18"/>
          <w:szCs w:val="18"/>
        </w:rPr>
        <w:t xml:space="preserve"> </w:t>
      </w:r>
      <w:r w:rsidRPr="009D2EF2">
        <w:rPr>
          <w:sz w:val="18"/>
          <w:szCs w:val="18"/>
        </w:rPr>
        <w:t>devem</w:t>
      </w:r>
      <w:r w:rsidRPr="009D2EF2">
        <w:rPr>
          <w:spacing w:val="7"/>
          <w:sz w:val="18"/>
          <w:szCs w:val="18"/>
        </w:rPr>
        <w:t xml:space="preserve"> </w:t>
      </w:r>
      <w:r w:rsidRPr="009D2EF2">
        <w:rPr>
          <w:sz w:val="18"/>
          <w:szCs w:val="18"/>
        </w:rPr>
        <w:t>ter</w:t>
      </w:r>
      <w:r w:rsidRPr="009D2EF2">
        <w:rPr>
          <w:spacing w:val="7"/>
          <w:sz w:val="18"/>
          <w:szCs w:val="18"/>
        </w:rPr>
        <w:t xml:space="preserve"> </w:t>
      </w:r>
      <w:r w:rsidRPr="009D2EF2">
        <w:rPr>
          <w:sz w:val="18"/>
          <w:szCs w:val="18"/>
        </w:rPr>
        <w:t>garantia</w:t>
      </w:r>
      <w:r w:rsidRPr="009D2EF2">
        <w:rPr>
          <w:spacing w:val="7"/>
          <w:sz w:val="18"/>
          <w:szCs w:val="18"/>
        </w:rPr>
        <w:t xml:space="preserve"> </w:t>
      </w:r>
      <w:r w:rsidRPr="009D2EF2">
        <w:rPr>
          <w:sz w:val="18"/>
          <w:szCs w:val="18"/>
        </w:rPr>
        <w:t>e,</w:t>
      </w:r>
      <w:r w:rsidRPr="009D2EF2">
        <w:rPr>
          <w:spacing w:val="7"/>
          <w:sz w:val="18"/>
          <w:szCs w:val="18"/>
        </w:rPr>
        <w:t xml:space="preserve"> </w:t>
      </w:r>
      <w:r w:rsidRPr="009D2EF2">
        <w:rPr>
          <w:sz w:val="18"/>
          <w:szCs w:val="18"/>
        </w:rPr>
        <w:t>em</w:t>
      </w:r>
      <w:r w:rsidRPr="009D2EF2">
        <w:rPr>
          <w:spacing w:val="7"/>
          <w:sz w:val="18"/>
          <w:szCs w:val="18"/>
        </w:rPr>
        <w:t xml:space="preserve"> </w:t>
      </w:r>
      <w:r w:rsidRPr="009D2EF2">
        <w:rPr>
          <w:sz w:val="18"/>
          <w:szCs w:val="18"/>
        </w:rPr>
        <w:t>caso</w:t>
      </w:r>
      <w:r w:rsidRPr="009D2EF2">
        <w:rPr>
          <w:spacing w:val="7"/>
          <w:sz w:val="18"/>
          <w:szCs w:val="18"/>
        </w:rPr>
        <w:t xml:space="preserve"> </w:t>
      </w:r>
      <w:r w:rsidRPr="009D2EF2">
        <w:rPr>
          <w:sz w:val="18"/>
          <w:szCs w:val="18"/>
        </w:rPr>
        <w:t>afirmativo,</w:t>
      </w:r>
      <w:r w:rsidRPr="009D2EF2">
        <w:rPr>
          <w:spacing w:val="7"/>
          <w:sz w:val="18"/>
          <w:szCs w:val="18"/>
        </w:rPr>
        <w:t xml:space="preserve"> </w:t>
      </w:r>
      <w:r w:rsidRPr="009D2EF2">
        <w:rPr>
          <w:sz w:val="18"/>
          <w:szCs w:val="18"/>
        </w:rPr>
        <w:t>os</w:t>
      </w:r>
      <w:r w:rsidRPr="009D2EF2">
        <w:rPr>
          <w:spacing w:val="7"/>
          <w:sz w:val="18"/>
          <w:szCs w:val="18"/>
        </w:rPr>
        <w:t xml:space="preserve"> </w:t>
      </w:r>
      <w:r w:rsidRPr="009D2EF2">
        <w:rPr>
          <w:sz w:val="18"/>
          <w:szCs w:val="18"/>
        </w:rPr>
        <w:t>termos</w:t>
      </w:r>
      <w:r w:rsidRPr="009D2EF2">
        <w:rPr>
          <w:spacing w:val="7"/>
          <w:sz w:val="18"/>
          <w:szCs w:val="18"/>
        </w:rPr>
        <w:t xml:space="preserve"> </w:t>
      </w:r>
      <w:r w:rsidRPr="009D2EF2">
        <w:rPr>
          <w:sz w:val="18"/>
          <w:szCs w:val="18"/>
        </w:rPr>
        <w:t>e</w:t>
      </w:r>
      <w:r w:rsidRPr="009D2EF2">
        <w:rPr>
          <w:spacing w:val="7"/>
          <w:sz w:val="18"/>
          <w:szCs w:val="18"/>
        </w:rPr>
        <w:t xml:space="preserve"> </w:t>
      </w:r>
      <w:r w:rsidRPr="009D2EF2">
        <w:rPr>
          <w:sz w:val="18"/>
          <w:szCs w:val="18"/>
        </w:rPr>
        <w:t>a</w:t>
      </w:r>
      <w:r w:rsidRPr="009D2EF2">
        <w:rPr>
          <w:spacing w:val="7"/>
          <w:sz w:val="18"/>
          <w:szCs w:val="18"/>
        </w:rPr>
        <w:t xml:space="preserve"> </w:t>
      </w:r>
      <w:r w:rsidRPr="009D2EF2">
        <w:rPr>
          <w:sz w:val="18"/>
          <w:szCs w:val="18"/>
        </w:rPr>
        <w:t>duração</w:t>
      </w:r>
      <w:r w:rsidRPr="009D2EF2">
        <w:rPr>
          <w:spacing w:val="7"/>
          <w:sz w:val="18"/>
          <w:szCs w:val="18"/>
        </w:rPr>
        <w:t xml:space="preserve"> </w:t>
      </w:r>
      <w:r w:rsidRPr="009D2EF2">
        <w:rPr>
          <w:sz w:val="18"/>
          <w:szCs w:val="18"/>
        </w:rPr>
        <w:t>da</w:t>
      </w:r>
      <w:r w:rsidRPr="009D2EF2">
        <w:rPr>
          <w:spacing w:val="-47"/>
          <w:sz w:val="18"/>
          <w:szCs w:val="18"/>
        </w:rPr>
        <w:t xml:space="preserve">        </w:t>
      </w:r>
      <w:r w:rsidRPr="009D2EF2">
        <w:rPr>
          <w:sz w:val="18"/>
          <w:szCs w:val="18"/>
        </w:rPr>
        <w:t>garantia.</w:t>
      </w:r>
    </w:p>
    <w:p w14:paraId="0CD0297A" w14:textId="77777777" w:rsidR="00251733" w:rsidRPr="009D2EF2" w:rsidRDefault="00251733" w:rsidP="009D2EF2">
      <w:pPr>
        <w:spacing w:before="5"/>
        <w:jc w:val="both"/>
        <w:rPr>
          <w:sz w:val="17"/>
          <w:szCs w:val="18"/>
        </w:rPr>
      </w:pPr>
    </w:p>
    <w:p w14:paraId="28D3E9B7" w14:textId="77777777" w:rsidR="00251733" w:rsidRPr="009D2EF2" w:rsidRDefault="00251733" w:rsidP="009D2EF2">
      <w:pPr>
        <w:spacing w:line="328" w:lineRule="auto"/>
        <w:ind w:left="114"/>
        <w:jc w:val="both"/>
        <w:rPr>
          <w:sz w:val="18"/>
          <w:szCs w:val="18"/>
        </w:rPr>
      </w:pPr>
      <w:r w:rsidRPr="009D2EF2">
        <w:rPr>
          <w:sz w:val="18"/>
          <w:szCs w:val="18"/>
        </w:rPr>
        <w:t>Responsabilidades</w:t>
      </w:r>
      <w:r w:rsidRPr="009D2EF2">
        <w:rPr>
          <w:spacing w:val="11"/>
          <w:sz w:val="18"/>
          <w:szCs w:val="18"/>
        </w:rPr>
        <w:t xml:space="preserve"> </w:t>
      </w:r>
      <w:r w:rsidRPr="009D2EF2">
        <w:rPr>
          <w:sz w:val="18"/>
          <w:szCs w:val="18"/>
        </w:rPr>
        <w:t>do</w:t>
      </w:r>
      <w:r w:rsidRPr="009D2EF2">
        <w:rPr>
          <w:spacing w:val="11"/>
          <w:sz w:val="18"/>
          <w:szCs w:val="18"/>
        </w:rPr>
        <w:t xml:space="preserve"> </w:t>
      </w:r>
      <w:r w:rsidRPr="009D2EF2">
        <w:rPr>
          <w:sz w:val="18"/>
          <w:szCs w:val="18"/>
        </w:rPr>
        <w:t>Fornecedor:</w:t>
      </w:r>
      <w:r w:rsidRPr="009D2EF2">
        <w:rPr>
          <w:spacing w:val="11"/>
          <w:sz w:val="18"/>
          <w:szCs w:val="18"/>
        </w:rPr>
        <w:t xml:space="preserve"> </w:t>
      </w:r>
      <w:r w:rsidRPr="009D2EF2">
        <w:rPr>
          <w:sz w:val="18"/>
          <w:szCs w:val="18"/>
        </w:rPr>
        <w:t>Esclarecer</w:t>
      </w:r>
      <w:r w:rsidRPr="009D2EF2">
        <w:rPr>
          <w:spacing w:val="11"/>
          <w:sz w:val="18"/>
          <w:szCs w:val="18"/>
        </w:rPr>
        <w:t xml:space="preserve"> </w:t>
      </w:r>
      <w:r w:rsidRPr="009D2EF2">
        <w:rPr>
          <w:sz w:val="18"/>
          <w:szCs w:val="18"/>
        </w:rPr>
        <w:t>as</w:t>
      </w:r>
      <w:r w:rsidRPr="009D2EF2">
        <w:rPr>
          <w:spacing w:val="11"/>
          <w:sz w:val="18"/>
          <w:szCs w:val="18"/>
        </w:rPr>
        <w:t xml:space="preserve"> </w:t>
      </w:r>
      <w:r w:rsidRPr="009D2EF2">
        <w:rPr>
          <w:sz w:val="18"/>
          <w:szCs w:val="18"/>
        </w:rPr>
        <w:t>obrigações</w:t>
      </w:r>
      <w:r w:rsidRPr="009D2EF2">
        <w:rPr>
          <w:spacing w:val="11"/>
          <w:sz w:val="18"/>
          <w:szCs w:val="18"/>
        </w:rPr>
        <w:t xml:space="preserve"> </w:t>
      </w:r>
      <w:r w:rsidRPr="009D2EF2">
        <w:rPr>
          <w:sz w:val="18"/>
          <w:szCs w:val="18"/>
        </w:rPr>
        <w:t>do</w:t>
      </w:r>
      <w:r w:rsidRPr="009D2EF2">
        <w:rPr>
          <w:spacing w:val="11"/>
          <w:sz w:val="18"/>
          <w:szCs w:val="18"/>
        </w:rPr>
        <w:t xml:space="preserve"> </w:t>
      </w:r>
      <w:r w:rsidRPr="009D2EF2">
        <w:rPr>
          <w:sz w:val="18"/>
          <w:szCs w:val="18"/>
        </w:rPr>
        <w:t>fornecedor,</w:t>
      </w:r>
      <w:r w:rsidRPr="009D2EF2">
        <w:rPr>
          <w:spacing w:val="11"/>
          <w:sz w:val="18"/>
          <w:szCs w:val="18"/>
        </w:rPr>
        <w:t xml:space="preserve"> </w:t>
      </w:r>
      <w:r w:rsidRPr="009D2EF2">
        <w:rPr>
          <w:sz w:val="18"/>
          <w:szCs w:val="18"/>
        </w:rPr>
        <w:t>como</w:t>
      </w:r>
      <w:r w:rsidRPr="009D2EF2">
        <w:rPr>
          <w:spacing w:val="11"/>
          <w:sz w:val="18"/>
          <w:szCs w:val="18"/>
        </w:rPr>
        <w:t xml:space="preserve"> </w:t>
      </w:r>
      <w:r w:rsidRPr="009D2EF2">
        <w:rPr>
          <w:sz w:val="18"/>
          <w:szCs w:val="18"/>
        </w:rPr>
        <w:t>a</w:t>
      </w:r>
      <w:r w:rsidRPr="009D2EF2">
        <w:rPr>
          <w:spacing w:val="11"/>
          <w:sz w:val="18"/>
          <w:szCs w:val="18"/>
        </w:rPr>
        <w:t xml:space="preserve"> </w:t>
      </w:r>
      <w:r w:rsidRPr="009D2EF2">
        <w:rPr>
          <w:sz w:val="18"/>
          <w:szCs w:val="18"/>
        </w:rPr>
        <w:t>responsabilidade</w:t>
      </w:r>
      <w:r w:rsidRPr="009D2EF2">
        <w:rPr>
          <w:spacing w:val="11"/>
          <w:sz w:val="18"/>
          <w:szCs w:val="18"/>
        </w:rPr>
        <w:t xml:space="preserve"> </w:t>
      </w:r>
      <w:r w:rsidRPr="009D2EF2">
        <w:rPr>
          <w:sz w:val="18"/>
          <w:szCs w:val="18"/>
        </w:rPr>
        <w:t>pela</w:t>
      </w:r>
      <w:r w:rsidRPr="009D2EF2">
        <w:rPr>
          <w:spacing w:val="11"/>
          <w:sz w:val="18"/>
          <w:szCs w:val="18"/>
        </w:rPr>
        <w:t xml:space="preserve"> </w:t>
      </w:r>
      <w:r w:rsidRPr="009D2EF2">
        <w:rPr>
          <w:sz w:val="18"/>
          <w:szCs w:val="18"/>
        </w:rPr>
        <w:t>entrega,</w:t>
      </w:r>
      <w:r w:rsidRPr="009D2EF2">
        <w:rPr>
          <w:spacing w:val="-47"/>
          <w:sz w:val="18"/>
          <w:szCs w:val="18"/>
        </w:rPr>
        <w:t xml:space="preserve"> </w:t>
      </w:r>
      <w:r w:rsidRPr="009D2EF2">
        <w:rPr>
          <w:sz w:val="18"/>
          <w:szCs w:val="18"/>
        </w:rPr>
        <w:t>substituição de produtos defeituosos, e quaisquer outros compromissos contratuais.</w:t>
      </w:r>
    </w:p>
    <w:p w14:paraId="64B9D464" w14:textId="77777777" w:rsidR="00251733" w:rsidRPr="009D2EF2" w:rsidRDefault="00251733" w:rsidP="009D2EF2">
      <w:pPr>
        <w:spacing w:before="4"/>
        <w:jc w:val="both"/>
        <w:rPr>
          <w:sz w:val="17"/>
          <w:szCs w:val="18"/>
        </w:rPr>
      </w:pPr>
    </w:p>
    <w:p w14:paraId="4815E209" w14:textId="77777777" w:rsidR="00251733" w:rsidRPr="009D2EF2" w:rsidRDefault="00251733" w:rsidP="009D2EF2">
      <w:pPr>
        <w:spacing w:line="328" w:lineRule="auto"/>
        <w:ind w:left="114"/>
        <w:jc w:val="both"/>
        <w:rPr>
          <w:sz w:val="18"/>
          <w:szCs w:val="18"/>
        </w:rPr>
      </w:pPr>
      <w:r w:rsidRPr="009D2EF2">
        <w:rPr>
          <w:sz w:val="18"/>
          <w:szCs w:val="18"/>
        </w:rPr>
        <w:t>Critérios</w:t>
      </w:r>
      <w:r w:rsidRPr="009D2EF2">
        <w:rPr>
          <w:spacing w:val="15"/>
          <w:sz w:val="18"/>
          <w:szCs w:val="18"/>
        </w:rPr>
        <w:t xml:space="preserve"> </w:t>
      </w:r>
      <w:r w:rsidRPr="009D2EF2">
        <w:rPr>
          <w:sz w:val="18"/>
          <w:szCs w:val="18"/>
        </w:rPr>
        <w:t>de</w:t>
      </w:r>
      <w:r w:rsidRPr="009D2EF2">
        <w:rPr>
          <w:spacing w:val="15"/>
          <w:sz w:val="18"/>
          <w:szCs w:val="18"/>
        </w:rPr>
        <w:t xml:space="preserve"> </w:t>
      </w:r>
      <w:r w:rsidRPr="009D2EF2">
        <w:rPr>
          <w:sz w:val="18"/>
          <w:szCs w:val="18"/>
        </w:rPr>
        <w:t>Avaliação:</w:t>
      </w:r>
      <w:r w:rsidRPr="009D2EF2">
        <w:rPr>
          <w:spacing w:val="15"/>
          <w:sz w:val="18"/>
          <w:szCs w:val="18"/>
        </w:rPr>
        <w:t xml:space="preserve"> </w:t>
      </w:r>
      <w:r w:rsidRPr="009D2EF2">
        <w:rPr>
          <w:sz w:val="18"/>
          <w:szCs w:val="18"/>
        </w:rPr>
        <w:t>Descrever</w:t>
      </w:r>
      <w:r w:rsidRPr="009D2EF2">
        <w:rPr>
          <w:spacing w:val="15"/>
          <w:sz w:val="18"/>
          <w:szCs w:val="18"/>
        </w:rPr>
        <w:t xml:space="preserve"> </w:t>
      </w:r>
      <w:r w:rsidRPr="009D2EF2">
        <w:rPr>
          <w:sz w:val="18"/>
          <w:szCs w:val="18"/>
        </w:rPr>
        <w:t>os</w:t>
      </w:r>
      <w:r w:rsidRPr="009D2EF2">
        <w:rPr>
          <w:spacing w:val="15"/>
          <w:sz w:val="18"/>
          <w:szCs w:val="18"/>
        </w:rPr>
        <w:t xml:space="preserve"> </w:t>
      </w:r>
      <w:r w:rsidRPr="009D2EF2">
        <w:rPr>
          <w:sz w:val="18"/>
          <w:szCs w:val="18"/>
        </w:rPr>
        <w:t>critérios</w:t>
      </w:r>
      <w:r w:rsidRPr="009D2EF2">
        <w:rPr>
          <w:spacing w:val="15"/>
          <w:sz w:val="18"/>
          <w:szCs w:val="18"/>
        </w:rPr>
        <w:t xml:space="preserve"> </w:t>
      </w:r>
      <w:r w:rsidRPr="009D2EF2">
        <w:rPr>
          <w:sz w:val="18"/>
          <w:szCs w:val="18"/>
        </w:rPr>
        <w:t>que</w:t>
      </w:r>
      <w:r w:rsidRPr="009D2EF2">
        <w:rPr>
          <w:spacing w:val="15"/>
          <w:sz w:val="18"/>
          <w:szCs w:val="18"/>
        </w:rPr>
        <w:t xml:space="preserve"> </w:t>
      </w:r>
      <w:r w:rsidRPr="009D2EF2">
        <w:rPr>
          <w:sz w:val="18"/>
          <w:szCs w:val="18"/>
        </w:rPr>
        <w:t>serão</w:t>
      </w:r>
      <w:r w:rsidRPr="009D2EF2">
        <w:rPr>
          <w:spacing w:val="15"/>
          <w:sz w:val="18"/>
          <w:szCs w:val="18"/>
        </w:rPr>
        <w:t xml:space="preserve"> </w:t>
      </w:r>
      <w:r w:rsidRPr="009D2EF2">
        <w:rPr>
          <w:sz w:val="18"/>
          <w:szCs w:val="18"/>
        </w:rPr>
        <w:t>usados</w:t>
      </w:r>
      <w:r w:rsidRPr="009D2EF2">
        <w:rPr>
          <w:spacing w:val="15"/>
          <w:sz w:val="18"/>
          <w:szCs w:val="18"/>
        </w:rPr>
        <w:t xml:space="preserve"> </w:t>
      </w:r>
      <w:r w:rsidRPr="009D2EF2">
        <w:rPr>
          <w:sz w:val="18"/>
          <w:szCs w:val="18"/>
        </w:rPr>
        <w:t>para</w:t>
      </w:r>
      <w:r w:rsidRPr="009D2EF2">
        <w:rPr>
          <w:spacing w:val="15"/>
          <w:sz w:val="18"/>
          <w:szCs w:val="18"/>
        </w:rPr>
        <w:t xml:space="preserve"> </w:t>
      </w:r>
      <w:r w:rsidRPr="009D2EF2">
        <w:rPr>
          <w:sz w:val="18"/>
          <w:szCs w:val="18"/>
        </w:rPr>
        <w:t>avaliar</w:t>
      </w:r>
      <w:r w:rsidRPr="009D2EF2">
        <w:rPr>
          <w:spacing w:val="15"/>
          <w:sz w:val="18"/>
          <w:szCs w:val="18"/>
        </w:rPr>
        <w:t xml:space="preserve"> </w:t>
      </w:r>
      <w:r w:rsidRPr="009D2EF2">
        <w:rPr>
          <w:sz w:val="18"/>
          <w:szCs w:val="18"/>
        </w:rPr>
        <w:t>as</w:t>
      </w:r>
      <w:r w:rsidRPr="009D2EF2">
        <w:rPr>
          <w:spacing w:val="15"/>
          <w:sz w:val="18"/>
          <w:szCs w:val="18"/>
        </w:rPr>
        <w:t xml:space="preserve"> </w:t>
      </w:r>
      <w:r w:rsidRPr="009D2EF2">
        <w:rPr>
          <w:sz w:val="18"/>
          <w:szCs w:val="18"/>
        </w:rPr>
        <w:t>propostas</w:t>
      </w:r>
      <w:r w:rsidRPr="009D2EF2">
        <w:rPr>
          <w:spacing w:val="15"/>
          <w:sz w:val="18"/>
          <w:szCs w:val="18"/>
        </w:rPr>
        <w:t xml:space="preserve"> </w:t>
      </w:r>
      <w:r w:rsidRPr="009D2EF2">
        <w:rPr>
          <w:sz w:val="18"/>
          <w:szCs w:val="18"/>
        </w:rPr>
        <w:t>dos</w:t>
      </w:r>
      <w:r w:rsidRPr="009D2EF2">
        <w:rPr>
          <w:spacing w:val="15"/>
          <w:sz w:val="18"/>
          <w:szCs w:val="18"/>
        </w:rPr>
        <w:t xml:space="preserve"> </w:t>
      </w:r>
      <w:r w:rsidRPr="009D2EF2">
        <w:rPr>
          <w:sz w:val="18"/>
          <w:szCs w:val="18"/>
        </w:rPr>
        <w:t>fornecedores,</w:t>
      </w:r>
      <w:r w:rsidRPr="009D2EF2">
        <w:rPr>
          <w:spacing w:val="15"/>
          <w:sz w:val="18"/>
          <w:szCs w:val="18"/>
        </w:rPr>
        <w:t xml:space="preserve"> </w:t>
      </w:r>
      <w:r w:rsidRPr="009D2EF2">
        <w:rPr>
          <w:sz w:val="18"/>
          <w:szCs w:val="18"/>
        </w:rPr>
        <w:t>como</w:t>
      </w:r>
      <w:r w:rsidRPr="009D2EF2">
        <w:rPr>
          <w:spacing w:val="1"/>
          <w:sz w:val="18"/>
          <w:szCs w:val="18"/>
        </w:rPr>
        <w:t xml:space="preserve"> </w:t>
      </w:r>
      <w:r w:rsidRPr="009D2EF2">
        <w:rPr>
          <w:sz w:val="18"/>
          <w:szCs w:val="18"/>
        </w:rPr>
        <w:t>preço, qualidade, prazos de entrega, etc.</w:t>
      </w:r>
    </w:p>
    <w:p w14:paraId="0A8D47B8" w14:textId="77777777" w:rsidR="00251733" w:rsidRPr="009D2EF2" w:rsidRDefault="00251733" w:rsidP="009D2EF2">
      <w:pPr>
        <w:spacing w:before="5"/>
        <w:jc w:val="both"/>
        <w:rPr>
          <w:sz w:val="17"/>
          <w:szCs w:val="18"/>
        </w:rPr>
      </w:pPr>
    </w:p>
    <w:p w14:paraId="69050627" w14:textId="77777777" w:rsidR="00251733" w:rsidRPr="009D2EF2" w:rsidRDefault="00251733" w:rsidP="009D2EF2">
      <w:pPr>
        <w:spacing w:line="328" w:lineRule="auto"/>
        <w:ind w:left="114"/>
        <w:jc w:val="both"/>
        <w:rPr>
          <w:sz w:val="18"/>
          <w:szCs w:val="18"/>
        </w:rPr>
      </w:pPr>
      <w:r w:rsidRPr="009D2EF2">
        <w:rPr>
          <w:sz w:val="18"/>
          <w:szCs w:val="18"/>
        </w:rPr>
        <w:t>Condições</w:t>
      </w:r>
      <w:r w:rsidRPr="009D2EF2">
        <w:rPr>
          <w:spacing w:val="11"/>
          <w:sz w:val="18"/>
          <w:szCs w:val="18"/>
        </w:rPr>
        <w:t xml:space="preserve"> </w:t>
      </w:r>
      <w:r w:rsidRPr="009D2EF2">
        <w:rPr>
          <w:sz w:val="18"/>
          <w:szCs w:val="18"/>
        </w:rPr>
        <w:t>Adicionais:</w:t>
      </w:r>
      <w:r w:rsidRPr="009D2EF2">
        <w:rPr>
          <w:spacing w:val="11"/>
          <w:sz w:val="18"/>
          <w:szCs w:val="18"/>
        </w:rPr>
        <w:t xml:space="preserve"> </w:t>
      </w:r>
      <w:r w:rsidRPr="009D2EF2">
        <w:rPr>
          <w:sz w:val="18"/>
          <w:szCs w:val="18"/>
        </w:rPr>
        <w:t>Incluir</w:t>
      </w:r>
      <w:r w:rsidRPr="009D2EF2">
        <w:rPr>
          <w:spacing w:val="11"/>
          <w:sz w:val="18"/>
          <w:szCs w:val="18"/>
        </w:rPr>
        <w:t xml:space="preserve"> </w:t>
      </w:r>
      <w:r w:rsidRPr="009D2EF2">
        <w:rPr>
          <w:sz w:val="18"/>
          <w:szCs w:val="18"/>
        </w:rPr>
        <w:t>quaisquer</w:t>
      </w:r>
      <w:r w:rsidRPr="009D2EF2">
        <w:rPr>
          <w:spacing w:val="11"/>
          <w:sz w:val="18"/>
          <w:szCs w:val="18"/>
        </w:rPr>
        <w:t xml:space="preserve"> </w:t>
      </w:r>
      <w:r w:rsidRPr="009D2EF2">
        <w:rPr>
          <w:sz w:val="18"/>
          <w:szCs w:val="18"/>
        </w:rPr>
        <w:t>outras</w:t>
      </w:r>
      <w:r w:rsidRPr="009D2EF2">
        <w:rPr>
          <w:spacing w:val="11"/>
          <w:sz w:val="18"/>
          <w:szCs w:val="18"/>
        </w:rPr>
        <w:t xml:space="preserve"> </w:t>
      </w:r>
      <w:r w:rsidRPr="009D2EF2">
        <w:rPr>
          <w:sz w:val="18"/>
          <w:szCs w:val="18"/>
        </w:rPr>
        <w:t>condições,</w:t>
      </w:r>
      <w:r w:rsidRPr="009D2EF2">
        <w:rPr>
          <w:spacing w:val="11"/>
          <w:sz w:val="18"/>
          <w:szCs w:val="18"/>
        </w:rPr>
        <w:t xml:space="preserve"> </w:t>
      </w:r>
      <w:r w:rsidRPr="009D2EF2">
        <w:rPr>
          <w:sz w:val="18"/>
          <w:szCs w:val="18"/>
        </w:rPr>
        <w:t>requisitos</w:t>
      </w:r>
      <w:r w:rsidRPr="009D2EF2">
        <w:rPr>
          <w:spacing w:val="11"/>
          <w:sz w:val="18"/>
          <w:szCs w:val="18"/>
        </w:rPr>
        <w:t xml:space="preserve"> </w:t>
      </w:r>
      <w:r w:rsidRPr="009D2EF2">
        <w:rPr>
          <w:sz w:val="18"/>
          <w:szCs w:val="18"/>
        </w:rPr>
        <w:t>ou</w:t>
      </w:r>
      <w:r w:rsidRPr="009D2EF2">
        <w:rPr>
          <w:spacing w:val="11"/>
          <w:sz w:val="18"/>
          <w:szCs w:val="18"/>
        </w:rPr>
        <w:t xml:space="preserve"> </w:t>
      </w:r>
      <w:r w:rsidRPr="009D2EF2">
        <w:rPr>
          <w:sz w:val="18"/>
          <w:szCs w:val="18"/>
        </w:rPr>
        <w:t>cláusulas</w:t>
      </w:r>
      <w:r w:rsidRPr="009D2EF2">
        <w:rPr>
          <w:spacing w:val="11"/>
          <w:sz w:val="18"/>
          <w:szCs w:val="18"/>
        </w:rPr>
        <w:t xml:space="preserve"> </w:t>
      </w:r>
      <w:r w:rsidRPr="009D2EF2">
        <w:rPr>
          <w:sz w:val="18"/>
          <w:szCs w:val="18"/>
        </w:rPr>
        <w:t>contratuais</w:t>
      </w:r>
      <w:r w:rsidRPr="009D2EF2">
        <w:rPr>
          <w:spacing w:val="11"/>
          <w:sz w:val="18"/>
          <w:szCs w:val="18"/>
        </w:rPr>
        <w:t xml:space="preserve"> </w:t>
      </w:r>
      <w:r w:rsidRPr="009D2EF2">
        <w:rPr>
          <w:sz w:val="18"/>
          <w:szCs w:val="18"/>
        </w:rPr>
        <w:t>específicas</w:t>
      </w:r>
      <w:r w:rsidRPr="009D2EF2">
        <w:rPr>
          <w:spacing w:val="11"/>
          <w:sz w:val="18"/>
          <w:szCs w:val="18"/>
        </w:rPr>
        <w:t xml:space="preserve"> </w:t>
      </w:r>
      <w:r w:rsidRPr="009D2EF2">
        <w:rPr>
          <w:sz w:val="18"/>
          <w:szCs w:val="18"/>
        </w:rPr>
        <w:t>que</w:t>
      </w:r>
      <w:r w:rsidRPr="009D2EF2">
        <w:rPr>
          <w:spacing w:val="11"/>
          <w:sz w:val="18"/>
          <w:szCs w:val="18"/>
        </w:rPr>
        <w:t xml:space="preserve"> </w:t>
      </w:r>
      <w:r w:rsidRPr="009D2EF2">
        <w:rPr>
          <w:sz w:val="18"/>
          <w:szCs w:val="18"/>
        </w:rPr>
        <w:t xml:space="preserve">sejam </w:t>
      </w:r>
      <w:r w:rsidRPr="009D2EF2">
        <w:rPr>
          <w:spacing w:val="-47"/>
          <w:sz w:val="18"/>
          <w:szCs w:val="18"/>
        </w:rPr>
        <w:t xml:space="preserve"> </w:t>
      </w:r>
      <w:r w:rsidRPr="009D2EF2">
        <w:rPr>
          <w:sz w:val="18"/>
          <w:szCs w:val="18"/>
        </w:rPr>
        <w:t>relevantes para a contratação.</w:t>
      </w:r>
    </w:p>
    <w:p w14:paraId="00C9FBBC" w14:textId="77777777" w:rsidR="00251733" w:rsidRPr="009D2EF2" w:rsidRDefault="00251733" w:rsidP="009D2EF2">
      <w:pPr>
        <w:spacing w:before="5"/>
        <w:jc w:val="both"/>
        <w:rPr>
          <w:sz w:val="17"/>
          <w:szCs w:val="18"/>
        </w:rPr>
      </w:pPr>
    </w:p>
    <w:p w14:paraId="5FCB0E8C" w14:textId="77777777" w:rsidR="00251733" w:rsidRPr="009D2EF2" w:rsidRDefault="00251733" w:rsidP="009D2EF2">
      <w:pPr>
        <w:spacing w:line="328" w:lineRule="auto"/>
        <w:ind w:left="114"/>
        <w:jc w:val="both"/>
        <w:rPr>
          <w:sz w:val="18"/>
          <w:szCs w:val="18"/>
        </w:rPr>
      </w:pPr>
      <w:r w:rsidRPr="009D2EF2">
        <w:rPr>
          <w:sz w:val="18"/>
          <w:szCs w:val="18"/>
        </w:rPr>
        <w:t>Documentação</w:t>
      </w:r>
      <w:r w:rsidRPr="009D2EF2">
        <w:rPr>
          <w:spacing w:val="32"/>
          <w:sz w:val="18"/>
          <w:szCs w:val="18"/>
        </w:rPr>
        <w:t xml:space="preserve"> </w:t>
      </w:r>
      <w:r w:rsidRPr="009D2EF2">
        <w:rPr>
          <w:sz w:val="18"/>
          <w:szCs w:val="18"/>
        </w:rPr>
        <w:t>Necessária:</w:t>
      </w:r>
      <w:r w:rsidRPr="009D2EF2">
        <w:rPr>
          <w:spacing w:val="32"/>
          <w:sz w:val="18"/>
          <w:szCs w:val="18"/>
        </w:rPr>
        <w:t xml:space="preserve"> </w:t>
      </w:r>
      <w:r w:rsidRPr="009D2EF2">
        <w:rPr>
          <w:sz w:val="18"/>
          <w:szCs w:val="18"/>
        </w:rPr>
        <w:t>Especificar</w:t>
      </w:r>
      <w:r w:rsidRPr="009D2EF2">
        <w:rPr>
          <w:spacing w:val="32"/>
          <w:sz w:val="18"/>
          <w:szCs w:val="18"/>
        </w:rPr>
        <w:t xml:space="preserve"> </w:t>
      </w:r>
      <w:r w:rsidRPr="009D2EF2">
        <w:rPr>
          <w:sz w:val="18"/>
          <w:szCs w:val="18"/>
        </w:rPr>
        <w:t>quais</w:t>
      </w:r>
      <w:r w:rsidRPr="009D2EF2">
        <w:rPr>
          <w:spacing w:val="32"/>
          <w:sz w:val="18"/>
          <w:szCs w:val="18"/>
        </w:rPr>
        <w:t xml:space="preserve"> </w:t>
      </w:r>
      <w:r w:rsidRPr="009D2EF2">
        <w:rPr>
          <w:sz w:val="18"/>
          <w:szCs w:val="18"/>
        </w:rPr>
        <w:t>documentos</w:t>
      </w:r>
      <w:r w:rsidRPr="009D2EF2">
        <w:rPr>
          <w:spacing w:val="32"/>
          <w:sz w:val="18"/>
          <w:szCs w:val="18"/>
        </w:rPr>
        <w:t xml:space="preserve"> </w:t>
      </w:r>
      <w:r w:rsidRPr="009D2EF2">
        <w:rPr>
          <w:sz w:val="18"/>
          <w:szCs w:val="18"/>
        </w:rPr>
        <w:t>e</w:t>
      </w:r>
      <w:r w:rsidRPr="009D2EF2">
        <w:rPr>
          <w:spacing w:val="32"/>
          <w:sz w:val="18"/>
          <w:szCs w:val="18"/>
        </w:rPr>
        <w:t xml:space="preserve"> </w:t>
      </w:r>
      <w:r w:rsidRPr="009D2EF2">
        <w:rPr>
          <w:sz w:val="18"/>
          <w:szCs w:val="18"/>
        </w:rPr>
        <w:t>informações</w:t>
      </w:r>
      <w:r w:rsidRPr="009D2EF2">
        <w:rPr>
          <w:spacing w:val="32"/>
          <w:sz w:val="18"/>
          <w:szCs w:val="18"/>
        </w:rPr>
        <w:t xml:space="preserve"> </w:t>
      </w:r>
      <w:r w:rsidRPr="009D2EF2">
        <w:rPr>
          <w:sz w:val="18"/>
          <w:szCs w:val="18"/>
        </w:rPr>
        <w:t>os</w:t>
      </w:r>
      <w:r w:rsidRPr="009D2EF2">
        <w:rPr>
          <w:spacing w:val="32"/>
          <w:sz w:val="18"/>
          <w:szCs w:val="18"/>
        </w:rPr>
        <w:t xml:space="preserve"> </w:t>
      </w:r>
      <w:r w:rsidRPr="009D2EF2">
        <w:rPr>
          <w:sz w:val="18"/>
          <w:szCs w:val="18"/>
        </w:rPr>
        <w:t>fornecedores</w:t>
      </w:r>
      <w:r w:rsidRPr="009D2EF2">
        <w:rPr>
          <w:spacing w:val="32"/>
          <w:sz w:val="18"/>
          <w:szCs w:val="18"/>
        </w:rPr>
        <w:t xml:space="preserve"> </w:t>
      </w:r>
      <w:r w:rsidRPr="009D2EF2">
        <w:rPr>
          <w:sz w:val="18"/>
          <w:szCs w:val="18"/>
        </w:rPr>
        <w:t>devem</w:t>
      </w:r>
      <w:r w:rsidRPr="009D2EF2">
        <w:rPr>
          <w:spacing w:val="32"/>
          <w:sz w:val="18"/>
          <w:szCs w:val="18"/>
        </w:rPr>
        <w:t xml:space="preserve"> </w:t>
      </w:r>
      <w:r w:rsidRPr="009D2EF2">
        <w:rPr>
          <w:sz w:val="18"/>
          <w:szCs w:val="18"/>
        </w:rPr>
        <w:t>fornecer</w:t>
      </w:r>
      <w:r w:rsidRPr="009D2EF2">
        <w:rPr>
          <w:spacing w:val="32"/>
          <w:sz w:val="18"/>
          <w:szCs w:val="18"/>
        </w:rPr>
        <w:t xml:space="preserve"> </w:t>
      </w:r>
      <w:r w:rsidRPr="009D2EF2">
        <w:rPr>
          <w:sz w:val="18"/>
          <w:szCs w:val="18"/>
        </w:rPr>
        <w:t>como</w:t>
      </w:r>
      <w:r w:rsidRPr="009D2EF2">
        <w:rPr>
          <w:spacing w:val="1"/>
          <w:sz w:val="18"/>
          <w:szCs w:val="18"/>
        </w:rPr>
        <w:t xml:space="preserve"> </w:t>
      </w:r>
      <w:r w:rsidRPr="009D2EF2">
        <w:rPr>
          <w:sz w:val="18"/>
          <w:szCs w:val="18"/>
        </w:rPr>
        <w:t>parte de suas propostas, como certificados de qualidade, registros comerciais, etc.</w:t>
      </w:r>
    </w:p>
    <w:p w14:paraId="0BF9F3FF" w14:textId="77777777" w:rsidR="00251733" w:rsidRPr="009D2EF2" w:rsidRDefault="00251733" w:rsidP="009D2EF2">
      <w:pPr>
        <w:spacing w:before="4"/>
        <w:jc w:val="both"/>
        <w:rPr>
          <w:sz w:val="17"/>
          <w:szCs w:val="18"/>
        </w:rPr>
      </w:pPr>
    </w:p>
    <w:p w14:paraId="0F122221" w14:textId="77777777" w:rsidR="00251733" w:rsidRPr="009D2EF2" w:rsidRDefault="00251733" w:rsidP="009D2EF2">
      <w:pPr>
        <w:spacing w:line="328" w:lineRule="auto"/>
        <w:ind w:left="114"/>
        <w:jc w:val="both"/>
        <w:rPr>
          <w:sz w:val="18"/>
          <w:szCs w:val="18"/>
        </w:rPr>
      </w:pPr>
      <w:r w:rsidRPr="009D2EF2">
        <w:rPr>
          <w:sz w:val="18"/>
          <w:szCs w:val="18"/>
        </w:rPr>
        <w:t>Processo</w:t>
      </w:r>
      <w:r w:rsidRPr="009D2EF2">
        <w:rPr>
          <w:spacing w:val="22"/>
          <w:sz w:val="18"/>
          <w:szCs w:val="18"/>
        </w:rPr>
        <w:t xml:space="preserve"> </w:t>
      </w:r>
      <w:r w:rsidRPr="009D2EF2">
        <w:rPr>
          <w:sz w:val="18"/>
          <w:szCs w:val="18"/>
        </w:rPr>
        <w:t>de</w:t>
      </w:r>
      <w:r w:rsidRPr="009D2EF2">
        <w:rPr>
          <w:spacing w:val="22"/>
          <w:sz w:val="18"/>
          <w:szCs w:val="18"/>
        </w:rPr>
        <w:t xml:space="preserve"> </w:t>
      </w:r>
      <w:r w:rsidRPr="009D2EF2">
        <w:rPr>
          <w:sz w:val="18"/>
          <w:szCs w:val="18"/>
        </w:rPr>
        <w:t>Licitação:</w:t>
      </w:r>
      <w:r w:rsidRPr="009D2EF2">
        <w:rPr>
          <w:spacing w:val="22"/>
          <w:sz w:val="18"/>
          <w:szCs w:val="18"/>
        </w:rPr>
        <w:t xml:space="preserve"> </w:t>
      </w:r>
      <w:r w:rsidRPr="009D2EF2">
        <w:rPr>
          <w:sz w:val="18"/>
          <w:szCs w:val="18"/>
        </w:rPr>
        <w:t>Se</w:t>
      </w:r>
      <w:r w:rsidRPr="009D2EF2">
        <w:rPr>
          <w:spacing w:val="22"/>
          <w:sz w:val="18"/>
          <w:szCs w:val="18"/>
        </w:rPr>
        <w:t xml:space="preserve"> </w:t>
      </w:r>
      <w:r w:rsidRPr="009D2EF2">
        <w:rPr>
          <w:sz w:val="18"/>
          <w:szCs w:val="18"/>
        </w:rPr>
        <w:t>a</w:t>
      </w:r>
      <w:r w:rsidRPr="009D2EF2">
        <w:rPr>
          <w:spacing w:val="22"/>
          <w:sz w:val="18"/>
          <w:szCs w:val="18"/>
        </w:rPr>
        <w:t xml:space="preserve"> </w:t>
      </w:r>
      <w:r w:rsidRPr="009D2EF2">
        <w:rPr>
          <w:sz w:val="18"/>
          <w:szCs w:val="18"/>
        </w:rPr>
        <w:t>contratação</w:t>
      </w:r>
      <w:r w:rsidRPr="009D2EF2">
        <w:rPr>
          <w:spacing w:val="22"/>
          <w:sz w:val="18"/>
          <w:szCs w:val="18"/>
        </w:rPr>
        <w:t xml:space="preserve"> </w:t>
      </w:r>
      <w:r w:rsidRPr="009D2EF2">
        <w:rPr>
          <w:sz w:val="18"/>
          <w:szCs w:val="18"/>
        </w:rPr>
        <w:t>for</w:t>
      </w:r>
      <w:r w:rsidRPr="009D2EF2">
        <w:rPr>
          <w:spacing w:val="22"/>
          <w:sz w:val="18"/>
          <w:szCs w:val="18"/>
        </w:rPr>
        <w:t xml:space="preserve"> </w:t>
      </w:r>
      <w:r w:rsidRPr="009D2EF2">
        <w:rPr>
          <w:sz w:val="18"/>
          <w:szCs w:val="18"/>
        </w:rPr>
        <w:t>realizada</w:t>
      </w:r>
      <w:r w:rsidRPr="009D2EF2">
        <w:rPr>
          <w:spacing w:val="22"/>
          <w:sz w:val="18"/>
          <w:szCs w:val="18"/>
        </w:rPr>
        <w:t xml:space="preserve"> </w:t>
      </w:r>
      <w:r w:rsidRPr="009D2EF2">
        <w:rPr>
          <w:sz w:val="18"/>
          <w:szCs w:val="18"/>
        </w:rPr>
        <w:t>por</w:t>
      </w:r>
      <w:r w:rsidRPr="009D2EF2">
        <w:rPr>
          <w:spacing w:val="22"/>
          <w:sz w:val="18"/>
          <w:szCs w:val="18"/>
        </w:rPr>
        <w:t xml:space="preserve"> </w:t>
      </w:r>
      <w:r w:rsidRPr="009D2EF2">
        <w:rPr>
          <w:sz w:val="18"/>
          <w:szCs w:val="18"/>
        </w:rPr>
        <w:t>meio</w:t>
      </w:r>
      <w:r w:rsidRPr="009D2EF2">
        <w:rPr>
          <w:spacing w:val="22"/>
          <w:sz w:val="18"/>
          <w:szCs w:val="18"/>
        </w:rPr>
        <w:t xml:space="preserve"> </w:t>
      </w:r>
      <w:r w:rsidRPr="009D2EF2">
        <w:rPr>
          <w:sz w:val="18"/>
          <w:szCs w:val="18"/>
        </w:rPr>
        <w:t>de</w:t>
      </w:r>
      <w:r w:rsidRPr="009D2EF2">
        <w:rPr>
          <w:spacing w:val="22"/>
          <w:sz w:val="18"/>
          <w:szCs w:val="18"/>
        </w:rPr>
        <w:t xml:space="preserve"> </w:t>
      </w:r>
      <w:r w:rsidRPr="009D2EF2">
        <w:rPr>
          <w:sz w:val="18"/>
          <w:szCs w:val="18"/>
        </w:rPr>
        <w:t>licitação,</w:t>
      </w:r>
      <w:r w:rsidRPr="009D2EF2">
        <w:rPr>
          <w:spacing w:val="22"/>
          <w:sz w:val="18"/>
          <w:szCs w:val="18"/>
        </w:rPr>
        <w:t xml:space="preserve"> </w:t>
      </w:r>
      <w:r w:rsidRPr="009D2EF2">
        <w:rPr>
          <w:sz w:val="18"/>
          <w:szCs w:val="18"/>
        </w:rPr>
        <w:t>detalhar</w:t>
      </w:r>
      <w:r w:rsidRPr="009D2EF2">
        <w:rPr>
          <w:spacing w:val="22"/>
          <w:sz w:val="18"/>
          <w:szCs w:val="18"/>
        </w:rPr>
        <w:t xml:space="preserve"> </w:t>
      </w:r>
      <w:r w:rsidRPr="009D2EF2">
        <w:rPr>
          <w:sz w:val="18"/>
          <w:szCs w:val="18"/>
        </w:rPr>
        <w:t>os</w:t>
      </w:r>
      <w:r w:rsidRPr="009D2EF2">
        <w:rPr>
          <w:spacing w:val="22"/>
          <w:sz w:val="18"/>
          <w:szCs w:val="18"/>
        </w:rPr>
        <w:t xml:space="preserve"> </w:t>
      </w:r>
      <w:r w:rsidRPr="009D2EF2">
        <w:rPr>
          <w:sz w:val="18"/>
          <w:szCs w:val="18"/>
        </w:rPr>
        <w:t>procedimentos,</w:t>
      </w:r>
      <w:r w:rsidRPr="009D2EF2">
        <w:rPr>
          <w:spacing w:val="22"/>
          <w:sz w:val="18"/>
          <w:szCs w:val="18"/>
        </w:rPr>
        <w:t xml:space="preserve"> </w:t>
      </w:r>
      <w:r w:rsidRPr="009D2EF2">
        <w:rPr>
          <w:sz w:val="18"/>
          <w:szCs w:val="18"/>
        </w:rPr>
        <w:t>prazos</w:t>
      </w:r>
      <w:r w:rsidRPr="009D2EF2">
        <w:rPr>
          <w:spacing w:val="22"/>
          <w:sz w:val="18"/>
          <w:szCs w:val="18"/>
        </w:rPr>
        <w:t xml:space="preserve"> </w:t>
      </w:r>
      <w:r w:rsidRPr="009D2EF2">
        <w:rPr>
          <w:sz w:val="18"/>
          <w:szCs w:val="18"/>
        </w:rPr>
        <w:t>e</w:t>
      </w:r>
      <w:r w:rsidRPr="009D2EF2">
        <w:rPr>
          <w:spacing w:val="1"/>
          <w:sz w:val="18"/>
          <w:szCs w:val="18"/>
        </w:rPr>
        <w:t xml:space="preserve"> </w:t>
      </w:r>
      <w:r w:rsidRPr="009D2EF2">
        <w:rPr>
          <w:sz w:val="18"/>
          <w:szCs w:val="18"/>
        </w:rPr>
        <w:t>requisitos para a participação no processo licitatório.</w:t>
      </w:r>
    </w:p>
    <w:p w14:paraId="45B41112" w14:textId="77777777" w:rsidR="00251733" w:rsidRPr="009D2EF2" w:rsidRDefault="00251733" w:rsidP="009D2EF2">
      <w:pPr>
        <w:numPr>
          <w:ilvl w:val="0"/>
          <w:numId w:val="58"/>
        </w:numPr>
        <w:tabs>
          <w:tab w:val="left" w:pos="384"/>
        </w:tabs>
        <w:spacing w:before="148"/>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Levantamento</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de</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Mercado</w:t>
      </w:r>
    </w:p>
    <w:p w14:paraId="27FFCB83" w14:textId="77777777" w:rsidR="00251733" w:rsidRPr="009D2EF2" w:rsidRDefault="00251733" w:rsidP="009D2EF2">
      <w:pPr>
        <w:spacing w:before="8"/>
        <w:jc w:val="both"/>
        <w:rPr>
          <w:rFonts w:ascii="Times New Roman"/>
          <w:b/>
          <w:sz w:val="23"/>
          <w:szCs w:val="18"/>
        </w:rPr>
      </w:pPr>
    </w:p>
    <w:p w14:paraId="1B2F309E" w14:textId="77777777" w:rsidR="00251733" w:rsidRPr="009D2EF2" w:rsidRDefault="00251733" w:rsidP="009D2EF2">
      <w:pPr>
        <w:spacing w:line="328" w:lineRule="auto"/>
        <w:ind w:left="114" w:right="111"/>
        <w:jc w:val="both"/>
        <w:rPr>
          <w:sz w:val="18"/>
          <w:szCs w:val="18"/>
        </w:rPr>
      </w:pPr>
      <w:r w:rsidRPr="009D2EF2">
        <w:rPr>
          <w:sz w:val="18"/>
          <w:szCs w:val="18"/>
        </w:rPr>
        <w:t>Atualmente</w:t>
      </w:r>
      <w:r w:rsidRPr="009D2EF2">
        <w:rPr>
          <w:spacing w:val="8"/>
          <w:sz w:val="18"/>
          <w:szCs w:val="18"/>
        </w:rPr>
        <w:t xml:space="preserve"> </w:t>
      </w:r>
      <w:r w:rsidRPr="009D2EF2">
        <w:rPr>
          <w:sz w:val="18"/>
          <w:szCs w:val="18"/>
        </w:rPr>
        <w:t>no</w:t>
      </w:r>
      <w:r w:rsidRPr="009D2EF2">
        <w:rPr>
          <w:spacing w:val="8"/>
          <w:sz w:val="18"/>
          <w:szCs w:val="18"/>
        </w:rPr>
        <w:t xml:space="preserve"> </w:t>
      </w:r>
      <w:r w:rsidRPr="009D2EF2">
        <w:rPr>
          <w:sz w:val="18"/>
          <w:szCs w:val="18"/>
        </w:rPr>
        <w:t>mercado</w:t>
      </w:r>
      <w:r w:rsidRPr="009D2EF2">
        <w:rPr>
          <w:spacing w:val="8"/>
          <w:sz w:val="18"/>
          <w:szCs w:val="18"/>
        </w:rPr>
        <w:t xml:space="preserve"> </w:t>
      </w:r>
      <w:r w:rsidRPr="009D2EF2">
        <w:rPr>
          <w:sz w:val="18"/>
          <w:szCs w:val="18"/>
        </w:rPr>
        <w:t>verifica-se</w:t>
      </w:r>
      <w:r w:rsidRPr="009D2EF2">
        <w:rPr>
          <w:spacing w:val="8"/>
          <w:sz w:val="18"/>
          <w:szCs w:val="18"/>
        </w:rPr>
        <w:t xml:space="preserve"> </w:t>
      </w:r>
      <w:r w:rsidRPr="009D2EF2">
        <w:rPr>
          <w:sz w:val="18"/>
          <w:szCs w:val="18"/>
        </w:rPr>
        <w:t>a</w:t>
      </w:r>
      <w:r w:rsidRPr="009D2EF2">
        <w:rPr>
          <w:spacing w:val="8"/>
          <w:sz w:val="18"/>
          <w:szCs w:val="18"/>
        </w:rPr>
        <w:t xml:space="preserve"> </w:t>
      </w:r>
      <w:r w:rsidRPr="009D2EF2">
        <w:rPr>
          <w:sz w:val="18"/>
          <w:szCs w:val="18"/>
        </w:rPr>
        <w:t>existência</w:t>
      </w:r>
      <w:r w:rsidRPr="009D2EF2">
        <w:rPr>
          <w:spacing w:val="8"/>
          <w:sz w:val="18"/>
          <w:szCs w:val="18"/>
        </w:rPr>
        <w:t xml:space="preserve"> </w:t>
      </w:r>
      <w:r w:rsidRPr="009D2EF2">
        <w:rPr>
          <w:sz w:val="18"/>
          <w:szCs w:val="18"/>
        </w:rPr>
        <w:t>de</w:t>
      </w:r>
      <w:r w:rsidRPr="009D2EF2">
        <w:rPr>
          <w:spacing w:val="8"/>
          <w:sz w:val="18"/>
          <w:szCs w:val="18"/>
        </w:rPr>
        <w:t xml:space="preserve"> </w:t>
      </w:r>
      <w:r w:rsidRPr="009D2EF2">
        <w:rPr>
          <w:sz w:val="18"/>
          <w:szCs w:val="18"/>
        </w:rPr>
        <w:t>empresas</w:t>
      </w:r>
      <w:r w:rsidRPr="009D2EF2">
        <w:rPr>
          <w:spacing w:val="8"/>
          <w:sz w:val="18"/>
          <w:szCs w:val="18"/>
        </w:rPr>
        <w:t xml:space="preserve"> </w:t>
      </w:r>
      <w:r w:rsidRPr="009D2EF2">
        <w:rPr>
          <w:sz w:val="18"/>
          <w:szCs w:val="18"/>
        </w:rPr>
        <w:t>que</w:t>
      </w:r>
      <w:r w:rsidRPr="009D2EF2">
        <w:rPr>
          <w:spacing w:val="8"/>
          <w:sz w:val="18"/>
          <w:szCs w:val="18"/>
        </w:rPr>
        <w:t xml:space="preserve"> </w:t>
      </w:r>
      <w:r w:rsidRPr="009D2EF2">
        <w:rPr>
          <w:sz w:val="18"/>
          <w:szCs w:val="18"/>
        </w:rPr>
        <w:t>fornecem</w:t>
      </w:r>
      <w:r w:rsidRPr="009D2EF2">
        <w:rPr>
          <w:spacing w:val="8"/>
          <w:sz w:val="18"/>
          <w:szCs w:val="18"/>
        </w:rPr>
        <w:t xml:space="preserve"> </w:t>
      </w:r>
      <w:r w:rsidRPr="009D2EF2">
        <w:rPr>
          <w:sz w:val="18"/>
          <w:szCs w:val="18"/>
        </w:rPr>
        <w:t>os</w:t>
      </w:r>
      <w:r w:rsidRPr="009D2EF2">
        <w:rPr>
          <w:spacing w:val="8"/>
          <w:sz w:val="18"/>
          <w:szCs w:val="18"/>
        </w:rPr>
        <w:t xml:space="preserve"> </w:t>
      </w:r>
      <w:r w:rsidRPr="009D2EF2">
        <w:rPr>
          <w:sz w:val="18"/>
          <w:szCs w:val="18"/>
        </w:rPr>
        <w:t>materiais</w:t>
      </w:r>
      <w:r w:rsidRPr="009D2EF2">
        <w:rPr>
          <w:spacing w:val="8"/>
          <w:sz w:val="18"/>
          <w:szCs w:val="18"/>
        </w:rPr>
        <w:t xml:space="preserve"> </w:t>
      </w:r>
      <w:r w:rsidRPr="009D2EF2">
        <w:rPr>
          <w:sz w:val="18"/>
          <w:szCs w:val="18"/>
        </w:rPr>
        <w:t>pleiteados,</w:t>
      </w:r>
      <w:r w:rsidRPr="009D2EF2">
        <w:rPr>
          <w:spacing w:val="8"/>
          <w:sz w:val="18"/>
          <w:szCs w:val="18"/>
        </w:rPr>
        <w:t xml:space="preserve"> </w:t>
      </w:r>
      <w:r w:rsidRPr="009D2EF2">
        <w:rPr>
          <w:sz w:val="18"/>
          <w:szCs w:val="18"/>
        </w:rPr>
        <w:t>fato</w:t>
      </w:r>
      <w:r w:rsidRPr="009D2EF2">
        <w:rPr>
          <w:spacing w:val="8"/>
          <w:sz w:val="18"/>
          <w:szCs w:val="18"/>
        </w:rPr>
        <w:t xml:space="preserve"> </w:t>
      </w:r>
      <w:r w:rsidRPr="009D2EF2">
        <w:rPr>
          <w:sz w:val="18"/>
          <w:szCs w:val="18"/>
        </w:rPr>
        <w:t>que</w:t>
      </w:r>
      <w:r w:rsidRPr="009D2EF2">
        <w:rPr>
          <w:spacing w:val="8"/>
          <w:sz w:val="18"/>
          <w:szCs w:val="18"/>
        </w:rPr>
        <w:t xml:space="preserve"> </w:t>
      </w:r>
      <w:r w:rsidRPr="009D2EF2">
        <w:rPr>
          <w:sz w:val="18"/>
          <w:szCs w:val="18"/>
        </w:rPr>
        <w:t>amplia</w:t>
      </w:r>
      <w:r w:rsidRPr="009D2EF2">
        <w:rPr>
          <w:spacing w:val="-47"/>
          <w:sz w:val="18"/>
          <w:szCs w:val="18"/>
        </w:rPr>
        <w:t xml:space="preserve">      </w:t>
      </w:r>
      <w:r w:rsidRPr="009D2EF2">
        <w:rPr>
          <w:sz w:val="18"/>
          <w:szCs w:val="18"/>
        </w:rPr>
        <w:t>a competitividade e favorece a contratação de fornecedor que atenda às demandas Administração de forma plena.</w:t>
      </w:r>
    </w:p>
    <w:p w14:paraId="7C68D092" w14:textId="77777777" w:rsidR="00251733" w:rsidRPr="009D2EF2" w:rsidRDefault="00251733" w:rsidP="009D2EF2">
      <w:pPr>
        <w:numPr>
          <w:ilvl w:val="0"/>
          <w:numId w:val="58"/>
        </w:numPr>
        <w:tabs>
          <w:tab w:val="left" w:pos="384"/>
        </w:tabs>
        <w:spacing w:before="89"/>
        <w:jc w:val="both"/>
        <w:outlineLvl w:val="2"/>
        <w:rPr>
          <w:rFonts w:ascii="Times New Roman" w:eastAsia="Times New Roman" w:hAnsi="Times New Roman" w:cs="Times New Roman"/>
          <w:b/>
          <w:bCs/>
          <w:sz w:val="27"/>
          <w:szCs w:val="27"/>
        </w:rPr>
      </w:pPr>
      <w:bookmarkStart w:id="33" w:name="6._Descrição_da_solução_como_um_todo"/>
      <w:bookmarkStart w:id="34" w:name="7._Estimativa_das_Quantidades_a_serem_Co"/>
      <w:bookmarkEnd w:id="33"/>
      <w:bookmarkEnd w:id="34"/>
      <w:r w:rsidRPr="009D2EF2">
        <w:rPr>
          <w:rFonts w:ascii="Times New Roman" w:eastAsia="Times New Roman" w:hAnsi="Times New Roman" w:cs="Times New Roman"/>
          <w:b/>
          <w:bCs/>
          <w:sz w:val="27"/>
          <w:szCs w:val="27"/>
        </w:rPr>
        <w:t>Descrição</w:t>
      </w:r>
      <w:r w:rsidRPr="009D2EF2">
        <w:rPr>
          <w:rFonts w:ascii="Times New Roman" w:eastAsia="Times New Roman" w:hAnsi="Times New Roman" w:cs="Times New Roman"/>
          <w:b/>
          <w:bCs/>
          <w:spacing w:val="-5"/>
          <w:sz w:val="27"/>
          <w:szCs w:val="27"/>
        </w:rPr>
        <w:t xml:space="preserve"> </w:t>
      </w:r>
      <w:r w:rsidRPr="009D2EF2">
        <w:rPr>
          <w:rFonts w:ascii="Times New Roman" w:eastAsia="Times New Roman" w:hAnsi="Times New Roman" w:cs="Times New Roman"/>
          <w:b/>
          <w:bCs/>
          <w:sz w:val="27"/>
          <w:szCs w:val="27"/>
        </w:rPr>
        <w:t>da</w:t>
      </w:r>
      <w:r w:rsidRPr="009D2EF2">
        <w:rPr>
          <w:rFonts w:ascii="Times New Roman" w:eastAsia="Times New Roman" w:hAnsi="Times New Roman" w:cs="Times New Roman"/>
          <w:b/>
          <w:bCs/>
          <w:spacing w:val="-5"/>
          <w:sz w:val="27"/>
          <w:szCs w:val="27"/>
        </w:rPr>
        <w:t xml:space="preserve"> </w:t>
      </w:r>
      <w:r w:rsidRPr="009D2EF2">
        <w:rPr>
          <w:rFonts w:ascii="Times New Roman" w:eastAsia="Times New Roman" w:hAnsi="Times New Roman" w:cs="Times New Roman"/>
          <w:b/>
          <w:bCs/>
          <w:sz w:val="27"/>
          <w:szCs w:val="27"/>
        </w:rPr>
        <w:t>solução</w:t>
      </w:r>
      <w:r w:rsidRPr="009D2EF2">
        <w:rPr>
          <w:rFonts w:ascii="Times New Roman" w:eastAsia="Times New Roman" w:hAnsi="Times New Roman" w:cs="Times New Roman"/>
          <w:b/>
          <w:bCs/>
          <w:spacing w:val="-5"/>
          <w:sz w:val="27"/>
          <w:szCs w:val="27"/>
        </w:rPr>
        <w:t xml:space="preserve"> </w:t>
      </w:r>
      <w:r w:rsidRPr="009D2EF2">
        <w:rPr>
          <w:rFonts w:ascii="Times New Roman" w:eastAsia="Times New Roman" w:hAnsi="Times New Roman" w:cs="Times New Roman"/>
          <w:b/>
          <w:bCs/>
          <w:sz w:val="27"/>
          <w:szCs w:val="27"/>
        </w:rPr>
        <w:t>como</w:t>
      </w:r>
      <w:r w:rsidRPr="009D2EF2">
        <w:rPr>
          <w:rFonts w:ascii="Times New Roman" w:eastAsia="Times New Roman" w:hAnsi="Times New Roman" w:cs="Times New Roman"/>
          <w:b/>
          <w:bCs/>
          <w:spacing w:val="-5"/>
          <w:sz w:val="27"/>
          <w:szCs w:val="27"/>
        </w:rPr>
        <w:t xml:space="preserve"> </w:t>
      </w:r>
      <w:r w:rsidRPr="009D2EF2">
        <w:rPr>
          <w:rFonts w:ascii="Times New Roman" w:eastAsia="Times New Roman" w:hAnsi="Times New Roman" w:cs="Times New Roman"/>
          <w:b/>
          <w:bCs/>
          <w:sz w:val="27"/>
          <w:szCs w:val="27"/>
        </w:rPr>
        <w:t>um</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todo</w:t>
      </w:r>
    </w:p>
    <w:p w14:paraId="5C167390" w14:textId="77777777" w:rsidR="00251733" w:rsidRPr="009D2EF2" w:rsidRDefault="00251733" w:rsidP="009D2EF2">
      <w:pPr>
        <w:spacing w:before="8"/>
        <w:jc w:val="both"/>
        <w:rPr>
          <w:rFonts w:ascii="Times New Roman"/>
          <w:b/>
          <w:sz w:val="23"/>
          <w:szCs w:val="18"/>
        </w:rPr>
      </w:pPr>
    </w:p>
    <w:p w14:paraId="645C4556" w14:textId="77777777" w:rsidR="00251733" w:rsidRPr="009D2EF2" w:rsidRDefault="00251733" w:rsidP="009D2EF2">
      <w:pPr>
        <w:spacing w:line="328" w:lineRule="auto"/>
        <w:ind w:left="114" w:right="106"/>
        <w:jc w:val="both"/>
        <w:rPr>
          <w:sz w:val="18"/>
          <w:szCs w:val="18"/>
        </w:rPr>
      </w:pPr>
      <w:r w:rsidRPr="009D2EF2">
        <w:rPr>
          <w:sz w:val="18"/>
          <w:szCs w:val="18"/>
        </w:rPr>
        <w:t>Diante</w:t>
      </w:r>
      <w:r w:rsidRPr="009D2EF2">
        <w:rPr>
          <w:spacing w:val="1"/>
          <w:sz w:val="18"/>
          <w:szCs w:val="18"/>
        </w:rPr>
        <w:t xml:space="preserve"> </w:t>
      </w:r>
      <w:r w:rsidRPr="009D2EF2">
        <w:rPr>
          <w:sz w:val="18"/>
          <w:szCs w:val="18"/>
        </w:rPr>
        <w:t>das</w:t>
      </w:r>
      <w:r w:rsidRPr="009D2EF2">
        <w:rPr>
          <w:spacing w:val="1"/>
          <w:sz w:val="18"/>
          <w:szCs w:val="18"/>
        </w:rPr>
        <w:t xml:space="preserve"> </w:t>
      </w:r>
      <w:r w:rsidRPr="009D2EF2">
        <w:rPr>
          <w:sz w:val="18"/>
          <w:szCs w:val="18"/>
        </w:rPr>
        <w:t>alternativas</w:t>
      </w:r>
      <w:r w:rsidRPr="009D2EF2">
        <w:rPr>
          <w:spacing w:val="1"/>
          <w:sz w:val="18"/>
          <w:szCs w:val="18"/>
        </w:rPr>
        <w:t xml:space="preserve"> </w:t>
      </w:r>
      <w:r w:rsidRPr="009D2EF2">
        <w:rPr>
          <w:sz w:val="18"/>
          <w:szCs w:val="18"/>
        </w:rPr>
        <w:t>encontradas</w:t>
      </w:r>
      <w:r w:rsidRPr="009D2EF2">
        <w:rPr>
          <w:spacing w:val="1"/>
          <w:sz w:val="18"/>
          <w:szCs w:val="18"/>
        </w:rPr>
        <w:t xml:space="preserve"> </w:t>
      </w:r>
      <w:r w:rsidRPr="009D2EF2">
        <w:rPr>
          <w:sz w:val="18"/>
          <w:szCs w:val="18"/>
        </w:rPr>
        <w:t>para</w:t>
      </w:r>
      <w:r w:rsidRPr="009D2EF2">
        <w:rPr>
          <w:spacing w:val="1"/>
          <w:sz w:val="18"/>
          <w:szCs w:val="18"/>
        </w:rPr>
        <w:t xml:space="preserve"> </w:t>
      </w:r>
      <w:r w:rsidRPr="009D2EF2">
        <w:rPr>
          <w:sz w:val="18"/>
          <w:szCs w:val="18"/>
        </w:rPr>
        <w:t>atender</w:t>
      </w:r>
      <w:r w:rsidRPr="009D2EF2">
        <w:rPr>
          <w:spacing w:val="1"/>
          <w:sz w:val="18"/>
          <w:szCs w:val="18"/>
        </w:rPr>
        <w:t xml:space="preserve"> </w:t>
      </w:r>
      <w:r w:rsidRPr="009D2EF2">
        <w:rPr>
          <w:sz w:val="18"/>
          <w:szCs w:val="18"/>
        </w:rPr>
        <w:t>a</w:t>
      </w:r>
      <w:r w:rsidRPr="009D2EF2">
        <w:rPr>
          <w:spacing w:val="1"/>
          <w:sz w:val="18"/>
          <w:szCs w:val="18"/>
        </w:rPr>
        <w:t xml:space="preserve"> </w:t>
      </w:r>
      <w:r w:rsidRPr="009D2EF2">
        <w:rPr>
          <w:sz w:val="18"/>
          <w:szCs w:val="18"/>
        </w:rPr>
        <w:t>demanda</w:t>
      </w:r>
      <w:r w:rsidRPr="009D2EF2">
        <w:rPr>
          <w:spacing w:val="1"/>
          <w:sz w:val="18"/>
          <w:szCs w:val="18"/>
        </w:rPr>
        <w:t xml:space="preserve"> </w:t>
      </w:r>
      <w:r w:rsidRPr="009D2EF2">
        <w:rPr>
          <w:sz w:val="18"/>
          <w:szCs w:val="18"/>
        </w:rPr>
        <w:t>da</w:t>
      </w:r>
      <w:r w:rsidRPr="009D2EF2">
        <w:rPr>
          <w:spacing w:val="1"/>
          <w:sz w:val="18"/>
          <w:szCs w:val="18"/>
        </w:rPr>
        <w:t xml:space="preserve"> </w:t>
      </w:r>
      <w:r w:rsidRPr="009D2EF2">
        <w:rPr>
          <w:sz w:val="18"/>
          <w:szCs w:val="18"/>
        </w:rPr>
        <w:t>administração,</w:t>
      </w:r>
      <w:r w:rsidRPr="009D2EF2">
        <w:rPr>
          <w:spacing w:val="1"/>
          <w:sz w:val="18"/>
          <w:szCs w:val="18"/>
        </w:rPr>
        <w:t xml:space="preserve"> </w:t>
      </w:r>
      <w:r w:rsidRPr="009D2EF2">
        <w:rPr>
          <w:sz w:val="18"/>
          <w:szCs w:val="18"/>
        </w:rPr>
        <w:t>o</w:t>
      </w:r>
      <w:r w:rsidRPr="009D2EF2">
        <w:rPr>
          <w:spacing w:val="1"/>
          <w:sz w:val="18"/>
          <w:szCs w:val="18"/>
        </w:rPr>
        <w:t xml:space="preserve"> </w:t>
      </w:r>
      <w:r w:rsidRPr="009D2EF2">
        <w:rPr>
          <w:sz w:val="18"/>
          <w:szCs w:val="18"/>
        </w:rPr>
        <w:t>Pregão</w:t>
      </w:r>
      <w:r w:rsidRPr="009D2EF2">
        <w:rPr>
          <w:spacing w:val="1"/>
          <w:sz w:val="18"/>
          <w:szCs w:val="18"/>
        </w:rPr>
        <w:t xml:space="preserve"> </w:t>
      </w:r>
      <w:r w:rsidRPr="009D2EF2">
        <w:rPr>
          <w:sz w:val="18"/>
          <w:szCs w:val="18"/>
        </w:rPr>
        <w:t>Eletrônico</w:t>
      </w:r>
      <w:r w:rsidRPr="009D2EF2">
        <w:rPr>
          <w:spacing w:val="1"/>
          <w:sz w:val="18"/>
          <w:szCs w:val="18"/>
        </w:rPr>
        <w:t xml:space="preserve"> </w:t>
      </w:r>
      <w:r w:rsidRPr="009D2EF2">
        <w:rPr>
          <w:sz w:val="18"/>
          <w:szCs w:val="18"/>
        </w:rPr>
        <w:t>aparenta</w:t>
      </w:r>
      <w:r w:rsidRPr="009D2EF2">
        <w:rPr>
          <w:spacing w:val="-47"/>
          <w:sz w:val="18"/>
          <w:szCs w:val="18"/>
        </w:rPr>
        <w:t xml:space="preserve">   </w:t>
      </w:r>
      <w:r w:rsidRPr="009D2EF2">
        <w:rPr>
          <w:sz w:val="18"/>
          <w:szCs w:val="18"/>
        </w:rPr>
        <w:t>continuar</w:t>
      </w:r>
      <w:r w:rsidRPr="009D2EF2">
        <w:rPr>
          <w:spacing w:val="-1"/>
          <w:sz w:val="18"/>
          <w:szCs w:val="18"/>
        </w:rPr>
        <w:t xml:space="preserve"> </w:t>
      </w:r>
      <w:r w:rsidRPr="009D2EF2">
        <w:rPr>
          <w:sz w:val="18"/>
          <w:szCs w:val="18"/>
        </w:rPr>
        <w:t>sendo a alternativa mais benéfica à instituição, quando adotado pelo Sistema de Registro de Preços.</w:t>
      </w:r>
    </w:p>
    <w:p w14:paraId="42DCCEE8" w14:textId="77777777" w:rsidR="00251733" w:rsidRPr="009D2EF2" w:rsidRDefault="00251733" w:rsidP="009D2EF2">
      <w:pPr>
        <w:spacing w:before="5"/>
        <w:jc w:val="both"/>
        <w:rPr>
          <w:sz w:val="17"/>
          <w:szCs w:val="18"/>
        </w:rPr>
      </w:pPr>
    </w:p>
    <w:p w14:paraId="2BFA6BE1" w14:textId="77777777" w:rsidR="00251733" w:rsidRPr="009D2EF2" w:rsidRDefault="00251733" w:rsidP="009D2EF2">
      <w:pPr>
        <w:spacing w:line="328" w:lineRule="auto"/>
        <w:ind w:left="114" w:right="151"/>
        <w:jc w:val="both"/>
        <w:rPr>
          <w:sz w:val="18"/>
          <w:szCs w:val="18"/>
        </w:rPr>
      </w:pPr>
      <w:r w:rsidRPr="009D2EF2">
        <w:rPr>
          <w:sz w:val="18"/>
          <w:szCs w:val="18"/>
        </w:rPr>
        <w:t>Considerando,</w:t>
      </w:r>
      <w:r w:rsidRPr="009D2EF2">
        <w:rPr>
          <w:spacing w:val="1"/>
          <w:sz w:val="18"/>
          <w:szCs w:val="18"/>
        </w:rPr>
        <w:t xml:space="preserve"> </w:t>
      </w:r>
      <w:r w:rsidRPr="009D2EF2">
        <w:rPr>
          <w:sz w:val="18"/>
          <w:szCs w:val="18"/>
        </w:rPr>
        <w:t>ainda,</w:t>
      </w:r>
      <w:r w:rsidRPr="009D2EF2">
        <w:rPr>
          <w:spacing w:val="1"/>
          <w:sz w:val="18"/>
          <w:szCs w:val="18"/>
        </w:rPr>
        <w:t xml:space="preserve"> </w:t>
      </w:r>
      <w:r w:rsidRPr="009D2EF2">
        <w:rPr>
          <w:sz w:val="18"/>
          <w:szCs w:val="18"/>
        </w:rPr>
        <w:t>a</w:t>
      </w:r>
      <w:r w:rsidRPr="009D2EF2">
        <w:rPr>
          <w:spacing w:val="1"/>
          <w:sz w:val="18"/>
          <w:szCs w:val="18"/>
        </w:rPr>
        <w:t xml:space="preserve"> </w:t>
      </w:r>
      <w:r w:rsidRPr="009D2EF2">
        <w:rPr>
          <w:sz w:val="18"/>
          <w:szCs w:val="18"/>
        </w:rPr>
        <w:t>diversidade</w:t>
      </w:r>
      <w:r w:rsidRPr="009D2EF2">
        <w:rPr>
          <w:spacing w:val="1"/>
          <w:sz w:val="18"/>
          <w:szCs w:val="18"/>
        </w:rPr>
        <w:t xml:space="preserve"> </w:t>
      </w:r>
      <w:r w:rsidRPr="009D2EF2">
        <w:rPr>
          <w:sz w:val="18"/>
          <w:szCs w:val="18"/>
        </w:rPr>
        <w:t>de</w:t>
      </w:r>
      <w:r w:rsidRPr="009D2EF2">
        <w:rPr>
          <w:spacing w:val="1"/>
          <w:sz w:val="18"/>
          <w:szCs w:val="18"/>
        </w:rPr>
        <w:t xml:space="preserve"> </w:t>
      </w:r>
      <w:r w:rsidRPr="009D2EF2">
        <w:rPr>
          <w:sz w:val="18"/>
          <w:szCs w:val="18"/>
        </w:rPr>
        <w:t>materiais</w:t>
      </w:r>
      <w:r w:rsidRPr="009D2EF2">
        <w:rPr>
          <w:spacing w:val="1"/>
          <w:sz w:val="18"/>
          <w:szCs w:val="18"/>
        </w:rPr>
        <w:t xml:space="preserve"> </w:t>
      </w:r>
      <w:r w:rsidRPr="009D2EF2">
        <w:rPr>
          <w:sz w:val="18"/>
          <w:szCs w:val="18"/>
        </w:rPr>
        <w:t>existentes</w:t>
      </w:r>
      <w:r w:rsidRPr="009D2EF2">
        <w:rPr>
          <w:spacing w:val="1"/>
          <w:sz w:val="18"/>
          <w:szCs w:val="18"/>
        </w:rPr>
        <w:t xml:space="preserve"> </w:t>
      </w:r>
      <w:r w:rsidRPr="009D2EF2">
        <w:rPr>
          <w:sz w:val="18"/>
          <w:szCs w:val="18"/>
        </w:rPr>
        <w:t>no</w:t>
      </w:r>
      <w:r w:rsidRPr="009D2EF2">
        <w:rPr>
          <w:spacing w:val="1"/>
          <w:sz w:val="18"/>
          <w:szCs w:val="18"/>
        </w:rPr>
        <w:t xml:space="preserve"> </w:t>
      </w:r>
      <w:r w:rsidRPr="009D2EF2">
        <w:rPr>
          <w:sz w:val="18"/>
          <w:szCs w:val="18"/>
        </w:rPr>
        <w:t>mercado,</w:t>
      </w:r>
      <w:r w:rsidRPr="009D2EF2">
        <w:rPr>
          <w:spacing w:val="1"/>
          <w:sz w:val="18"/>
          <w:szCs w:val="18"/>
        </w:rPr>
        <w:t xml:space="preserve"> </w:t>
      </w:r>
      <w:r w:rsidRPr="009D2EF2">
        <w:rPr>
          <w:sz w:val="18"/>
          <w:szCs w:val="18"/>
        </w:rPr>
        <w:t>as</w:t>
      </w:r>
      <w:r w:rsidRPr="009D2EF2">
        <w:rPr>
          <w:spacing w:val="1"/>
          <w:sz w:val="18"/>
          <w:szCs w:val="18"/>
        </w:rPr>
        <w:t xml:space="preserve"> </w:t>
      </w:r>
      <w:r w:rsidRPr="009D2EF2">
        <w:rPr>
          <w:sz w:val="18"/>
          <w:szCs w:val="18"/>
        </w:rPr>
        <w:t>peculiaridades</w:t>
      </w:r>
      <w:r w:rsidRPr="009D2EF2">
        <w:rPr>
          <w:spacing w:val="1"/>
          <w:sz w:val="18"/>
          <w:szCs w:val="18"/>
        </w:rPr>
        <w:t xml:space="preserve"> </w:t>
      </w:r>
      <w:r w:rsidRPr="009D2EF2">
        <w:rPr>
          <w:sz w:val="18"/>
          <w:szCs w:val="18"/>
        </w:rPr>
        <w:t>de</w:t>
      </w:r>
      <w:r w:rsidRPr="009D2EF2">
        <w:rPr>
          <w:spacing w:val="1"/>
          <w:sz w:val="18"/>
          <w:szCs w:val="18"/>
        </w:rPr>
        <w:t xml:space="preserve"> </w:t>
      </w:r>
      <w:r w:rsidRPr="009D2EF2">
        <w:rPr>
          <w:sz w:val="18"/>
          <w:szCs w:val="18"/>
        </w:rPr>
        <w:t>cada</w:t>
      </w:r>
      <w:r w:rsidRPr="009D2EF2">
        <w:rPr>
          <w:spacing w:val="1"/>
          <w:sz w:val="18"/>
          <w:szCs w:val="18"/>
        </w:rPr>
        <w:t xml:space="preserve"> </w:t>
      </w:r>
      <w:r w:rsidRPr="009D2EF2">
        <w:rPr>
          <w:sz w:val="18"/>
          <w:szCs w:val="18"/>
        </w:rPr>
        <w:t>uma</w:t>
      </w:r>
      <w:r w:rsidRPr="009D2EF2">
        <w:rPr>
          <w:spacing w:val="1"/>
          <w:sz w:val="18"/>
          <w:szCs w:val="18"/>
        </w:rPr>
        <w:t xml:space="preserve"> </w:t>
      </w:r>
      <w:r w:rsidRPr="009D2EF2">
        <w:rPr>
          <w:sz w:val="18"/>
          <w:szCs w:val="18"/>
        </w:rPr>
        <w:t>das</w:t>
      </w:r>
      <w:r w:rsidRPr="009D2EF2">
        <w:rPr>
          <w:spacing w:val="-47"/>
          <w:sz w:val="18"/>
          <w:szCs w:val="18"/>
        </w:rPr>
        <w:t xml:space="preserve">  </w:t>
      </w:r>
      <w:r w:rsidRPr="009D2EF2">
        <w:rPr>
          <w:sz w:val="18"/>
          <w:szCs w:val="18"/>
        </w:rPr>
        <w:t>Secretarias inseridas nesta prefeitura, e o risco de não identificar todos os insumos, a vinculação da demanda da</w:t>
      </w:r>
      <w:r w:rsidRPr="009D2EF2">
        <w:rPr>
          <w:spacing w:val="1"/>
          <w:sz w:val="18"/>
          <w:szCs w:val="18"/>
        </w:rPr>
        <w:t xml:space="preserve"> </w:t>
      </w:r>
      <w:r w:rsidRPr="009D2EF2">
        <w:rPr>
          <w:sz w:val="18"/>
          <w:szCs w:val="18"/>
        </w:rPr>
        <w:t>administração a uma Tabela de insumos parece ser uma alternativa viável, carecendo de regramento em Edital da</w:t>
      </w:r>
      <w:r w:rsidRPr="009D2EF2">
        <w:rPr>
          <w:spacing w:val="1"/>
          <w:sz w:val="18"/>
          <w:szCs w:val="18"/>
        </w:rPr>
        <w:t xml:space="preserve"> </w:t>
      </w:r>
      <w:r w:rsidRPr="009D2EF2">
        <w:rPr>
          <w:sz w:val="18"/>
          <w:szCs w:val="18"/>
        </w:rPr>
        <w:t>forma</w:t>
      </w:r>
      <w:r w:rsidRPr="009D2EF2">
        <w:rPr>
          <w:spacing w:val="10"/>
          <w:sz w:val="18"/>
          <w:szCs w:val="18"/>
        </w:rPr>
        <w:t xml:space="preserve"> </w:t>
      </w:r>
      <w:r w:rsidRPr="009D2EF2">
        <w:rPr>
          <w:sz w:val="18"/>
          <w:szCs w:val="18"/>
        </w:rPr>
        <w:t>como</w:t>
      </w:r>
      <w:r w:rsidRPr="009D2EF2">
        <w:rPr>
          <w:spacing w:val="10"/>
          <w:sz w:val="18"/>
          <w:szCs w:val="18"/>
        </w:rPr>
        <w:t xml:space="preserve"> </w:t>
      </w:r>
      <w:r w:rsidRPr="009D2EF2">
        <w:rPr>
          <w:sz w:val="18"/>
          <w:szCs w:val="18"/>
        </w:rPr>
        <w:t>isso</w:t>
      </w:r>
      <w:r w:rsidRPr="009D2EF2">
        <w:rPr>
          <w:spacing w:val="10"/>
          <w:sz w:val="18"/>
          <w:szCs w:val="18"/>
        </w:rPr>
        <w:t xml:space="preserve"> </w:t>
      </w:r>
      <w:r w:rsidRPr="009D2EF2">
        <w:rPr>
          <w:sz w:val="18"/>
          <w:szCs w:val="18"/>
        </w:rPr>
        <w:t>acontecerá.</w:t>
      </w:r>
      <w:r w:rsidRPr="009D2EF2">
        <w:rPr>
          <w:spacing w:val="10"/>
          <w:sz w:val="18"/>
          <w:szCs w:val="18"/>
        </w:rPr>
        <w:t xml:space="preserve"> </w:t>
      </w:r>
      <w:r w:rsidRPr="009D2EF2">
        <w:rPr>
          <w:sz w:val="18"/>
          <w:szCs w:val="18"/>
        </w:rPr>
        <w:t>Neste</w:t>
      </w:r>
      <w:r w:rsidRPr="009D2EF2">
        <w:rPr>
          <w:spacing w:val="10"/>
          <w:sz w:val="18"/>
          <w:szCs w:val="18"/>
        </w:rPr>
        <w:t xml:space="preserve"> </w:t>
      </w:r>
      <w:r w:rsidRPr="009D2EF2">
        <w:rPr>
          <w:sz w:val="18"/>
          <w:szCs w:val="18"/>
        </w:rPr>
        <w:t>sentido,</w:t>
      </w:r>
      <w:r w:rsidRPr="009D2EF2">
        <w:rPr>
          <w:spacing w:val="10"/>
          <w:sz w:val="18"/>
          <w:szCs w:val="18"/>
        </w:rPr>
        <w:t xml:space="preserve"> </w:t>
      </w:r>
      <w:r w:rsidRPr="009D2EF2">
        <w:rPr>
          <w:sz w:val="18"/>
          <w:szCs w:val="18"/>
        </w:rPr>
        <w:t>a</w:t>
      </w:r>
      <w:r w:rsidRPr="009D2EF2">
        <w:rPr>
          <w:spacing w:val="10"/>
          <w:sz w:val="18"/>
          <w:szCs w:val="18"/>
        </w:rPr>
        <w:t xml:space="preserve"> </w:t>
      </w:r>
      <w:r w:rsidRPr="009D2EF2">
        <w:rPr>
          <w:sz w:val="18"/>
          <w:szCs w:val="18"/>
        </w:rPr>
        <w:t>aquisição</w:t>
      </w:r>
      <w:r w:rsidRPr="009D2EF2">
        <w:rPr>
          <w:spacing w:val="10"/>
          <w:sz w:val="18"/>
          <w:szCs w:val="18"/>
        </w:rPr>
        <w:t xml:space="preserve"> </w:t>
      </w:r>
      <w:r w:rsidRPr="009D2EF2">
        <w:rPr>
          <w:sz w:val="18"/>
          <w:szCs w:val="18"/>
        </w:rPr>
        <w:lastRenderedPageBreak/>
        <w:t>de</w:t>
      </w:r>
      <w:r w:rsidRPr="009D2EF2">
        <w:rPr>
          <w:spacing w:val="10"/>
          <w:sz w:val="18"/>
          <w:szCs w:val="18"/>
        </w:rPr>
        <w:t xml:space="preserve"> </w:t>
      </w:r>
      <w:r w:rsidRPr="009D2EF2">
        <w:rPr>
          <w:sz w:val="18"/>
          <w:szCs w:val="18"/>
        </w:rPr>
        <w:t>material</w:t>
      </w:r>
      <w:r w:rsidRPr="009D2EF2">
        <w:rPr>
          <w:spacing w:val="10"/>
          <w:sz w:val="18"/>
          <w:szCs w:val="18"/>
        </w:rPr>
        <w:t xml:space="preserve"> </w:t>
      </w:r>
      <w:r w:rsidRPr="009D2EF2">
        <w:rPr>
          <w:sz w:val="18"/>
          <w:szCs w:val="18"/>
        </w:rPr>
        <w:t>de</w:t>
      </w:r>
      <w:r w:rsidRPr="009D2EF2">
        <w:rPr>
          <w:spacing w:val="10"/>
          <w:sz w:val="18"/>
          <w:szCs w:val="18"/>
        </w:rPr>
        <w:t xml:space="preserve"> </w:t>
      </w:r>
      <w:r w:rsidRPr="009D2EF2">
        <w:rPr>
          <w:sz w:val="18"/>
          <w:szCs w:val="18"/>
        </w:rPr>
        <w:t>expediente</w:t>
      </w:r>
      <w:r w:rsidRPr="009D2EF2">
        <w:rPr>
          <w:spacing w:val="10"/>
          <w:sz w:val="18"/>
          <w:szCs w:val="18"/>
        </w:rPr>
        <w:t xml:space="preserve"> </w:t>
      </w:r>
      <w:r w:rsidRPr="009D2EF2">
        <w:rPr>
          <w:sz w:val="18"/>
          <w:szCs w:val="18"/>
        </w:rPr>
        <w:t>estão</w:t>
      </w:r>
      <w:r w:rsidRPr="009D2EF2">
        <w:rPr>
          <w:spacing w:val="10"/>
          <w:sz w:val="18"/>
          <w:szCs w:val="18"/>
        </w:rPr>
        <w:t xml:space="preserve"> </w:t>
      </w:r>
      <w:r w:rsidRPr="009D2EF2">
        <w:rPr>
          <w:sz w:val="18"/>
          <w:szCs w:val="18"/>
        </w:rPr>
        <w:t>constantes</w:t>
      </w:r>
      <w:r w:rsidRPr="009D2EF2">
        <w:rPr>
          <w:spacing w:val="-48"/>
          <w:sz w:val="18"/>
          <w:szCs w:val="18"/>
        </w:rPr>
        <w:t xml:space="preserve"> </w:t>
      </w:r>
      <w:r w:rsidRPr="009D2EF2">
        <w:rPr>
          <w:sz w:val="18"/>
          <w:szCs w:val="18"/>
        </w:rPr>
        <w:t>na tabela CONDIÇÕES GERAIS DA CONTRATAÇÃO inserida no Termo de Referencia, com adoção do critério de</w:t>
      </w:r>
      <w:r w:rsidRPr="009D2EF2">
        <w:rPr>
          <w:spacing w:val="1"/>
          <w:sz w:val="18"/>
          <w:szCs w:val="18"/>
        </w:rPr>
        <w:t xml:space="preserve"> </w:t>
      </w:r>
      <w:r w:rsidRPr="009D2EF2">
        <w:rPr>
          <w:sz w:val="18"/>
          <w:szCs w:val="18"/>
        </w:rPr>
        <w:t>julgamento</w:t>
      </w:r>
      <w:r w:rsidRPr="009D2EF2">
        <w:rPr>
          <w:spacing w:val="1"/>
          <w:sz w:val="18"/>
          <w:szCs w:val="18"/>
        </w:rPr>
        <w:t xml:space="preserve"> </w:t>
      </w:r>
      <w:r w:rsidRPr="009D2EF2">
        <w:rPr>
          <w:sz w:val="18"/>
          <w:szCs w:val="18"/>
        </w:rPr>
        <w:t>pelo</w:t>
      </w:r>
      <w:r w:rsidRPr="009D2EF2">
        <w:rPr>
          <w:spacing w:val="1"/>
          <w:sz w:val="18"/>
          <w:szCs w:val="18"/>
        </w:rPr>
        <w:t xml:space="preserve"> </w:t>
      </w:r>
      <w:r w:rsidRPr="009D2EF2">
        <w:rPr>
          <w:sz w:val="18"/>
          <w:szCs w:val="18"/>
        </w:rPr>
        <w:t>menor</w:t>
      </w:r>
      <w:r w:rsidRPr="009D2EF2">
        <w:rPr>
          <w:spacing w:val="1"/>
          <w:sz w:val="18"/>
          <w:szCs w:val="18"/>
        </w:rPr>
        <w:t xml:space="preserve"> </w:t>
      </w:r>
      <w:r w:rsidRPr="009D2EF2">
        <w:rPr>
          <w:sz w:val="18"/>
          <w:szCs w:val="18"/>
        </w:rPr>
        <w:t>preço</w:t>
      </w:r>
      <w:r w:rsidRPr="009D2EF2">
        <w:rPr>
          <w:spacing w:val="1"/>
          <w:sz w:val="18"/>
          <w:szCs w:val="18"/>
        </w:rPr>
        <w:t xml:space="preserve"> </w:t>
      </w:r>
      <w:r w:rsidRPr="009D2EF2">
        <w:rPr>
          <w:sz w:val="18"/>
          <w:szCs w:val="18"/>
        </w:rPr>
        <w:t>POR</w:t>
      </w:r>
      <w:r w:rsidRPr="009D2EF2">
        <w:rPr>
          <w:spacing w:val="1"/>
          <w:sz w:val="18"/>
          <w:szCs w:val="18"/>
        </w:rPr>
        <w:t xml:space="preserve"> </w:t>
      </w:r>
      <w:r w:rsidRPr="009D2EF2">
        <w:rPr>
          <w:sz w:val="18"/>
          <w:szCs w:val="18"/>
        </w:rPr>
        <w:t>ITEM,</w:t>
      </w:r>
      <w:r w:rsidRPr="009D2EF2">
        <w:rPr>
          <w:spacing w:val="1"/>
          <w:sz w:val="18"/>
          <w:szCs w:val="18"/>
        </w:rPr>
        <w:t xml:space="preserve"> </w:t>
      </w:r>
      <w:r w:rsidRPr="009D2EF2">
        <w:rPr>
          <w:sz w:val="18"/>
          <w:szCs w:val="18"/>
        </w:rPr>
        <w:t>em</w:t>
      </w:r>
      <w:r w:rsidRPr="009D2EF2">
        <w:rPr>
          <w:spacing w:val="1"/>
          <w:sz w:val="18"/>
          <w:szCs w:val="18"/>
        </w:rPr>
        <w:t xml:space="preserve"> </w:t>
      </w:r>
      <w:r w:rsidRPr="009D2EF2">
        <w:rPr>
          <w:sz w:val="18"/>
          <w:szCs w:val="18"/>
        </w:rPr>
        <w:t>regime</w:t>
      </w:r>
      <w:r w:rsidRPr="009D2EF2">
        <w:rPr>
          <w:spacing w:val="1"/>
          <w:sz w:val="18"/>
          <w:szCs w:val="18"/>
        </w:rPr>
        <w:t xml:space="preserve"> </w:t>
      </w:r>
      <w:r w:rsidRPr="009D2EF2">
        <w:rPr>
          <w:sz w:val="18"/>
          <w:szCs w:val="18"/>
        </w:rPr>
        <w:t>aberto,</w:t>
      </w:r>
      <w:r w:rsidRPr="009D2EF2">
        <w:rPr>
          <w:spacing w:val="1"/>
          <w:sz w:val="18"/>
          <w:szCs w:val="18"/>
        </w:rPr>
        <w:t xml:space="preserve"> </w:t>
      </w:r>
      <w:r w:rsidRPr="009D2EF2">
        <w:rPr>
          <w:sz w:val="18"/>
          <w:szCs w:val="18"/>
        </w:rPr>
        <w:t>por</w:t>
      </w:r>
      <w:r w:rsidRPr="009D2EF2">
        <w:rPr>
          <w:spacing w:val="1"/>
          <w:sz w:val="18"/>
          <w:szCs w:val="18"/>
        </w:rPr>
        <w:t xml:space="preserve"> </w:t>
      </w:r>
      <w:r w:rsidRPr="009D2EF2">
        <w:rPr>
          <w:sz w:val="18"/>
          <w:szCs w:val="18"/>
        </w:rPr>
        <w:t>meio</w:t>
      </w:r>
      <w:r w:rsidRPr="009D2EF2">
        <w:rPr>
          <w:spacing w:val="1"/>
          <w:sz w:val="18"/>
          <w:szCs w:val="18"/>
        </w:rPr>
        <w:t xml:space="preserve"> </w:t>
      </w:r>
      <w:r w:rsidRPr="009D2EF2">
        <w:rPr>
          <w:sz w:val="18"/>
          <w:szCs w:val="18"/>
        </w:rPr>
        <w:t>da</w:t>
      </w:r>
      <w:r w:rsidRPr="009D2EF2">
        <w:rPr>
          <w:spacing w:val="1"/>
          <w:sz w:val="18"/>
          <w:szCs w:val="18"/>
        </w:rPr>
        <w:t xml:space="preserve"> </w:t>
      </w:r>
      <w:r w:rsidRPr="009D2EF2">
        <w:rPr>
          <w:sz w:val="18"/>
          <w:szCs w:val="18"/>
        </w:rPr>
        <w:t>realização</w:t>
      </w:r>
      <w:r w:rsidRPr="009D2EF2">
        <w:rPr>
          <w:spacing w:val="1"/>
          <w:sz w:val="18"/>
          <w:szCs w:val="18"/>
        </w:rPr>
        <w:t xml:space="preserve"> </w:t>
      </w:r>
      <w:r w:rsidRPr="009D2EF2">
        <w:rPr>
          <w:sz w:val="18"/>
          <w:szCs w:val="18"/>
        </w:rPr>
        <w:t>de</w:t>
      </w:r>
      <w:r w:rsidRPr="009D2EF2">
        <w:rPr>
          <w:spacing w:val="50"/>
          <w:sz w:val="18"/>
          <w:szCs w:val="18"/>
        </w:rPr>
        <w:t xml:space="preserve"> </w:t>
      </w:r>
      <w:r w:rsidRPr="009D2EF2">
        <w:rPr>
          <w:sz w:val="18"/>
          <w:szCs w:val="18"/>
        </w:rPr>
        <w:t>procedimento</w:t>
      </w:r>
      <w:r w:rsidRPr="009D2EF2">
        <w:rPr>
          <w:spacing w:val="50"/>
          <w:sz w:val="18"/>
          <w:szCs w:val="18"/>
        </w:rPr>
        <w:t xml:space="preserve"> </w:t>
      </w:r>
      <w:r w:rsidRPr="009D2EF2">
        <w:rPr>
          <w:sz w:val="18"/>
          <w:szCs w:val="18"/>
        </w:rPr>
        <w:t>de</w:t>
      </w:r>
      <w:r w:rsidRPr="009D2EF2">
        <w:rPr>
          <w:spacing w:val="1"/>
          <w:sz w:val="18"/>
          <w:szCs w:val="18"/>
        </w:rPr>
        <w:t xml:space="preserve"> </w:t>
      </w:r>
      <w:r w:rsidRPr="009D2EF2">
        <w:rPr>
          <w:sz w:val="18"/>
          <w:szCs w:val="18"/>
        </w:rPr>
        <w:t>LICITAÇÃO, na modalidade PREGÃO, sob a forma ELETRÔNICA.</w:t>
      </w:r>
    </w:p>
    <w:p w14:paraId="41096929" w14:textId="77777777" w:rsidR="00251733" w:rsidRPr="009D2EF2" w:rsidRDefault="00251733" w:rsidP="009D2EF2">
      <w:pPr>
        <w:spacing w:before="157" w:line="268" w:lineRule="auto"/>
        <w:ind w:left="114" w:right="151"/>
        <w:jc w:val="both"/>
        <w:rPr>
          <w:sz w:val="18"/>
          <w:szCs w:val="18"/>
        </w:rPr>
      </w:pPr>
      <w:r w:rsidRPr="009D2EF2">
        <w:rPr>
          <w:sz w:val="18"/>
          <w:szCs w:val="18"/>
        </w:rPr>
        <w:t>O objeto da despesa tem como finalidade garantir o funcionamento dos locais de trabalho, o bem-estar dos funcionários e cidadãos, além de cumprir regulamentações de saúde e</w:t>
      </w:r>
      <w:r w:rsidRPr="009D2EF2">
        <w:rPr>
          <w:spacing w:val="1"/>
          <w:sz w:val="18"/>
          <w:szCs w:val="18"/>
        </w:rPr>
        <w:t xml:space="preserve"> </w:t>
      </w:r>
      <w:r w:rsidRPr="009D2EF2">
        <w:rPr>
          <w:sz w:val="18"/>
          <w:szCs w:val="18"/>
        </w:rPr>
        <w:t>segurança.</w:t>
      </w:r>
      <w:r w:rsidRPr="009D2EF2">
        <w:rPr>
          <w:spacing w:val="1"/>
          <w:sz w:val="18"/>
          <w:szCs w:val="18"/>
        </w:rPr>
        <w:t xml:space="preserve"> </w:t>
      </w:r>
      <w:r w:rsidRPr="009D2EF2">
        <w:rPr>
          <w:sz w:val="18"/>
          <w:szCs w:val="18"/>
        </w:rPr>
        <w:t>A</w:t>
      </w:r>
      <w:r w:rsidRPr="009D2EF2">
        <w:rPr>
          <w:spacing w:val="1"/>
          <w:sz w:val="18"/>
          <w:szCs w:val="18"/>
        </w:rPr>
        <w:t xml:space="preserve"> </w:t>
      </w:r>
      <w:r w:rsidRPr="009D2EF2">
        <w:rPr>
          <w:sz w:val="18"/>
          <w:szCs w:val="18"/>
        </w:rPr>
        <w:t>empresa</w:t>
      </w:r>
      <w:r w:rsidRPr="009D2EF2">
        <w:rPr>
          <w:spacing w:val="1"/>
          <w:sz w:val="18"/>
          <w:szCs w:val="18"/>
        </w:rPr>
        <w:t xml:space="preserve"> </w:t>
      </w:r>
      <w:r w:rsidRPr="009D2EF2">
        <w:rPr>
          <w:sz w:val="18"/>
          <w:szCs w:val="18"/>
        </w:rPr>
        <w:t>contratada</w:t>
      </w:r>
      <w:r w:rsidRPr="009D2EF2">
        <w:rPr>
          <w:spacing w:val="1"/>
          <w:sz w:val="18"/>
          <w:szCs w:val="18"/>
        </w:rPr>
        <w:t xml:space="preserve"> </w:t>
      </w:r>
      <w:r w:rsidRPr="009D2EF2">
        <w:rPr>
          <w:sz w:val="18"/>
          <w:szCs w:val="18"/>
        </w:rPr>
        <w:t>deve</w:t>
      </w:r>
      <w:r w:rsidRPr="009D2EF2">
        <w:rPr>
          <w:spacing w:val="1"/>
          <w:sz w:val="18"/>
          <w:szCs w:val="18"/>
        </w:rPr>
        <w:t xml:space="preserve"> </w:t>
      </w:r>
      <w:r w:rsidRPr="009D2EF2">
        <w:rPr>
          <w:sz w:val="18"/>
          <w:szCs w:val="18"/>
        </w:rPr>
        <w:t>garantir</w:t>
      </w:r>
      <w:r w:rsidRPr="009D2EF2">
        <w:rPr>
          <w:spacing w:val="1"/>
          <w:sz w:val="18"/>
          <w:szCs w:val="18"/>
        </w:rPr>
        <w:t xml:space="preserve"> </w:t>
      </w:r>
      <w:r w:rsidRPr="009D2EF2">
        <w:rPr>
          <w:sz w:val="18"/>
          <w:szCs w:val="18"/>
        </w:rPr>
        <w:t>a</w:t>
      </w:r>
      <w:r w:rsidRPr="009D2EF2">
        <w:rPr>
          <w:spacing w:val="1"/>
          <w:sz w:val="18"/>
          <w:szCs w:val="18"/>
        </w:rPr>
        <w:t xml:space="preserve"> </w:t>
      </w:r>
      <w:r w:rsidRPr="009D2EF2">
        <w:rPr>
          <w:sz w:val="18"/>
          <w:szCs w:val="18"/>
        </w:rPr>
        <w:t>qualidade</w:t>
      </w:r>
      <w:r w:rsidRPr="009D2EF2">
        <w:rPr>
          <w:spacing w:val="1"/>
          <w:sz w:val="18"/>
          <w:szCs w:val="18"/>
        </w:rPr>
        <w:t xml:space="preserve"> </w:t>
      </w:r>
      <w:r w:rsidRPr="009D2EF2">
        <w:rPr>
          <w:sz w:val="18"/>
          <w:szCs w:val="18"/>
        </w:rPr>
        <w:t>dos</w:t>
      </w:r>
      <w:r w:rsidRPr="009D2EF2">
        <w:rPr>
          <w:spacing w:val="1"/>
          <w:sz w:val="18"/>
          <w:szCs w:val="18"/>
        </w:rPr>
        <w:t xml:space="preserve"> </w:t>
      </w:r>
      <w:r w:rsidRPr="009D2EF2">
        <w:rPr>
          <w:sz w:val="18"/>
          <w:szCs w:val="18"/>
        </w:rPr>
        <w:t>produtos,</w:t>
      </w:r>
      <w:r w:rsidRPr="009D2EF2">
        <w:rPr>
          <w:spacing w:val="1"/>
          <w:sz w:val="18"/>
          <w:szCs w:val="18"/>
        </w:rPr>
        <w:t xml:space="preserve"> </w:t>
      </w:r>
      <w:r w:rsidRPr="009D2EF2">
        <w:rPr>
          <w:sz w:val="18"/>
          <w:szCs w:val="18"/>
        </w:rPr>
        <w:t>logística</w:t>
      </w:r>
      <w:r w:rsidRPr="009D2EF2">
        <w:rPr>
          <w:spacing w:val="1"/>
          <w:sz w:val="18"/>
          <w:szCs w:val="18"/>
        </w:rPr>
        <w:t xml:space="preserve"> </w:t>
      </w:r>
      <w:r w:rsidRPr="009D2EF2">
        <w:rPr>
          <w:sz w:val="18"/>
          <w:szCs w:val="18"/>
        </w:rPr>
        <w:t>eficiente</w:t>
      </w:r>
      <w:r w:rsidRPr="009D2EF2">
        <w:rPr>
          <w:spacing w:val="1"/>
          <w:sz w:val="18"/>
          <w:szCs w:val="18"/>
        </w:rPr>
        <w:t xml:space="preserve"> </w:t>
      </w:r>
      <w:r w:rsidRPr="009D2EF2">
        <w:rPr>
          <w:sz w:val="18"/>
          <w:szCs w:val="18"/>
        </w:rPr>
        <w:t>de</w:t>
      </w:r>
      <w:r w:rsidRPr="009D2EF2">
        <w:rPr>
          <w:spacing w:val="1"/>
          <w:sz w:val="18"/>
          <w:szCs w:val="18"/>
        </w:rPr>
        <w:t xml:space="preserve"> </w:t>
      </w:r>
      <w:r w:rsidRPr="009D2EF2">
        <w:rPr>
          <w:sz w:val="18"/>
          <w:szCs w:val="18"/>
        </w:rPr>
        <w:t>entrega,</w:t>
      </w:r>
      <w:r w:rsidRPr="009D2EF2">
        <w:rPr>
          <w:spacing w:val="1"/>
          <w:sz w:val="18"/>
          <w:szCs w:val="18"/>
        </w:rPr>
        <w:t xml:space="preserve"> </w:t>
      </w:r>
      <w:r w:rsidRPr="009D2EF2">
        <w:rPr>
          <w:sz w:val="18"/>
          <w:szCs w:val="18"/>
        </w:rPr>
        <w:t>conformidade legal, sustentabilidade quando aplicável e monitoramento contínuo. Um contrato claro estabelecerá os</w:t>
      </w:r>
      <w:r w:rsidRPr="009D2EF2">
        <w:rPr>
          <w:spacing w:val="1"/>
          <w:sz w:val="18"/>
          <w:szCs w:val="18"/>
        </w:rPr>
        <w:t xml:space="preserve"> </w:t>
      </w:r>
      <w:r w:rsidRPr="009D2EF2">
        <w:rPr>
          <w:sz w:val="18"/>
          <w:szCs w:val="18"/>
        </w:rPr>
        <w:t>termos, preços e requisitos, e a solução incluirá práticas de comunicação, gestão de emergências e avaliação do</w:t>
      </w:r>
      <w:r w:rsidRPr="009D2EF2">
        <w:rPr>
          <w:spacing w:val="1"/>
          <w:sz w:val="18"/>
          <w:szCs w:val="18"/>
        </w:rPr>
        <w:t xml:space="preserve"> </w:t>
      </w:r>
      <w:r w:rsidRPr="009D2EF2">
        <w:rPr>
          <w:sz w:val="18"/>
          <w:szCs w:val="18"/>
        </w:rPr>
        <w:t>desempenho da empresa contratada.</w:t>
      </w:r>
    </w:p>
    <w:p w14:paraId="21141C3E" w14:textId="77777777" w:rsidR="00251733" w:rsidRPr="009D2EF2" w:rsidRDefault="00251733" w:rsidP="009D2EF2">
      <w:pPr>
        <w:spacing w:before="3"/>
        <w:jc w:val="both"/>
        <w:rPr>
          <w:sz w:val="16"/>
          <w:szCs w:val="18"/>
        </w:rPr>
      </w:pPr>
    </w:p>
    <w:p w14:paraId="1B8C41E7" w14:textId="77777777" w:rsidR="00251733" w:rsidRPr="009D2EF2" w:rsidRDefault="00251733" w:rsidP="009D2EF2">
      <w:pPr>
        <w:numPr>
          <w:ilvl w:val="0"/>
          <w:numId w:val="58"/>
        </w:numPr>
        <w:tabs>
          <w:tab w:val="left" w:pos="384"/>
        </w:tabs>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Estimativa</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das</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Quantidades</w:t>
      </w:r>
      <w:r w:rsidRPr="009D2EF2">
        <w:rPr>
          <w:rFonts w:ascii="Times New Roman" w:eastAsia="Times New Roman" w:hAnsi="Times New Roman" w:cs="Times New Roman"/>
          <w:b/>
          <w:bCs/>
          <w:spacing w:val="-6"/>
          <w:sz w:val="27"/>
          <w:szCs w:val="27"/>
        </w:rPr>
        <w:t xml:space="preserve"> </w:t>
      </w:r>
      <w:r w:rsidRPr="009D2EF2">
        <w:rPr>
          <w:rFonts w:ascii="Times New Roman" w:eastAsia="Times New Roman" w:hAnsi="Times New Roman" w:cs="Times New Roman"/>
          <w:b/>
          <w:bCs/>
          <w:sz w:val="27"/>
          <w:szCs w:val="27"/>
        </w:rPr>
        <w:t>a</w:t>
      </w:r>
      <w:r w:rsidRPr="009D2EF2">
        <w:rPr>
          <w:rFonts w:ascii="Times New Roman" w:eastAsia="Times New Roman" w:hAnsi="Times New Roman" w:cs="Times New Roman"/>
          <w:b/>
          <w:bCs/>
          <w:spacing w:val="-6"/>
          <w:sz w:val="27"/>
          <w:szCs w:val="27"/>
        </w:rPr>
        <w:t xml:space="preserve"> </w:t>
      </w:r>
      <w:r w:rsidRPr="009D2EF2">
        <w:rPr>
          <w:rFonts w:ascii="Times New Roman" w:eastAsia="Times New Roman" w:hAnsi="Times New Roman" w:cs="Times New Roman"/>
          <w:b/>
          <w:bCs/>
          <w:sz w:val="27"/>
          <w:szCs w:val="27"/>
        </w:rPr>
        <w:t>serem</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Contratadas</w:t>
      </w:r>
    </w:p>
    <w:p w14:paraId="6EC90A6A" w14:textId="77777777" w:rsidR="00251733" w:rsidRPr="009D2EF2" w:rsidRDefault="00251733" w:rsidP="009D2EF2">
      <w:pPr>
        <w:spacing w:before="5"/>
        <w:jc w:val="both"/>
        <w:rPr>
          <w:rFonts w:ascii="Times New Roman"/>
          <w:b/>
          <w:sz w:val="25"/>
          <w:szCs w:val="18"/>
        </w:rPr>
      </w:pPr>
    </w:p>
    <w:p w14:paraId="31A179FF" w14:textId="77777777" w:rsidR="00251733" w:rsidRPr="009D2EF2" w:rsidRDefault="00251733" w:rsidP="009D2EF2">
      <w:pPr>
        <w:spacing w:before="1" w:line="357" w:lineRule="auto"/>
        <w:ind w:left="114" w:right="151"/>
        <w:jc w:val="both"/>
        <w:rPr>
          <w:sz w:val="18"/>
          <w:szCs w:val="18"/>
        </w:rPr>
      </w:pPr>
      <w:r w:rsidRPr="009D2EF2">
        <w:rPr>
          <w:sz w:val="18"/>
          <w:szCs w:val="18"/>
        </w:rPr>
        <w:t>Para chegar ao cálculo estimado das quantidades apresentadas no quadro, a Gerência de Compras da Prefeitura</w:t>
      </w:r>
      <w:r w:rsidRPr="009D2EF2">
        <w:rPr>
          <w:spacing w:val="1"/>
          <w:sz w:val="18"/>
          <w:szCs w:val="18"/>
        </w:rPr>
        <w:t xml:space="preserve"> </w:t>
      </w:r>
      <w:r w:rsidRPr="009D2EF2">
        <w:rPr>
          <w:sz w:val="18"/>
          <w:szCs w:val="18"/>
        </w:rPr>
        <w:t>enviou</w:t>
      </w:r>
      <w:r w:rsidRPr="009D2EF2">
        <w:rPr>
          <w:spacing w:val="1"/>
          <w:sz w:val="18"/>
          <w:szCs w:val="18"/>
        </w:rPr>
        <w:t xml:space="preserve"> </w:t>
      </w:r>
      <w:r w:rsidRPr="009D2EF2">
        <w:rPr>
          <w:sz w:val="18"/>
          <w:szCs w:val="18"/>
        </w:rPr>
        <w:t>memorando</w:t>
      </w:r>
      <w:r w:rsidRPr="009D2EF2">
        <w:rPr>
          <w:spacing w:val="1"/>
          <w:sz w:val="18"/>
          <w:szCs w:val="18"/>
        </w:rPr>
        <w:t xml:space="preserve"> </w:t>
      </w:r>
      <w:r w:rsidRPr="009D2EF2">
        <w:rPr>
          <w:sz w:val="18"/>
          <w:szCs w:val="18"/>
        </w:rPr>
        <w:t>circular</w:t>
      </w:r>
      <w:r w:rsidRPr="009D2EF2">
        <w:rPr>
          <w:spacing w:val="1"/>
          <w:sz w:val="18"/>
          <w:szCs w:val="18"/>
        </w:rPr>
        <w:t xml:space="preserve"> </w:t>
      </w:r>
      <w:r w:rsidRPr="009D2EF2">
        <w:rPr>
          <w:sz w:val="18"/>
          <w:szCs w:val="18"/>
        </w:rPr>
        <w:t>às</w:t>
      </w:r>
      <w:r w:rsidRPr="009D2EF2">
        <w:rPr>
          <w:spacing w:val="1"/>
          <w:sz w:val="18"/>
          <w:szCs w:val="18"/>
        </w:rPr>
        <w:t xml:space="preserve"> </w:t>
      </w:r>
      <w:r w:rsidRPr="009D2EF2">
        <w:rPr>
          <w:sz w:val="18"/>
          <w:szCs w:val="18"/>
        </w:rPr>
        <w:t>secretarias</w:t>
      </w:r>
      <w:r w:rsidRPr="009D2EF2">
        <w:rPr>
          <w:spacing w:val="1"/>
          <w:sz w:val="18"/>
          <w:szCs w:val="18"/>
        </w:rPr>
        <w:t xml:space="preserve"> </w:t>
      </w:r>
      <w:r w:rsidRPr="009D2EF2">
        <w:rPr>
          <w:sz w:val="18"/>
          <w:szCs w:val="18"/>
        </w:rPr>
        <w:t>municipais</w:t>
      </w:r>
      <w:r w:rsidRPr="009D2EF2">
        <w:rPr>
          <w:spacing w:val="1"/>
          <w:sz w:val="18"/>
          <w:szCs w:val="18"/>
        </w:rPr>
        <w:t xml:space="preserve"> </w:t>
      </w:r>
      <w:r w:rsidRPr="009D2EF2">
        <w:rPr>
          <w:sz w:val="18"/>
          <w:szCs w:val="18"/>
        </w:rPr>
        <w:t>solicitando</w:t>
      </w:r>
      <w:r w:rsidRPr="009D2EF2">
        <w:rPr>
          <w:spacing w:val="1"/>
          <w:sz w:val="18"/>
          <w:szCs w:val="18"/>
        </w:rPr>
        <w:t xml:space="preserve"> </w:t>
      </w:r>
      <w:r w:rsidRPr="009D2EF2">
        <w:rPr>
          <w:sz w:val="18"/>
          <w:szCs w:val="18"/>
        </w:rPr>
        <w:t>as</w:t>
      </w:r>
      <w:r w:rsidRPr="009D2EF2">
        <w:rPr>
          <w:spacing w:val="1"/>
          <w:sz w:val="18"/>
          <w:szCs w:val="18"/>
        </w:rPr>
        <w:t xml:space="preserve"> </w:t>
      </w:r>
      <w:r w:rsidRPr="009D2EF2">
        <w:rPr>
          <w:sz w:val="18"/>
          <w:szCs w:val="18"/>
        </w:rPr>
        <w:t>mesmas</w:t>
      </w:r>
      <w:r w:rsidRPr="009D2EF2">
        <w:rPr>
          <w:spacing w:val="1"/>
          <w:sz w:val="18"/>
          <w:szCs w:val="18"/>
        </w:rPr>
        <w:t xml:space="preserve"> </w:t>
      </w:r>
      <w:r w:rsidRPr="009D2EF2">
        <w:rPr>
          <w:sz w:val="18"/>
          <w:szCs w:val="18"/>
        </w:rPr>
        <w:t>que</w:t>
      </w:r>
      <w:r w:rsidRPr="009D2EF2">
        <w:rPr>
          <w:spacing w:val="1"/>
          <w:sz w:val="18"/>
          <w:szCs w:val="18"/>
        </w:rPr>
        <w:t xml:space="preserve"> </w:t>
      </w:r>
      <w:r w:rsidRPr="009D2EF2">
        <w:rPr>
          <w:sz w:val="18"/>
          <w:szCs w:val="18"/>
        </w:rPr>
        <w:t>estimassem</w:t>
      </w:r>
      <w:r w:rsidRPr="009D2EF2">
        <w:rPr>
          <w:spacing w:val="1"/>
          <w:sz w:val="18"/>
          <w:szCs w:val="18"/>
        </w:rPr>
        <w:t xml:space="preserve"> </w:t>
      </w:r>
      <w:r w:rsidRPr="009D2EF2">
        <w:rPr>
          <w:sz w:val="18"/>
          <w:szCs w:val="18"/>
        </w:rPr>
        <w:t>os</w:t>
      </w:r>
      <w:r w:rsidRPr="009D2EF2">
        <w:rPr>
          <w:spacing w:val="1"/>
          <w:sz w:val="18"/>
          <w:szCs w:val="18"/>
        </w:rPr>
        <w:t xml:space="preserve"> </w:t>
      </w:r>
      <w:r w:rsidRPr="009D2EF2">
        <w:rPr>
          <w:sz w:val="18"/>
          <w:szCs w:val="18"/>
        </w:rPr>
        <w:t>quantitativos</w:t>
      </w:r>
      <w:r w:rsidRPr="009D2EF2">
        <w:rPr>
          <w:spacing w:val="-47"/>
          <w:sz w:val="18"/>
          <w:szCs w:val="18"/>
        </w:rPr>
        <w:t xml:space="preserve"> </w:t>
      </w:r>
      <w:r w:rsidRPr="009D2EF2">
        <w:rPr>
          <w:sz w:val="18"/>
          <w:szCs w:val="18"/>
        </w:rPr>
        <w:t>necessários para cada item conforme sua demanda, devidamente justificados através da Metodologia de Cálculo de</w:t>
      </w:r>
      <w:r w:rsidRPr="009D2EF2">
        <w:rPr>
          <w:spacing w:val="1"/>
          <w:sz w:val="18"/>
          <w:szCs w:val="18"/>
        </w:rPr>
        <w:t xml:space="preserve"> </w:t>
      </w:r>
      <w:r w:rsidRPr="009D2EF2">
        <w:rPr>
          <w:sz w:val="18"/>
          <w:szCs w:val="18"/>
        </w:rPr>
        <w:t>cada secretaria conforme o quadro abaixo:</w:t>
      </w:r>
    </w:p>
    <w:p w14:paraId="1AD1FE49" w14:textId="77777777" w:rsidR="00251733" w:rsidRPr="009D2EF2" w:rsidRDefault="00251733" w:rsidP="009D2EF2">
      <w:pPr>
        <w:spacing w:before="3"/>
        <w:jc w:val="both"/>
        <w:rPr>
          <w:sz w:val="11"/>
          <w:szCs w:val="18"/>
        </w:rPr>
      </w:pPr>
    </w:p>
    <w:tbl>
      <w:tblPr>
        <w:tblStyle w:val="TableNormal"/>
        <w:tblW w:w="9674"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39"/>
        <w:gridCol w:w="7535"/>
      </w:tblGrid>
      <w:tr w:rsidR="00251733" w:rsidRPr="009D2EF2" w14:paraId="7A638801" w14:textId="77777777" w:rsidTr="00EA472E">
        <w:trPr>
          <w:trHeight w:val="630"/>
        </w:trPr>
        <w:tc>
          <w:tcPr>
            <w:tcW w:w="2139" w:type="dxa"/>
          </w:tcPr>
          <w:p w14:paraId="0514F769" w14:textId="77777777" w:rsidR="00251733" w:rsidRPr="009D2EF2" w:rsidRDefault="00251733" w:rsidP="009D2EF2">
            <w:pPr>
              <w:spacing w:before="10"/>
              <w:jc w:val="both"/>
              <w:rPr>
                <w:rFonts w:eastAsia="Calibri" w:hAnsi="Calibri" w:cs="Calibri"/>
                <w:sz w:val="21"/>
              </w:rPr>
            </w:pPr>
          </w:p>
          <w:p w14:paraId="1064362A" w14:textId="77777777" w:rsidR="00251733" w:rsidRPr="009D2EF2" w:rsidRDefault="00251733" w:rsidP="009D2EF2">
            <w:pPr>
              <w:spacing w:before="1"/>
              <w:ind w:left="22"/>
              <w:jc w:val="both"/>
              <w:rPr>
                <w:rFonts w:eastAsia="Calibri" w:hAnsi="Calibri" w:cs="Calibri"/>
                <w:sz w:val="15"/>
              </w:rPr>
            </w:pPr>
            <w:r w:rsidRPr="009D2EF2">
              <w:rPr>
                <w:rFonts w:eastAsia="Calibri" w:hAnsi="Calibri" w:cs="Calibri"/>
                <w:sz w:val="15"/>
              </w:rPr>
              <w:t>SECRETARIA</w:t>
            </w:r>
          </w:p>
        </w:tc>
        <w:tc>
          <w:tcPr>
            <w:tcW w:w="7535" w:type="dxa"/>
          </w:tcPr>
          <w:p w14:paraId="6F7E9384" w14:textId="77777777" w:rsidR="00251733" w:rsidRPr="009D2EF2" w:rsidRDefault="00251733" w:rsidP="009D2EF2">
            <w:pPr>
              <w:spacing w:before="10"/>
              <w:jc w:val="both"/>
              <w:rPr>
                <w:rFonts w:eastAsia="Calibri" w:hAnsi="Calibri" w:cs="Calibri"/>
                <w:sz w:val="21"/>
              </w:rPr>
            </w:pPr>
          </w:p>
          <w:p w14:paraId="65EE19E0" w14:textId="77777777" w:rsidR="00251733" w:rsidRPr="009D2EF2" w:rsidRDefault="00251733" w:rsidP="009D2EF2">
            <w:pPr>
              <w:spacing w:before="1"/>
              <w:ind w:left="22"/>
              <w:jc w:val="both"/>
              <w:rPr>
                <w:rFonts w:eastAsia="Calibri" w:hAnsi="Calibri" w:cs="Calibri"/>
                <w:sz w:val="15"/>
              </w:rPr>
            </w:pPr>
            <w:r w:rsidRPr="009D2EF2">
              <w:rPr>
                <w:rFonts w:eastAsia="Calibri" w:hAnsi="Calibri" w:cs="Calibri"/>
                <w:sz w:val="15"/>
              </w:rPr>
              <w:t>Metodologia de Calculo</w:t>
            </w:r>
          </w:p>
        </w:tc>
      </w:tr>
      <w:tr w:rsidR="00251733" w:rsidRPr="009D2EF2" w14:paraId="6C6A6EE8" w14:textId="77777777" w:rsidTr="00EA472E">
        <w:trPr>
          <w:trHeight w:val="2463"/>
        </w:trPr>
        <w:tc>
          <w:tcPr>
            <w:tcW w:w="2139" w:type="dxa"/>
          </w:tcPr>
          <w:p w14:paraId="57658234" w14:textId="77777777" w:rsidR="00251733" w:rsidRPr="009D2EF2" w:rsidRDefault="00251733" w:rsidP="009D2EF2">
            <w:pPr>
              <w:jc w:val="both"/>
              <w:rPr>
                <w:rFonts w:ascii="Calibri" w:eastAsia="Calibri" w:hAnsi="Calibri" w:cs="Calibri"/>
                <w:sz w:val="20"/>
                <w:szCs w:val="20"/>
              </w:rPr>
            </w:pPr>
          </w:p>
          <w:p w14:paraId="6C40D7D5" w14:textId="77777777" w:rsidR="00251733" w:rsidRPr="009D2EF2" w:rsidRDefault="00251733" w:rsidP="009D2EF2">
            <w:pPr>
              <w:spacing w:line="321" w:lineRule="auto"/>
              <w:ind w:right="156"/>
              <w:jc w:val="both"/>
              <w:rPr>
                <w:rFonts w:ascii="Calibri" w:eastAsia="Calibri" w:hAnsi="Calibri" w:cs="Calibri"/>
                <w:b/>
                <w:sz w:val="20"/>
                <w:szCs w:val="20"/>
              </w:rPr>
            </w:pPr>
            <w:r w:rsidRPr="009D2EF2">
              <w:rPr>
                <w:rFonts w:ascii="Calibri" w:eastAsia="Calibri" w:hAnsi="Calibri" w:cs="Calibri"/>
                <w:b/>
                <w:sz w:val="20"/>
                <w:szCs w:val="20"/>
              </w:rPr>
              <w:t>SECRETARIA</w:t>
            </w:r>
            <w:r w:rsidRPr="009D2EF2">
              <w:rPr>
                <w:rFonts w:ascii="Calibri" w:eastAsia="Calibri" w:hAnsi="Calibri" w:cs="Calibri"/>
                <w:b/>
                <w:spacing w:val="1"/>
                <w:sz w:val="20"/>
                <w:szCs w:val="20"/>
              </w:rPr>
              <w:t xml:space="preserve"> </w:t>
            </w:r>
            <w:r w:rsidRPr="009D2EF2">
              <w:rPr>
                <w:rFonts w:ascii="Calibri" w:eastAsia="Calibri" w:hAnsi="Calibri" w:cs="Calibri"/>
                <w:b/>
                <w:sz w:val="20"/>
                <w:szCs w:val="20"/>
              </w:rPr>
              <w:t>MUNICIPAL DE</w:t>
            </w:r>
            <w:r w:rsidRPr="009D2EF2">
              <w:rPr>
                <w:rFonts w:ascii="Calibri" w:eastAsia="Calibri" w:hAnsi="Calibri" w:cs="Calibri"/>
                <w:b/>
                <w:spacing w:val="1"/>
                <w:sz w:val="20"/>
                <w:szCs w:val="20"/>
              </w:rPr>
              <w:t xml:space="preserve"> </w:t>
            </w:r>
            <w:r w:rsidRPr="009D2EF2">
              <w:rPr>
                <w:rFonts w:ascii="Calibri" w:eastAsia="Calibri" w:hAnsi="Calibri" w:cs="Calibri"/>
                <w:b/>
                <w:sz w:val="20"/>
                <w:szCs w:val="20"/>
              </w:rPr>
              <w:t>SAUDE</w:t>
            </w:r>
          </w:p>
        </w:tc>
        <w:tc>
          <w:tcPr>
            <w:tcW w:w="7535" w:type="dxa"/>
          </w:tcPr>
          <w:p w14:paraId="0EA50982" w14:textId="77777777" w:rsidR="00251733" w:rsidRPr="009D2EF2" w:rsidRDefault="00251733" w:rsidP="009D2EF2">
            <w:pPr>
              <w:jc w:val="both"/>
              <w:rPr>
                <w:rFonts w:ascii="Calibri" w:eastAsia="Calibri" w:hAnsi="Calibri" w:cs="Calibri"/>
                <w:b/>
                <w:bCs/>
                <w:sz w:val="20"/>
                <w:szCs w:val="20"/>
              </w:rPr>
            </w:pPr>
            <w:r w:rsidRPr="009D2EF2">
              <w:rPr>
                <w:rFonts w:ascii="Calibri" w:eastAsia="Calibri" w:hAnsi="Calibri" w:cs="Calibri"/>
                <w:sz w:val="20"/>
                <w:szCs w:val="20"/>
              </w:rPr>
              <w:t>A AQUISIÇÃO DE MATERIAL DE EXPEDIENTE, torna-se imprescindível para suprir as necessidades da Secretaria Municipal de Saúde e suas repartições, bem como dar atendimento de forma satisfatória às constantes demandas nas atividades administrativas e organizacionais para que os servidores possam executar/desempenhar seus respectivos trabalhos com eficiência e eficácia. A quantidade de materiais foram estimadas para consumo no período de 12 (doze) meses.</w:t>
            </w:r>
          </w:p>
        </w:tc>
      </w:tr>
      <w:tr w:rsidR="00251733" w:rsidRPr="009D2EF2" w14:paraId="134181E9" w14:textId="77777777" w:rsidTr="00EA472E">
        <w:trPr>
          <w:trHeight w:val="2109"/>
        </w:trPr>
        <w:tc>
          <w:tcPr>
            <w:tcW w:w="2139" w:type="dxa"/>
          </w:tcPr>
          <w:p w14:paraId="4A2D9A57" w14:textId="77777777" w:rsidR="00251733" w:rsidRPr="009D2EF2" w:rsidRDefault="00251733" w:rsidP="009D2EF2">
            <w:pPr>
              <w:jc w:val="both"/>
              <w:rPr>
                <w:rFonts w:ascii="Calibri" w:eastAsia="Calibri" w:hAnsi="Calibri" w:cs="Calibri"/>
                <w:sz w:val="20"/>
                <w:szCs w:val="20"/>
              </w:rPr>
            </w:pPr>
          </w:p>
          <w:p w14:paraId="5286D059" w14:textId="77777777" w:rsidR="00251733" w:rsidRPr="009D2EF2" w:rsidRDefault="00251733" w:rsidP="009D2EF2">
            <w:pPr>
              <w:jc w:val="both"/>
              <w:rPr>
                <w:rFonts w:ascii="Calibri" w:eastAsia="Calibri" w:hAnsi="Calibri" w:cs="Calibri"/>
                <w:sz w:val="20"/>
                <w:szCs w:val="20"/>
              </w:rPr>
            </w:pPr>
          </w:p>
          <w:p w14:paraId="18F3D0E2" w14:textId="77777777" w:rsidR="00251733" w:rsidRPr="009D2EF2" w:rsidRDefault="00251733" w:rsidP="009D2EF2">
            <w:pPr>
              <w:jc w:val="both"/>
              <w:rPr>
                <w:rFonts w:ascii="Calibri" w:eastAsia="Calibri" w:hAnsi="Calibri" w:cs="Calibri"/>
                <w:sz w:val="20"/>
                <w:szCs w:val="20"/>
              </w:rPr>
            </w:pPr>
          </w:p>
          <w:p w14:paraId="5CA12CD1" w14:textId="77777777" w:rsidR="00251733" w:rsidRPr="009D2EF2" w:rsidRDefault="00251733" w:rsidP="009D2EF2">
            <w:pPr>
              <w:jc w:val="both"/>
              <w:rPr>
                <w:rFonts w:ascii="Calibri" w:eastAsia="Calibri" w:hAnsi="Calibri" w:cs="Calibri"/>
                <w:sz w:val="20"/>
                <w:szCs w:val="20"/>
              </w:rPr>
            </w:pPr>
          </w:p>
          <w:p w14:paraId="2E41290A" w14:textId="77777777" w:rsidR="00251733" w:rsidRPr="009D2EF2" w:rsidRDefault="00251733" w:rsidP="009D2EF2">
            <w:pPr>
              <w:jc w:val="both"/>
              <w:rPr>
                <w:rFonts w:ascii="Calibri" w:eastAsia="Calibri" w:hAnsi="Calibri" w:cs="Calibri"/>
                <w:sz w:val="20"/>
                <w:szCs w:val="20"/>
              </w:rPr>
            </w:pPr>
            <w:r w:rsidRPr="009D2EF2">
              <w:rPr>
                <w:rFonts w:ascii="Calibri" w:eastAsia="Calibri" w:hAnsi="Calibri" w:cs="Calibri"/>
                <w:sz w:val="20"/>
                <w:szCs w:val="20"/>
              </w:rPr>
              <w:t>SECRETARIA MUNICIPAL DE FAZENDA</w:t>
            </w:r>
          </w:p>
        </w:tc>
        <w:tc>
          <w:tcPr>
            <w:tcW w:w="7535" w:type="dxa"/>
          </w:tcPr>
          <w:p w14:paraId="14D039AE" w14:textId="77777777" w:rsidR="00251733" w:rsidRPr="009D2EF2" w:rsidRDefault="00251733" w:rsidP="009D2EF2">
            <w:pPr>
              <w:ind w:left="22"/>
              <w:jc w:val="both"/>
              <w:rPr>
                <w:rFonts w:ascii="Calibri" w:eastAsia="Calibri" w:hAnsi="Calibri" w:cs="Calibri"/>
                <w:b/>
                <w:bCs/>
                <w:sz w:val="20"/>
                <w:szCs w:val="20"/>
              </w:rPr>
            </w:pPr>
            <w:r w:rsidRPr="009D2EF2">
              <w:rPr>
                <w:rFonts w:ascii="Calibri" w:eastAsia="Calibri" w:hAnsi="Calibri" w:cs="Calibri"/>
                <w:sz w:val="20"/>
                <w:szCs w:val="20"/>
              </w:rPr>
              <w:t>A presente solicitação se faz necessário, pois houve consumo em quase toda totalidade dos itens dos materiais de expediente contratados no período anterior, considerando que a ausência dele acarretará grandes transtornos no âmbito administrativo, pois deixará de serem prestados serviços essenciais em todos os setores da administração municipal por falta desse material, sendo necessário a aquisição nessa quantidade para perdurar por um período de 12 (doze) meses até a realização de novo processo para contratação do objeto em comento.</w:t>
            </w:r>
          </w:p>
        </w:tc>
      </w:tr>
      <w:tr w:rsidR="00251733" w:rsidRPr="009D2EF2" w14:paraId="1F7DF978" w14:textId="77777777" w:rsidTr="00EA472E">
        <w:trPr>
          <w:trHeight w:val="2393"/>
        </w:trPr>
        <w:tc>
          <w:tcPr>
            <w:tcW w:w="2139" w:type="dxa"/>
          </w:tcPr>
          <w:p w14:paraId="532175E0" w14:textId="77777777" w:rsidR="00251733" w:rsidRPr="009D2EF2" w:rsidRDefault="00251733" w:rsidP="009D2EF2">
            <w:pPr>
              <w:jc w:val="both"/>
              <w:rPr>
                <w:rFonts w:ascii="Calibri" w:eastAsia="Calibri" w:hAnsi="Calibri" w:cs="Calibri"/>
                <w:sz w:val="20"/>
                <w:szCs w:val="20"/>
              </w:rPr>
            </w:pPr>
          </w:p>
          <w:p w14:paraId="45B3EEFD" w14:textId="77777777" w:rsidR="00251733" w:rsidRPr="009D2EF2" w:rsidRDefault="00251733" w:rsidP="009D2EF2">
            <w:pPr>
              <w:jc w:val="both"/>
              <w:rPr>
                <w:rFonts w:ascii="Calibri" w:eastAsia="Calibri" w:hAnsi="Calibri" w:cs="Calibri"/>
                <w:sz w:val="20"/>
                <w:szCs w:val="20"/>
              </w:rPr>
            </w:pPr>
          </w:p>
          <w:p w14:paraId="22E426DF" w14:textId="77777777" w:rsidR="00251733" w:rsidRPr="009D2EF2" w:rsidRDefault="00251733" w:rsidP="009D2EF2">
            <w:pPr>
              <w:jc w:val="both"/>
              <w:rPr>
                <w:rFonts w:ascii="Calibri" w:eastAsia="Calibri" w:hAnsi="Calibri" w:cs="Calibri"/>
                <w:sz w:val="20"/>
                <w:szCs w:val="20"/>
              </w:rPr>
            </w:pPr>
          </w:p>
          <w:p w14:paraId="25B3ED04" w14:textId="77777777" w:rsidR="00251733" w:rsidRPr="009D2EF2" w:rsidRDefault="00251733" w:rsidP="009D2EF2">
            <w:pPr>
              <w:jc w:val="both"/>
              <w:rPr>
                <w:rFonts w:ascii="Calibri" w:eastAsia="Calibri" w:hAnsi="Calibri" w:cs="Calibri"/>
                <w:sz w:val="20"/>
                <w:szCs w:val="20"/>
              </w:rPr>
            </w:pPr>
          </w:p>
          <w:p w14:paraId="0298682E" w14:textId="77777777" w:rsidR="00251733" w:rsidRPr="009D2EF2" w:rsidRDefault="00251733" w:rsidP="009D2EF2">
            <w:pPr>
              <w:jc w:val="both"/>
              <w:rPr>
                <w:rFonts w:ascii="Calibri" w:eastAsia="Calibri" w:hAnsi="Calibri" w:cs="Calibri"/>
                <w:sz w:val="20"/>
                <w:szCs w:val="20"/>
              </w:rPr>
            </w:pPr>
          </w:p>
          <w:p w14:paraId="2BE16941" w14:textId="77777777" w:rsidR="00251733" w:rsidRPr="009D2EF2" w:rsidRDefault="00251733" w:rsidP="009D2EF2">
            <w:pPr>
              <w:jc w:val="both"/>
              <w:rPr>
                <w:rFonts w:ascii="Calibri" w:eastAsia="Calibri" w:hAnsi="Calibri" w:cs="Calibri"/>
                <w:sz w:val="20"/>
                <w:szCs w:val="20"/>
              </w:rPr>
            </w:pPr>
          </w:p>
          <w:p w14:paraId="018FB378" w14:textId="77777777" w:rsidR="00251733" w:rsidRPr="009D2EF2" w:rsidRDefault="00251733" w:rsidP="009D2EF2">
            <w:pPr>
              <w:jc w:val="both"/>
              <w:rPr>
                <w:rFonts w:ascii="Calibri" w:eastAsia="Calibri" w:hAnsi="Calibri" w:cs="Calibri"/>
                <w:sz w:val="20"/>
                <w:szCs w:val="20"/>
              </w:rPr>
            </w:pPr>
            <w:r w:rsidRPr="009D2EF2">
              <w:rPr>
                <w:rFonts w:ascii="Calibri" w:eastAsia="Calibri" w:hAnsi="Calibri" w:cs="Calibri"/>
                <w:sz w:val="20"/>
                <w:szCs w:val="20"/>
              </w:rPr>
              <w:t>SECRETARIA MUNICIPAL DE EDUCAÇÃO</w:t>
            </w:r>
          </w:p>
        </w:tc>
        <w:tc>
          <w:tcPr>
            <w:tcW w:w="7535" w:type="dxa"/>
          </w:tcPr>
          <w:p w14:paraId="00E4A657" w14:textId="77777777" w:rsidR="00251733" w:rsidRPr="009D2EF2" w:rsidRDefault="00251733" w:rsidP="009D2EF2">
            <w:pPr>
              <w:spacing w:before="240" w:after="240" w:line="276" w:lineRule="auto"/>
              <w:ind w:firstLine="1701"/>
              <w:jc w:val="both"/>
              <w:rPr>
                <w:rFonts w:ascii="Calibri" w:hAnsi="Calibri" w:cs="Calibri"/>
                <w:sz w:val="20"/>
                <w:szCs w:val="20"/>
              </w:rPr>
            </w:pPr>
            <w:r w:rsidRPr="009D2EF2">
              <w:rPr>
                <w:rFonts w:ascii="Calibri" w:eastAsia="MS Mincho" w:hAnsi="Calibri" w:cs="Calibri"/>
                <w:sz w:val="20"/>
                <w:szCs w:val="20"/>
              </w:rPr>
              <w:t xml:space="preserve">A </w:t>
            </w:r>
            <w:r w:rsidRPr="009D2EF2">
              <w:rPr>
                <w:rFonts w:ascii="Calibri" w:hAnsi="Calibri" w:cs="Calibri"/>
                <w:sz w:val="20"/>
                <w:szCs w:val="20"/>
              </w:rPr>
              <w:t xml:space="preserve">Secretaria Municipal de Educação, Cultura e Esportes, </w:t>
            </w:r>
            <w:r w:rsidRPr="009D2EF2">
              <w:rPr>
                <w:rFonts w:ascii="Calibri" w:hAnsi="Calibri" w:cs="Calibri"/>
                <w:bCs/>
                <w:iCs/>
                <w:sz w:val="20"/>
                <w:szCs w:val="20"/>
              </w:rPr>
              <w:t xml:space="preserve">vem através da presente </w:t>
            </w:r>
            <w:r w:rsidRPr="009D2EF2">
              <w:rPr>
                <w:rFonts w:ascii="Calibri" w:hAnsi="Calibri" w:cs="Calibri"/>
                <w:sz w:val="20"/>
                <w:szCs w:val="20"/>
              </w:rPr>
              <w:t xml:space="preserve">justificar a realização de REGISTRO DE PREÇO para futura e eventual aquisição de </w:t>
            </w:r>
            <w:bookmarkStart w:id="35" w:name="_Hlk71662269"/>
            <w:r w:rsidRPr="009D2EF2">
              <w:rPr>
                <w:rFonts w:ascii="Calibri" w:eastAsia="Calibri" w:hAnsi="Calibri" w:cs="Calibri"/>
                <w:sz w:val="20"/>
                <w:szCs w:val="20"/>
              </w:rPr>
              <w:t>MATERIAIS DE EXPEDIENTE E PEDAGÓGICOS</w:t>
            </w:r>
            <w:bookmarkEnd w:id="35"/>
            <w:r w:rsidRPr="009D2EF2">
              <w:rPr>
                <w:rFonts w:ascii="Calibri" w:hAnsi="Calibri" w:cs="Calibri"/>
                <w:sz w:val="20"/>
                <w:szCs w:val="20"/>
              </w:rPr>
              <w:t>.</w:t>
            </w:r>
          </w:p>
          <w:p w14:paraId="5ECDFD5E" w14:textId="77777777" w:rsidR="00251733" w:rsidRPr="009D2EF2" w:rsidRDefault="00251733" w:rsidP="009D2EF2">
            <w:pPr>
              <w:ind w:left="22"/>
              <w:jc w:val="both"/>
              <w:rPr>
                <w:rFonts w:ascii="Calibri" w:eastAsia="Calibri" w:hAnsi="Calibri" w:cs="Calibri"/>
                <w:b/>
                <w:bCs/>
                <w:sz w:val="20"/>
                <w:szCs w:val="20"/>
              </w:rPr>
            </w:pPr>
            <w:r w:rsidRPr="009D2EF2">
              <w:rPr>
                <w:rFonts w:ascii="Calibri" w:eastAsia="Calibri" w:hAnsi="Calibri" w:cs="Calibri"/>
                <w:sz w:val="20"/>
                <w:szCs w:val="20"/>
              </w:rPr>
              <w:t>A presente licitação se justifica pela iminente necessidade de reposição do estoque dos materiais objeto deste, a fim de atender as demandas da Secretaria de Educação, Cultura e Esportes – SEMECE, visando manter o pleno funcionamento das atividades acadêmicas e administrativas, dando suporte às tarefas e ações operacionais, nas atividades desenvolvidas na sede da Secretaria de Educação, Cultura e Esportes – SEMECE, bem como nas Unidades Escolares de nosso município.</w:t>
            </w:r>
          </w:p>
        </w:tc>
      </w:tr>
      <w:tr w:rsidR="00251733" w:rsidRPr="009D2EF2" w14:paraId="7A801F43" w14:textId="77777777" w:rsidTr="00EA472E">
        <w:trPr>
          <w:trHeight w:val="1974"/>
        </w:trPr>
        <w:tc>
          <w:tcPr>
            <w:tcW w:w="2139" w:type="dxa"/>
          </w:tcPr>
          <w:p w14:paraId="3ED8348E" w14:textId="77777777" w:rsidR="00251733" w:rsidRPr="009D2EF2" w:rsidRDefault="00251733" w:rsidP="009D2EF2">
            <w:pPr>
              <w:jc w:val="both"/>
              <w:rPr>
                <w:rFonts w:ascii="Calibri" w:eastAsia="Calibri" w:hAnsi="Calibri" w:cs="Calibri"/>
                <w:sz w:val="20"/>
                <w:szCs w:val="20"/>
              </w:rPr>
            </w:pPr>
          </w:p>
          <w:p w14:paraId="0764FBC3" w14:textId="77777777" w:rsidR="00251733" w:rsidRPr="009D2EF2" w:rsidRDefault="00251733" w:rsidP="009D2EF2">
            <w:pPr>
              <w:jc w:val="both"/>
              <w:rPr>
                <w:rFonts w:ascii="Calibri" w:eastAsia="Calibri" w:hAnsi="Calibri" w:cs="Calibri"/>
                <w:sz w:val="20"/>
                <w:szCs w:val="20"/>
              </w:rPr>
            </w:pPr>
          </w:p>
          <w:p w14:paraId="481B28F4" w14:textId="77777777" w:rsidR="00251733" w:rsidRPr="009D2EF2" w:rsidRDefault="00251733" w:rsidP="009D2EF2">
            <w:pPr>
              <w:jc w:val="both"/>
              <w:rPr>
                <w:rFonts w:ascii="Calibri" w:eastAsia="Calibri" w:hAnsi="Calibri" w:cs="Calibri"/>
                <w:sz w:val="20"/>
                <w:szCs w:val="20"/>
              </w:rPr>
            </w:pPr>
          </w:p>
          <w:p w14:paraId="54FEEC8F" w14:textId="77777777" w:rsidR="00251733" w:rsidRPr="009D2EF2" w:rsidRDefault="00251733" w:rsidP="009D2EF2">
            <w:pPr>
              <w:jc w:val="both"/>
              <w:rPr>
                <w:rFonts w:ascii="Calibri" w:eastAsia="Calibri" w:hAnsi="Calibri" w:cs="Calibri"/>
                <w:sz w:val="20"/>
                <w:szCs w:val="20"/>
              </w:rPr>
            </w:pPr>
          </w:p>
          <w:p w14:paraId="52C61492" w14:textId="77777777" w:rsidR="00251733" w:rsidRPr="009D2EF2" w:rsidRDefault="00251733" w:rsidP="009D2EF2">
            <w:pPr>
              <w:jc w:val="both"/>
              <w:rPr>
                <w:rFonts w:ascii="Calibri" w:eastAsia="Calibri" w:hAnsi="Calibri" w:cs="Calibri"/>
                <w:sz w:val="20"/>
                <w:szCs w:val="20"/>
              </w:rPr>
            </w:pPr>
            <w:r w:rsidRPr="009D2EF2">
              <w:rPr>
                <w:rFonts w:ascii="Calibri" w:eastAsia="Calibri" w:hAnsi="Calibri" w:cs="Calibri"/>
                <w:sz w:val="20"/>
                <w:szCs w:val="20"/>
              </w:rPr>
              <w:t>SECRETARIA MUNICIPAL DE ASSISTENCIA SOCIAL</w:t>
            </w:r>
          </w:p>
        </w:tc>
        <w:tc>
          <w:tcPr>
            <w:tcW w:w="7535" w:type="dxa"/>
          </w:tcPr>
          <w:p w14:paraId="14101117" w14:textId="77777777" w:rsidR="00251733" w:rsidRPr="009D2EF2" w:rsidRDefault="00251733" w:rsidP="009D2EF2">
            <w:pPr>
              <w:jc w:val="both"/>
              <w:rPr>
                <w:rFonts w:ascii="Calibri" w:hAnsi="Calibri" w:cs="Calibri"/>
                <w:sz w:val="20"/>
                <w:szCs w:val="20"/>
              </w:rPr>
            </w:pPr>
          </w:p>
          <w:p w14:paraId="476C4FFC" w14:textId="77777777" w:rsidR="00251733" w:rsidRPr="009D2EF2" w:rsidRDefault="00251733" w:rsidP="009D2EF2">
            <w:pPr>
              <w:jc w:val="both"/>
              <w:rPr>
                <w:rFonts w:ascii="Calibri" w:eastAsia="Times New Roman" w:hAnsi="Calibri" w:cs="Calibri"/>
                <w:sz w:val="20"/>
                <w:szCs w:val="20"/>
                <w:lang w:val="pt-BR"/>
              </w:rPr>
            </w:pPr>
            <w:r w:rsidRPr="009D2EF2">
              <w:rPr>
                <w:rFonts w:ascii="Calibri" w:hAnsi="Calibri" w:cs="Calibri"/>
                <w:sz w:val="20"/>
                <w:szCs w:val="20"/>
              </w:rPr>
              <w:t xml:space="preserve">A referida aquisição </w:t>
            </w:r>
            <w:r w:rsidRPr="009D2EF2">
              <w:rPr>
                <w:rFonts w:ascii="Calibri" w:hAnsi="Calibri" w:cs="Calibri"/>
                <w:spacing w:val="-3"/>
                <w:sz w:val="20"/>
                <w:szCs w:val="20"/>
              </w:rPr>
              <w:t>torna-se</w:t>
            </w:r>
            <w:r w:rsidRPr="009D2EF2">
              <w:rPr>
                <w:rFonts w:ascii="Calibri" w:hAnsi="Calibri" w:cs="Calibri"/>
                <w:sz w:val="20"/>
                <w:szCs w:val="20"/>
              </w:rPr>
              <w:t xml:space="preserve"> necessária, tendo em vista suprir as necessidades básicas da Secretaria Municipal de Ação Social com materiais de expediente, </w:t>
            </w:r>
            <w:r w:rsidRPr="009D2EF2">
              <w:rPr>
                <w:rFonts w:ascii="Calibri" w:hAnsi="Calibri" w:cs="Calibri"/>
                <w:bCs/>
                <w:sz w:val="20"/>
                <w:szCs w:val="20"/>
              </w:rPr>
              <w:t>tendo em vista a necessidade do atendimento a esta Secretaria e aos Órgãos subordinados a mesma visando assegurar os Direitos Sociais de pessoas carentes na participação ativa e efetiva de ações na sociedade, criando condições para promovê-los socialmente e melhora na qualidade de vida dos mesmos, sendo assim garantindo à implementação da política de Assistência Social no Município de Vale do Anari.</w:t>
            </w:r>
          </w:p>
          <w:p w14:paraId="21454BF8" w14:textId="77777777" w:rsidR="00251733" w:rsidRPr="009D2EF2" w:rsidRDefault="00251733" w:rsidP="009D2EF2">
            <w:pPr>
              <w:ind w:left="22"/>
              <w:jc w:val="both"/>
              <w:rPr>
                <w:rFonts w:ascii="Calibri" w:eastAsia="Calibri" w:hAnsi="Calibri" w:cs="Calibri"/>
                <w:b/>
                <w:bCs/>
                <w:sz w:val="20"/>
                <w:szCs w:val="20"/>
              </w:rPr>
            </w:pPr>
          </w:p>
        </w:tc>
      </w:tr>
      <w:tr w:rsidR="00251733" w:rsidRPr="009D2EF2" w14:paraId="39446A6D" w14:textId="77777777" w:rsidTr="00EA472E">
        <w:trPr>
          <w:trHeight w:val="1677"/>
        </w:trPr>
        <w:tc>
          <w:tcPr>
            <w:tcW w:w="2139" w:type="dxa"/>
          </w:tcPr>
          <w:p w14:paraId="203C5A0F" w14:textId="77777777" w:rsidR="00251733" w:rsidRPr="009D2EF2" w:rsidRDefault="00251733" w:rsidP="009D2EF2">
            <w:pPr>
              <w:jc w:val="both"/>
              <w:rPr>
                <w:rFonts w:ascii="Calibri" w:eastAsia="Calibri" w:hAnsi="Calibri" w:cs="Calibri"/>
                <w:sz w:val="20"/>
                <w:szCs w:val="20"/>
              </w:rPr>
            </w:pPr>
          </w:p>
          <w:p w14:paraId="4657A9B8" w14:textId="77777777" w:rsidR="00251733" w:rsidRPr="009D2EF2" w:rsidRDefault="00251733" w:rsidP="009D2EF2">
            <w:pPr>
              <w:jc w:val="both"/>
              <w:rPr>
                <w:rFonts w:ascii="Calibri" w:eastAsia="Calibri" w:hAnsi="Calibri" w:cs="Calibri"/>
                <w:sz w:val="20"/>
                <w:szCs w:val="20"/>
              </w:rPr>
            </w:pPr>
          </w:p>
          <w:p w14:paraId="2C16E17F" w14:textId="77777777" w:rsidR="00251733" w:rsidRPr="009D2EF2" w:rsidRDefault="00251733" w:rsidP="009D2EF2">
            <w:pPr>
              <w:jc w:val="both"/>
              <w:rPr>
                <w:rFonts w:ascii="Calibri" w:eastAsia="Calibri" w:hAnsi="Calibri" w:cs="Calibri"/>
                <w:sz w:val="20"/>
                <w:szCs w:val="20"/>
              </w:rPr>
            </w:pPr>
          </w:p>
          <w:p w14:paraId="04D57CF6" w14:textId="77777777" w:rsidR="00251733" w:rsidRPr="009D2EF2" w:rsidRDefault="00251733" w:rsidP="009D2EF2">
            <w:pPr>
              <w:jc w:val="both"/>
              <w:rPr>
                <w:rFonts w:ascii="Calibri" w:eastAsia="Calibri" w:hAnsi="Calibri" w:cs="Calibri"/>
                <w:sz w:val="20"/>
                <w:szCs w:val="20"/>
              </w:rPr>
            </w:pPr>
            <w:r w:rsidRPr="009D2EF2">
              <w:rPr>
                <w:rFonts w:ascii="Calibri" w:eastAsia="Calibri" w:hAnsi="Calibri" w:cs="Calibri"/>
                <w:sz w:val="20"/>
                <w:szCs w:val="20"/>
              </w:rPr>
              <w:t xml:space="preserve">SECRETARIA MUNICIPAL  DE AGRICULTURA E PECUÁRIA                     </w:t>
            </w:r>
          </w:p>
        </w:tc>
        <w:tc>
          <w:tcPr>
            <w:tcW w:w="7535" w:type="dxa"/>
          </w:tcPr>
          <w:p w14:paraId="0D27A936" w14:textId="77777777" w:rsidR="00251733" w:rsidRPr="009D2EF2" w:rsidRDefault="00251733" w:rsidP="009D2EF2">
            <w:pPr>
              <w:jc w:val="both"/>
              <w:rPr>
                <w:rFonts w:ascii="Calibri" w:eastAsia="Calibri" w:hAnsi="Calibri" w:cs="Calibri"/>
                <w:sz w:val="20"/>
                <w:szCs w:val="20"/>
              </w:rPr>
            </w:pPr>
          </w:p>
          <w:p w14:paraId="459326CD" w14:textId="77777777" w:rsidR="00251733" w:rsidRPr="009D2EF2" w:rsidRDefault="00251733" w:rsidP="009D2EF2">
            <w:pPr>
              <w:ind w:left="22"/>
              <w:jc w:val="both"/>
              <w:rPr>
                <w:rFonts w:ascii="Calibri" w:eastAsia="Calibri" w:hAnsi="Calibri" w:cs="Calibri"/>
                <w:b/>
                <w:bCs/>
                <w:sz w:val="20"/>
                <w:szCs w:val="20"/>
              </w:rPr>
            </w:pPr>
            <w:r w:rsidRPr="009D2EF2">
              <w:rPr>
                <w:rFonts w:ascii="Calibri" w:eastAsia="Calibri" w:hAnsi="Calibri" w:cs="Calibri"/>
                <w:sz w:val="20"/>
                <w:szCs w:val="20"/>
              </w:rPr>
              <w:t>Considerando que a Secretaria Municipal de Agricultura e Pecuária deste município fica localizada em local separado a sede da Prefeitura Municipal e também devido ao fato de que cada secretaria possui seu orçamento distinto, justificamos a aquisição de materiais de expediente. Além de que, para grande maioria dos trabalhos realizados de maneira interna e externa desta secretaria se faz necessária à utilização dos materiais de expediente.</w:t>
            </w:r>
          </w:p>
        </w:tc>
      </w:tr>
    </w:tbl>
    <w:p w14:paraId="10B3BD47" w14:textId="77777777" w:rsidR="00251733" w:rsidRPr="009D2EF2" w:rsidRDefault="00251733" w:rsidP="009D2EF2">
      <w:pPr>
        <w:spacing w:before="2"/>
        <w:jc w:val="both"/>
        <w:rPr>
          <w:rFonts w:ascii="Calibri" w:hAnsi="Calibri" w:cs="Calibri"/>
          <w:sz w:val="20"/>
          <w:szCs w:val="20"/>
        </w:rPr>
      </w:pPr>
    </w:p>
    <w:p w14:paraId="5A7112ED" w14:textId="77777777" w:rsidR="00251733" w:rsidRPr="009D2EF2" w:rsidRDefault="00251733" w:rsidP="009D2EF2">
      <w:pPr>
        <w:numPr>
          <w:ilvl w:val="0"/>
          <w:numId w:val="58"/>
        </w:numPr>
        <w:tabs>
          <w:tab w:val="left" w:pos="384"/>
        </w:tabs>
        <w:spacing w:before="89"/>
        <w:jc w:val="both"/>
        <w:outlineLvl w:val="2"/>
        <w:rPr>
          <w:rFonts w:ascii="Times New Roman" w:eastAsia="Times New Roman" w:hAnsi="Times New Roman" w:cs="Times New Roman"/>
          <w:b/>
          <w:bCs/>
          <w:sz w:val="27"/>
          <w:szCs w:val="27"/>
        </w:rPr>
      </w:pPr>
      <w:bookmarkStart w:id="36" w:name="8._Estimativa_do_Valor_da_Contratação"/>
      <w:bookmarkStart w:id="37" w:name="9._Justificativa_para_o_Parcelamento_ou_"/>
      <w:bookmarkStart w:id="38" w:name="10._Contratações_Correlatas_e/ou_Interde"/>
      <w:bookmarkStart w:id="39" w:name="11._Alinhamento_entre_a_Contratação_e_o_"/>
      <w:bookmarkEnd w:id="36"/>
      <w:bookmarkEnd w:id="37"/>
      <w:bookmarkEnd w:id="38"/>
      <w:bookmarkEnd w:id="39"/>
      <w:r w:rsidRPr="009D2EF2">
        <w:rPr>
          <w:rFonts w:ascii="Times New Roman" w:eastAsia="Times New Roman" w:hAnsi="Times New Roman" w:cs="Times New Roman"/>
          <w:b/>
          <w:bCs/>
          <w:sz w:val="27"/>
          <w:szCs w:val="27"/>
        </w:rPr>
        <w:t>Estimativa</w:t>
      </w:r>
      <w:r w:rsidRPr="009D2EF2">
        <w:rPr>
          <w:rFonts w:ascii="Times New Roman" w:eastAsia="Times New Roman" w:hAnsi="Times New Roman" w:cs="Times New Roman"/>
          <w:b/>
          <w:bCs/>
          <w:spacing w:val="-8"/>
          <w:sz w:val="27"/>
          <w:szCs w:val="27"/>
        </w:rPr>
        <w:t xml:space="preserve"> </w:t>
      </w:r>
      <w:r w:rsidRPr="009D2EF2">
        <w:rPr>
          <w:rFonts w:ascii="Times New Roman" w:eastAsia="Times New Roman" w:hAnsi="Times New Roman" w:cs="Times New Roman"/>
          <w:b/>
          <w:bCs/>
          <w:sz w:val="27"/>
          <w:szCs w:val="27"/>
        </w:rPr>
        <w:t>do</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Valor</w:t>
      </w:r>
      <w:r w:rsidRPr="009D2EF2">
        <w:rPr>
          <w:rFonts w:ascii="Times New Roman" w:eastAsia="Times New Roman" w:hAnsi="Times New Roman" w:cs="Times New Roman"/>
          <w:b/>
          <w:bCs/>
          <w:spacing w:val="-8"/>
          <w:sz w:val="27"/>
          <w:szCs w:val="27"/>
        </w:rPr>
        <w:t xml:space="preserve"> </w:t>
      </w:r>
      <w:r w:rsidRPr="009D2EF2">
        <w:rPr>
          <w:rFonts w:ascii="Times New Roman" w:eastAsia="Times New Roman" w:hAnsi="Times New Roman" w:cs="Times New Roman"/>
          <w:b/>
          <w:bCs/>
          <w:sz w:val="27"/>
          <w:szCs w:val="27"/>
        </w:rPr>
        <w:t>da</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Contratação</w:t>
      </w:r>
    </w:p>
    <w:p w14:paraId="3EEFE889" w14:textId="77777777" w:rsidR="00251733" w:rsidRPr="009D2EF2" w:rsidRDefault="00251733" w:rsidP="009D2EF2">
      <w:pPr>
        <w:spacing w:before="239"/>
        <w:ind w:left="114"/>
        <w:jc w:val="both"/>
      </w:pPr>
      <w:r w:rsidRPr="009D2EF2">
        <w:rPr>
          <w:rFonts w:ascii="Times New Roman"/>
          <w:b/>
          <w:sz w:val="18"/>
        </w:rPr>
        <w:t xml:space="preserve">       </w:t>
      </w:r>
      <w:r w:rsidRPr="009D2EF2">
        <w:rPr>
          <w:rFonts w:ascii="Arial" w:hAnsi="Arial"/>
          <w:b/>
        </w:rPr>
        <w:t>Valor: R$</w:t>
      </w:r>
      <w:r w:rsidRPr="009D2EF2">
        <w:rPr>
          <w:rFonts w:ascii="Arial" w:hAnsi="Arial"/>
          <w:b/>
          <w:spacing w:val="11"/>
        </w:rPr>
        <w:t xml:space="preserve"> </w:t>
      </w:r>
      <w:r w:rsidRPr="009D2EF2">
        <w:t>676.111,19  (seiscentos e setenta e seis mil e cento e onze reias e dezenove centavos)</w:t>
      </w:r>
    </w:p>
    <w:p w14:paraId="14B8B2D4" w14:textId="77777777" w:rsidR="00251733" w:rsidRPr="009D2EF2" w:rsidRDefault="00251733" w:rsidP="009D2EF2">
      <w:pPr>
        <w:spacing w:before="6"/>
        <w:jc w:val="both"/>
        <w:rPr>
          <w:sz w:val="19"/>
          <w:szCs w:val="18"/>
        </w:rPr>
      </w:pPr>
    </w:p>
    <w:p w14:paraId="0CB12771" w14:textId="77777777" w:rsidR="00251733" w:rsidRPr="009D2EF2" w:rsidRDefault="00251733" w:rsidP="009D2EF2">
      <w:pPr>
        <w:numPr>
          <w:ilvl w:val="0"/>
          <w:numId w:val="58"/>
        </w:numPr>
        <w:tabs>
          <w:tab w:val="left" w:pos="384"/>
        </w:tabs>
        <w:spacing w:before="1"/>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Justificativa</w:t>
      </w:r>
      <w:r w:rsidRPr="009D2EF2">
        <w:rPr>
          <w:rFonts w:ascii="Times New Roman" w:eastAsia="Times New Roman" w:hAnsi="Times New Roman" w:cs="Times New Roman"/>
          <w:b/>
          <w:bCs/>
          <w:spacing w:val="-3"/>
          <w:sz w:val="27"/>
          <w:szCs w:val="27"/>
        </w:rPr>
        <w:t xml:space="preserve"> </w:t>
      </w:r>
      <w:r w:rsidRPr="009D2EF2">
        <w:rPr>
          <w:rFonts w:ascii="Times New Roman" w:eastAsia="Times New Roman" w:hAnsi="Times New Roman" w:cs="Times New Roman"/>
          <w:b/>
          <w:bCs/>
          <w:sz w:val="27"/>
          <w:szCs w:val="27"/>
        </w:rPr>
        <w:t>para</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o</w:t>
      </w:r>
      <w:r w:rsidRPr="009D2EF2">
        <w:rPr>
          <w:rFonts w:ascii="Times New Roman" w:eastAsia="Times New Roman" w:hAnsi="Times New Roman" w:cs="Times New Roman"/>
          <w:b/>
          <w:bCs/>
          <w:spacing w:val="-3"/>
          <w:sz w:val="27"/>
          <w:szCs w:val="27"/>
        </w:rPr>
        <w:t xml:space="preserve"> </w:t>
      </w:r>
      <w:r w:rsidRPr="009D2EF2">
        <w:rPr>
          <w:rFonts w:ascii="Times New Roman" w:eastAsia="Times New Roman" w:hAnsi="Times New Roman" w:cs="Times New Roman"/>
          <w:b/>
          <w:bCs/>
          <w:sz w:val="27"/>
          <w:szCs w:val="27"/>
        </w:rPr>
        <w:t>Parcelamento</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ou</w:t>
      </w:r>
      <w:r w:rsidRPr="009D2EF2">
        <w:rPr>
          <w:rFonts w:ascii="Times New Roman" w:eastAsia="Times New Roman" w:hAnsi="Times New Roman" w:cs="Times New Roman"/>
          <w:b/>
          <w:bCs/>
          <w:spacing w:val="-3"/>
          <w:sz w:val="27"/>
          <w:szCs w:val="27"/>
        </w:rPr>
        <w:t xml:space="preserve"> </w:t>
      </w:r>
      <w:r w:rsidRPr="009D2EF2">
        <w:rPr>
          <w:rFonts w:ascii="Times New Roman" w:eastAsia="Times New Roman" w:hAnsi="Times New Roman" w:cs="Times New Roman"/>
          <w:b/>
          <w:bCs/>
          <w:sz w:val="27"/>
          <w:szCs w:val="27"/>
        </w:rPr>
        <w:t>não</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da</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Solução</w:t>
      </w:r>
    </w:p>
    <w:p w14:paraId="0342C4EA" w14:textId="77777777" w:rsidR="00251733" w:rsidRPr="009D2EF2" w:rsidRDefault="00251733" w:rsidP="009D2EF2">
      <w:pPr>
        <w:spacing w:before="4"/>
        <w:jc w:val="both"/>
        <w:rPr>
          <w:rFonts w:ascii="Times New Roman"/>
          <w:b/>
          <w:sz w:val="25"/>
          <w:szCs w:val="18"/>
        </w:rPr>
      </w:pPr>
    </w:p>
    <w:p w14:paraId="3388F497" w14:textId="77777777" w:rsidR="00251733" w:rsidRPr="009D2EF2" w:rsidRDefault="00251733" w:rsidP="009D2EF2">
      <w:pPr>
        <w:spacing w:before="1" w:line="357" w:lineRule="auto"/>
        <w:ind w:left="114"/>
        <w:jc w:val="both"/>
        <w:rPr>
          <w:sz w:val="18"/>
          <w:szCs w:val="18"/>
        </w:rPr>
      </w:pPr>
      <w:r w:rsidRPr="009D2EF2">
        <w:rPr>
          <w:sz w:val="18"/>
          <w:szCs w:val="18"/>
        </w:rPr>
        <w:t>A</w:t>
      </w:r>
      <w:r w:rsidRPr="009D2EF2">
        <w:rPr>
          <w:spacing w:val="35"/>
          <w:sz w:val="18"/>
          <w:szCs w:val="18"/>
        </w:rPr>
        <w:t xml:space="preserve"> </w:t>
      </w:r>
      <w:r w:rsidRPr="009D2EF2">
        <w:rPr>
          <w:sz w:val="18"/>
          <w:szCs w:val="18"/>
        </w:rPr>
        <w:t>opção</w:t>
      </w:r>
      <w:r w:rsidRPr="009D2EF2">
        <w:rPr>
          <w:spacing w:val="36"/>
          <w:sz w:val="18"/>
          <w:szCs w:val="18"/>
        </w:rPr>
        <w:t xml:space="preserve"> </w:t>
      </w:r>
      <w:r w:rsidRPr="009D2EF2">
        <w:rPr>
          <w:sz w:val="18"/>
          <w:szCs w:val="18"/>
        </w:rPr>
        <w:t>de</w:t>
      </w:r>
      <w:r w:rsidRPr="009D2EF2">
        <w:rPr>
          <w:spacing w:val="36"/>
          <w:sz w:val="18"/>
          <w:szCs w:val="18"/>
        </w:rPr>
        <w:t xml:space="preserve"> </w:t>
      </w:r>
      <w:r w:rsidRPr="009D2EF2">
        <w:rPr>
          <w:sz w:val="18"/>
          <w:szCs w:val="18"/>
        </w:rPr>
        <w:t>parcelamento</w:t>
      </w:r>
      <w:r w:rsidRPr="009D2EF2">
        <w:rPr>
          <w:spacing w:val="35"/>
          <w:sz w:val="18"/>
          <w:szCs w:val="18"/>
        </w:rPr>
        <w:t xml:space="preserve"> </w:t>
      </w:r>
      <w:r w:rsidRPr="009D2EF2">
        <w:rPr>
          <w:sz w:val="18"/>
          <w:szCs w:val="18"/>
        </w:rPr>
        <w:t>não</w:t>
      </w:r>
      <w:r w:rsidRPr="009D2EF2">
        <w:rPr>
          <w:spacing w:val="36"/>
          <w:sz w:val="18"/>
          <w:szCs w:val="18"/>
        </w:rPr>
        <w:t xml:space="preserve"> </w:t>
      </w:r>
      <w:r w:rsidRPr="009D2EF2">
        <w:rPr>
          <w:sz w:val="18"/>
          <w:szCs w:val="18"/>
        </w:rPr>
        <w:t>é</w:t>
      </w:r>
      <w:r w:rsidRPr="009D2EF2">
        <w:rPr>
          <w:spacing w:val="36"/>
          <w:sz w:val="18"/>
          <w:szCs w:val="18"/>
        </w:rPr>
        <w:t xml:space="preserve"> </w:t>
      </w:r>
      <w:r w:rsidRPr="009D2EF2">
        <w:rPr>
          <w:sz w:val="18"/>
          <w:szCs w:val="18"/>
        </w:rPr>
        <w:t>aplicável</w:t>
      </w:r>
      <w:r w:rsidRPr="009D2EF2">
        <w:rPr>
          <w:spacing w:val="35"/>
          <w:sz w:val="18"/>
          <w:szCs w:val="18"/>
        </w:rPr>
        <w:t xml:space="preserve"> </w:t>
      </w:r>
      <w:r w:rsidRPr="009D2EF2">
        <w:rPr>
          <w:sz w:val="18"/>
          <w:szCs w:val="18"/>
        </w:rPr>
        <w:t>neste</w:t>
      </w:r>
      <w:r w:rsidRPr="009D2EF2">
        <w:rPr>
          <w:spacing w:val="36"/>
          <w:sz w:val="18"/>
          <w:szCs w:val="18"/>
        </w:rPr>
        <w:t xml:space="preserve"> </w:t>
      </w:r>
      <w:r w:rsidRPr="009D2EF2">
        <w:rPr>
          <w:sz w:val="18"/>
          <w:szCs w:val="18"/>
        </w:rPr>
        <w:t>caso</w:t>
      </w:r>
      <w:r w:rsidRPr="009D2EF2">
        <w:rPr>
          <w:spacing w:val="36"/>
          <w:sz w:val="18"/>
          <w:szCs w:val="18"/>
        </w:rPr>
        <w:t xml:space="preserve"> </w:t>
      </w:r>
      <w:r w:rsidRPr="009D2EF2">
        <w:rPr>
          <w:sz w:val="18"/>
          <w:szCs w:val="18"/>
        </w:rPr>
        <w:t>de</w:t>
      </w:r>
      <w:r w:rsidRPr="009D2EF2">
        <w:rPr>
          <w:spacing w:val="35"/>
          <w:sz w:val="18"/>
          <w:szCs w:val="18"/>
        </w:rPr>
        <w:t xml:space="preserve"> </w:t>
      </w:r>
      <w:r w:rsidRPr="009D2EF2">
        <w:rPr>
          <w:sz w:val="18"/>
          <w:szCs w:val="18"/>
        </w:rPr>
        <w:t>contratação,</w:t>
      </w:r>
      <w:r w:rsidRPr="009D2EF2">
        <w:rPr>
          <w:spacing w:val="36"/>
          <w:sz w:val="18"/>
          <w:szCs w:val="18"/>
        </w:rPr>
        <w:t xml:space="preserve"> </w:t>
      </w:r>
      <w:r w:rsidRPr="009D2EF2">
        <w:rPr>
          <w:sz w:val="18"/>
          <w:szCs w:val="18"/>
        </w:rPr>
        <w:t>pois</w:t>
      </w:r>
      <w:r w:rsidRPr="009D2EF2">
        <w:rPr>
          <w:spacing w:val="36"/>
          <w:sz w:val="18"/>
          <w:szCs w:val="18"/>
        </w:rPr>
        <w:t xml:space="preserve"> </w:t>
      </w:r>
      <w:r w:rsidRPr="009D2EF2">
        <w:rPr>
          <w:sz w:val="18"/>
          <w:szCs w:val="18"/>
        </w:rPr>
        <w:t>visa</w:t>
      </w:r>
      <w:r w:rsidRPr="009D2EF2">
        <w:rPr>
          <w:spacing w:val="35"/>
          <w:sz w:val="18"/>
          <w:szCs w:val="18"/>
        </w:rPr>
        <w:t xml:space="preserve"> </w:t>
      </w:r>
      <w:r w:rsidRPr="009D2EF2">
        <w:rPr>
          <w:sz w:val="18"/>
          <w:szCs w:val="18"/>
        </w:rPr>
        <w:t>a</w:t>
      </w:r>
      <w:r w:rsidRPr="009D2EF2">
        <w:rPr>
          <w:spacing w:val="36"/>
          <w:sz w:val="18"/>
          <w:szCs w:val="18"/>
        </w:rPr>
        <w:t xml:space="preserve"> </w:t>
      </w:r>
      <w:r w:rsidRPr="009D2EF2">
        <w:rPr>
          <w:sz w:val="18"/>
          <w:szCs w:val="18"/>
        </w:rPr>
        <w:t>economia</w:t>
      </w:r>
      <w:r w:rsidRPr="009D2EF2">
        <w:rPr>
          <w:spacing w:val="36"/>
          <w:sz w:val="18"/>
          <w:szCs w:val="18"/>
        </w:rPr>
        <w:t xml:space="preserve"> </w:t>
      </w:r>
      <w:r w:rsidRPr="009D2EF2">
        <w:rPr>
          <w:sz w:val="18"/>
          <w:szCs w:val="18"/>
        </w:rPr>
        <w:t>de</w:t>
      </w:r>
      <w:r w:rsidRPr="009D2EF2">
        <w:rPr>
          <w:spacing w:val="35"/>
          <w:sz w:val="18"/>
          <w:szCs w:val="18"/>
        </w:rPr>
        <w:t xml:space="preserve"> </w:t>
      </w:r>
      <w:r w:rsidRPr="009D2EF2">
        <w:rPr>
          <w:sz w:val="18"/>
          <w:szCs w:val="18"/>
        </w:rPr>
        <w:t>custos,</w:t>
      </w:r>
      <w:r w:rsidRPr="009D2EF2">
        <w:rPr>
          <w:spacing w:val="36"/>
          <w:sz w:val="18"/>
          <w:szCs w:val="18"/>
        </w:rPr>
        <w:t xml:space="preserve"> </w:t>
      </w:r>
      <w:r w:rsidRPr="009D2EF2">
        <w:rPr>
          <w:sz w:val="18"/>
          <w:szCs w:val="18"/>
        </w:rPr>
        <w:t>evita</w:t>
      </w:r>
      <w:r w:rsidRPr="009D2EF2">
        <w:rPr>
          <w:spacing w:val="36"/>
          <w:sz w:val="18"/>
          <w:szCs w:val="18"/>
        </w:rPr>
        <w:t xml:space="preserve"> </w:t>
      </w:r>
      <w:r w:rsidRPr="009D2EF2">
        <w:rPr>
          <w:sz w:val="18"/>
          <w:szCs w:val="18"/>
        </w:rPr>
        <w:t>o</w:t>
      </w:r>
      <w:r w:rsidRPr="009D2EF2">
        <w:rPr>
          <w:spacing w:val="1"/>
          <w:sz w:val="18"/>
          <w:szCs w:val="18"/>
        </w:rPr>
        <w:t xml:space="preserve"> </w:t>
      </w:r>
      <w:r w:rsidRPr="009D2EF2">
        <w:rPr>
          <w:sz w:val="18"/>
          <w:szCs w:val="18"/>
        </w:rPr>
        <w:t>endividamento e ao contatar o fornecedor, é possível explorar possíveis negociações de descontos.</w:t>
      </w:r>
    </w:p>
    <w:p w14:paraId="281C0573" w14:textId="77777777" w:rsidR="00251733" w:rsidRPr="009D2EF2" w:rsidRDefault="00251733" w:rsidP="009D2EF2">
      <w:pPr>
        <w:numPr>
          <w:ilvl w:val="0"/>
          <w:numId w:val="58"/>
        </w:numPr>
        <w:tabs>
          <w:tab w:val="left" w:pos="519"/>
        </w:tabs>
        <w:spacing w:before="130"/>
        <w:ind w:left="519" w:hanging="405"/>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Contratações</w:t>
      </w:r>
      <w:r w:rsidRPr="009D2EF2">
        <w:rPr>
          <w:rFonts w:ascii="Times New Roman" w:eastAsia="Times New Roman" w:hAnsi="Times New Roman" w:cs="Times New Roman"/>
          <w:b/>
          <w:bCs/>
          <w:spacing w:val="-10"/>
          <w:sz w:val="27"/>
          <w:szCs w:val="27"/>
        </w:rPr>
        <w:t xml:space="preserve"> </w:t>
      </w:r>
      <w:r w:rsidRPr="009D2EF2">
        <w:rPr>
          <w:rFonts w:ascii="Times New Roman" w:eastAsia="Times New Roman" w:hAnsi="Times New Roman" w:cs="Times New Roman"/>
          <w:b/>
          <w:bCs/>
          <w:sz w:val="27"/>
          <w:szCs w:val="27"/>
        </w:rPr>
        <w:t>Correlatas</w:t>
      </w:r>
      <w:r w:rsidRPr="009D2EF2">
        <w:rPr>
          <w:rFonts w:ascii="Times New Roman" w:eastAsia="Times New Roman" w:hAnsi="Times New Roman" w:cs="Times New Roman"/>
          <w:b/>
          <w:bCs/>
          <w:spacing w:val="-10"/>
          <w:sz w:val="27"/>
          <w:szCs w:val="27"/>
        </w:rPr>
        <w:t xml:space="preserve"> </w:t>
      </w:r>
      <w:r w:rsidRPr="009D2EF2">
        <w:rPr>
          <w:rFonts w:ascii="Times New Roman" w:eastAsia="Times New Roman" w:hAnsi="Times New Roman" w:cs="Times New Roman"/>
          <w:b/>
          <w:bCs/>
          <w:sz w:val="27"/>
          <w:szCs w:val="27"/>
        </w:rPr>
        <w:t>e/ou</w:t>
      </w:r>
      <w:r w:rsidRPr="009D2EF2">
        <w:rPr>
          <w:rFonts w:ascii="Times New Roman" w:eastAsia="Times New Roman" w:hAnsi="Times New Roman" w:cs="Times New Roman"/>
          <w:b/>
          <w:bCs/>
          <w:spacing w:val="-10"/>
          <w:sz w:val="27"/>
          <w:szCs w:val="27"/>
        </w:rPr>
        <w:t xml:space="preserve"> </w:t>
      </w:r>
      <w:r w:rsidRPr="009D2EF2">
        <w:rPr>
          <w:rFonts w:ascii="Times New Roman" w:eastAsia="Times New Roman" w:hAnsi="Times New Roman" w:cs="Times New Roman"/>
          <w:b/>
          <w:bCs/>
          <w:sz w:val="27"/>
          <w:szCs w:val="27"/>
        </w:rPr>
        <w:t>Interdependentes</w:t>
      </w:r>
    </w:p>
    <w:p w14:paraId="5609C6EC" w14:textId="77777777" w:rsidR="00251733" w:rsidRPr="009D2EF2" w:rsidRDefault="00251733" w:rsidP="009D2EF2">
      <w:pPr>
        <w:spacing w:before="234"/>
        <w:ind w:left="98" w:right="1088"/>
        <w:jc w:val="both"/>
        <w:rPr>
          <w:sz w:val="18"/>
          <w:szCs w:val="18"/>
        </w:rPr>
      </w:pPr>
      <w:r w:rsidRPr="009D2EF2">
        <w:rPr>
          <w:sz w:val="18"/>
          <w:szCs w:val="18"/>
        </w:rPr>
        <w:t>Não haverá necessidade de contratações correlatas ou interdependentes para a presente contratação.</w:t>
      </w:r>
    </w:p>
    <w:p w14:paraId="592F4A9B" w14:textId="77777777" w:rsidR="00251733" w:rsidRPr="009D2EF2" w:rsidRDefault="00251733" w:rsidP="009D2EF2">
      <w:pPr>
        <w:spacing w:before="234"/>
        <w:ind w:left="98" w:right="1088"/>
        <w:jc w:val="both"/>
        <w:rPr>
          <w:sz w:val="18"/>
          <w:szCs w:val="18"/>
        </w:rPr>
      </w:pPr>
    </w:p>
    <w:p w14:paraId="064DEFDC" w14:textId="77777777" w:rsidR="00251733" w:rsidRPr="009D2EF2" w:rsidRDefault="00251733" w:rsidP="009D2EF2">
      <w:pPr>
        <w:spacing w:before="6"/>
        <w:jc w:val="both"/>
        <w:rPr>
          <w:sz w:val="18"/>
          <w:szCs w:val="18"/>
        </w:rPr>
      </w:pPr>
    </w:p>
    <w:p w14:paraId="76F76C56" w14:textId="77777777" w:rsidR="00251733" w:rsidRPr="009D2EF2" w:rsidRDefault="00251733" w:rsidP="009D2EF2">
      <w:pPr>
        <w:numPr>
          <w:ilvl w:val="0"/>
          <w:numId w:val="58"/>
        </w:numPr>
        <w:tabs>
          <w:tab w:val="left" w:pos="519"/>
        </w:tabs>
        <w:ind w:left="519" w:hanging="405"/>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Alinhamento</w:t>
      </w:r>
      <w:r w:rsidRPr="009D2EF2">
        <w:rPr>
          <w:rFonts w:ascii="Times New Roman" w:eastAsia="Times New Roman" w:hAnsi="Times New Roman" w:cs="Times New Roman"/>
          <w:b/>
          <w:bCs/>
          <w:spacing w:val="-6"/>
          <w:sz w:val="27"/>
          <w:szCs w:val="27"/>
        </w:rPr>
        <w:t xml:space="preserve"> </w:t>
      </w:r>
      <w:r w:rsidRPr="009D2EF2">
        <w:rPr>
          <w:rFonts w:ascii="Times New Roman" w:eastAsia="Times New Roman" w:hAnsi="Times New Roman" w:cs="Times New Roman"/>
          <w:b/>
          <w:bCs/>
          <w:sz w:val="27"/>
          <w:szCs w:val="27"/>
        </w:rPr>
        <w:t>entre</w:t>
      </w:r>
      <w:r w:rsidRPr="009D2EF2">
        <w:rPr>
          <w:rFonts w:ascii="Times New Roman" w:eastAsia="Times New Roman" w:hAnsi="Times New Roman" w:cs="Times New Roman"/>
          <w:b/>
          <w:bCs/>
          <w:spacing w:val="-6"/>
          <w:sz w:val="27"/>
          <w:szCs w:val="27"/>
        </w:rPr>
        <w:t xml:space="preserve"> </w:t>
      </w:r>
      <w:r w:rsidRPr="009D2EF2">
        <w:rPr>
          <w:rFonts w:ascii="Times New Roman" w:eastAsia="Times New Roman" w:hAnsi="Times New Roman" w:cs="Times New Roman"/>
          <w:b/>
          <w:bCs/>
          <w:sz w:val="27"/>
          <w:szCs w:val="27"/>
        </w:rPr>
        <w:t>a</w:t>
      </w:r>
      <w:r w:rsidRPr="009D2EF2">
        <w:rPr>
          <w:rFonts w:ascii="Times New Roman" w:eastAsia="Times New Roman" w:hAnsi="Times New Roman" w:cs="Times New Roman"/>
          <w:b/>
          <w:bCs/>
          <w:spacing w:val="-5"/>
          <w:sz w:val="27"/>
          <w:szCs w:val="27"/>
        </w:rPr>
        <w:t xml:space="preserve"> </w:t>
      </w:r>
      <w:r w:rsidRPr="009D2EF2">
        <w:rPr>
          <w:rFonts w:ascii="Times New Roman" w:eastAsia="Times New Roman" w:hAnsi="Times New Roman" w:cs="Times New Roman"/>
          <w:b/>
          <w:bCs/>
          <w:sz w:val="27"/>
          <w:szCs w:val="27"/>
        </w:rPr>
        <w:t>Contratação</w:t>
      </w:r>
      <w:r w:rsidRPr="009D2EF2">
        <w:rPr>
          <w:rFonts w:ascii="Times New Roman" w:eastAsia="Times New Roman" w:hAnsi="Times New Roman" w:cs="Times New Roman"/>
          <w:b/>
          <w:bCs/>
          <w:spacing w:val="-6"/>
          <w:sz w:val="27"/>
          <w:szCs w:val="27"/>
        </w:rPr>
        <w:t xml:space="preserve"> </w:t>
      </w:r>
      <w:r w:rsidRPr="009D2EF2">
        <w:rPr>
          <w:rFonts w:ascii="Times New Roman" w:eastAsia="Times New Roman" w:hAnsi="Times New Roman" w:cs="Times New Roman"/>
          <w:b/>
          <w:bCs/>
          <w:sz w:val="27"/>
          <w:szCs w:val="27"/>
        </w:rPr>
        <w:t>e</w:t>
      </w:r>
      <w:r w:rsidRPr="009D2EF2">
        <w:rPr>
          <w:rFonts w:ascii="Times New Roman" w:eastAsia="Times New Roman" w:hAnsi="Times New Roman" w:cs="Times New Roman"/>
          <w:b/>
          <w:bCs/>
          <w:spacing w:val="-6"/>
          <w:sz w:val="27"/>
          <w:szCs w:val="27"/>
        </w:rPr>
        <w:t xml:space="preserve"> </w:t>
      </w:r>
      <w:r w:rsidRPr="009D2EF2">
        <w:rPr>
          <w:rFonts w:ascii="Times New Roman" w:eastAsia="Times New Roman" w:hAnsi="Times New Roman" w:cs="Times New Roman"/>
          <w:b/>
          <w:bCs/>
          <w:sz w:val="27"/>
          <w:szCs w:val="27"/>
        </w:rPr>
        <w:t>o</w:t>
      </w:r>
      <w:r w:rsidRPr="009D2EF2">
        <w:rPr>
          <w:rFonts w:ascii="Times New Roman" w:eastAsia="Times New Roman" w:hAnsi="Times New Roman" w:cs="Times New Roman"/>
          <w:b/>
          <w:bCs/>
          <w:spacing w:val="-5"/>
          <w:sz w:val="27"/>
          <w:szCs w:val="27"/>
        </w:rPr>
        <w:t xml:space="preserve"> </w:t>
      </w:r>
      <w:r w:rsidRPr="009D2EF2">
        <w:rPr>
          <w:rFonts w:ascii="Times New Roman" w:eastAsia="Times New Roman" w:hAnsi="Times New Roman" w:cs="Times New Roman"/>
          <w:b/>
          <w:bCs/>
          <w:sz w:val="27"/>
          <w:szCs w:val="27"/>
        </w:rPr>
        <w:t>Planejamento</w:t>
      </w:r>
    </w:p>
    <w:p w14:paraId="0D041FE6" w14:textId="77777777" w:rsidR="00251733" w:rsidRPr="009D2EF2" w:rsidRDefault="00251733" w:rsidP="009D2EF2">
      <w:pPr>
        <w:spacing w:before="8"/>
        <w:jc w:val="both"/>
        <w:rPr>
          <w:rFonts w:ascii="Times New Roman"/>
          <w:b/>
          <w:sz w:val="23"/>
          <w:szCs w:val="18"/>
        </w:rPr>
      </w:pPr>
    </w:p>
    <w:p w14:paraId="72486962" w14:textId="77777777" w:rsidR="00251733" w:rsidRPr="009D2EF2" w:rsidRDefault="00251733" w:rsidP="009D2EF2">
      <w:pPr>
        <w:spacing w:before="1" w:line="328" w:lineRule="auto"/>
        <w:ind w:left="114"/>
        <w:jc w:val="both"/>
        <w:rPr>
          <w:sz w:val="18"/>
          <w:szCs w:val="18"/>
        </w:rPr>
      </w:pPr>
      <w:r w:rsidRPr="009D2EF2">
        <w:rPr>
          <w:sz w:val="18"/>
          <w:szCs w:val="18"/>
        </w:rPr>
        <w:t xml:space="preserve">          Conforme</w:t>
      </w:r>
      <w:r w:rsidRPr="009D2EF2">
        <w:rPr>
          <w:spacing w:val="21"/>
          <w:sz w:val="18"/>
          <w:szCs w:val="18"/>
        </w:rPr>
        <w:t xml:space="preserve"> </w:t>
      </w:r>
      <w:r w:rsidRPr="009D2EF2">
        <w:rPr>
          <w:sz w:val="18"/>
          <w:szCs w:val="18"/>
        </w:rPr>
        <w:t>detalhado</w:t>
      </w:r>
      <w:r w:rsidRPr="009D2EF2">
        <w:rPr>
          <w:spacing w:val="21"/>
          <w:sz w:val="18"/>
          <w:szCs w:val="18"/>
        </w:rPr>
        <w:t xml:space="preserve"> </w:t>
      </w:r>
      <w:r w:rsidRPr="009D2EF2">
        <w:rPr>
          <w:sz w:val="18"/>
          <w:szCs w:val="18"/>
        </w:rPr>
        <w:t>no</w:t>
      </w:r>
      <w:r w:rsidRPr="009D2EF2">
        <w:rPr>
          <w:spacing w:val="21"/>
          <w:sz w:val="18"/>
          <w:szCs w:val="18"/>
        </w:rPr>
        <w:t xml:space="preserve"> </w:t>
      </w:r>
      <w:r w:rsidRPr="009D2EF2">
        <w:rPr>
          <w:sz w:val="18"/>
          <w:szCs w:val="18"/>
        </w:rPr>
        <w:t>DFD</w:t>
      </w:r>
      <w:r w:rsidRPr="009D2EF2">
        <w:rPr>
          <w:spacing w:val="21"/>
          <w:sz w:val="18"/>
          <w:szCs w:val="18"/>
        </w:rPr>
        <w:t xml:space="preserve"> </w:t>
      </w:r>
      <w:r w:rsidRPr="009D2EF2">
        <w:rPr>
          <w:sz w:val="18"/>
          <w:szCs w:val="18"/>
        </w:rPr>
        <w:t>das</w:t>
      </w:r>
      <w:r w:rsidRPr="009D2EF2">
        <w:rPr>
          <w:spacing w:val="21"/>
          <w:sz w:val="18"/>
          <w:szCs w:val="18"/>
        </w:rPr>
        <w:t xml:space="preserve"> </w:t>
      </w:r>
      <w:r w:rsidRPr="009D2EF2">
        <w:rPr>
          <w:sz w:val="18"/>
          <w:szCs w:val="18"/>
        </w:rPr>
        <w:t>secretarias</w:t>
      </w:r>
      <w:r w:rsidRPr="009D2EF2">
        <w:rPr>
          <w:spacing w:val="1"/>
          <w:sz w:val="18"/>
          <w:szCs w:val="18"/>
        </w:rPr>
        <w:t xml:space="preserve"> </w:t>
      </w:r>
      <w:r w:rsidRPr="009D2EF2">
        <w:rPr>
          <w:sz w:val="18"/>
          <w:szCs w:val="18"/>
        </w:rPr>
        <w:t>participante conforme</w:t>
      </w:r>
      <w:r w:rsidRPr="009D2EF2">
        <w:rPr>
          <w:spacing w:val="-1"/>
          <w:sz w:val="18"/>
          <w:szCs w:val="18"/>
        </w:rPr>
        <w:t xml:space="preserve"> </w:t>
      </w:r>
      <w:r w:rsidRPr="009D2EF2">
        <w:rPr>
          <w:sz w:val="18"/>
          <w:szCs w:val="18"/>
        </w:rPr>
        <w:t>quadro abaixo:</w:t>
      </w:r>
    </w:p>
    <w:tbl>
      <w:tblPr>
        <w:tblStyle w:val="Tabelacomgrade1"/>
        <w:tblW w:w="0" w:type="auto"/>
        <w:tblInd w:w="519" w:type="dxa"/>
        <w:tblLook w:val="04A0" w:firstRow="1" w:lastRow="0" w:firstColumn="1" w:lastColumn="0" w:noHBand="0" w:noVBand="1"/>
      </w:tblPr>
      <w:tblGrid>
        <w:gridCol w:w="3966"/>
        <w:gridCol w:w="4009"/>
      </w:tblGrid>
      <w:tr w:rsidR="00251733" w:rsidRPr="009D2EF2" w14:paraId="6BAA352F" w14:textId="77777777" w:rsidTr="00EA472E">
        <w:tc>
          <w:tcPr>
            <w:tcW w:w="3966" w:type="dxa"/>
          </w:tcPr>
          <w:p w14:paraId="5EFFC298"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20"/>
                <w:szCs w:val="20"/>
              </w:rPr>
            </w:pPr>
            <w:r w:rsidRPr="009D2EF2">
              <w:rPr>
                <w:rFonts w:ascii="Times New Roman" w:eastAsia="Times New Roman" w:hAnsi="Times New Roman" w:cs="Times New Roman"/>
                <w:b/>
                <w:bCs/>
                <w:sz w:val="20"/>
                <w:szCs w:val="20"/>
              </w:rPr>
              <w:t xml:space="preserve">SECRETARIA </w:t>
            </w:r>
          </w:p>
        </w:tc>
        <w:tc>
          <w:tcPr>
            <w:tcW w:w="4009" w:type="dxa"/>
          </w:tcPr>
          <w:p w14:paraId="14D933F0"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DOCUMENTO DE FORMALIZAÇÃO DE DEMANDA</w:t>
            </w:r>
          </w:p>
        </w:tc>
      </w:tr>
      <w:tr w:rsidR="00251733" w:rsidRPr="009D2EF2" w14:paraId="69709D65" w14:textId="77777777" w:rsidTr="00EA472E">
        <w:tc>
          <w:tcPr>
            <w:tcW w:w="3966" w:type="dxa"/>
          </w:tcPr>
          <w:p w14:paraId="7BC73259"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 xml:space="preserve">SECRETARIA MUNICIPAL DE SAÚDE </w:t>
            </w:r>
          </w:p>
        </w:tc>
        <w:tc>
          <w:tcPr>
            <w:tcW w:w="4009" w:type="dxa"/>
          </w:tcPr>
          <w:p w14:paraId="23E37E4A"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Nº DFD: 026/2023</w:t>
            </w:r>
          </w:p>
        </w:tc>
      </w:tr>
      <w:tr w:rsidR="00251733" w:rsidRPr="009D2EF2" w14:paraId="5FDA70AD" w14:textId="77777777" w:rsidTr="00EA472E">
        <w:tc>
          <w:tcPr>
            <w:tcW w:w="3966" w:type="dxa"/>
          </w:tcPr>
          <w:p w14:paraId="20531498"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SECRETARIA MUNICIPAL DE FAZENDA</w:t>
            </w:r>
          </w:p>
        </w:tc>
        <w:tc>
          <w:tcPr>
            <w:tcW w:w="4009" w:type="dxa"/>
          </w:tcPr>
          <w:p w14:paraId="2E49CA16"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Nº DFD: 58/2023</w:t>
            </w:r>
          </w:p>
        </w:tc>
      </w:tr>
      <w:tr w:rsidR="00251733" w:rsidRPr="009D2EF2" w14:paraId="65027C1B" w14:textId="77777777" w:rsidTr="00EA472E">
        <w:tc>
          <w:tcPr>
            <w:tcW w:w="3966" w:type="dxa"/>
          </w:tcPr>
          <w:p w14:paraId="5A219003"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 xml:space="preserve">SECRETARIA MUNICIPAL EDUCAÇÃO </w:t>
            </w:r>
          </w:p>
        </w:tc>
        <w:tc>
          <w:tcPr>
            <w:tcW w:w="4009" w:type="dxa"/>
          </w:tcPr>
          <w:p w14:paraId="549EA3E5"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N° DFD: 59/2023</w:t>
            </w:r>
          </w:p>
        </w:tc>
      </w:tr>
      <w:tr w:rsidR="00251733" w:rsidRPr="009D2EF2" w14:paraId="54246C51" w14:textId="77777777" w:rsidTr="00EA472E">
        <w:tc>
          <w:tcPr>
            <w:tcW w:w="3966" w:type="dxa"/>
          </w:tcPr>
          <w:p w14:paraId="2B5FF193"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SECRETARIA MUNICIPAL DE ASSISTÊNCIA SOCIAL</w:t>
            </w:r>
          </w:p>
        </w:tc>
        <w:tc>
          <w:tcPr>
            <w:tcW w:w="4009" w:type="dxa"/>
          </w:tcPr>
          <w:p w14:paraId="1AC35F1C"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Nº DFD: 57/2023</w:t>
            </w:r>
          </w:p>
        </w:tc>
      </w:tr>
      <w:tr w:rsidR="00251733" w:rsidRPr="009D2EF2" w14:paraId="171250C8" w14:textId="77777777" w:rsidTr="00EA472E">
        <w:tc>
          <w:tcPr>
            <w:tcW w:w="3966" w:type="dxa"/>
          </w:tcPr>
          <w:p w14:paraId="145C53A4"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SECRETARIA MUNICIPAL DE AGRICULTURA</w:t>
            </w:r>
          </w:p>
        </w:tc>
        <w:tc>
          <w:tcPr>
            <w:tcW w:w="4009" w:type="dxa"/>
          </w:tcPr>
          <w:p w14:paraId="350189DA"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Nº DFD: 61/2023</w:t>
            </w:r>
          </w:p>
        </w:tc>
      </w:tr>
    </w:tbl>
    <w:p w14:paraId="34B1C14E" w14:textId="77777777" w:rsidR="00251733" w:rsidRPr="009D2EF2" w:rsidRDefault="00251733" w:rsidP="009D2EF2">
      <w:pPr>
        <w:tabs>
          <w:tab w:val="left" w:pos="519"/>
        </w:tabs>
        <w:spacing w:before="217"/>
        <w:ind w:left="519"/>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Benefícios</w:t>
      </w:r>
      <w:r w:rsidRPr="009D2EF2">
        <w:rPr>
          <w:rFonts w:ascii="Times New Roman" w:eastAsia="Times New Roman" w:hAnsi="Times New Roman" w:cs="Times New Roman"/>
          <w:b/>
          <w:bCs/>
          <w:spacing w:val="-5"/>
          <w:sz w:val="27"/>
          <w:szCs w:val="27"/>
        </w:rPr>
        <w:t xml:space="preserve"> </w:t>
      </w:r>
      <w:r w:rsidRPr="009D2EF2">
        <w:rPr>
          <w:rFonts w:ascii="Times New Roman" w:eastAsia="Times New Roman" w:hAnsi="Times New Roman" w:cs="Times New Roman"/>
          <w:b/>
          <w:bCs/>
          <w:sz w:val="27"/>
          <w:szCs w:val="27"/>
        </w:rPr>
        <w:t>a</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serem</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alcançados</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com</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a</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contratação</w:t>
      </w:r>
    </w:p>
    <w:p w14:paraId="22518D1A" w14:textId="77777777" w:rsidR="00251733" w:rsidRPr="009D2EF2" w:rsidRDefault="00251733" w:rsidP="009D2EF2">
      <w:pPr>
        <w:spacing w:before="9"/>
        <w:jc w:val="both"/>
        <w:rPr>
          <w:rFonts w:ascii="Times New Roman"/>
          <w:b/>
          <w:sz w:val="23"/>
          <w:szCs w:val="18"/>
        </w:rPr>
      </w:pPr>
    </w:p>
    <w:p w14:paraId="2D9EE807" w14:textId="77777777" w:rsidR="00251733" w:rsidRPr="009D2EF2" w:rsidRDefault="00251733" w:rsidP="009D2EF2">
      <w:pPr>
        <w:jc w:val="both"/>
        <w:rPr>
          <w:sz w:val="18"/>
          <w:szCs w:val="18"/>
        </w:rPr>
      </w:pPr>
      <w:r w:rsidRPr="009D2EF2">
        <w:rPr>
          <w:sz w:val="18"/>
          <w:szCs w:val="18"/>
        </w:rPr>
        <w:t>Bem estar dos funcionarios: Materiais de expediente são indispensaveis para o rendimento dos trabalhos de qualquer entidade.</w:t>
      </w:r>
    </w:p>
    <w:p w14:paraId="44381641" w14:textId="77777777" w:rsidR="00251733" w:rsidRPr="009D2EF2" w:rsidRDefault="00251733" w:rsidP="009D2EF2">
      <w:pPr>
        <w:jc w:val="both"/>
        <w:rPr>
          <w:sz w:val="18"/>
          <w:szCs w:val="18"/>
        </w:rPr>
      </w:pPr>
    </w:p>
    <w:p w14:paraId="36BAA0EB" w14:textId="77777777" w:rsidR="00251733" w:rsidRPr="009D2EF2" w:rsidRDefault="00251733" w:rsidP="009D2EF2">
      <w:pPr>
        <w:jc w:val="both"/>
        <w:rPr>
          <w:sz w:val="20"/>
          <w:szCs w:val="18"/>
        </w:rPr>
      </w:pPr>
      <w:r w:rsidRPr="009D2EF2">
        <w:rPr>
          <w:sz w:val="18"/>
          <w:szCs w:val="18"/>
        </w:rPr>
        <w:t>Disponibilidade: Conforme a compra, a disponibilidade desse tipo de material deve ser constante e ininterrupta</w:t>
      </w:r>
    </w:p>
    <w:p w14:paraId="30BC2107" w14:textId="77777777" w:rsidR="00251733" w:rsidRPr="009D2EF2" w:rsidRDefault="00251733" w:rsidP="009D2EF2">
      <w:pPr>
        <w:spacing w:before="6"/>
        <w:jc w:val="both"/>
        <w:rPr>
          <w:sz w:val="19"/>
          <w:szCs w:val="18"/>
        </w:rPr>
      </w:pPr>
    </w:p>
    <w:p w14:paraId="3C4BD239" w14:textId="77777777" w:rsidR="00251733" w:rsidRPr="009D2EF2" w:rsidRDefault="00251733" w:rsidP="009D2EF2">
      <w:pPr>
        <w:numPr>
          <w:ilvl w:val="0"/>
          <w:numId w:val="58"/>
        </w:numPr>
        <w:tabs>
          <w:tab w:val="left" w:pos="519"/>
        </w:tabs>
        <w:ind w:left="519" w:hanging="405"/>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Providências</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a</w:t>
      </w:r>
      <w:r w:rsidRPr="009D2EF2">
        <w:rPr>
          <w:rFonts w:ascii="Times New Roman" w:eastAsia="Times New Roman" w:hAnsi="Times New Roman" w:cs="Times New Roman"/>
          <w:b/>
          <w:bCs/>
          <w:spacing w:val="-5"/>
          <w:sz w:val="27"/>
          <w:szCs w:val="27"/>
        </w:rPr>
        <w:t xml:space="preserve"> </w:t>
      </w:r>
      <w:r w:rsidRPr="009D2EF2">
        <w:rPr>
          <w:rFonts w:ascii="Times New Roman" w:eastAsia="Times New Roman" w:hAnsi="Times New Roman" w:cs="Times New Roman"/>
          <w:b/>
          <w:bCs/>
          <w:sz w:val="27"/>
          <w:szCs w:val="27"/>
        </w:rPr>
        <w:t>serem</w:t>
      </w:r>
      <w:r w:rsidRPr="009D2EF2">
        <w:rPr>
          <w:rFonts w:ascii="Times New Roman" w:eastAsia="Times New Roman" w:hAnsi="Times New Roman" w:cs="Times New Roman"/>
          <w:b/>
          <w:bCs/>
          <w:spacing w:val="-6"/>
          <w:sz w:val="27"/>
          <w:szCs w:val="27"/>
        </w:rPr>
        <w:t xml:space="preserve"> </w:t>
      </w:r>
      <w:r w:rsidRPr="009D2EF2">
        <w:rPr>
          <w:rFonts w:ascii="Times New Roman" w:eastAsia="Times New Roman" w:hAnsi="Times New Roman" w:cs="Times New Roman"/>
          <w:b/>
          <w:bCs/>
          <w:sz w:val="27"/>
          <w:szCs w:val="27"/>
        </w:rPr>
        <w:t>Adotadas</w:t>
      </w:r>
    </w:p>
    <w:p w14:paraId="43CCB5E4" w14:textId="77777777" w:rsidR="00251733" w:rsidRPr="009D2EF2" w:rsidRDefault="00251733" w:rsidP="009D2EF2">
      <w:pPr>
        <w:spacing w:before="8"/>
        <w:jc w:val="both"/>
        <w:rPr>
          <w:rFonts w:ascii="Times New Roman"/>
          <w:b/>
          <w:sz w:val="23"/>
          <w:szCs w:val="18"/>
        </w:rPr>
      </w:pPr>
    </w:p>
    <w:p w14:paraId="1F6AB5DC" w14:textId="77777777" w:rsidR="00251733" w:rsidRPr="009D2EF2" w:rsidRDefault="00251733" w:rsidP="009D2EF2">
      <w:pPr>
        <w:spacing w:line="328" w:lineRule="auto"/>
        <w:ind w:left="114" w:right="150"/>
        <w:jc w:val="both"/>
        <w:rPr>
          <w:sz w:val="18"/>
          <w:szCs w:val="18"/>
        </w:rPr>
      </w:pPr>
      <w:r w:rsidRPr="009D2EF2">
        <w:rPr>
          <w:sz w:val="18"/>
          <w:szCs w:val="18"/>
        </w:rPr>
        <w:t>Definição das Necessidades: Identificar as necessidades específicas de cada Secretaria Municipal em termos de</w:t>
      </w:r>
      <w:r w:rsidRPr="009D2EF2">
        <w:rPr>
          <w:spacing w:val="1"/>
          <w:sz w:val="18"/>
          <w:szCs w:val="18"/>
        </w:rPr>
        <w:t xml:space="preserve"> </w:t>
      </w:r>
      <w:r w:rsidRPr="009D2EF2">
        <w:rPr>
          <w:sz w:val="18"/>
          <w:szCs w:val="18"/>
        </w:rPr>
        <w:t>material de expediente, considerando a quantidade, especificações técnicas e padrões de qualidade</w:t>
      </w:r>
      <w:r w:rsidRPr="009D2EF2">
        <w:rPr>
          <w:spacing w:val="1"/>
          <w:sz w:val="18"/>
          <w:szCs w:val="18"/>
        </w:rPr>
        <w:t xml:space="preserve"> </w:t>
      </w:r>
      <w:r w:rsidRPr="009D2EF2">
        <w:rPr>
          <w:sz w:val="18"/>
          <w:szCs w:val="18"/>
        </w:rPr>
        <w:t>necessários.</w:t>
      </w:r>
    </w:p>
    <w:p w14:paraId="5BCF7E14" w14:textId="77777777" w:rsidR="00251733" w:rsidRPr="009D2EF2" w:rsidRDefault="00251733" w:rsidP="009D2EF2">
      <w:pPr>
        <w:spacing w:before="4"/>
        <w:jc w:val="both"/>
        <w:rPr>
          <w:sz w:val="17"/>
          <w:szCs w:val="18"/>
        </w:rPr>
      </w:pPr>
    </w:p>
    <w:p w14:paraId="4224B835" w14:textId="77777777" w:rsidR="00251733" w:rsidRPr="009D2EF2" w:rsidRDefault="00251733" w:rsidP="009D2EF2">
      <w:pPr>
        <w:spacing w:line="328" w:lineRule="auto"/>
        <w:ind w:left="114" w:right="151"/>
        <w:jc w:val="both"/>
        <w:rPr>
          <w:sz w:val="18"/>
          <w:szCs w:val="18"/>
        </w:rPr>
      </w:pPr>
      <w:r w:rsidRPr="009D2EF2">
        <w:rPr>
          <w:sz w:val="18"/>
          <w:szCs w:val="18"/>
        </w:rPr>
        <w:t>Orçamento</w:t>
      </w:r>
      <w:r w:rsidRPr="009D2EF2">
        <w:rPr>
          <w:spacing w:val="1"/>
          <w:sz w:val="18"/>
          <w:szCs w:val="18"/>
        </w:rPr>
        <w:t xml:space="preserve"> </w:t>
      </w:r>
      <w:r w:rsidRPr="009D2EF2">
        <w:rPr>
          <w:sz w:val="18"/>
          <w:szCs w:val="18"/>
        </w:rPr>
        <w:t>e</w:t>
      </w:r>
      <w:r w:rsidRPr="009D2EF2">
        <w:rPr>
          <w:spacing w:val="1"/>
          <w:sz w:val="18"/>
          <w:szCs w:val="18"/>
        </w:rPr>
        <w:t xml:space="preserve"> </w:t>
      </w:r>
      <w:r w:rsidRPr="009D2EF2">
        <w:rPr>
          <w:sz w:val="18"/>
          <w:szCs w:val="18"/>
        </w:rPr>
        <w:t>Recursos:</w:t>
      </w:r>
      <w:r w:rsidRPr="009D2EF2">
        <w:rPr>
          <w:spacing w:val="1"/>
          <w:sz w:val="18"/>
          <w:szCs w:val="18"/>
        </w:rPr>
        <w:t xml:space="preserve"> </w:t>
      </w:r>
      <w:r w:rsidRPr="009D2EF2">
        <w:rPr>
          <w:sz w:val="18"/>
          <w:szCs w:val="18"/>
        </w:rPr>
        <w:t>Determinar</w:t>
      </w:r>
      <w:r w:rsidRPr="009D2EF2">
        <w:rPr>
          <w:spacing w:val="1"/>
          <w:sz w:val="18"/>
          <w:szCs w:val="18"/>
        </w:rPr>
        <w:t xml:space="preserve"> </w:t>
      </w:r>
      <w:r w:rsidRPr="009D2EF2">
        <w:rPr>
          <w:sz w:val="18"/>
          <w:szCs w:val="18"/>
        </w:rPr>
        <w:t>o</w:t>
      </w:r>
      <w:r w:rsidRPr="009D2EF2">
        <w:rPr>
          <w:spacing w:val="1"/>
          <w:sz w:val="18"/>
          <w:szCs w:val="18"/>
        </w:rPr>
        <w:t xml:space="preserve"> </w:t>
      </w:r>
      <w:r w:rsidRPr="009D2EF2">
        <w:rPr>
          <w:sz w:val="18"/>
          <w:szCs w:val="18"/>
        </w:rPr>
        <w:t>orçamento</w:t>
      </w:r>
      <w:r w:rsidRPr="009D2EF2">
        <w:rPr>
          <w:spacing w:val="1"/>
          <w:sz w:val="18"/>
          <w:szCs w:val="18"/>
        </w:rPr>
        <w:t xml:space="preserve"> </w:t>
      </w:r>
      <w:r w:rsidRPr="009D2EF2">
        <w:rPr>
          <w:sz w:val="18"/>
          <w:szCs w:val="18"/>
        </w:rPr>
        <w:t>disponível</w:t>
      </w:r>
      <w:r w:rsidRPr="009D2EF2">
        <w:rPr>
          <w:spacing w:val="1"/>
          <w:sz w:val="18"/>
          <w:szCs w:val="18"/>
        </w:rPr>
        <w:t xml:space="preserve"> </w:t>
      </w:r>
      <w:r w:rsidRPr="009D2EF2">
        <w:rPr>
          <w:sz w:val="18"/>
          <w:szCs w:val="18"/>
        </w:rPr>
        <w:t>para</w:t>
      </w:r>
      <w:r w:rsidRPr="009D2EF2">
        <w:rPr>
          <w:spacing w:val="1"/>
          <w:sz w:val="18"/>
          <w:szCs w:val="18"/>
        </w:rPr>
        <w:t xml:space="preserve"> </w:t>
      </w:r>
      <w:r w:rsidRPr="009D2EF2">
        <w:rPr>
          <w:sz w:val="18"/>
          <w:szCs w:val="18"/>
        </w:rPr>
        <w:t>aquisição</w:t>
      </w:r>
      <w:r w:rsidRPr="009D2EF2">
        <w:rPr>
          <w:spacing w:val="1"/>
          <w:sz w:val="18"/>
          <w:szCs w:val="18"/>
        </w:rPr>
        <w:t xml:space="preserve"> </w:t>
      </w:r>
      <w:r w:rsidRPr="009D2EF2">
        <w:rPr>
          <w:sz w:val="18"/>
          <w:szCs w:val="18"/>
        </w:rPr>
        <w:t>desses</w:t>
      </w:r>
      <w:r w:rsidRPr="009D2EF2">
        <w:rPr>
          <w:spacing w:val="1"/>
          <w:sz w:val="18"/>
          <w:szCs w:val="18"/>
        </w:rPr>
        <w:t xml:space="preserve"> </w:t>
      </w:r>
      <w:r w:rsidRPr="009D2EF2">
        <w:rPr>
          <w:sz w:val="18"/>
          <w:szCs w:val="18"/>
        </w:rPr>
        <w:t>materiais</w:t>
      </w:r>
      <w:r w:rsidRPr="009D2EF2">
        <w:rPr>
          <w:spacing w:val="1"/>
          <w:sz w:val="18"/>
          <w:szCs w:val="18"/>
        </w:rPr>
        <w:t xml:space="preserve"> </w:t>
      </w:r>
      <w:r w:rsidRPr="009D2EF2">
        <w:rPr>
          <w:sz w:val="18"/>
          <w:szCs w:val="18"/>
        </w:rPr>
        <w:t>e</w:t>
      </w:r>
      <w:r w:rsidRPr="009D2EF2">
        <w:rPr>
          <w:spacing w:val="1"/>
          <w:sz w:val="18"/>
          <w:szCs w:val="18"/>
        </w:rPr>
        <w:t xml:space="preserve"> </w:t>
      </w:r>
      <w:r w:rsidRPr="009D2EF2">
        <w:rPr>
          <w:sz w:val="18"/>
          <w:szCs w:val="18"/>
        </w:rPr>
        <w:t>a</w:t>
      </w:r>
      <w:r w:rsidRPr="009D2EF2">
        <w:rPr>
          <w:spacing w:val="1"/>
          <w:sz w:val="18"/>
          <w:szCs w:val="18"/>
        </w:rPr>
        <w:t xml:space="preserve"> </w:t>
      </w:r>
      <w:r w:rsidRPr="009D2EF2">
        <w:rPr>
          <w:sz w:val="18"/>
          <w:szCs w:val="18"/>
        </w:rPr>
        <w:t>fonte</w:t>
      </w:r>
      <w:r w:rsidRPr="009D2EF2">
        <w:rPr>
          <w:spacing w:val="1"/>
          <w:sz w:val="18"/>
          <w:szCs w:val="18"/>
        </w:rPr>
        <w:t xml:space="preserve"> </w:t>
      </w:r>
      <w:r w:rsidRPr="009D2EF2">
        <w:rPr>
          <w:sz w:val="18"/>
          <w:szCs w:val="18"/>
        </w:rPr>
        <w:t>de</w:t>
      </w:r>
      <w:r w:rsidRPr="009D2EF2">
        <w:rPr>
          <w:spacing w:val="1"/>
          <w:sz w:val="18"/>
          <w:szCs w:val="18"/>
        </w:rPr>
        <w:t xml:space="preserve"> </w:t>
      </w:r>
      <w:r w:rsidRPr="009D2EF2">
        <w:rPr>
          <w:sz w:val="18"/>
          <w:szCs w:val="18"/>
        </w:rPr>
        <w:t>financiamento, garantindo que os recursos estejam disponíveis.</w:t>
      </w:r>
    </w:p>
    <w:p w14:paraId="15BB9529" w14:textId="77777777" w:rsidR="00251733" w:rsidRPr="009D2EF2" w:rsidRDefault="00251733" w:rsidP="009D2EF2">
      <w:pPr>
        <w:spacing w:before="5"/>
        <w:jc w:val="both"/>
        <w:rPr>
          <w:sz w:val="17"/>
          <w:szCs w:val="18"/>
        </w:rPr>
      </w:pPr>
    </w:p>
    <w:p w14:paraId="5855F972" w14:textId="77777777" w:rsidR="00251733" w:rsidRPr="009D2EF2" w:rsidRDefault="00251733" w:rsidP="009D2EF2">
      <w:pPr>
        <w:spacing w:line="328" w:lineRule="auto"/>
        <w:ind w:left="114" w:right="151"/>
        <w:jc w:val="both"/>
        <w:rPr>
          <w:sz w:val="18"/>
          <w:szCs w:val="18"/>
        </w:rPr>
      </w:pPr>
      <w:r w:rsidRPr="009D2EF2">
        <w:rPr>
          <w:sz w:val="18"/>
          <w:szCs w:val="18"/>
        </w:rPr>
        <w:t>Elaboração</w:t>
      </w:r>
      <w:r w:rsidRPr="009D2EF2">
        <w:rPr>
          <w:spacing w:val="1"/>
          <w:sz w:val="18"/>
          <w:szCs w:val="18"/>
        </w:rPr>
        <w:t xml:space="preserve"> </w:t>
      </w:r>
      <w:r w:rsidRPr="009D2EF2">
        <w:rPr>
          <w:sz w:val="18"/>
          <w:szCs w:val="18"/>
        </w:rPr>
        <w:t>de</w:t>
      </w:r>
      <w:r w:rsidRPr="009D2EF2">
        <w:rPr>
          <w:spacing w:val="1"/>
          <w:sz w:val="18"/>
          <w:szCs w:val="18"/>
        </w:rPr>
        <w:t xml:space="preserve"> </w:t>
      </w:r>
      <w:r w:rsidRPr="009D2EF2">
        <w:rPr>
          <w:sz w:val="18"/>
          <w:szCs w:val="18"/>
        </w:rPr>
        <w:t>Especificações</w:t>
      </w:r>
      <w:r w:rsidRPr="009D2EF2">
        <w:rPr>
          <w:spacing w:val="1"/>
          <w:sz w:val="18"/>
          <w:szCs w:val="18"/>
        </w:rPr>
        <w:t xml:space="preserve"> </w:t>
      </w:r>
      <w:r w:rsidRPr="009D2EF2">
        <w:rPr>
          <w:sz w:val="18"/>
          <w:szCs w:val="18"/>
        </w:rPr>
        <w:t>Técnicas:</w:t>
      </w:r>
      <w:r w:rsidRPr="009D2EF2">
        <w:rPr>
          <w:spacing w:val="1"/>
          <w:sz w:val="18"/>
          <w:szCs w:val="18"/>
        </w:rPr>
        <w:t xml:space="preserve"> </w:t>
      </w:r>
      <w:r w:rsidRPr="009D2EF2">
        <w:rPr>
          <w:sz w:val="18"/>
          <w:szCs w:val="18"/>
        </w:rPr>
        <w:t>Desenvolver</w:t>
      </w:r>
      <w:r w:rsidRPr="009D2EF2">
        <w:rPr>
          <w:spacing w:val="1"/>
          <w:sz w:val="18"/>
          <w:szCs w:val="18"/>
        </w:rPr>
        <w:t xml:space="preserve"> </w:t>
      </w:r>
      <w:r w:rsidRPr="009D2EF2">
        <w:rPr>
          <w:sz w:val="18"/>
          <w:szCs w:val="18"/>
        </w:rPr>
        <w:t>especificações</w:t>
      </w:r>
      <w:r w:rsidRPr="009D2EF2">
        <w:rPr>
          <w:spacing w:val="1"/>
          <w:sz w:val="18"/>
          <w:szCs w:val="18"/>
        </w:rPr>
        <w:t xml:space="preserve"> </w:t>
      </w:r>
      <w:r w:rsidRPr="009D2EF2">
        <w:rPr>
          <w:sz w:val="18"/>
          <w:szCs w:val="18"/>
        </w:rPr>
        <w:t>técnicas</w:t>
      </w:r>
      <w:r w:rsidRPr="009D2EF2">
        <w:rPr>
          <w:spacing w:val="1"/>
          <w:sz w:val="18"/>
          <w:szCs w:val="18"/>
        </w:rPr>
        <w:t xml:space="preserve"> </w:t>
      </w:r>
      <w:r w:rsidRPr="009D2EF2">
        <w:rPr>
          <w:sz w:val="18"/>
          <w:szCs w:val="18"/>
        </w:rPr>
        <w:t>detalhadas</w:t>
      </w:r>
      <w:r w:rsidRPr="009D2EF2">
        <w:rPr>
          <w:spacing w:val="1"/>
          <w:sz w:val="18"/>
          <w:szCs w:val="18"/>
        </w:rPr>
        <w:t xml:space="preserve"> </w:t>
      </w:r>
      <w:r w:rsidRPr="009D2EF2">
        <w:rPr>
          <w:sz w:val="18"/>
          <w:szCs w:val="18"/>
        </w:rPr>
        <w:t>para</w:t>
      </w:r>
      <w:r w:rsidRPr="009D2EF2">
        <w:rPr>
          <w:spacing w:val="1"/>
          <w:sz w:val="18"/>
          <w:szCs w:val="18"/>
        </w:rPr>
        <w:t xml:space="preserve"> </w:t>
      </w:r>
      <w:r w:rsidRPr="009D2EF2">
        <w:rPr>
          <w:sz w:val="18"/>
          <w:szCs w:val="18"/>
        </w:rPr>
        <w:t>os</w:t>
      </w:r>
      <w:r w:rsidRPr="009D2EF2">
        <w:rPr>
          <w:spacing w:val="1"/>
          <w:sz w:val="18"/>
          <w:szCs w:val="18"/>
        </w:rPr>
        <w:t xml:space="preserve"> </w:t>
      </w:r>
      <w:r w:rsidRPr="009D2EF2">
        <w:rPr>
          <w:sz w:val="18"/>
          <w:szCs w:val="18"/>
        </w:rPr>
        <w:t>produtos</w:t>
      </w:r>
      <w:r w:rsidRPr="009D2EF2">
        <w:rPr>
          <w:spacing w:val="1"/>
          <w:sz w:val="18"/>
          <w:szCs w:val="18"/>
        </w:rPr>
        <w:t xml:space="preserve"> </w:t>
      </w:r>
      <w:r w:rsidRPr="009D2EF2">
        <w:rPr>
          <w:sz w:val="18"/>
          <w:szCs w:val="18"/>
        </w:rPr>
        <w:t>desejados, incluindo modelos e critérios de qualidade, se aplicável.</w:t>
      </w:r>
    </w:p>
    <w:p w14:paraId="754F630D" w14:textId="77777777" w:rsidR="00251733" w:rsidRPr="009D2EF2" w:rsidRDefault="00251733" w:rsidP="009D2EF2">
      <w:pPr>
        <w:spacing w:before="4"/>
        <w:jc w:val="both"/>
        <w:rPr>
          <w:sz w:val="17"/>
          <w:szCs w:val="18"/>
        </w:rPr>
      </w:pPr>
    </w:p>
    <w:p w14:paraId="0197E55C" w14:textId="77777777" w:rsidR="00251733" w:rsidRPr="009D2EF2" w:rsidRDefault="00251733" w:rsidP="009D2EF2">
      <w:pPr>
        <w:spacing w:before="1" w:line="328" w:lineRule="auto"/>
        <w:ind w:left="114" w:right="151"/>
        <w:jc w:val="both"/>
        <w:rPr>
          <w:sz w:val="18"/>
          <w:szCs w:val="18"/>
        </w:rPr>
      </w:pPr>
      <w:r w:rsidRPr="009D2EF2">
        <w:rPr>
          <w:sz w:val="18"/>
          <w:szCs w:val="18"/>
        </w:rPr>
        <w:t>Identificação</w:t>
      </w:r>
      <w:r w:rsidRPr="009D2EF2">
        <w:rPr>
          <w:spacing w:val="18"/>
          <w:sz w:val="18"/>
          <w:szCs w:val="18"/>
        </w:rPr>
        <w:t xml:space="preserve"> </w:t>
      </w:r>
      <w:r w:rsidRPr="009D2EF2">
        <w:rPr>
          <w:sz w:val="18"/>
          <w:szCs w:val="18"/>
        </w:rPr>
        <w:t>de</w:t>
      </w:r>
      <w:r w:rsidRPr="009D2EF2">
        <w:rPr>
          <w:spacing w:val="18"/>
          <w:sz w:val="18"/>
          <w:szCs w:val="18"/>
        </w:rPr>
        <w:t xml:space="preserve"> </w:t>
      </w:r>
      <w:r w:rsidRPr="009D2EF2">
        <w:rPr>
          <w:sz w:val="18"/>
          <w:szCs w:val="18"/>
        </w:rPr>
        <w:t>Fornecedores:</w:t>
      </w:r>
      <w:r w:rsidRPr="009D2EF2">
        <w:rPr>
          <w:spacing w:val="18"/>
          <w:sz w:val="18"/>
          <w:szCs w:val="18"/>
        </w:rPr>
        <w:t xml:space="preserve"> </w:t>
      </w:r>
      <w:r w:rsidRPr="009D2EF2">
        <w:rPr>
          <w:sz w:val="18"/>
          <w:szCs w:val="18"/>
        </w:rPr>
        <w:t>Pesquisar</w:t>
      </w:r>
      <w:r w:rsidRPr="009D2EF2">
        <w:rPr>
          <w:spacing w:val="18"/>
          <w:sz w:val="18"/>
          <w:szCs w:val="18"/>
        </w:rPr>
        <w:t xml:space="preserve"> </w:t>
      </w:r>
      <w:r w:rsidRPr="009D2EF2">
        <w:rPr>
          <w:sz w:val="18"/>
          <w:szCs w:val="18"/>
        </w:rPr>
        <w:t>e</w:t>
      </w:r>
      <w:r w:rsidRPr="009D2EF2">
        <w:rPr>
          <w:spacing w:val="18"/>
          <w:sz w:val="18"/>
          <w:szCs w:val="18"/>
        </w:rPr>
        <w:t xml:space="preserve"> </w:t>
      </w:r>
      <w:r w:rsidRPr="009D2EF2">
        <w:rPr>
          <w:sz w:val="18"/>
          <w:szCs w:val="18"/>
        </w:rPr>
        <w:t>identificar</w:t>
      </w:r>
      <w:r w:rsidRPr="009D2EF2">
        <w:rPr>
          <w:spacing w:val="18"/>
          <w:sz w:val="18"/>
          <w:szCs w:val="18"/>
        </w:rPr>
        <w:t xml:space="preserve"> </w:t>
      </w:r>
      <w:r w:rsidRPr="009D2EF2">
        <w:rPr>
          <w:sz w:val="18"/>
          <w:szCs w:val="18"/>
        </w:rPr>
        <w:t>fornecedores</w:t>
      </w:r>
      <w:r w:rsidRPr="009D2EF2">
        <w:rPr>
          <w:spacing w:val="18"/>
          <w:sz w:val="18"/>
          <w:szCs w:val="18"/>
        </w:rPr>
        <w:t xml:space="preserve"> </w:t>
      </w:r>
      <w:r w:rsidRPr="009D2EF2">
        <w:rPr>
          <w:sz w:val="18"/>
          <w:szCs w:val="18"/>
        </w:rPr>
        <w:t>confiáveis</w:t>
      </w:r>
      <w:r w:rsidRPr="009D2EF2">
        <w:rPr>
          <w:spacing w:val="18"/>
          <w:sz w:val="18"/>
          <w:szCs w:val="18"/>
        </w:rPr>
        <w:t xml:space="preserve"> </w:t>
      </w:r>
      <w:r w:rsidRPr="009D2EF2">
        <w:rPr>
          <w:sz w:val="18"/>
          <w:szCs w:val="18"/>
        </w:rPr>
        <w:t>e</w:t>
      </w:r>
      <w:r w:rsidRPr="009D2EF2">
        <w:rPr>
          <w:spacing w:val="18"/>
          <w:sz w:val="18"/>
          <w:szCs w:val="18"/>
        </w:rPr>
        <w:t xml:space="preserve"> </w:t>
      </w:r>
      <w:r w:rsidRPr="009D2EF2">
        <w:rPr>
          <w:sz w:val="18"/>
          <w:szCs w:val="18"/>
        </w:rPr>
        <w:t>qualificados</w:t>
      </w:r>
      <w:r w:rsidRPr="009D2EF2">
        <w:rPr>
          <w:spacing w:val="18"/>
          <w:sz w:val="18"/>
          <w:szCs w:val="18"/>
        </w:rPr>
        <w:t xml:space="preserve"> </w:t>
      </w:r>
      <w:r w:rsidRPr="009D2EF2">
        <w:rPr>
          <w:sz w:val="18"/>
          <w:szCs w:val="18"/>
        </w:rPr>
        <w:t>que</w:t>
      </w:r>
      <w:r w:rsidRPr="009D2EF2">
        <w:rPr>
          <w:spacing w:val="18"/>
          <w:sz w:val="18"/>
          <w:szCs w:val="18"/>
        </w:rPr>
        <w:t xml:space="preserve"> </w:t>
      </w:r>
      <w:r w:rsidRPr="009D2EF2">
        <w:rPr>
          <w:sz w:val="18"/>
          <w:szCs w:val="18"/>
        </w:rPr>
        <w:t>possam</w:t>
      </w:r>
      <w:r w:rsidRPr="009D2EF2">
        <w:rPr>
          <w:spacing w:val="18"/>
          <w:sz w:val="18"/>
          <w:szCs w:val="18"/>
        </w:rPr>
        <w:t xml:space="preserve"> </w:t>
      </w:r>
      <w:r w:rsidRPr="009D2EF2">
        <w:rPr>
          <w:sz w:val="18"/>
          <w:szCs w:val="18"/>
        </w:rPr>
        <w:t>fornecer</w:t>
      </w:r>
      <w:r w:rsidRPr="009D2EF2">
        <w:rPr>
          <w:spacing w:val="1"/>
          <w:sz w:val="18"/>
          <w:szCs w:val="18"/>
        </w:rPr>
        <w:t xml:space="preserve"> </w:t>
      </w:r>
      <w:r w:rsidRPr="009D2EF2">
        <w:rPr>
          <w:sz w:val="18"/>
          <w:szCs w:val="18"/>
        </w:rPr>
        <w:t>os materiais necessários.</w:t>
      </w:r>
    </w:p>
    <w:p w14:paraId="3B46A2CF" w14:textId="77777777" w:rsidR="00251733" w:rsidRPr="009D2EF2" w:rsidRDefault="00251733" w:rsidP="009D2EF2">
      <w:pPr>
        <w:spacing w:before="4"/>
        <w:jc w:val="both"/>
        <w:rPr>
          <w:sz w:val="17"/>
          <w:szCs w:val="18"/>
        </w:rPr>
      </w:pPr>
    </w:p>
    <w:p w14:paraId="1FE0B55F" w14:textId="77777777" w:rsidR="00251733" w:rsidRPr="009D2EF2" w:rsidRDefault="00251733" w:rsidP="009D2EF2">
      <w:pPr>
        <w:spacing w:line="328" w:lineRule="auto"/>
        <w:ind w:left="114" w:right="151"/>
        <w:jc w:val="both"/>
        <w:rPr>
          <w:sz w:val="18"/>
          <w:szCs w:val="18"/>
        </w:rPr>
      </w:pPr>
      <w:r w:rsidRPr="009D2EF2">
        <w:rPr>
          <w:sz w:val="18"/>
          <w:szCs w:val="18"/>
        </w:rPr>
        <w:t>Solicitação</w:t>
      </w:r>
      <w:r w:rsidRPr="009D2EF2">
        <w:rPr>
          <w:spacing w:val="15"/>
          <w:sz w:val="18"/>
          <w:szCs w:val="18"/>
        </w:rPr>
        <w:t xml:space="preserve"> </w:t>
      </w:r>
      <w:r w:rsidRPr="009D2EF2">
        <w:rPr>
          <w:sz w:val="18"/>
          <w:szCs w:val="18"/>
        </w:rPr>
        <w:t>de</w:t>
      </w:r>
      <w:r w:rsidRPr="009D2EF2">
        <w:rPr>
          <w:spacing w:val="15"/>
          <w:sz w:val="18"/>
          <w:szCs w:val="18"/>
        </w:rPr>
        <w:t xml:space="preserve"> </w:t>
      </w:r>
      <w:r w:rsidRPr="009D2EF2">
        <w:rPr>
          <w:sz w:val="18"/>
          <w:szCs w:val="18"/>
        </w:rPr>
        <w:t>Cotações:</w:t>
      </w:r>
      <w:r w:rsidRPr="009D2EF2">
        <w:rPr>
          <w:spacing w:val="15"/>
          <w:sz w:val="18"/>
          <w:szCs w:val="18"/>
        </w:rPr>
        <w:t xml:space="preserve"> </w:t>
      </w:r>
      <w:r w:rsidRPr="009D2EF2">
        <w:rPr>
          <w:sz w:val="18"/>
          <w:szCs w:val="18"/>
        </w:rPr>
        <w:t>Solicitar</w:t>
      </w:r>
      <w:r w:rsidRPr="009D2EF2">
        <w:rPr>
          <w:spacing w:val="15"/>
          <w:sz w:val="18"/>
          <w:szCs w:val="18"/>
        </w:rPr>
        <w:t xml:space="preserve"> </w:t>
      </w:r>
      <w:r w:rsidRPr="009D2EF2">
        <w:rPr>
          <w:sz w:val="18"/>
          <w:szCs w:val="18"/>
        </w:rPr>
        <w:t>cotações</w:t>
      </w:r>
      <w:r w:rsidRPr="009D2EF2">
        <w:rPr>
          <w:spacing w:val="15"/>
          <w:sz w:val="18"/>
          <w:szCs w:val="18"/>
        </w:rPr>
        <w:t xml:space="preserve"> </w:t>
      </w:r>
      <w:r w:rsidRPr="009D2EF2">
        <w:rPr>
          <w:sz w:val="18"/>
          <w:szCs w:val="18"/>
        </w:rPr>
        <w:t>de</w:t>
      </w:r>
      <w:r w:rsidRPr="009D2EF2">
        <w:rPr>
          <w:spacing w:val="15"/>
          <w:sz w:val="18"/>
          <w:szCs w:val="18"/>
        </w:rPr>
        <w:t xml:space="preserve"> </w:t>
      </w:r>
      <w:r w:rsidRPr="009D2EF2">
        <w:rPr>
          <w:sz w:val="18"/>
          <w:szCs w:val="18"/>
        </w:rPr>
        <w:t>preços</w:t>
      </w:r>
      <w:r w:rsidRPr="009D2EF2">
        <w:rPr>
          <w:spacing w:val="15"/>
          <w:sz w:val="18"/>
          <w:szCs w:val="18"/>
        </w:rPr>
        <w:t xml:space="preserve"> </w:t>
      </w:r>
      <w:r w:rsidRPr="009D2EF2">
        <w:rPr>
          <w:sz w:val="18"/>
          <w:szCs w:val="18"/>
        </w:rPr>
        <w:t>e</w:t>
      </w:r>
      <w:r w:rsidRPr="009D2EF2">
        <w:rPr>
          <w:spacing w:val="15"/>
          <w:sz w:val="18"/>
          <w:szCs w:val="18"/>
        </w:rPr>
        <w:t xml:space="preserve"> </w:t>
      </w:r>
      <w:r w:rsidRPr="009D2EF2">
        <w:rPr>
          <w:sz w:val="18"/>
          <w:szCs w:val="18"/>
        </w:rPr>
        <w:t>informações</w:t>
      </w:r>
      <w:r w:rsidRPr="009D2EF2">
        <w:rPr>
          <w:spacing w:val="15"/>
          <w:sz w:val="18"/>
          <w:szCs w:val="18"/>
        </w:rPr>
        <w:t xml:space="preserve"> </w:t>
      </w:r>
      <w:r w:rsidRPr="009D2EF2">
        <w:rPr>
          <w:sz w:val="18"/>
          <w:szCs w:val="18"/>
        </w:rPr>
        <w:t>adicionais</w:t>
      </w:r>
      <w:r w:rsidRPr="009D2EF2">
        <w:rPr>
          <w:spacing w:val="15"/>
          <w:sz w:val="18"/>
          <w:szCs w:val="18"/>
        </w:rPr>
        <w:t xml:space="preserve"> </w:t>
      </w:r>
      <w:r w:rsidRPr="009D2EF2">
        <w:rPr>
          <w:sz w:val="18"/>
          <w:szCs w:val="18"/>
        </w:rPr>
        <w:t>aos</w:t>
      </w:r>
      <w:r w:rsidRPr="009D2EF2">
        <w:rPr>
          <w:spacing w:val="15"/>
          <w:sz w:val="18"/>
          <w:szCs w:val="18"/>
        </w:rPr>
        <w:t xml:space="preserve"> </w:t>
      </w:r>
      <w:r w:rsidRPr="009D2EF2">
        <w:rPr>
          <w:sz w:val="18"/>
          <w:szCs w:val="18"/>
        </w:rPr>
        <w:t>fornecedores,</w:t>
      </w:r>
      <w:r w:rsidRPr="009D2EF2">
        <w:rPr>
          <w:spacing w:val="15"/>
          <w:sz w:val="18"/>
          <w:szCs w:val="18"/>
        </w:rPr>
        <w:t xml:space="preserve"> </w:t>
      </w:r>
      <w:r w:rsidRPr="009D2EF2">
        <w:rPr>
          <w:sz w:val="18"/>
          <w:szCs w:val="18"/>
        </w:rPr>
        <w:t>incluindo</w:t>
      </w:r>
      <w:r w:rsidRPr="009D2EF2">
        <w:rPr>
          <w:spacing w:val="15"/>
          <w:sz w:val="18"/>
          <w:szCs w:val="18"/>
        </w:rPr>
        <w:t xml:space="preserve"> </w:t>
      </w:r>
      <w:r w:rsidRPr="009D2EF2">
        <w:rPr>
          <w:sz w:val="18"/>
          <w:szCs w:val="18"/>
        </w:rPr>
        <w:t>prazos</w:t>
      </w:r>
      <w:r w:rsidRPr="009D2EF2">
        <w:rPr>
          <w:spacing w:val="1"/>
          <w:sz w:val="18"/>
          <w:szCs w:val="18"/>
        </w:rPr>
        <w:t xml:space="preserve"> </w:t>
      </w:r>
      <w:r w:rsidRPr="009D2EF2">
        <w:rPr>
          <w:sz w:val="18"/>
          <w:szCs w:val="18"/>
        </w:rPr>
        <w:t>de entrega e condições de pagamento.</w:t>
      </w:r>
    </w:p>
    <w:p w14:paraId="0A9AB81C" w14:textId="77777777" w:rsidR="00251733" w:rsidRPr="009D2EF2" w:rsidRDefault="00251733" w:rsidP="009D2EF2">
      <w:pPr>
        <w:spacing w:before="5"/>
        <w:jc w:val="both"/>
        <w:rPr>
          <w:sz w:val="17"/>
          <w:szCs w:val="18"/>
        </w:rPr>
      </w:pPr>
    </w:p>
    <w:p w14:paraId="6C95BF4B" w14:textId="77777777" w:rsidR="00251733" w:rsidRPr="009D2EF2" w:rsidRDefault="00251733" w:rsidP="009D2EF2">
      <w:pPr>
        <w:spacing w:line="328" w:lineRule="auto"/>
        <w:ind w:left="114" w:right="151"/>
        <w:jc w:val="both"/>
        <w:rPr>
          <w:sz w:val="18"/>
          <w:szCs w:val="18"/>
        </w:rPr>
      </w:pPr>
      <w:r w:rsidRPr="009D2EF2">
        <w:rPr>
          <w:sz w:val="18"/>
          <w:szCs w:val="18"/>
        </w:rPr>
        <w:t>Avaliação de Propostas: Analisar as propostas recebidas dos fornecedores com base em critérios como preço,</w:t>
      </w:r>
      <w:r w:rsidRPr="009D2EF2">
        <w:rPr>
          <w:spacing w:val="1"/>
          <w:sz w:val="18"/>
          <w:szCs w:val="18"/>
        </w:rPr>
        <w:t xml:space="preserve"> </w:t>
      </w:r>
      <w:r w:rsidRPr="009D2EF2">
        <w:rPr>
          <w:sz w:val="18"/>
          <w:szCs w:val="18"/>
        </w:rPr>
        <w:t>qualidade, prazos de entrega e conformidade com especificações técnicas.</w:t>
      </w:r>
    </w:p>
    <w:p w14:paraId="47D89822" w14:textId="77777777" w:rsidR="00251733" w:rsidRPr="009D2EF2" w:rsidRDefault="00251733" w:rsidP="009D2EF2">
      <w:pPr>
        <w:spacing w:before="4"/>
        <w:jc w:val="both"/>
        <w:rPr>
          <w:sz w:val="17"/>
          <w:szCs w:val="18"/>
        </w:rPr>
      </w:pPr>
    </w:p>
    <w:p w14:paraId="5B511BCE" w14:textId="77777777" w:rsidR="00251733" w:rsidRPr="009D2EF2" w:rsidRDefault="00251733" w:rsidP="009D2EF2">
      <w:pPr>
        <w:spacing w:line="328" w:lineRule="auto"/>
        <w:ind w:left="114" w:right="151"/>
        <w:jc w:val="both"/>
        <w:rPr>
          <w:sz w:val="18"/>
          <w:szCs w:val="18"/>
        </w:rPr>
      </w:pPr>
      <w:r w:rsidRPr="009D2EF2">
        <w:rPr>
          <w:sz w:val="18"/>
          <w:szCs w:val="18"/>
        </w:rPr>
        <w:t>Negociação:</w:t>
      </w:r>
      <w:r w:rsidRPr="009D2EF2">
        <w:rPr>
          <w:spacing w:val="1"/>
          <w:sz w:val="18"/>
          <w:szCs w:val="18"/>
        </w:rPr>
        <w:t xml:space="preserve"> </w:t>
      </w:r>
      <w:r w:rsidRPr="009D2EF2">
        <w:rPr>
          <w:sz w:val="18"/>
          <w:szCs w:val="18"/>
        </w:rPr>
        <w:t>Negociar</w:t>
      </w:r>
      <w:r w:rsidRPr="009D2EF2">
        <w:rPr>
          <w:spacing w:val="1"/>
          <w:sz w:val="18"/>
          <w:szCs w:val="18"/>
        </w:rPr>
        <w:t xml:space="preserve"> </w:t>
      </w:r>
      <w:r w:rsidRPr="009D2EF2">
        <w:rPr>
          <w:sz w:val="18"/>
          <w:szCs w:val="18"/>
        </w:rPr>
        <w:t>com</w:t>
      </w:r>
      <w:r w:rsidRPr="009D2EF2">
        <w:rPr>
          <w:spacing w:val="1"/>
          <w:sz w:val="18"/>
          <w:szCs w:val="18"/>
        </w:rPr>
        <w:t xml:space="preserve"> </w:t>
      </w:r>
      <w:r w:rsidRPr="009D2EF2">
        <w:rPr>
          <w:sz w:val="18"/>
          <w:szCs w:val="18"/>
        </w:rPr>
        <w:t>os</w:t>
      </w:r>
      <w:r w:rsidRPr="009D2EF2">
        <w:rPr>
          <w:spacing w:val="1"/>
          <w:sz w:val="18"/>
          <w:szCs w:val="18"/>
        </w:rPr>
        <w:t xml:space="preserve"> </w:t>
      </w:r>
      <w:r w:rsidRPr="009D2EF2">
        <w:rPr>
          <w:sz w:val="18"/>
          <w:szCs w:val="18"/>
        </w:rPr>
        <w:t>fornecedores</w:t>
      </w:r>
      <w:r w:rsidRPr="009D2EF2">
        <w:rPr>
          <w:spacing w:val="1"/>
          <w:sz w:val="18"/>
          <w:szCs w:val="18"/>
        </w:rPr>
        <w:t xml:space="preserve"> </w:t>
      </w:r>
      <w:r w:rsidRPr="009D2EF2">
        <w:rPr>
          <w:sz w:val="18"/>
          <w:szCs w:val="18"/>
        </w:rPr>
        <w:t>para</w:t>
      </w:r>
      <w:r w:rsidRPr="009D2EF2">
        <w:rPr>
          <w:spacing w:val="1"/>
          <w:sz w:val="18"/>
          <w:szCs w:val="18"/>
        </w:rPr>
        <w:t xml:space="preserve"> </w:t>
      </w:r>
      <w:r w:rsidRPr="009D2EF2">
        <w:rPr>
          <w:sz w:val="18"/>
          <w:szCs w:val="18"/>
        </w:rPr>
        <w:t>obter</w:t>
      </w:r>
      <w:r w:rsidRPr="009D2EF2">
        <w:rPr>
          <w:spacing w:val="1"/>
          <w:sz w:val="18"/>
          <w:szCs w:val="18"/>
        </w:rPr>
        <w:t xml:space="preserve"> </w:t>
      </w:r>
      <w:r w:rsidRPr="009D2EF2">
        <w:rPr>
          <w:sz w:val="18"/>
          <w:szCs w:val="18"/>
        </w:rPr>
        <w:t>melhores</w:t>
      </w:r>
      <w:r w:rsidRPr="009D2EF2">
        <w:rPr>
          <w:spacing w:val="1"/>
          <w:sz w:val="18"/>
          <w:szCs w:val="18"/>
        </w:rPr>
        <w:t xml:space="preserve"> </w:t>
      </w:r>
      <w:r w:rsidRPr="009D2EF2">
        <w:rPr>
          <w:sz w:val="18"/>
          <w:szCs w:val="18"/>
        </w:rPr>
        <w:t>condições</w:t>
      </w:r>
      <w:r w:rsidRPr="009D2EF2">
        <w:rPr>
          <w:spacing w:val="1"/>
          <w:sz w:val="18"/>
          <w:szCs w:val="18"/>
        </w:rPr>
        <w:t xml:space="preserve"> </w:t>
      </w:r>
      <w:r w:rsidRPr="009D2EF2">
        <w:rPr>
          <w:sz w:val="18"/>
          <w:szCs w:val="18"/>
        </w:rPr>
        <w:t>de</w:t>
      </w:r>
      <w:r w:rsidRPr="009D2EF2">
        <w:rPr>
          <w:spacing w:val="1"/>
          <w:sz w:val="18"/>
          <w:szCs w:val="18"/>
        </w:rPr>
        <w:t xml:space="preserve"> </w:t>
      </w:r>
      <w:r w:rsidRPr="009D2EF2">
        <w:rPr>
          <w:sz w:val="18"/>
          <w:szCs w:val="18"/>
        </w:rPr>
        <w:t>compra,</w:t>
      </w:r>
      <w:r w:rsidRPr="009D2EF2">
        <w:rPr>
          <w:spacing w:val="1"/>
          <w:sz w:val="18"/>
          <w:szCs w:val="18"/>
        </w:rPr>
        <w:t xml:space="preserve"> </w:t>
      </w:r>
      <w:r w:rsidRPr="009D2EF2">
        <w:rPr>
          <w:sz w:val="18"/>
          <w:szCs w:val="18"/>
        </w:rPr>
        <w:t>como</w:t>
      </w:r>
      <w:r w:rsidRPr="009D2EF2">
        <w:rPr>
          <w:spacing w:val="1"/>
          <w:sz w:val="18"/>
          <w:szCs w:val="18"/>
        </w:rPr>
        <w:t xml:space="preserve"> </w:t>
      </w:r>
      <w:r w:rsidRPr="009D2EF2">
        <w:rPr>
          <w:sz w:val="18"/>
          <w:szCs w:val="18"/>
        </w:rPr>
        <w:t>preços</w:t>
      </w:r>
      <w:r w:rsidRPr="009D2EF2">
        <w:rPr>
          <w:spacing w:val="1"/>
          <w:sz w:val="18"/>
          <w:szCs w:val="18"/>
        </w:rPr>
        <w:t xml:space="preserve"> </w:t>
      </w:r>
      <w:r w:rsidRPr="009D2EF2">
        <w:rPr>
          <w:sz w:val="18"/>
          <w:szCs w:val="18"/>
        </w:rPr>
        <w:t>mais</w:t>
      </w:r>
      <w:r w:rsidRPr="009D2EF2">
        <w:rPr>
          <w:spacing w:val="1"/>
          <w:sz w:val="18"/>
          <w:szCs w:val="18"/>
        </w:rPr>
        <w:t xml:space="preserve"> </w:t>
      </w:r>
      <w:r w:rsidRPr="009D2EF2">
        <w:rPr>
          <w:sz w:val="18"/>
          <w:szCs w:val="18"/>
        </w:rPr>
        <w:t>competitivos ou prazos de pagamento mais favoráveis.</w:t>
      </w:r>
    </w:p>
    <w:p w14:paraId="51A4844D" w14:textId="77777777" w:rsidR="00251733" w:rsidRPr="009D2EF2" w:rsidRDefault="00251733" w:rsidP="009D2EF2">
      <w:pPr>
        <w:spacing w:before="5"/>
        <w:jc w:val="both"/>
        <w:rPr>
          <w:sz w:val="17"/>
          <w:szCs w:val="18"/>
        </w:rPr>
      </w:pPr>
    </w:p>
    <w:p w14:paraId="2F746F57" w14:textId="77777777" w:rsidR="00251733" w:rsidRPr="009D2EF2" w:rsidRDefault="00251733" w:rsidP="009D2EF2">
      <w:pPr>
        <w:spacing w:line="328" w:lineRule="auto"/>
        <w:ind w:left="114" w:right="151"/>
        <w:jc w:val="both"/>
        <w:rPr>
          <w:sz w:val="18"/>
          <w:szCs w:val="18"/>
        </w:rPr>
      </w:pPr>
      <w:r w:rsidRPr="009D2EF2">
        <w:rPr>
          <w:sz w:val="18"/>
          <w:szCs w:val="18"/>
        </w:rPr>
        <w:t>Seleção de Fornecedores: Selecionar os fornecedores com base nas melhores propostas, levando em consideração</w:t>
      </w:r>
      <w:r w:rsidRPr="009D2EF2">
        <w:rPr>
          <w:spacing w:val="1"/>
          <w:sz w:val="18"/>
          <w:szCs w:val="18"/>
        </w:rPr>
        <w:t xml:space="preserve"> </w:t>
      </w:r>
      <w:r w:rsidRPr="009D2EF2">
        <w:rPr>
          <w:sz w:val="18"/>
          <w:szCs w:val="18"/>
        </w:rPr>
        <w:t>os critérios estabelecidos.</w:t>
      </w:r>
    </w:p>
    <w:p w14:paraId="20E02FA1" w14:textId="77777777" w:rsidR="00251733" w:rsidRPr="009D2EF2" w:rsidRDefault="00251733" w:rsidP="009D2EF2">
      <w:pPr>
        <w:spacing w:before="4"/>
        <w:jc w:val="both"/>
        <w:rPr>
          <w:sz w:val="17"/>
          <w:szCs w:val="18"/>
        </w:rPr>
      </w:pPr>
    </w:p>
    <w:p w14:paraId="538FF0DB" w14:textId="77777777" w:rsidR="00251733" w:rsidRPr="009D2EF2" w:rsidRDefault="00251733" w:rsidP="009D2EF2">
      <w:pPr>
        <w:spacing w:before="1" w:line="328" w:lineRule="auto"/>
        <w:ind w:left="114" w:right="151"/>
        <w:jc w:val="both"/>
        <w:rPr>
          <w:sz w:val="18"/>
          <w:szCs w:val="18"/>
        </w:rPr>
      </w:pPr>
      <w:r w:rsidRPr="009D2EF2">
        <w:rPr>
          <w:sz w:val="18"/>
          <w:szCs w:val="18"/>
        </w:rPr>
        <w:t>Formalização do Contrato: Formalizar um contrato de aquisição que estabeleça os termos e condições da compra,</w:t>
      </w:r>
      <w:r w:rsidRPr="009D2EF2">
        <w:rPr>
          <w:spacing w:val="1"/>
          <w:sz w:val="18"/>
          <w:szCs w:val="18"/>
        </w:rPr>
        <w:t xml:space="preserve"> </w:t>
      </w:r>
      <w:r w:rsidRPr="009D2EF2">
        <w:rPr>
          <w:sz w:val="18"/>
          <w:szCs w:val="18"/>
        </w:rPr>
        <w:t>incluindo preços, prazos de entrega e garantias.</w:t>
      </w:r>
    </w:p>
    <w:p w14:paraId="5417D255" w14:textId="77777777" w:rsidR="00251733" w:rsidRPr="009D2EF2" w:rsidRDefault="00251733" w:rsidP="009D2EF2">
      <w:pPr>
        <w:spacing w:before="4"/>
        <w:jc w:val="both"/>
        <w:rPr>
          <w:sz w:val="17"/>
          <w:szCs w:val="18"/>
        </w:rPr>
      </w:pPr>
    </w:p>
    <w:p w14:paraId="30ECD960" w14:textId="77777777" w:rsidR="00251733" w:rsidRPr="009D2EF2" w:rsidRDefault="00251733" w:rsidP="009D2EF2">
      <w:pPr>
        <w:spacing w:line="328" w:lineRule="auto"/>
        <w:ind w:left="114" w:right="151"/>
        <w:jc w:val="both"/>
        <w:rPr>
          <w:sz w:val="18"/>
          <w:szCs w:val="18"/>
        </w:rPr>
      </w:pPr>
      <w:r w:rsidRPr="009D2EF2">
        <w:rPr>
          <w:sz w:val="18"/>
          <w:szCs w:val="18"/>
        </w:rPr>
        <w:t>Gestão de Estoque: Gerenciar o estoque dos materiais adquiridos para garantir a disponibilidade adequada e evitar</w:t>
      </w:r>
      <w:r w:rsidRPr="009D2EF2">
        <w:rPr>
          <w:spacing w:val="1"/>
          <w:sz w:val="18"/>
          <w:szCs w:val="18"/>
        </w:rPr>
        <w:t xml:space="preserve"> </w:t>
      </w:r>
      <w:r w:rsidRPr="009D2EF2">
        <w:rPr>
          <w:sz w:val="18"/>
          <w:szCs w:val="18"/>
        </w:rPr>
        <w:t>desperdícios.</w:t>
      </w:r>
    </w:p>
    <w:p w14:paraId="095C1131" w14:textId="77777777" w:rsidR="00251733" w:rsidRPr="009D2EF2" w:rsidRDefault="00251733" w:rsidP="009D2EF2">
      <w:pPr>
        <w:spacing w:before="5"/>
        <w:jc w:val="both"/>
        <w:rPr>
          <w:sz w:val="17"/>
          <w:szCs w:val="18"/>
        </w:rPr>
      </w:pPr>
    </w:p>
    <w:p w14:paraId="2C0C4C0F" w14:textId="77777777" w:rsidR="00251733" w:rsidRPr="009D2EF2" w:rsidRDefault="00251733" w:rsidP="009D2EF2">
      <w:pPr>
        <w:spacing w:line="328" w:lineRule="auto"/>
        <w:ind w:left="114" w:right="151"/>
        <w:jc w:val="both"/>
        <w:rPr>
          <w:sz w:val="18"/>
          <w:szCs w:val="18"/>
        </w:rPr>
      </w:pPr>
      <w:r w:rsidRPr="009D2EF2">
        <w:rPr>
          <w:sz w:val="18"/>
          <w:szCs w:val="18"/>
        </w:rPr>
        <w:t>Monitoramento</w:t>
      </w:r>
      <w:r w:rsidRPr="009D2EF2">
        <w:rPr>
          <w:spacing w:val="1"/>
          <w:sz w:val="18"/>
          <w:szCs w:val="18"/>
        </w:rPr>
        <w:t xml:space="preserve"> </w:t>
      </w:r>
      <w:r w:rsidRPr="009D2EF2">
        <w:rPr>
          <w:sz w:val="18"/>
          <w:szCs w:val="18"/>
        </w:rPr>
        <w:t>do</w:t>
      </w:r>
      <w:r w:rsidRPr="009D2EF2">
        <w:rPr>
          <w:spacing w:val="1"/>
          <w:sz w:val="18"/>
          <w:szCs w:val="18"/>
        </w:rPr>
        <w:t xml:space="preserve"> </w:t>
      </w:r>
      <w:r w:rsidRPr="009D2EF2">
        <w:rPr>
          <w:sz w:val="18"/>
          <w:szCs w:val="18"/>
        </w:rPr>
        <w:t>Fornecimento:</w:t>
      </w:r>
      <w:r w:rsidRPr="009D2EF2">
        <w:rPr>
          <w:spacing w:val="1"/>
          <w:sz w:val="18"/>
          <w:szCs w:val="18"/>
        </w:rPr>
        <w:t xml:space="preserve"> </w:t>
      </w:r>
      <w:r w:rsidRPr="009D2EF2">
        <w:rPr>
          <w:sz w:val="18"/>
          <w:szCs w:val="18"/>
        </w:rPr>
        <w:t>Acompanhar</w:t>
      </w:r>
      <w:r w:rsidRPr="009D2EF2">
        <w:rPr>
          <w:spacing w:val="1"/>
          <w:sz w:val="18"/>
          <w:szCs w:val="18"/>
        </w:rPr>
        <w:t xml:space="preserve"> </w:t>
      </w:r>
      <w:r w:rsidRPr="009D2EF2">
        <w:rPr>
          <w:sz w:val="18"/>
          <w:szCs w:val="18"/>
        </w:rPr>
        <w:t>o</w:t>
      </w:r>
      <w:r w:rsidRPr="009D2EF2">
        <w:rPr>
          <w:spacing w:val="1"/>
          <w:sz w:val="18"/>
          <w:szCs w:val="18"/>
        </w:rPr>
        <w:t xml:space="preserve"> </w:t>
      </w:r>
      <w:r w:rsidRPr="009D2EF2">
        <w:rPr>
          <w:sz w:val="18"/>
          <w:szCs w:val="18"/>
        </w:rPr>
        <w:t>fornecimento</w:t>
      </w:r>
      <w:r w:rsidRPr="009D2EF2">
        <w:rPr>
          <w:spacing w:val="1"/>
          <w:sz w:val="18"/>
          <w:szCs w:val="18"/>
        </w:rPr>
        <w:t xml:space="preserve"> </w:t>
      </w:r>
      <w:r w:rsidRPr="009D2EF2">
        <w:rPr>
          <w:sz w:val="18"/>
          <w:szCs w:val="18"/>
        </w:rPr>
        <w:t>dos</w:t>
      </w:r>
      <w:r w:rsidRPr="009D2EF2">
        <w:rPr>
          <w:spacing w:val="1"/>
          <w:sz w:val="18"/>
          <w:szCs w:val="18"/>
        </w:rPr>
        <w:t xml:space="preserve"> </w:t>
      </w:r>
      <w:r w:rsidRPr="009D2EF2">
        <w:rPr>
          <w:sz w:val="18"/>
          <w:szCs w:val="18"/>
        </w:rPr>
        <w:t>materiais</w:t>
      </w:r>
      <w:r w:rsidRPr="009D2EF2">
        <w:rPr>
          <w:spacing w:val="1"/>
          <w:sz w:val="18"/>
          <w:szCs w:val="18"/>
        </w:rPr>
        <w:t xml:space="preserve"> </w:t>
      </w:r>
      <w:r w:rsidRPr="009D2EF2">
        <w:rPr>
          <w:sz w:val="18"/>
          <w:szCs w:val="18"/>
        </w:rPr>
        <w:t>para</w:t>
      </w:r>
      <w:r w:rsidRPr="009D2EF2">
        <w:rPr>
          <w:spacing w:val="1"/>
          <w:sz w:val="18"/>
          <w:szCs w:val="18"/>
        </w:rPr>
        <w:t xml:space="preserve"> </w:t>
      </w:r>
      <w:r w:rsidRPr="009D2EF2">
        <w:rPr>
          <w:sz w:val="18"/>
          <w:szCs w:val="18"/>
        </w:rPr>
        <w:t>garantir</w:t>
      </w:r>
      <w:r w:rsidRPr="009D2EF2">
        <w:rPr>
          <w:spacing w:val="1"/>
          <w:sz w:val="18"/>
          <w:szCs w:val="18"/>
        </w:rPr>
        <w:t xml:space="preserve"> </w:t>
      </w:r>
      <w:r w:rsidRPr="009D2EF2">
        <w:rPr>
          <w:sz w:val="18"/>
          <w:szCs w:val="18"/>
        </w:rPr>
        <w:t>que</w:t>
      </w:r>
      <w:r w:rsidRPr="009D2EF2">
        <w:rPr>
          <w:spacing w:val="1"/>
          <w:sz w:val="18"/>
          <w:szCs w:val="18"/>
        </w:rPr>
        <w:t xml:space="preserve"> </w:t>
      </w:r>
      <w:r w:rsidRPr="009D2EF2">
        <w:rPr>
          <w:sz w:val="18"/>
          <w:szCs w:val="18"/>
        </w:rPr>
        <w:t>esteja</w:t>
      </w:r>
      <w:r w:rsidRPr="009D2EF2">
        <w:rPr>
          <w:spacing w:val="1"/>
          <w:sz w:val="18"/>
          <w:szCs w:val="18"/>
        </w:rPr>
        <w:t xml:space="preserve"> </w:t>
      </w:r>
      <w:r w:rsidRPr="009D2EF2">
        <w:rPr>
          <w:sz w:val="18"/>
          <w:szCs w:val="18"/>
        </w:rPr>
        <w:t>em</w:t>
      </w:r>
      <w:r w:rsidRPr="009D2EF2">
        <w:rPr>
          <w:spacing w:val="1"/>
          <w:sz w:val="18"/>
          <w:szCs w:val="18"/>
        </w:rPr>
        <w:t xml:space="preserve"> </w:t>
      </w:r>
      <w:r w:rsidRPr="009D2EF2">
        <w:rPr>
          <w:sz w:val="18"/>
          <w:szCs w:val="18"/>
        </w:rPr>
        <w:t>conformidade com o contrato e as especificações técnicas.</w:t>
      </w:r>
    </w:p>
    <w:p w14:paraId="6ECEAB52" w14:textId="77777777" w:rsidR="00251733" w:rsidRPr="009D2EF2" w:rsidRDefault="00251733" w:rsidP="009D2EF2">
      <w:pPr>
        <w:spacing w:before="4"/>
        <w:jc w:val="both"/>
        <w:rPr>
          <w:sz w:val="17"/>
          <w:szCs w:val="18"/>
        </w:rPr>
      </w:pPr>
    </w:p>
    <w:p w14:paraId="098F5AC2" w14:textId="77777777" w:rsidR="00251733" w:rsidRPr="009D2EF2" w:rsidRDefault="00251733" w:rsidP="009D2EF2">
      <w:pPr>
        <w:spacing w:before="1"/>
        <w:ind w:left="114"/>
        <w:jc w:val="both"/>
        <w:rPr>
          <w:sz w:val="18"/>
          <w:szCs w:val="18"/>
        </w:rPr>
      </w:pPr>
      <w:r w:rsidRPr="009D2EF2">
        <w:rPr>
          <w:sz w:val="18"/>
          <w:szCs w:val="18"/>
        </w:rPr>
        <w:t>Pagamentos: Efetuar os pagamentos aos fornecedores de acordo com as condições estabelecidas no contrato.</w:t>
      </w:r>
    </w:p>
    <w:p w14:paraId="5B998297" w14:textId="77777777" w:rsidR="00251733" w:rsidRPr="009D2EF2" w:rsidRDefault="00251733" w:rsidP="009D2EF2">
      <w:pPr>
        <w:spacing w:before="1"/>
        <w:jc w:val="both"/>
        <w:rPr>
          <w:sz w:val="24"/>
          <w:szCs w:val="18"/>
        </w:rPr>
      </w:pPr>
    </w:p>
    <w:p w14:paraId="2B33CAF3" w14:textId="77777777" w:rsidR="00251733" w:rsidRPr="009D2EF2" w:rsidRDefault="00251733" w:rsidP="009D2EF2">
      <w:pPr>
        <w:spacing w:line="328" w:lineRule="auto"/>
        <w:ind w:left="114" w:right="151"/>
        <w:jc w:val="both"/>
        <w:rPr>
          <w:sz w:val="18"/>
          <w:szCs w:val="18"/>
        </w:rPr>
      </w:pPr>
      <w:r w:rsidRPr="009D2EF2">
        <w:rPr>
          <w:sz w:val="18"/>
          <w:szCs w:val="18"/>
        </w:rPr>
        <w:t>Registro e Documentação: Manter registros detalhados de todo o processo de aquisição, incluindo documentos,</w:t>
      </w:r>
      <w:r w:rsidRPr="009D2EF2">
        <w:rPr>
          <w:spacing w:val="1"/>
          <w:sz w:val="18"/>
          <w:szCs w:val="18"/>
        </w:rPr>
        <w:t xml:space="preserve"> </w:t>
      </w:r>
      <w:r w:rsidRPr="009D2EF2">
        <w:rPr>
          <w:sz w:val="18"/>
          <w:szCs w:val="18"/>
        </w:rPr>
        <w:t>cotações, contratos e correspondências.</w:t>
      </w:r>
    </w:p>
    <w:p w14:paraId="7CFD9BEC" w14:textId="77777777" w:rsidR="00251733" w:rsidRPr="009D2EF2" w:rsidRDefault="00251733" w:rsidP="009D2EF2">
      <w:pPr>
        <w:spacing w:before="5"/>
        <w:jc w:val="both"/>
        <w:rPr>
          <w:sz w:val="17"/>
          <w:szCs w:val="18"/>
        </w:rPr>
      </w:pPr>
    </w:p>
    <w:p w14:paraId="2853B029" w14:textId="77777777" w:rsidR="00251733" w:rsidRPr="009D2EF2" w:rsidRDefault="00251733" w:rsidP="009D2EF2">
      <w:pPr>
        <w:spacing w:line="328" w:lineRule="auto"/>
        <w:ind w:left="114" w:right="150"/>
        <w:jc w:val="both"/>
        <w:rPr>
          <w:sz w:val="18"/>
          <w:szCs w:val="18"/>
        </w:rPr>
      </w:pPr>
      <w:r w:rsidRPr="009D2EF2">
        <w:rPr>
          <w:sz w:val="18"/>
          <w:szCs w:val="18"/>
        </w:rPr>
        <w:t>Avaliação de Desempenho: Avaliar o desempenho dos fornecedores ao longo do contrato para garantir a qualidade</w:t>
      </w:r>
      <w:r w:rsidRPr="009D2EF2">
        <w:rPr>
          <w:spacing w:val="1"/>
          <w:sz w:val="18"/>
          <w:szCs w:val="18"/>
        </w:rPr>
        <w:t xml:space="preserve"> </w:t>
      </w:r>
      <w:r w:rsidRPr="009D2EF2">
        <w:rPr>
          <w:sz w:val="18"/>
          <w:szCs w:val="18"/>
        </w:rPr>
        <w:t>contínua dos produtos e serviços.</w:t>
      </w:r>
      <w:bookmarkStart w:id="40" w:name="14._Possíveis_Impactos_Ambientais"/>
      <w:bookmarkStart w:id="41" w:name="15._Declaração_de_Viabilidade"/>
      <w:bookmarkStart w:id="42" w:name="15.1._Justificativa_da_Viabilidade"/>
      <w:bookmarkStart w:id="43" w:name="16._Responsáveis"/>
      <w:bookmarkEnd w:id="40"/>
      <w:bookmarkEnd w:id="41"/>
      <w:bookmarkEnd w:id="42"/>
      <w:bookmarkEnd w:id="43"/>
      <w:r w:rsidRPr="009D2EF2">
        <w:rPr>
          <w:sz w:val="18"/>
          <w:szCs w:val="18"/>
        </w:rPr>
        <w:t>estão de Resíduos: Implementar práticas de gestão adequada dos resíduos gerados pelos materiais de expediente, promovendo a responsabilidade ambiental.</w:t>
      </w:r>
    </w:p>
    <w:p w14:paraId="2D99DF73" w14:textId="77777777" w:rsidR="00251733" w:rsidRPr="009D2EF2" w:rsidRDefault="00251733" w:rsidP="009D2EF2">
      <w:pPr>
        <w:spacing w:before="4"/>
        <w:jc w:val="both"/>
        <w:rPr>
          <w:sz w:val="17"/>
          <w:szCs w:val="18"/>
        </w:rPr>
      </w:pPr>
    </w:p>
    <w:p w14:paraId="031E0E5B" w14:textId="77777777" w:rsidR="00251733" w:rsidRPr="009D2EF2" w:rsidRDefault="00251733" w:rsidP="009D2EF2">
      <w:pPr>
        <w:spacing w:line="328" w:lineRule="auto"/>
        <w:ind w:left="114" w:right="151"/>
        <w:jc w:val="both"/>
        <w:rPr>
          <w:sz w:val="18"/>
          <w:szCs w:val="18"/>
        </w:rPr>
      </w:pPr>
      <w:r w:rsidRPr="009D2EF2">
        <w:rPr>
          <w:sz w:val="18"/>
          <w:szCs w:val="18"/>
        </w:rPr>
        <w:t>Transparência e Auditorias: Garantir a transparência em todo o processo de aquisição e estar preparado para</w:t>
      </w:r>
      <w:r w:rsidRPr="009D2EF2">
        <w:rPr>
          <w:spacing w:val="1"/>
          <w:sz w:val="18"/>
          <w:szCs w:val="18"/>
        </w:rPr>
        <w:t xml:space="preserve"> </w:t>
      </w:r>
      <w:r w:rsidRPr="009D2EF2">
        <w:rPr>
          <w:sz w:val="18"/>
          <w:szCs w:val="18"/>
        </w:rPr>
        <w:t>auditorias e avaliações externas, se necessário.</w:t>
      </w:r>
    </w:p>
    <w:p w14:paraId="331968CA" w14:textId="77777777" w:rsidR="00251733" w:rsidRPr="009D2EF2" w:rsidRDefault="00251733" w:rsidP="009D2EF2">
      <w:pPr>
        <w:spacing w:before="5"/>
        <w:jc w:val="both"/>
        <w:rPr>
          <w:sz w:val="17"/>
          <w:szCs w:val="18"/>
        </w:rPr>
      </w:pPr>
    </w:p>
    <w:p w14:paraId="70D5DBE8" w14:textId="77777777" w:rsidR="00251733" w:rsidRPr="009D2EF2" w:rsidRDefault="00251733" w:rsidP="009D2EF2">
      <w:pPr>
        <w:spacing w:line="328" w:lineRule="auto"/>
        <w:ind w:left="114" w:right="151"/>
        <w:jc w:val="both"/>
        <w:rPr>
          <w:sz w:val="18"/>
          <w:szCs w:val="18"/>
        </w:rPr>
      </w:pPr>
      <w:r w:rsidRPr="009D2EF2">
        <w:rPr>
          <w:sz w:val="18"/>
          <w:szCs w:val="18"/>
        </w:rPr>
        <w:lastRenderedPageBreak/>
        <w:t>Comunicação Interna e Externa: Comunicar eficazmente com as partes interessadas internas e externas, incluindo</w:t>
      </w:r>
      <w:r w:rsidRPr="009D2EF2">
        <w:rPr>
          <w:spacing w:val="1"/>
          <w:sz w:val="18"/>
          <w:szCs w:val="18"/>
        </w:rPr>
        <w:t xml:space="preserve"> </w:t>
      </w:r>
      <w:r w:rsidRPr="009D2EF2">
        <w:rPr>
          <w:sz w:val="18"/>
          <w:szCs w:val="18"/>
        </w:rPr>
        <w:t>funcionários, fornecedores e a comunidade.</w:t>
      </w:r>
    </w:p>
    <w:p w14:paraId="576251E9" w14:textId="77777777" w:rsidR="00251733" w:rsidRPr="009D2EF2" w:rsidRDefault="00251733" w:rsidP="009D2EF2">
      <w:pPr>
        <w:numPr>
          <w:ilvl w:val="0"/>
          <w:numId w:val="58"/>
        </w:numPr>
        <w:tabs>
          <w:tab w:val="left" w:pos="519"/>
        </w:tabs>
        <w:spacing w:before="147"/>
        <w:ind w:left="519" w:hanging="405"/>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Possíveis</w:t>
      </w:r>
      <w:r w:rsidRPr="009D2EF2">
        <w:rPr>
          <w:rFonts w:ascii="Times New Roman" w:eastAsia="Times New Roman" w:hAnsi="Times New Roman" w:cs="Times New Roman"/>
          <w:b/>
          <w:bCs/>
          <w:spacing w:val="-9"/>
          <w:sz w:val="27"/>
          <w:szCs w:val="27"/>
        </w:rPr>
        <w:t xml:space="preserve"> </w:t>
      </w:r>
      <w:r w:rsidRPr="009D2EF2">
        <w:rPr>
          <w:rFonts w:ascii="Times New Roman" w:eastAsia="Times New Roman" w:hAnsi="Times New Roman" w:cs="Times New Roman"/>
          <w:b/>
          <w:bCs/>
          <w:sz w:val="27"/>
          <w:szCs w:val="27"/>
        </w:rPr>
        <w:t>Impactos</w:t>
      </w:r>
      <w:r w:rsidRPr="009D2EF2">
        <w:rPr>
          <w:rFonts w:ascii="Times New Roman" w:eastAsia="Times New Roman" w:hAnsi="Times New Roman" w:cs="Times New Roman"/>
          <w:b/>
          <w:bCs/>
          <w:spacing w:val="-8"/>
          <w:sz w:val="27"/>
          <w:szCs w:val="27"/>
        </w:rPr>
        <w:t xml:space="preserve"> </w:t>
      </w:r>
      <w:r w:rsidRPr="009D2EF2">
        <w:rPr>
          <w:rFonts w:ascii="Times New Roman" w:eastAsia="Times New Roman" w:hAnsi="Times New Roman" w:cs="Times New Roman"/>
          <w:b/>
          <w:bCs/>
          <w:sz w:val="27"/>
          <w:szCs w:val="27"/>
        </w:rPr>
        <w:t>Ambientais</w:t>
      </w:r>
    </w:p>
    <w:p w14:paraId="71ED3095" w14:textId="77777777" w:rsidR="00251733" w:rsidRPr="009D2EF2" w:rsidRDefault="00251733" w:rsidP="009D2EF2">
      <w:pPr>
        <w:spacing w:before="9"/>
        <w:jc w:val="both"/>
        <w:rPr>
          <w:rFonts w:ascii="Times New Roman"/>
          <w:b/>
          <w:sz w:val="23"/>
          <w:szCs w:val="18"/>
        </w:rPr>
      </w:pPr>
    </w:p>
    <w:p w14:paraId="336DB546" w14:textId="77777777" w:rsidR="00251733" w:rsidRPr="009D2EF2" w:rsidRDefault="00251733" w:rsidP="009D2EF2">
      <w:pPr>
        <w:spacing w:line="328" w:lineRule="auto"/>
        <w:ind w:left="114" w:right="151"/>
        <w:jc w:val="both"/>
        <w:rPr>
          <w:sz w:val="18"/>
          <w:szCs w:val="18"/>
        </w:rPr>
      </w:pPr>
      <w:r w:rsidRPr="009D2EF2">
        <w:rPr>
          <w:sz w:val="18"/>
          <w:szCs w:val="18"/>
        </w:rPr>
        <w:t>A aquisição em si deste não gera impactos ambientais diretamente, não sendo necessárias medidas para sanar</w:t>
      </w:r>
      <w:r w:rsidRPr="009D2EF2">
        <w:rPr>
          <w:spacing w:val="1"/>
          <w:sz w:val="18"/>
          <w:szCs w:val="18"/>
        </w:rPr>
        <w:t xml:space="preserve"> </w:t>
      </w:r>
      <w:r w:rsidRPr="009D2EF2">
        <w:rPr>
          <w:sz w:val="18"/>
          <w:szCs w:val="18"/>
        </w:rPr>
        <w:t>qualquer risco ambiental que porventura possa existir. Porém, foram adotadas medidas no sentido de se adquirir</w:t>
      </w:r>
      <w:r w:rsidRPr="009D2EF2">
        <w:rPr>
          <w:spacing w:val="1"/>
          <w:sz w:val="18"/>
          <w:szCs w:val="18"/>
        </w:rPr>
        <w:t xml:space="preserve"> </w:t>
      </w:r>
      <w:r w:rsidRPr="009D2EF2">
        <w:rPr>
          <w:sz w:val="18"/>
          <w:szCs w:val="18"/>
        </w:rPr>
        <w:t>produtos com materiais sustentáveis, que se baseiam no Guia Nacional de Contratações Sustentáveis.</w:t>
      </w:r>
    </w:p>
    <w:p w14:paraId="12CFFCB3" w14:textId="77777777" w:rsidR="00251733" w:rsidRPr="009D2EF2" w:rsidRDefault="00251733" w:rsidP="009D2EF2">
      <w:pPr>
        <w:numPr>
          <w:ilvl w:val="0"/>
          <w:numId w:val="58"/>
        </w:numPr>
        <w:tabs>
          <w:tab w:val="left" w:pos="519"/>
        </w:tabs>
        <w:spacing w:before="146"/>
        <w:ind w:left="519" w:hanging="405"/>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Declaração</w:t>
      </w:r>
      <w:r w:rsidRPr="009D2EF2">
        <w:rPr>
          <w:rFonts w:ascii="Times New Roman" w:eastAsia="Times New Roman" w:hAnsi="Times New Roman" w:cs="Times New Roman"/>
          <w:b/>
          <w:bCs/>
          <w:spacing w:val="-8"/>
          <w:sz w:val="27"/>
          <w:szCs w:val="27"/>
        </w:rPr>
        <w:t xml:space="preserve"> </w:t>
      </w:r>
      <w:r w:rsidRPr="009D2EF2">
        <w:rPr>
          <w:rFonts w:ascii="Times New Roman" w:eastAsia="Times New Roman" w:hAnsi="Times New Roman" w:cs="Times New Roman"/>
          <w:b/>
          <w:bCs/>
          <w:sz w:val="27"/>
          <w:szCs w:val="27"/>
        </w:rPr>
        <w:t>de</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Viabilidade</w:t>
      </w:r>
    </w:p>
    <w:p w14:paraId="501E1054" w14:textId="77777777" w:rsidR="00251733" w:rsidRPr="009D2EF2" w:rsidRDefault="00251733" w:rsidP="009D2EF2">
      <w:pPr>
        <w:spacing w:before="240"/>
        <w:ind w:left="114"/>
        <w:jc w:val="both"/>
        <w:rPr>
          <w:rFonts w:ascii="Times New Roman" w:hAnsi="Times New Roman"/>
          <w:sz w:val="18"/>
          <w:szCs w:val="18"/>
        </w:rPr>
      </w:pPr>
      <w:r w:rsidRPr="009D2EF2">
        <w:rPr>
          <w:rFonts w:ascii="Times New Roman" w:hAnsi="Times New Roman"/>
          <w:sz w:val="18"/>
          <w:szCs w:val="18"/>
        </w:rPr>
        <w:t>Esta</w:t>
      </w:r>
      <w:r w:rsidRPr="009D2EF2">
        <w:rPr>
          <w:rFonts w:ascii="Times New Roman" w:hAnsi="Times New Roman"/>
          <w:spacing w:val="-4"/>
          <w:sz w:val="18"/>
          <w:szCs w:val="18"/>
        </w:rPr>
        <w:t xml:space="preserve"> </w:t>
      </w:r>
      <w:r w:rsidRPr="009D2EF2">
        <w:rPr>
          <w:rFonts w:ascii="Times New Roman" w:hAnsi="Times New Roman"/>
          <w:sz w:val="18"/>
          <w:szCs w:val="18"/>
        </w:rPr>
        <w:t>equipe</w:t>
      </w:r>
      <w:r w:rsidRPr="009D2EF2">
        <w:rPr>
          <w:rFonts w:ascii="Times New Roman" w:hAnsi="Times New Roman"/>
          <w:spacing w:val="-4"/>
          <w:sz w:val="18"/>
          <w:szCs w:val="18"/>
        </w:rPr>
        <w:t xml:space="preserve"> </w:t>
      </w:r>
      <w:r w:rsidRPr="009D2EF2">
        <w:rPr>
          <w:rFonts w:ascii="Times New Roman" w:hAnsi="Times New Roman"/>
          <w:sz w:val="18"/>
          <w:szCs w:val="18"/>
        </w:rPr>
        <w:t>de</w:t>
      </w:r>
      <w:r w:rsidRPr="009D2EF2">
        <w:rPr>
          <w:rFonts w:ascii="Times New Roman" w:hAnsi="Times New Roman"/>
          <w:spacing w:val="-3"/>
          <w:sz w:val="18"/>
          <w:szCs w:val="18"/>
        </w:rPr>
        <w:t xml:space="preserve"> </w:t>
      </w:r>
      <w:r w:rsidRPr="009D2EF2">
        <w:rPr>
          <w:rFonts w:ascii="Times New Roman" w:hAnsi="Times New Roman"/>
          <w:sz w:val="18"/>
          <w:szCs w:val="18"/>
        </w:rPr>
        <w:t>planejamento</w:t>
      </w:r>
      <w:r w:rsidRPr="009D2EF2">
        <w:rPr>
          <w:rFonts w:ascii="Times New Roman" w:hAnsi="Times New Roman"/>
          <w:spacing w:val="-2"/>
          <w:sz w:val="18"/>
          <w:szCs w:val="18"/>
        </w:rPr>
        <w:t xml:space="preserve"> </w:t>
      </w:r>
      <w:r w:rsidRPr="009D2EF2">
        <w:rPr>
          <w:rFonts w:ascii="Times New Roman" w:hAnsi="Times New Roman"/>
          <w:sz w:val="18"/>
          <w:szCs w:val="18"/>
        </w:rPr>
        <w:t>declara</w:t>
      </w:r>
      <w:r w:rsidRPr="009D2EF2">
        <w:rPr>
          <w:rFonts w:ascii="Times New Roman" w:hAnsi="Times New Roman"/>
          <w:spacing w:val="-3"/>
          <w:sz w:val="18"/>
          <w:szCs w:val="18"/>
        </w:rPr>
        <w:t xml:space="preserve"> </w:t>
      </w:r>
      <w:r w:rsidRPr="009D2EF2">
        <w:rPr>
          <w:rFonts w:ascii="Times New Roman" w:hAnsi="Times New Roman"/>
          <w:b/>
          <w:sz w:val="18"/>
          <w:szCs w:val="18"/>
        </w:rPr>
        <w:t>viável</w:t>
      </w:r>
      <w:r w:rsidRPr="009D2EF2">
        <w:rPr>
          <w:rFonts w:ascii="Times New Roman" w:hAnsi="Times New Roman"/>
          <w:b/>
          <w:spacing w:val="-3"/>
          <w:sz w:val="18"/>
          <w:szCs w:val="18"/>
        </w:rPr>
        <w:t xml:space="preserve"> </w:t>
      </w:r>
      <w:r w:rsidRPr="009D2EF2">
        <w:rPr>
          <w:rFonts w:ascii="Times New Roman" w:hAnsi="Times New Roman"/>
          <w:sz w:val="18"/>
          <w:szCs w:val="18"/>
        </w:rPr>
        <w:t>esta</w:t>
      </w:r>
      <w:r w:rsidRPr="009D2EF2">
        <w:rPr>
          <w:rFonts w:ascii="Times New Roman" w:hAnsi="Times New Roman"/>
          <w:spacing w:val="-4"/>
          <w:sz w:val="18"/>
          <w:szCs w:val="18"/>
        </w:rPr>
        <w:t xml:space="preserve"> </w:t>
      </w:r>
      <w:r w:rsidRPr="009D2EF2">
        <w:rPr>
          <w:rFonts w:ascii="Times New Roman" w:hAnsi="Times New Roman"/>
          <w:sz w:val="18"/>
          <w:szCs w:val="18"/>
        </w:rPr>
        <w:t>contratação.</w:t>
      </w:r>
    </w:p>
    <w:p w14:paraId="2C655449" w14:textId="77777777" w:rsidR="00251733" w:rsidRPr="009D2EF2" w:rsidRDefault="00251733" w:rsidP="009D2EF2">
      <w:pPr>
        <w:spacing w:before="240"/>
        <w:ind w:left="114"/>
        <w:jc w:val="both"/>
        <w:rPr>
          <w:rFonts w:ascii="Times New Roman" w:hAnsi="Times New Roman"/>
          <w:sz w:val="18"/>
          <w:szCs w:val="18"/>
        </w:rPr>
      </w:pPr>
    </w:p>
    <w:p w14:paraId="465F5254" w14:textId="77777777" w:rsidR="00251733" w:rsidRPr="009D2EF2" w:rsidRDefault="00251733" w:rsidP="009D2EF2">
      <w:pPr>
        <w:ind w:left="759"/>
        <w:jc w:val="both"/>
        <w:outlineLvl w:val="5"/>
        <w:rPr>
          <w:rFonts w:ascii="Times New Roman" w:eastAsia="Times New Roman" w:hAnsi="Times New Roman" w:cs="Times New Roman"/>
          <w:b/>
          <w:bCs/>
          <w:sz w:val="21"/>
          <w:szCs w:val="21"/>
        </w:rPr>
      </w:pPr>
      <w:r w:rsidRPr="009D2EF2">
        <w:rPr>
          <w:rFonts w:ascii="Times New Roman" w:eastAsia="Times New Roman" w:hAnsi="Times New Roman" w:cs="Times New Roman"/>
          <w:b/>
          <w:bCs/>
          <w:sz w:val="21"/>
          <w:szCs w:val="21"/>
        </w:rPr>
        <w:t>14.1 Justificativa</w:t>
      </w:r>
      <w:r w:rsidRPr="009D2EF2">
        <w:rPr>
          <w:rFonts w:ascii="Times New Roman" w:eastAsia="Times New Roman" w:hAnsi="Times New Roman" w:cs="Times New Roman"/>
          <w:b/>
          <w:bCs/>
          <w:spacing w:val="-1"/>
          <w:sz w:val="21"/>
          <w:szCs w:val="21"/>
        </w:rPr>
        <w:t xml:space="preserve"> </w:t>
      </w:r>
      <w:r w:rsidRPr="009D2EF2">
        <w:rPr>
          <w:rFonts w:ascii="Times New Roman" w:eastAsia="Times New Roman" w:hAnsi="Times New Roman" w:cs="Times New Roman"/>
          <w:b/>
          <w:bCs/>
          <w:sz w:val="21"/>
          <w:szCs w:val="21"/>
        </w:rPr>
        <w:t>da</w:t>
      </w:r>
      <w:r w:rsidRPr="009D2EF2">
        <w:rPr>
          <w:rFonts w:ascii="Times New Roman" w:eastAsia="Times New Roman" w:hAnsi="Times New Roman" w:cs="Times New Roman"/>
          <w:b/>
          <w:bCs/>
          <w:spacing w:val="-1"/>
          <w:sz w:val="21"/>
          <w:szCs w:val="21"/>
        </w:rPr>
        <w:t xml:space="preserve"> </w:t>
      </w:r>
      <w:r w:rsidRPr="009D2EF2">
        <w:rPr>
          <w:rFonts w:ascii="Times New Roman" w:eastAsia="Times New Roman" w:hAnsi="Times New Roman" w:cs="Times New Roman"/>
          <w:b/>
          <w:bCs/>
          <w:sz w:val="21"/>
          <w:szCs w:val="21"/>
        </w:rPr>
        <w:t>Viabilidade</w:t>
      </w:r>
    </w:p>
    <w:p w14:paraId="51E64A3D" w14:textId="77777777" w:rsidR="00251733" w:rsidRPr="009D2EF2" w:rsidRDefault="00251733" w:rsidP="009D2EF2">
      <w:pPr>
        <w:jc w:val="both"/>
        <w:rPr>
          <w:rFonts w:ascii="Times New Roman"/>
          <w:b/>
          <w:sz w:val="25"/>
          <w:szCs w:val="18"/>
        </w:rPr>
      </w:pPr>
    </w:p>
    <w:p w14:paraId="0ABAEB51" w14:textId="77777777" w:rsidR="00251733" w:rsidRPr="009D2EF2" w:rsidRDefault="00251733" w:rsidP="009D2EF2">
      <w:pPr>
        <w:spacing w:line="357" w:lineRule="auto"/>
        <w:ind w:left="114" w:right="151"/>
        <w:jc w:val="both"/>
        <w:rPr>
          <w:sz w:val="18"/>
          <w:szCs w:val="18"/>
        </w:rPr>
      </w:pPr>
      <w:r w:rsidRPr="009D2EF2">
        <w:rPr>
          <w:sz w:val="18"/>
          <w:szCs w:val="18"/>
        </w:rPr>
        <w:t>Declaramos</w:t>
      </w:r>
      <w:r w:rsidRPr="009D2EF2">
        <w:rPr>
          <w:spacing w:val="1"/>
          <w:sz w:val="18"/>
          <w:szCs w:val="18"/>
        </w:rPr>
        <w:t xml:space="preserve"> </w:t>
      </w:r>
      <w:r w:rsidRPr="009D2EF2">
        <w:rPr>
          <w:sz w:val="18"/>
          <w:szCs w:val="18"/>
        </w:rPr>
        <w:t>a</w:t>
      </w:r>
      <w:r w:rsidRPr="009D2EF2">
        <w:rPr>
          <w:spacing w:val="1"/>
          <w:sz w:val="18"/>
          <w:szCs w:val="18"/>
        </w:rPr>
        <w:t xml:space="preserve"> </w:t>
      </w:r>
      <w:r w:rsidRPr="009D2EF2">
        <w:rPr>
          <w:sz w:val="18"/>
          <w:szCs w:val="18"/>
        </w:rPr>
        <w:t>viabilidade</w:t>
      </w:r>
      <w:r w:rsidRPr="009D2EF2">
        <w:rPr>
          <w:spacing w:val="1"/>
          <w:sz w:val="18"/>
          <w:szCs w:val="18"/>
        </w:rPr>
        <w:t xml:space="preserve"> </w:t>
      </w:r>
      <w:r w:rsidRPr="009D2EF2">
        <w:rPr>
          <w:sz w:val="18"/>
          <w:szCs w:val="18"/>
        </w:rPr>
        <w:t>da</w:t>
      </w:r>
      <w:r w:rsidRPr="009D2EF2">
        <w:rPr>
          <w:spacing w:val="1"/>
          <w:sz w:val="18"/>
          <w:szCs w:val="18"/>
        </w:rPr>
        <w:t xml:space="preserve"> </w:t>
      </w:r>
      <w:r w:rsidRPr="009D2EF2">
        <w:rPr>
          <w:sz w:val="18"/>
          <w:szCs w:val="18"/>
        </w:rPr>
        <w:t>aquisição</w:t>
      </w:r>
      <w:r w:rsidRPr="009D2EF2">
        <w:rPr>
          <w:spacing w:val="1"/>
          <w:sz w:val="18"/>
          <w:szCs w:val="18"/>
        </w:rPr>
        <w:t xml:space="preserve"> </w:t>
      </w:r>
      <w:r w:rsidRPr="009D2EF2">
        <w:rPr>
          <w:sz w:val="18"/>
          <w:szCs w:val="18"/>
        </w:rPr>
        <w:t>dos</w:t>
      </w:r>
      <w:r w:rsidRPr="009D2EF2">
        <w:rPr>
          <w:spacing w:val="1"/>
          <w:sz w:val="18"/>
          <w:szCs w:val="18"/>
        </w:rPr>
        <w:t xml:space="preserve"> </w:t>
      </w:r>
      <w:r w:rsidRPr="009D2EF2">
        <w:rPr>
          <w:sz w:val="18"/>
          <w:szCs w:val="18"/>
        </w:rPr>
        <w:t>produtos,</w:t>
      </w:r>
      <w:r w:rsidRPr="009D2EF2">
        <w:rPr>
          <w:spacing w:val="1"/>
          <w:sz w:val="18"/>
          <w:szCs w:val="18"/>
        </w:rPr>
        <w:t xml:space="preserve"> </w:t>
      </w:r>
      <w:r w:rsidRPr="009D2EF2">
        <w:rPr>
          <w:sz w:val="18"/>
          <w:szCs w:val="18"/>
        </w:rPr>
        <w:t>conforme</w:t>
      </w:r>
      <w:r w:rsidRPr="009D2EF2">
        <w:rPr>
          <w:spacing w:val="1"/>
          <w:sz w:val="18"/>
          <w:szCs w:val="18"/>
        </w:rPr>
        <w:t xml:space="preserve"> </w:t>
      </w:r>
      <w:r w:rsidRPr="009D2EF2">
        <w:rPr>
          <w:sz w:val="18"/>
          <w:szCs w:val="18"/>
        </w:rPr>
        <w:t>estudo</w:t>
      </w:r>
      <w:r w:rsidRPr="009D2EF2">
        <w:rPr>
          <w:spacing w:val="1"/>
          <w:sz w:val="18"/>
          <w:szCs w:val="18"/>
        </w:rPr>
        <w:t xml:space="preserve"> </w:t>
      </w:r>
      <w:r w:rsidRPr="009D2EF2">
        <w:rPr>
          <w:sz w:val="18"/>
          <w:szCs w:val="18"/>
        </w:rPr>
        <w:t>apresentado</w:t>
      </w:r>
      <w:r w:rsidRPr="009D2EF2">
        <w:rPr>
          <w:spacing w:val="1"/>
          <w:sz w:val="18"/>
          <w:szCs w:val="18"/>
        </w:rPr>
        <w:t xml:space="preserve"> </w:t>
      </w:r>
      <w:r w:rsidRPr="009D2EF2">
        <w:rPr>
          <w:sz w:val="18"/>
          <w:szCs w:val="18"/>
        </w:rPr>
        <w:t>neste</w:t>
      </w:r>
      <w:r w:rsidRPr="009D2EF2">
        <w:rPr>
          <w:spacing w:val="50"/>
          <w:sz w:val="18"/>
          <w:szCs w:val="18"/>
        </w:rPr>
        <w:t xml:space="preserve"> </w:t>
      </w:r>
      <w:r w:rsidRPr="009D2EF2">
        <w:rPr>
          <w:sz w:val="18"/>
          <w:szCs w:val="18"/>
        </w:rPr>
        <w:t>documento,</w:t>
      </w:r>
      <w:r w:rsidRPr="009D2EF2">
        <w:rPr>
          <w:spacing w:val="50"/>
          <w:sz w:val="18"/>
          <w:szCs w:val="18"/>
        </w:rPr>
        <w:t xml:space="preserve"> </w:t>
      </w:r>
      <w:r w:rsidRPr="009D2EF2">
        <w:rPr>
          <w:sz w:val="18"/>
          <w:szCs w:val="18"/>
        </w:rPr>
        <w:t>que</w:t>
      </w:r>
      <w:r w:rsidRPr="009D2EF2">
        <w:rPr>
          <w:spacing w:val="1"/>
          <w:sz w:val="18"/>
          <w:szCs w:val="18"/>
        </w:rPr>
        <w:t xml:space="preserve"> </w:t>
      </w:r>
      <w:r w:rsidRPr="009D2EF2">
        <w:rPr>
          <w:sz w:val="18"/>
          <w:szCs w:val="18"/>
        </w:rPr>
        <w:t>demonstra os benefícios a serem alcançados em termos de eficácia, eficiência, efetividade e economicidade para a</w:t>
      </w:r>
      <w:r w:rsidRPr="009D2EF2">
        <w:rPr>
          <w:spacing w:val="1"/>
          <w:sz w:val="18"/>
          <w:szCs w:val="18"/>
        </w:rPr>
        <w:t xml:space="preserve"> </w:t>
      </w:r>
      <w:r w:rsidRPr="009D2EF2">
        <w:rPr>
          <w:sz w:val="18"/>
          <w:szCs w:val="18"/>
        </w:rPr>
        <w:t>administração pública da Prefeitura Municipal de Vale do Anari - RO.</w:t>
      </w:r>
    </w:p>
    <w:p w14:paraId="3FE23E25" w14:textId="77777777" w:rsidR="00251733" w:rsidRPr="009D2EF2" w:rsidRDefault="00251733" w:rsidP="009D2EF2">
      <w:pPr>
        <w:tabs>
          <w:tab w:val="left" w:pos="519"/>
        </w:tabs>
        <w:spacing w:before="131"/>
        <w:ind w:left="114"/>
        <w:jc w:val="both"/>
        <w:outlineLvl w:val="2"/>
        <w:rPr>
          <w:rFonts w:ascii="Times New Roman" w:eastAsia="Times New Roman" w:hAnsi="Times New Roman" w:cs="Times New Roman"/>
          <w:b/>
          <w:bCs/>
          <w:sz w:val="27"/>
          <w:szCs w:val="27"/>
        </w:rPr>
      </w:pPr>
    </w:p>
    <w:p w14:paraId="6576E25D" w14:textId="77777777" w:rsidR="00251733" w:rsidRPr="009D2EF2" w:rsidRDefault="00251733" w:rsidP="009D2EF2">
      <w:pPr>
        <w:tabs>
          <w:tab w:val="left" w:pos="519"/>
        </w:tabs>
        <w:spacing w:before="131"/>
        <w:ind w:left="114"/>
        <w:jc w:val="both"/>
        <w:outlineLvl w:val="2"/>
        <w:rPr>
          <w:rFonts w:ascii="Times New Roman" w:eastAsia="Times New Roman" w:hAnsi="Times New Roman" w:cs="Times New Roman"/>
          <w:b/>
          <w:bCs/>
          <w:sz w:val="27"/>
          <w:szCs w:val="27"/>
        </w:rPr>
      </w:pPr>
    </w:p>
    <w:p w14:paraId="1CD6EA38" w14:textId="77777777" w:rsidR="00251733" w:rsidRPr="009D2EF2" w:rsidRDefault="00251733" w:rsidP="009D2EF2">
      <w:pPr>
        <w:tabs>
          <w:tab w:val="left" w:pos="519"/>
        </w:tabs>
        <w:spacing w:before="131"/>
        <w:ind w:left="114"/>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noProof/>
          <w:sz w:val="19"/>
          <w:szCs w:val="27"/>
          <w:lang w:val="pt-BR" w:eastAsia="pt-BR"/>
          <w14:ligatures w14:val="standardContextual"/>
        </w:rPr>
        <mc:AlternateContent>
          <mc:Choice Requires="wps">
            <w:drawing>
              <wp:anchor distT="0" distB="0" distL="114300" distR="114300" simplePos="0" relativeHeight="251680768" behindDoc="0" locked="0" layoutInCell="1" allowOverlap="1" wp14:anchorId="4F83A7D6" wp14:editId="08CAA69F">
                <wp:simplePos x="0" y="0"/>
                <wp:positionH relativeFrom="column">
                  <wp:posOffset>3987165</wp:posOffset>
                </wp:positionH>
                <wp:positionV relativeFrom="paragraph">
                  <wp:posOffset>5715</wp:posOffset>
                </wp:positionV>
                <wp:extent cx="2190750" cy="762000"/>
                <wp:effectExtent l="0" t="0" r="0" b="0"/>
                <wp:wrapNone/>
                <wp:docPr id="1555226634" name="Caixa de Texto 2"/>
                <wp:cNvGraphicFramePr/>
                <a:graphic xmlns:a="http://schemas.openxmlformats.org/drawingml/2006/main">
                  <a:graphicData uri="http://schemas.microsoft.com/office/word/2010/wordprocessingShape">
                    <wps:wsp>
                      <wps:cNvSpPr txBox="1"/>
                      <wps:spPr>
                        <a:xfrm>
                          <a:off x="0" y="0"/>
                          <a:ext cx="2190750" cy="762000"/>
                        </a:xfrm>
                        <a:prstGeom prst="rect">
                          <a:avLst/>
                        </a:prstGeom>
                        <a:solidFill>
                          <a:sysClr val="window" lastClr="FFFFFF"/>
                        </a:solidFill>
                        <a:ln w="6350">
                          <a:noFill/>
                        </a:ln>
                      </wps:spPr>
                      <wps:txbx>
                        <w:txbxContent>
                          <w:p w14:paraId="7C98AF05" w14:textId="77777777" w:rsidR="00E71983" w:rsidRDefault="00E71983" w:rsidP="00251733">
                            <w:pPr>
                              <w:pStyle w:val="Corpodetexto"/>
                              <w:spacing w:before="2"/>
                              <w:jc w:val="center"/>
                              <w:rPr>
                                <w:rFonts w:ascii="Times New Roman"/>
                                <w:sz w:val="19"/>
                              </w:rPr>
                            </w:pPr>
                          </w:p>
                          <w:p w14:paraId="087F4E74" w14:textId="77777777" w:rsidR="00E71983" w:rsidRDefault="00E71983" w:rsidP="00251733">
                            <w:pPr>
                              <w:pStyle w:val="Corpodetexto"/>
                              <w:spacing w:before="2"/>
                              <w:jc w:val="center"/>
                              <w:rPr>
                                <w:rFonts w:ascii="Times New Roman"/>
                                <w:sz w:val="19"/>
                              </w:rPr>
                            </w:pPr>
                          </w:p>
                          <w:p w14:paraId="16F16088" w14:textId="77777777" w:rsidR="00E71983" w:rsidRDefault="00E71983" w:rsidP="00251733">
                            <w:pPr>
                              <w:pStyle w:val="Corpodetexto"/>
                              <w:spacing w:before="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83A7D6" id="_x0000_s1055" type="#_x0000_t202" style="position:absolute;left:0;text-align:left;margin-left:313.95pt;margin-top:.45pt;width:172.5pt;height:60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" fillcolor="window" stroked="f" strokeweight=".5pt">
                <v:textbox>
                  <w:txbxContent>
                    <w:p w14:paraId="7C98AF05" w14:textId="77777777" w:rsidR="00E71983" w:rsidRDefault="00E71983" w:rsidP="00251733">
                      <w:pPr>
                        <w:pStyle w:val="Corpodetexto"/>
                        <w:spacing w:before="2"/>
                        <w:jc w:val="center"/>
                        <w:rPr>
                          <w:rFonts w:ascii="Times New Roman"/>
                          <w:sz w:val="19"/>
                        </w:rPr>
                      </w:pPr>
                    </w:p>
                    <w:p w14:paraId="087F4E74" w14:textId="77777777" w:rsidR="00E71983" w:rsidRDefault="00E71983" w:rsidP="00251733">
                      <w:pPr>
                        <w:pStyle w:val="Corpodetexto"/>
                        <w:spacing w:before="2"/>
                        <w:jc w:val="center"/>
                        <w:rPr>
                          <w:rFonts w:ascii="Times New Roman"/>
                          <w:sz w:val="19"/>
                        </w:rPr>
                      </w:pPr>
                    </w:p>
                    <w:p w14:paraId="16F16088" w14:textId="77777777" w:rsidR="00E71983" w:rsidRDefault="00E71983" w:rsidP="00251733">
                      <w:pPr>
                        <w:pStyle w:val="Corpodetexto"/>
                        <w:spacing w:before="2"/>
                        <w:jc w:val="center"/>
                      </w:pPr>
                    </w:p>
                  </w:txbxContent>
                </v:textbox>
              </v:shape>
            </w:pict>
          </mc:Fallback>
        </mc:AlternateContent>
      </w:r>
      <w:r w:rsidRPr="009D2EF2">
        <w:rPr>
          <w:rFonts w:ascii="Times New Roman" w:eastAsia="Times New Roman" w:hAnsi="Times New Roman" w:cs="Times New Roman"/>
          <w:b/>
          <w:bCs/>
          <w:sz w:val="27"/>
          <w:szCs w:val="27"/>
        </w:rPr>
        <w:t>15.Responsáveis</w:t>
      </w:r>
    </w:p>
    <w:p w14:paraId="7BE4376A" w14:textId="77777777" w:rsidR="00251733" w:rsidRPr="009D2EF2" w:rsidRDefault="00251733" w:rsidP="009D2EF2">
      <w:pPr>
        <w:spacing w:before="4"/>
        <w:jc w:val="both"/>
        <w:rPr>
          <w:rFonts w:ascii="Times New Roman"/>
          <w:b/>
          <w:sz w:val="24"/>
          <w:szCs w:val="18"/>
        </w:rPr>
      </w:pPr>
    </w:p>
    <w:p w14:paraId="7D2ECBE0" w14:textId="77777777" w:rsidR="00251733" w:rsidRPr="009D2EF2" w:rsidRDefault="00251733" w:rsidP="009D2EF2">
      <w:pPr>
        <w:spacing w:line="268" w:lineRule="auto"/>
        <w:ind w:left="159" w:right="258"/>
        <w:jc w:val="both"/>
        <w:rPr>
          <w:rFonts w:ascii="Times New Roman" w:hAnsi="Times New Roman"/>
          <w:sz w:val="18"/>
          <w:szCs w:val="18"/>
        </w:rPr>
      </w:pPr>
      <w:r w:rsidRPr="009D2EF2">
        <w:rPr>
          <w:rFonts w:ascii="Times New Roman" w:hAnsi="Times New Roman"/>
          <w:sz w:val="18"/>
          <w:szCs w:val="18"/>
        </w:rPr>
        <w:t>Segue as assinaturas dos responsaveis.</w:t>
      </w:r>
    </w:p>
    <w:p w14:paraId="07503FA6"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rPr>
      </w:pPr>
      <w:r w:rsidRPr="009D2EF2">
        <w:rPr>
          <w:rFonts w:ascii="Times New Roman" w:eastAsia="Times New Roman" w:hAnsi="Times New Roman" w:cs="Times New Roman"/>
          <w:b/>
          <w:bCs/>
          <w:noProof/>
          <w:sz w:val="21"/>
          <w:szCs w:val="21"/>
          <w:lang w:val="pt-BR" w:eastAsia="pt-BR"/>
          <w14:ligatures w14:val="standardContextual"/>
        </w:rPr>
        <mc:AlternateContent>
          <mc:Choice Requires="wps">
            <w:drawing>
              <wp:anchor distT="0" distB="0" distL="114300" distR="114300" simplePos="0" relativeHeight="251665408" behindDoc="0" locked="0" layoutInCell="1" allowOverlap="1" wp14:anchorId="6166C820" wp14:editId="3F184D77">
                <wp:simplePos x="0" y="0"/>
                <wp:positionH relativeFrom="column">
                  <wp:posOffset>-441960</wp:posOffset>
                </wp:positionH>
                <wp:positionV relativeFrom="paragraph">
                  <wp:posOffset>92075</wp:posOffset>
                </wp:positionV>
                <wp:extent cx="2343150" cy="1171575"/>
                <wp:effectExtent l="0" t="0" r="0" b="9525"/>
                <wp:wrapNone/>
                <wp:docPr id="1517908108" name="Caixa de Texto 2"/>
                <wp:cNvGraphicFramePr/>
                <a:graphic xmlns:a="http://schemas.openxmlformats.org/drawingml/2006/main">
                  <a:graphicData uri="http://schemas.microsoft.com/office/word/2010/wordprocessingShape">
                    <wps:wsp>
                      <wps:cNvSpPr txBox="1"/>
                      <wps:spPr>
                        <a:xfrm>
                          <a:off x="0" y="0"/>
                          <a:ext cx="2343150" cy="1171575"/>
                        </a:xfrm>
                        <a:prstGeom prst="rect">
                          <a:avLst/>
                        </a:prstGeom>
                        <a:solidFill>
                          <a:sysClr val="window" lastClr="FFFFFF"/>
                        </a:solidFill>
                        <a:ln w="6350">
                          <a:noFill/>
                        </a:ln>
                      </wps:spPr>
                      <wps:txbx>
                        <w:txbxContent>
                          <w:p w14:paraId="4510F136" w14:textId="77777777" w:rsidR="00E71983" w:rsidRDefault="00E71983" w:rsidP="00251733">
                            <w:pPr>
                              <w:rPr>
                                <w:rFonts w:cs="Arial"/>
                                <w:sz w:val="18"/>
                                <w:szCs w:val="18"/>
                              </w:rPr>
                            </w:pPr>
                          </w:p>
                          <w:p w14:paraId="36027A1C" w14:textId="77777777" w:rsidR="00E71983" w:rsidRDefault="00E71983" w:rsidP="00251733">
                            <w:pPr>
                              <w:rPr>
                                <w:rFonts w:cs="Arial"/>
                                <w:sz w:val="18"/>
                                <w:szCs w:val="18"/>
                              </w:rPr>
                            </w:pPr>
                          </w:p>
                          <w:p w14:paraId="181367AE" w14:textId="77777777" w:rsidR="00E71983" w:rsidRPr="00EB6E27" w:rsidRDefault="00E71983" w:rsidP="00251733">
                            <w:pPr>
                              <w:jc w:val="center"/>
                              <w:rPr>
                                <w:rFonts w:ascii="Arial" w:eastAsia="Times New Roman" w:hAnsi="Arial" w:cs="Arial"/>
                                <w:sz w:val="18"/>
                                <w:szCs w:val="18"/>
                                <w:lang w:val="pt-BR"/>
                              </w:rPr>
                            </w:pPr>
                            <w:r w:rsidRPr="00EB6E27">
                              <w:rPr>
                                <w:rFonts w:ascii="Arial" w:hAnsi="Arial" w:cs="Arial"/>
                                <w:sz w:val="18"/>
                                <w:szCs w:val="18"/>
                              </w:rPr>
                              <w:t>Edson Francisco da silva</w:t>
                            </w:r>
                          </w:p>
                          <w:p w14:paraId="3B7D3A14" w14:textId="77777777" w:rsidR="00E71983" w:rsidRPr="00EB6E27" w:rsidRDefault="00E71983" w:rsidP="00251733">
                            <w:pPr>
                              <w:spacing w:line="276" w:lineRule="auto"/>
                              <w:jc w:val="center"/>
                              <w:rPr>
                                <w:rFonts w:ascii="Arial" w:hAnsi="Arial" w:cs="Arial"/>
                                <w:sz w:val="18"/>
                                <w:szCs w:val="18"/>
                              </w:rPr>
                            </w:pPr>
                            <w:r w:rsidRPr="00EB6E27">
                              <w:rPr>
                                <w:rFonts w:ascii="Arial" w:hAnsi="Arial" w:cs="Arial"/>
                                <w:sz w:val="18"/>
                                <w:szCs w:val="18"/>
                              </w:rPr>
                              <w:t>Sec. Mun. de Administração e Fazenda</w:t>
                            </w:r>
                          </w:p>
                          <w:p w14:paraId="4E29F020" w14:textId="77777777" w:rsidR="00E71983" w:rsidRPr="00EB6E27" w:rsidRDefault="00E71983" w:rsidP="00251733">
                            <w:pPr>
                              <w:spacing w:line="276" w:lineRule="auto"/>
                              <w:jc w:val="center"/>
                              <w:rPr>
                                <w:rFonts w:ascii="Arial" w:hAnsi="Arial" w:cs="Arial"/>
                                <w:sz w:val="18"/>
                                <w:szCs w:val="18"/>
                              </w:rPr>
                            </w:pPr>
                            <w:r w:rsidRPr="00EB6E27">
                              <w:rPr>
                                <w:rFonts w:ascii="Arial" w:hAnsi="Arial" w:cs="Arial"/>
                                <w:sz w:val="18"/>
                                <w:szCs w:val="18"/>
                              </w:rPr>
                              <w:t>PORTARIA 2375/GP/2021</w:t>
                            </w:r>
                          </w:p>
                          <w:p w14:paraId="39EDD3D1" w14:textId="77777777" w:rsidR="00E71983" w:rsidRDefault="00E71983" w:rsidP="002517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6C820" id="_x0000_s1056" type="#_x0000_t202" style="position:absolute;left:0;text-align:left;margin-left:-34.8pt;margin-top:7.25pt;width:184.5pt;height:9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" fillcolor="window" stroked="f" strokeweight=".5pt">
                <v:textbox>
                  <w:txbxContent>
                    <w:p w14:paraId="4510F136" w14:textId="77777777" w:rsidR="00E71983" w:rsidRDefault="00E71983" w:rsidP="00251733">
                      <w:pPr>
                        <w:rPr>
                          <w:rFonts w:cs="Arial"/>
                          <w:sz w:val="18"/>
                          <w:szCs w:val="18"/>
                        </w:rPr>
                      </w:pPr>
                    </w:p>
                    <w:p w14:paraId="36027A1C" w14:textId="77777777" w:rsidR="00E71983" w:rsidRDefault="00E71983" w:rsidP="00251733">
                      <w:pPr>
                        <w:rPr>
                          <w:rFonts w:cs="Arial"/>
                          <w:sz w:val="18"/>
                          <w:szCs w:val="18"/>
                        </w:rPr>
                      </w:pPr>
                    </w:p>
                    <w:p w14:paraId="181367AE" w14:textId="77777777" w:rsidR="00E71983" w:rsidRPr="00EB6E27" w:rsidRDefault="00E71983" w:rsidP="00251733">
                      <w:pPr>
                        <w:jc w:val="center"/>
                        <w:rPr>
                          <w:rFonts w:ascii="Arial" w:eastAsia="Times New Roman" w:hAnsi="Arial" w:cs="Arial"/>
                          <w:sz w:val="18"/>
                          <w:szCs w:val="18"/>
                          <w:lang w:val="pt-BR"/>
                        </w:rPr>
                      </w:pPr>
                      <w:r w:rsidRPr="00EB6E27">
                        <w:rPr>
                          <w:rFonts w:ascii="Arial" w:hAnsi="Arial" w:cs="Arial"/>
                          <w:sz w:val="18"/>
                          <w:szCs w:val="18"/>
                        </w:rPr>
                        <w:t>Edson Francisco da silva</w:t>
                      </w:r>
                    </w:p>
                    <w:p w14:paraId="3B7D3A14" w14:textId="77777777" w:rsidR="00E71983" w:rsidRPr="00EB6E27" w:rsidRDefault="00E71983" w:rsidP="00251733">
                      <w:pPr>
                        <w:spacing w:line="276" w:lineRule="auto"/>
                        <w:jc w:val="center"/>
                        <w:rPr>
                          <w:rFonts w:ascii="Arial" w:hAnsi="Arial" w:cs="Arial"/>
                          <w:sz w:val="18"/>
                          <w:szCs w:val="18"/>
                        </w:rPr>
                      </w:pPr>
                      <w:r w:rsidRPr="00EB6E27">
                        <w:rPr>
                          <w:rFonts w:ascii="Arial" w:hAnsi="Arial" w:cs="Arial"/>
                          <w:sz w:val="18"/>
                          <w:szCs w:val="18"/>
                        </w:rPr>
                        <w:t>Sec. Mun. de Administração e Fazenda</w:t>
                      </w:r>
                    </w:p>
                    <w:p w14:paraId="4E29F020" w14:textId="77777777" w:rsidR="00E71983" w:rsidRPr="00EB6E27" w:rsidRDefault="00E71983" w:rsidP="00251733">
                      <w:pPr>
                        <w:spacing w:line="276" w:lineRule="auto"/>
                        <w:jc w:val="center"/>
                        <w:rPr>
                          <w:rFonts w:ascii="Arial" w:hAnsi="Arial" w:cs="Arial"/>
                          <w:sz w:val="18"/>
                          <w:szCs w:val="18"/>
                        </w:rPr>
                      </w:pPr>
                      <w:r w:rsidRPr="00EB6E27">
                        <w:rPr>
                          <w:rFonts w:ascii="Arial" w:hAnsi="Arial" w:cs="Arial"/>
                          <w:sz w:val="18"/>
                          <w:szCs w:val="18"/>
                        </w:rPr>
                        <w:t>PORTARIA 2375/GP/2021</w:t>
                      </w:r>
                    </w:p>
                    <w:p w14:paraId="39EDD3D1" w14:textId="77777777" w:rsidR="00E71983" w:rsidRDefault="00E71983" w:rsidP="00251733"/>
                  </w:txbxContent>
                </v:textbox>
              </v:shape>
            </w:pict>
          </mc:Fallback>
        </mc:AlternateContent>
      </w:r>
      <w:r w:rsidRPr="009D2EF2">
        <w:rPr>
          <w:rFonts w:ascii="Times New Roman" w:eastAsia="Times New Roman" w:hAnsi="Times New Roman" w:cs="Times New Roman"/>
          <w:b/>
          <w:bCs/>
          <w:noProof/>
          <w:sz w:val="21"/>
          <w:szCs w:val="21"/>
          <w:lang w:val="pt-BR" w:eastAsia="pt-BR"/>
          <w14:ligatures w14:val="standardContextual"/>
        </w:rPr>
        <mc:AlternateContent>
          <mc:Choice Requires="wps">
            <w:drawing>
              <wp:anchor distT="0" distB="0" distL="114300" distR="114300" simplePos="0" relativeHeight="251668480" behindDoc="0" locked="0" layoutInCell="1" allowOverlap="1" wp14:anchorId="22609FE8" wp14:editId="6FE33A4E">
                <wp:simplePos x="0" y="0"/>
                <wp:positionH relativeFrom="column">
                  <wp:posOffset>2806065</wp:posOffset>
                </wp:positionH>
                <wp:positionV relativeFrom="paragraph">
                  <wp:posOffset>101600</wp:posOffset>
                </wp:positionV>
                <wp:extent cx="2438400" cy="1228725"/>
                <wp:effectExtent l="0" t="0" r="0" b="9525"/>
                <wp:wrapNone/>
                <wp:docPr id="406501017" name="Caixa de Texto 3"/>
                <wp:cNvGraphicFramePr/>
                <a:graphic xmlns:a="http://schemas.openxmlformats.org/drawingml/2006/main">
                  <a:graphicData uri="http://schemas.microsoft.com/office/word/2010/wordprocessingShape">
                    <wps:wsp>
                      <wps:cNvSpPr txBox="1"/>
                      <wps:spPr>
                        <a:xfrm>
                          <a:off x="0" y="0"/>
                          <a:ext cx="2438400" cy="1228725"/>
                        </a:xfrm>
                        <a:prstGeom prst="rect">
                          <a:avLst/>
                        </a:prstGeom>
                        <a:solidFill>
                          <a:sysClr val="window" lastClr="FFFFFF"/>
                        </a:solidFill>
                        <a:ln w="6350">
                          <a:noFill/>
                        </a:ln>
                      </wps:spPr>
                      <wps:txbx>
                        <w:txbxContent>
                          <w:p w14:paraId="73E3CABF" w14:textId="77777777" w:rsidR="00E71983" w:rsidRDefault="00E71983" w:rsidP="00251733">
                            <w:pPr>
                              <w:tabs>
                                <w:tab w:val="left" w:pos="1701"/>
                                <w:tab w:val="left" w:pos="1985"/>
                                <w:tab w:val="left" w:pos="3402"/>
                              </w:tabs>
                              <w:ind w:firstLine="142"/>
                              <w:jc w:val="center"/>
                              <w:rPr>
                                <w:rFonts w:ascii="Times New Roman" w:hAnsi="Times New Roman" w:cs="Times New Roman"/>
                                <w:b/>
                                <w:i/>
                                <w:sz w:val="20"/>
                                <w:szCs w:val="20"/>
                              </w:rPr>
                            </w:pPr>
                          </w:p>
                          <w:p w14:paraId="04E5E8B7" w14:textId="77777777" w:rsidR="00E71983" w:rsidRPr="00EB6E27" w:rsidRDefault="00E71983" w:rsidP="00251733">
                            <w:pPr>
                              <w:tabs>
                                <w:tab w:val="left" w:pos="1701"/>
                                <w:tab w:val="left" w:pos="1985"/>
                                <w:tab w:val="left" w:pos="3402"/>
                              </w:tabs>
                              <w:ind w:firstLine="142"/>
                              <w:jc w:val="center"/>
                              <w:rPr>
                                <w:rFonts w:ascii="Arial" w:hAnsi="Arial" w:cs="Arial"/>
                                <w:b/>
                                <w:iCs/>
                                <w:sz w:val="20"/>
                                <w:szCs w:val="20"/>
                              </w:rPr>
                            </w:pPr>
                            <w:r w:rsidRPr="00EB6E27">
                              <w:rPr>
                                <w:rFonts w:ascii="Arial" w:hAnsi="Arial" w:cs="Arial"/>
                                <w:b/>
                                <w:iCs/>
                                <w:sz w:val="20"/>
                                <w:szCs w:val="20"/>
                              </w:rPr>
                              <w:t>Luzia Josino Pereira Buss</w:t>
                            </w:r>
                          </w:p>
                          <w:p w14:paraId="031D7A8B" w14:textId="77777777" w:rsidR="00E71983" w:rsidRPr="00EB6E27" w:rsidRDefault="00E71983" w:rsidP="00251733">
                            <w:pPr>
                              <w:tabs>
                                <w:tab w:val="left" w:pos="1701"/>
                                <w:tab w:val="left" w:pos="1985"/>
                                <w:tab w:val="left" w:pos="3402"/>
                              </w:tabs>
                              <w:ind w:firstLine="142"/>
                              <w:jc w:val="center"/>
                              <w:rPr>
                                <w:rFonts w:ascii="Arial" w:hAnsi="Arial" w:cs="Arial"/>
                                <w:iCs/>
                                <w:sz w:val="20"/>
                                <w:szCs w:val="20"/>
                              </w:rPr>
                            </w:pPr>
                            <w:r w:rsidRPr="00EB6E27">
                              <w:rPr>
                                <w:rFonts w:ascii="Arial" w:hAnsi="Arial" w:cs="Arial"/>
                                <w:iCs/>
                                <w:sz w:val="20"/>
                                <w:szCs w:val="20"/>
                              </w:rPr>
                              <w:t>Sec</w:t>
                            </w:r>
                            <w:r>
                              <w:rPr>
                                <w:rFonts w:ascii="Arial" w:hAnsi="Arial" w:cs="Arial"/>
                                <w:iCs/>
                                <w:sz w:val="20"/>
                                <w:szCs w:val="20"/>
                              </w:rPr>
                              <w:t>.</w:t>
                            </w:r>
                            <w:r w:rsidRPr="00EB6E27">
                              <w:rPr>
                                <w:rFonts w:ascii="Arial" w:hAnsi="Arial" w:cs="Arial"/>
                                <w:iCs/>
                                <w:sz w:val="20"/>
                                <w:szCs w:val="20"/>
                              </w:rPr>
                              <w:t xml:space="preserve"> Mun</w:t>
                            </w:r>
                            <w:r>
                              <w:rPr>
                                <w:rFonts w:ascii="Arial" w:hAnsi="Arial" w:cs="Arial"/>
                                <w:iCs/>
                                <w:sz w:val="20"/>
                                <w:szCs w:val="20"/>
                              </w:rPr>
                              <w:t>.</w:t>
                            </w:r>
                            <w:r w:rsidRPr="00EB6E27">
                              <w:rPr>
                                <w:rFonts w:ascii="Arial" w:hAnsi="Arial" w:cs="Arial"/>
                                <w:iCs/>
                                <w:sz w:val="20"/>
                                <w:szCs w:val="20"/>
                              </w:rPr>
                              <w:t xml:space="preserve"> de Educação, Cultura e Esportes</w:t>
                            </w:r>
                          </w:p>
                          <w:p w14:paraId="1CF2D39B" w14:textId="77777777" w:rsidR="00E71983" w:rsidRPr="00EB6E27" w:rsidRDefault="00E71983" w:rsidP="00251733">
                            <w:pPr>
                              <w:jc w:val="center"/>
                              <w:rPr>
                                <w:rFonts w:ascii="Arial" w:eastAsia="Arial Unicode MS" w:hAnsi="Arial" w:cs="Arial"/>
                                <w:b/>
                                <w:iCs/>
                                <w:sz w:val="20"/>
                                <w:szCs w:val="20"/>
                              </w:rPr>
                            </w:pPr>
                            <w:r w:rsidRPr="00EB6E27">
                              <w:rPr>
                                <w:rFonts w:ascii="Arial" w:hAnsi="Arial" w:cs="Arial"/>
                                <w:iCs/>
                                <w:sz w:val="20"/>
                                <w:szCs w:val="20"/>
                              </w:rPr>
                              <w:t>Portaria n.º 2835/GP/23</w:t>
                            </w:r>
                          </w:p>
                          <w:p w14:paraId="2AACA220" w14:textId="77777777" w:rsidR="00E71983" w:rsidRPr="00EB6E27" w:rsidRDefault="00E71983" w:rsidP="00251733">
                            <w:pPr>
                              <w:rPr>
                                <w:rFonts w:ascii="Arial" w:hAnsi="Arial" w:cs="Arial"/>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609FE8" id="_x0000_s1057" type="#_x0000_t202" style="position:absolute;left:0;text-align:left;margin-left:220.95pt;margin-top:8pt;width:192pt;height:96.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" fillcolor="window" stroked="f" strokeweight=".5pt">
                <v:textbox>
                  <w:txbxContent>
                    <w:p w14:paraId="73E3CABF" w14:textId="77777777" w:rsidR="00E71983" w:rsidRDefault="00E71983" w:rsidP="00251733">
                      <w:pPr>
                        <w:tabs>
                          <w:tab w:val="left" w:pos="1701"/>
                          <w:tab w:val="left" w:pos="1985"/>
                          <w:tab w:val="left" w:pos="3402"/>
                        </w:tabs>
                        <w:ind w:firstLine="142"/>
                        <w:jc w:val="center"/>
                        <w:rPr>
                          <w:rFonts w:ascii="Times New Roman" w:hAnsi="Times New Roman" w:cs="Times New Roman"/>
                          <w:b/>
                          <w:i/>
                          <w:sz w:val="20"/>
                          <w:szCs w:val="20"/>
                        </w:rPr>
                      </w:pPr>
                    </w:p>
                    <w:p w14:paraId="04E5E8B7" w14:textId="77777777" w:rsidR="00E71983" w:rsidRPr="00EB6E27" w:rsidRDefault="00E71983" w:rsidP="00251733">
                      <w:pPr>
                        <w:tabs>
                          <w:tab w:val="left" w:pos="1701"/>
                          <w:tab w:val="left" w:pos="1985"/>
                          <w:tab w:val="left" w:pos="3402"/>
                        </w:tabs>
                        <w:ind w:firstLine="142"/>
                        <w:jc w:val="center"/>
                        <w:rPr>
                          <w:rFonts w:ascii="Arial" w:hAnsi="Arial" w:cs="Arial"/>
                          <w:b/>
                          <w:iCs/>
                          <w:sz w:val="20"/>
                          <w:szCs w:val="20"/>
                        </w:rPr>
                      </w:pPr>
                      <w:r w:rsidRPr="00EB6E27">
                        <w:rPr>
                          <w:rFonts w:ascii="Arial" w:hAnsi="Arial" w:cs="Arial"/>
                          <w:b/>
                          <w:iCs/>
                          <w:sz w:val="20"/>
                          <w:szCs w:val="20"/>
                        </w:rPr>
                        <w:t>Luzia Josino Pereira Buss</w:t>
                      </w:r>
                    </w:p>
                    <w:p w14:paraId="031D7A8B" w14:textId="77777777" w:rsidR="00E71983" w:rsidRPr="00EB6E27" w:rsidRDefault="00E71983" w:rsidP="00251733">
                      <w:pPr>
                        <w:tabs>
                          <w:tab w:val="left" w:pos="1701"/>
                          <w:tab w:val="left" w:pos="1985"/>
                          <w:tab w:val="left" w:pos="3402"/>
                        </w:tabs>
                        <w:ind w:firstLine="142"/>
                        <w:jc w:val="center"/>
                        <w:rPr>
                          <w:rFonts w:ascii="Arial" w:hAnsi="Arial" w:cs="Arial"/>
                          <w:iCs/>
                          <w:sz w:val="20"/>
                          <w:szCs w:val="20"/>
                        </w:rPr>
                      </w:pPr>
                      <w:r w:rsidRPr="00EB6E27">
                        <w:rPr>
                          <w:rFonts w:ascii="Arial" w:hAnsi="Arial" w:cs="Arial"/>
                          <w:iCs/>
                          <w:sz w:val="20"/>
                          <w:szCs w:val="20"/>
                        </w:rPr>
                        <w:t>Sec</w:t>
                      </w:r>
                      <w:r>
                        <w:rPr>
                          <w:rFonts w:ascii="Arial" w:hAnsi="Arial" w:cs="Arial"/>
                          <w:iCs/>
                          <w:sz w:val="20"/>
                          <w:szCs w:val="20"/>
                        </w:rPr>
                        <w:t>.</w:t>
                      </w:r>
                      <w:r w:rsidRPr="00EB6E27">
                        <w:rPr>
                          <w:rFonts w:ascii="Arial" w:hAnsi="Arial" w:cs="Arial"/>
                          <w:iCs/>
                          <w:sz w:val="20"/>
                          <w:szCs w:val="20"/>
                        </w:rPr>
                        <w:t xml:space="preserve"> Mun</w:t>
                      </w:r>
                      <w:r>
                        <w:rPr>
                          <w:rFonts w:ascii="Arial" w:hAnsi="Arial" w:cs="Arial"/>
                          <w:iCs/>
                          <w:sz w:val="20"/>
                          <w:szCs w:val="20"/>
                        </w:rPr>
                        <w:t>.</w:t>
                      </w:r>
                      <w:r w:rsidRPr="00EB6E27">
                        <w:rPr>
                          <w:rFonts w:ascii="Arial" w:hAnsi="Arial" w:cs="Arial"/>
                          <w:iCs/>
                          <w:sz w:val="20"/>
                          <w:szCs w:val="20"/>
                        </w:rPr>
                        <w:t xml:space="preserve"> de Educação, Cultura e Esportes</w:t>
                      </w:r>
                    </w:p>
                    <w:p w14:paraId="1CF2D39B" w14:textId="77777777" w:rsidR="00E71983" w:rsidRPr="00EB6E27" w:rsidRDefault="00E71983" w:rsidP="00251733">
                      <w:pPr>
                        <w:jc w:val="center"/>
                        <w:rPr>
                          <w:rFonts w:ascii="Arial" w:eastAsia="Arial Unicode MS" w:hAnsi="Arial" w:cs="Arial"/>
                          <w:b/>
                          <w:iCs/>
                          <w:sz w:val="20"/>
                          <w:szCs w:val="20"/>
                        </w:rPr>
                      </w:pPr>
                      <w:r w:rsidRPr="00EB6E27">
                        <w:rPr>
                          <w:rFonts w:ascii="Arial" w:hAnsi="Arial" w:cs="Arial"/>
                          <w:iCs/>
                          <w:sz w:val="20"/>
                          <w:szCs w:val="20"/>
                        </w:rPr>
                        <w:t>Portaria n.º 2835/GP/23</w:t>
                      </w:r>
                    </w:p>
                    <w:p w14:paraId="2AACA220" w14:textId="77777777" w:rsidR="00E71983" w:rsidRPr="00EB6E27" w:rsidRDefault="00E71983" w:rsidP="00251733">
                      <w:pPr>
                        <w:rPr>
                          <w:rFonts w:ascii="Arial" w:hAnsi="Arial" w:cs="Arial"/>
                          <w:iCs/>
                        </w:rPr>
                      </w:pPr>
                    </w:p>
                  </w:txbxContent>
                </v:textbox>
              </v:shape>
            </w:pict>
          </mc:Fallback>
        </mc:AlternateContent>
      </w:r>
    </w:p>
    <w:p w14:paraId="2CA66CBE"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rPr>
      </w:pPr>
    </w:p>
    <w:p w14:paraId="07A679A9"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rPr>
      </w:pPr>
    </w:p>
    <w:p w14:paraId="18960A8F"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rPr>
      </w:pPr>
    </w:p>
    <w:p w14:paraId="4F1FD256"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rPr>
      </w:pPr>
    </w:p>
    <w:p w14:paraId="12D50489"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rPr>
      </w:pPr>
    </w:p>
    <w:p w14:paraId="111BC6B3"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u w:val="thick"/>
        </w:rPr>
      </w:pPr>
    </w:p>
    <w:p w14:paraId="71A28D14"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u w:val="thick"/>
        </w:rPr>
      </w:pPr>
    </w:p>
    <w:p w14:paraId="040B201F" w14:textId="77777777" w:rsidR="00251733" w:rsidRPr="009D2EF2" w:rsidRDefault="00251733" w:rsidP="009D2EF2">
      <w:pPr>
        <w:jc w:val="both"/>
        <w:rPr>
          <w:rFonts w:cs="Arial"/>
          <w:sz w:val="18"/>
          <w:szCs w:val="18"/>
        </w:rPr>
      </w:pPr>
      <w:r w:rsidRPr="009D2EF2">
        <w:rPr>
          <w:rFonts w:cs="Arial"/>
          <w:noProof/>
          <w:sz w:val="18"/>
          <w:szCs w:val="18"/>
          <w:lang w:val="pt-BR" w:eastAsia="pt-BR"/>
          <w14:ligatures w14:val="standardContextual"/>
        </w:rPr>
        <mc:AlternateContent>
          <mc:Choice Requires="wps">
            <w:drawing>
              <wp:anchor distT="0" distB="0" distL="114300" distR="114300" simplePos="0" relativeHeight="251671552" behindDoc="0" locked="0" layoutInCell="1" allowOverlap="1" wp14:anchorId="7B40B6EC" wp14:editId="7CB66DD9">
                <wp:simplePos x="0" y="0"/>
                <wp:positionH relativeFrom="column">
                  <wp:posOffset>-403860</wp:posOffset>
                </wp:positionH>
                <wp:positionV relativeFrom="paragraph">
                  <wp:posOffset>146050</wp:posOffset>
                </wp:positionV>
                <wp:extent cx="2238375" cy="1114425"/>
                <wp:effectExtent l="0" t="0" r="9525" b="9525"/>
                <wp:wrapNone/>
                <wp:docPr id="2035370292" name="Caixa de Texto 4"/>
                <wp:cNvGraphicFramePr/>
                <a:graphic xmlns:a="http://schemas.openxmlformats.org/drawingml/2006/main">
                  <a:graphicData uri="http://schemas.microsoft.com/office/word/2010/wordprocessingShape">
                    <wps:wsp>
                      <wps:cNvSpPr txBox="1"/>
                      <wps:spPr>
                        <a:xfrm>
                          <a:off x="0" y="0"/>
                          <a:ext cx="2238375" cy="1114425"/>
                        </a:xfrm>
                        <a:prstGeom prst="rect">
                          <a:avLst/>
                        </a:prstGeom>
                        <a:solidFill>
                          <a:sysClr val="window" lastClr="FFFFFF"/>
                        </a:solidFill>
                        <a:ln w="6350">
                          <a:noFill/>
                        </a:ln>
                      </wps:spPr>
                      <wps:txbx>
                        <w:txbxContent>
                          <w:p w14:paraId="3BD474AD" w14:textId="77777777" w:rsidR="00E71983" w:rsidRDefault="00E71983" w:rsidP="00251733">
                            <w:pPr>
                              <w:jc w:val="center"/>
                              <w:rPr>
                                <w:rFonts w:ascii="Arial Narrow" w:hAnsi="Arial Narrow"/>
                                <w:b/>
                                <w:sz w:val="20"/>
                                <w:szCs w:val="20"/>
                              </w:rPr>
                            </w:pPr>
                          </w:p>
                          <w:p w14:paraId="608CDC86" w14:textId="77777777" w:rsidR="00E71983" w:rsidRDefault="00E71983" w:rsidP="00251733">
                            <w:pPr>
                              <w:jc w:val="center"/>
                              <w:rPr>
                                <w:rFonts w:ascii="Arial Narrow" w:eastAsia="Times New Roman" w:hAnsi="Arial Narrow" w:cs="Times New Roman"/>
                                <w:b/>
                                <w:sz w:val="20"/>
                                <w:szCs w:val="20"/>
                                <w:lang w:val="pt-BR"/>
                              </w:rPr>
                            </w:pPr>
                            <w:r>
                              <w:rPr>
                                <w:rFonts w:ascii="Arial Narrow" w:hAnsi="Arial Narrow"/>
                                <w:b/>
                                <w:sz w:val="20"/>
                                <w:szCs w:val="20"/>
                              </w:rPr>
                              <w:t>Paulo Ferreira dos Santos Junior</w:t>
                            </w:r>
                          </w:p>
                          <w:p w14:paraId="16F4EC0E" w14:textId="77777777" w:rsidR="00E71983" w:rsidRDefault="00E71983" w:rsidP="00251733">
                            <w:pPr>
                              <w:jc w:val="center"/>
                              <w:rPr>
                                <w:rFonts w:ascii="Arial Narrow" w:hAnsi="Arial Narrow"/>
                                <w:sz w:val="20"/>
                                <w:szCs w:val="20"/>
                              </w:rPr>
                            </w:pPr>
                            <w:r>
                              <w:rPr>
                                <w:rFonts w:ascii="Arial Narrow" w:hAnsi="Arial Narrow"/>
                                <w:sz w:val="20"/>
                                <w:szCs w:val="20"/>
                              </w:rPr>
                              <w:t>Sec. Mun. de Saúde e Vigilância Sanitária</w:t>
                            </w:r>
                          </w:p>
                          <w:p w14:paraId="4D1093BA" w14:textId="77777777" w:rsidR="00E71983" w:rsidRPr="006949A1" w:rsidRDefault="00E71983" w:rsidP="00251733">
                            <w:pPr>
                              <w:jc w:val="center"/>
                              <w:rPr>
                                <w:rFonts w:ascii="Arial Narrow" w:hAnsi="Arial Narrow"/>
                                <w:b/>
                                <w:sz w:val="20"/>
                                <w:szCs w:val="20"/>
                              </w:rPr>
                            </w:pPr>
                            <w:r>
                              <w:rPr>
                                <w:rFonts w:ascii="Arial Narrow" w:hAnsi="Arial Narrow"/>
                                <w:b/>
                                <w:sz w:val="20"/>
                                <w:szCs w:val="20"/>
                              </w:rPr>
                              <w:t>Portaria n.º 2681/GP/20</w:t>
                            </w:r>
                          </w:p>
                          <w:p w14:paraId="10001AB8" w14:textId="77777777" w:rsidR="00E71983" w:rsidRDefault="00E71983" w:rsidP="0025173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40B6EC" id="_x0000_s1058" type="#_x0000_t202" style="position:absolute;left:0;text-align:left;margin-left:-31.8pt;margin-top:11.5pt;width:176.25pt;height:87.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" fillcolor="window" stroked="f" strokeweight=".5pt">
                <v:textbox>
                  <w:txbxContent>
                    <w:p w14:paraId="3BD474AD" w14:textId="77777777" w:rsidR="00E71983" w:rsidRDefault="00E71983" w:rsidP="00251733">
                      <w:pPr>
                        <w:jc w:val="center"/>
                        <w:rPr>
                          <w:rFonts w:ascii="Arial Narrow" w:hAnsi="Arial Narrow"/>
                          <w:b/>
                          <w:sz w:val="20"/>
                          <w:szCs w:val="20"/>
                        </w:rPr>
                      </w:pPr>
                    </w:p>
                    <w:p w14:paraId="608CDC86" w14:textId="77777777" w:rsidR="00E71983" w:rsidRDefault="00E71983" w:rsidP="00251733">
                      <w:pPr>
                        <w:jc w:val="center"/>
                        <w:rPr>
                          <w:rFonts w:ascii="Arial Narrow" w:eastAsia="Times New Roman" w:hAnsi="Arial Narrow" w:cs="Times New Roman"/>
                          <w:b/>
                          <w:sz w:val="20"/>
                          <w:szCs w:val="20"/>
                          <w:lang w:val="pt-BR"/>
                        </w:rPr>
                      </w:pPr>
                      <w:r>
                        <w:rPr>
                          <w:rFonts w:ascii="Arial Narrow" w:hAnsi="Arial Narrow"/>
                          <w:b/>
                          <w:sz w:val="20"/>
                          <w:szCs w:val="20"/>
                        </w:rPr>
                        <w:t>Paulo Ferreira dos Santos Junior</w:t>
                      </w:r>
                    </w:p>
                    <w:p w14:paraId="16F4EC0E" w14:textId="77777777" w:rsidR="00E71983" w:rsidRDefault="00E71983" w:rsidP="00251733">
                      <w:pPr>
                        <w:jc w:val="center"/>
                        <w:rPr>
                          <w:rFonts w:ascii="Arial Narrow" w:hAnsi="Arial Narrow"/>
                          <w:sz w:val="20"/>
                          <w:szCs w:val="20"/>
                        </w:rPr>
                      </w:pPr>
                      <w:r>
                        <w:rPr>
                          <w:rFonts w:ascii="Arial Narrow" w:hAnsi="Arial Narrow"/>
                          <w:sz w:val="20"/>
                          <w:szCs w:val="20"/>
                        </w:rPr>
                        <w:t>Sec. Mun. de Saúde e Vigilância Sanitária</w:t>
                      </w:r>
                    </w:p>
                    <w:p w14:paraId="4D1093BA" w14:textId="77777777" w:rsidR="00E71983" w:rsidRPr="006949A1" w:rsidRDefault="00E71983" w:rsidP="00251733">
                      <w:pPr>
                        <w:jc w:val="center"/>
                        <w:rPr>
                          <w:rFonts w:ascii="Arial Narrow" w:hAnsi="Arial Narrow"/>
                          <w:b/>
                          <w:sz w:val="20"/>
                          <w:szCs w:val="20"/>
                        </w:rPr>
                      </w:pPr>
                      <w:r>
                        <w:rPr>
                          <w:rFonts w:ascii="Arial Narrow" w:hAnsi="Arial Narrow"/>
                          <w:b/>
                          <w:sz w:val="20"/>
                          <w:szCs w:val="20"/>
                        </w:rPr>
                        <w:t>Portaria n.º 2681/GP/20</w:t>
                      </w:r>
                    </w:p>
                    <w:p w14:paraId="10001AB8" w14:textId="77777777" w:rsidR="00E71983" w:rsidRDefault="00E71983" w:rsidP="00251733">
                      <w:pPr>
                        <w:jc w:val="center"/>
                      </w:pPr>
                    </w:p>
                  </w:txbxContent>
                </v:textbox>
              </v:shape>
            </w:pict>
          </mc:Fallback>
        </mc:AlternateContent>
      </w:r>
    </w:p>
    <w:p w14:paraId="39DBEF72" w14:textId="77777777" w:rsidR="00251733" w:rsidRPr="009D2EF2" w:rsidRDefault="00251733" w:rsidP="009D2EF2">
      <w:pPr>
        <w:jc w:val="both"/>
        <w:rPr>
          <w:rFonts w:cs="Arial"/>
          <w:sz w:val="18"/>
          <w:szCs w:val="18"/>
        </w:rPr>
      </w:pPr>
    </w:p>
    <w:p w14:paraId="457DCC5E"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u w:val="thick"/>
        </w:rPr>
      </w:pPr>
      <w:r w:rsidRPr="009D2EF2">
        <w:rPr>
          <w:rFonts w:ascii="Times New Roman" w:eastAsia="Times New Roman" w:hAnsi="Times New Roman" w:cs="Arial"/>
          <w:b/>
          <w:bCs/>
          <w:noProof/>
          <w:sz w:val="18"/>
          <w:szCs w:val="18"/>
          <w:lang w:val="pt-BR" w:eastAsia="pt-BR"/>
          <w14:ligatures w14:val="standardContextual"/>
        </w:rPr>
        <mc:AlternateContent>
          <mc:Choice Requires="wps">
            <w:drawing>
              <wp:anchor distT="0" distB="0" distL="114300" distR="114300" simplePos="0" relativeHeight="251674624" behindDoc="0" locked="0" layoutInCell="1" allowOverlap="1" wp14:anchorId="7DA1103E" wp14:editId="26F928D0">
                <wp:simplePos x="0" y="0"/>
                <wp:positionH relativeFrom="margin">
                  <wp:align>right</wp:align>
                </wp:positionH>
                <wp:positionV relativeFrom="paragraph">
                  <wp:posOffset>54610</wp:posOffset>
                </wp:positionV>
                <wp:extent cx="2571750" cy="990600"/>
                <wp:effectExtent l="0" t="0" r="0" b="0"/>
                <wp:wrapNone/>
                <wp:docPr id="498706817" name="Caixa de Texto 5"/>
                <wp:cNvGraphicFramePr/>
                <a:graphic xmlns:a="http://schemas.openxmlformats.org/drawingml/2006/main">
                  <a:graphicData uri="http://schemas.microsoft.com/office/word/2010/wordprocessingShape">
                    <wps:wsp>
                      <wps:cNvSpPr txBox="1"/>
                      <wps:spPr>
                        <a:xfrm>
                          <a:off x="0" y="0"/>
                          <a:ext cx="2571750" cy="990600"/>
                        </a:xfrm>
                        <a:prstGeom prst="rect">
                          <a:avLst/>
                        </a:prstGeom>
                        <a:solidFill>
                          <a:sysClr val="window" lastClr="FFFFFF"/>
                        </a:solidFill>
                        <a:ln w="6350">
                          <a:noFill/>
                        </a:ln>
                      </wps:spPr>
                      <wps:txbx>
                        <w:txbxContent>
                          <w:p w14:paraId="6F0DB7A5" w14:textId="77777777" w:rsidR="00E71983" w:rsidRDefault="00E71983" w:rsidP="00251733">
                            <w:pPr>
                              <w:pStyle w:val="Ttulo6"/>
                              <w:ind w:right="139"/>
                              <w:rPr>
                                <w:b w:val="0"/>
                                <w:bCs w:val="0"/>
                              </w:rPr>
                            </w:pPr>
                          </w:p>
                          <w:p w14:paraId="7C4B149F" w14:textId="77777777" w:rsidR="00E71983" w:rsidRDefault="00E71983" w:rsidP="00251733">
                            <w:pPr>
                              <w:pStyle w:val="Ttulo6"/>
                              <w:ind w:right="139"/>
                              <w:rPr>
                                <w:b w:val="0"/>
                                <w:bCs w:val="0"/>
                              </w:rPr>
                            </w:pPr>
                            <w:r w:rsidRPr="00CA2AC8">
                              <w:rPr>
                                <w:b w:val="0"/>
                                <w:bCs w:val="0"/>
                              </w:rPr>
                              <w:t>ELIAN</w:t>
                            </w:r>
                            <w:r>
                              <w:rPr>
                                <w:b w:val="0"/>
                                <w:bCs w:val="0"/>
                              </w:rPr>
                              <w:t>I DE LIMA</w:t>
                            </w:r>
                          </w:p>
                          <w:p w14:paraId="67631650" w14:textId="77777777" w:rsidR="00E71983" w:rsidRDefault="00E71983" w:rsidP="00251733">
                            <w:pPr>
                              <w:pStyle w:val="Ttulo6"/>
                              <w:ind w:right="139"/>
                              <w:rPr>
                                <w:b w:val="0"/>
                                <w:bCs w:val="0"/>
                              </w:rPr>
                            </w:pPr>
                            <w:r>
                              <w:rPr>
                                <w:b w:val="0"/>
                                <w:bCs w:val="0"/>
                              </w:rPr>
                              <w:t>Sec. Mun. de Assistencia Social</w:t>
                            </w:r>
                          </w:p>
                          <w:p w14:paraId="5F5BF352" w14:textId="77777777" w:rsidR="00E71983" w:rsidRDefault="00E71983" w:rsidP="00251733">
                            <w:pPr>
                              <w:pStyle w:val="Ttulo6"/>
                              <w:ind w:right="139"/>
                              <w:rPr>
                                <w:b w:val="0"/>
                                <w:bCs w:val="0"/>
                              </w:rPr>
                            </w:pPr>
                            <w:r>
                              <w:rPr>
                                <w:b w:val="0"/>
                                <w:bCs w:val="0"/>
                              </w:rPr>
                              <w:t>Portaria nº 2607/GP/2022</w:t>
                            </w:r>
                          </w:p>
                          <w:p w14:paraId="65927F15" w14:textId="77777777" w:rsidR="00E71983" w:rsidRDefault="00E71983" w:rsidP="0025173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A1103E" id="Caixa de Texto 5" o:spid="_x0000_s1059" type="#_x0000_t202" style="position:absolute;left:0;text-align:left;margin-left:151.3pt;margin-top:4.3pt;width:202.5pt;height:78pt;z-index:2516746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" fillcolor="window" stroked="f" strokeweight=".5pt">
                <v:textbox>
                  <w:txbxContent>
                    <w:p w14:paraId="6F0DB7A5" w14:textId="77777777" w:rsidR="00E71983" w:rsidRDefault="00E71983" w:rsidP="00251733">
                      <w:pPr>
                        <w:pStyle w:val="Ttulo6"/>
                        <w:ind w:right="139"/>
                        <w:rPr>
                          <w:b w:val="0"/>
                          <w:bCs w:val="0"/>
                        </w:rPr>
                      </w:pPr>
                    </w:p>
                    <w:p w14:paraId="7C4B149F" w14:textId="77777777" w:rsidR="00E71983" w:rsidRDefault="00E71983" w:rsidP="00251733">
                      <w:pPr>
                        <w:pStyle w:val="Ttulo6"/>
                        <w:ind w:right="139"/>
                        <w:rPr>
                          <w:b w:val="0"/>
                          <w:bCs w:val="0"/>
                        </w:rPr>
                      </w:pPr>
                      <w:r w:rsidRPr="00CA2AC8">
                        <w:rPr>
                          <w:b w:val="0"/>
                          <w:bCs w:val="0"/>
                        </w:rPr>
                        <w:t>ELIAN</w:t>
                      </w:r>
                      <w:r>
                        <w:rPr>
                          <w:b w:val="0"/>
                          <w:bCs w:val="0"/>
                        </w:rPr>
                        <w:t>I DE LIMA</w:t>
                      </w:r>
                    </w:p>
                    <w:p w14:paraId="67631650" w14:textId="77777777" w:rsidR="00E71983" w:rsidRDefault="00E71983" w:rsidP="00251733">
                      <w:pPr>
                        <w:pStyle w:val="Ttulo6"/>
                        <w:ind w:right="139"/>
                        <w:rPr>
                          <w:b w:val="0"/>
                          <w:bCs w:val="0"/>
                        </w:rPr>
                      </w:pPr>
                      <w:r>
                        <w:rPr>
                          <w:b w:val="0"/>
                          <w:bCs w:val="0"/>
                        </w:rPr>
                        <w:t>Sec. Mun. de Assistencia Social</w:t>
                      </w:r>
                    </w:p>
                    <w:p w14:paraId="5F5BF352" w14:textId="77777777" w:rsidR="00E71983" w:rsidRDefault="00E71983" w:rsidP="00251733">
                      <w:pPr>
                        <w:pStyle w:val="Ttulo6"/>
                        <w:ind w:right="139"/>
                        <w:rPr>
                          <w:b w:val="0"/>
                          <w:bCs w:val="0"/>
                        </w:rPr>
                      </w:pPr>
                      <w:r>
                        <w:rPr>
                          <w:b w:val="0"/>
                          <w:bCs w:val="0"/>
                        </w:rPr>
                        <w:t>Portaria nº 2607/GP/2022</w:t>
                      </w:r>
                    </w:p>
                    <w:p w14:paraId="65927F15" w14:textId="77777777" w:rsidR="00E71983" w:rsidRDefault="00E71983" w:rsidP="00251733">
                      <w:pPr>
                        <w:jc w:val="center"/>
                      </w:pPr>
                    </w:p>
                  </w:txbxContent>
                </v:textbox>
                <w10:wrap anchorx="margin"/>
              </v:shape>
            </w:pict>
          </mc:Fallback>
        </mc:AlternateContent>
      </w:r>
    </w:p>
    <w:p w14:paraId="061617D4"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u w:val="thick"/>
        </w:rPr>
      </w:pPr>
    </w:p>
    <w:p w14:paraId="189CE627"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u w:val="thick"/>
        </w:rPr>
      </w:pPr>
    </w:p>
    <w:p w14:paraId="56361A3E" w14:textId="77777777" w:rsidR="00251733" w:rsidRPr="009D2EF2" w:rsidRDefault="00251733" w:rsidP="009D2EF2">
      <w:pPr>
        <w:ind w:right="139"/>
        <w:jc w:val="both"/>
        <w:outlineLvl w:val="5"/>
        <w:rPr>
          <w:rFonts w:ascii="Times New Roman" w:eastAsia="Times New Roman" w:hAnsi="Times New Roman" w:cs="Times New Roman"/>
          <w:b/>
          <w:bCs/>
          <w:sz w:val="21"/>
          <w:szCs w:val="21"/>
          <w:u w:val="thick"/>
        </w:rPr>
      </w:pPr>
    </w:p>
    <w:p w14:paraId="74999F93" w14:textId="77777777" w:rsidR="00251733" w:rsidRPr="009D2EF2" w:rsidRDefault="00251733" w:rsidP="009D2EF2">
      <w:pPr>
        <w:ind w:right="139"/>
        <w:jc w:val="both"/>
        <w:outlineLvl w:val="5"/>
        <w:rPr>
          <w:rFonts w:ascii="Times New Roman" w:eastAsia="Times New Roman" w:hAnsi="Times New Roman" w:cs="Times New Roman"/>
          <w:b/>
          <w:bCs/>
          <w:sz w:val="21"/>
          <w:szCs w:val="21"/>
          <w:u w:val="thick"/>
        </w:rPr>
      </w:pPr>
    </w:p>
    <w:p w14:paraId="448BCF8D" w14:textId="77777777" w:rsidR="00251733" w:rsidRPr="009D2EF2" w:rsidRDefault="00251733" w:rsidP="009D2EF2">
      <w:pPr>
        <w:ind w:right="139"/>
        <w:jc w:val="both"/>
        <w:outlineLvl w:val="5"/>
        <w:rPr>
          <w:rFonts w:ascii="Times New Roman" w:eastAsia="Times New Roman" w:hAnsi="Times New Roman" w:cs="Times New Roman"/>
          <w:b/>
          <w:bCs/>
          <w:sz w:val="21"/>
          <w:szCs w:val="21"/>
          <w:u w:val="thick"/>
        </w:rPr>
      </w:pPr>
    </w:p>
    <w:p w14:paraId="42A62585" w14:textId="77777777" w:rsidR="00251733" w:rsidRPr="009D2EF2" w:rsidRDefault="00251733" w:rsidP="009D2EF2">
      <w:pPr>
        <w:ind w:right="139"/>
        <w:jc w:val="both"/>
        <w:outlineLvl w:val="5"/>
        <w:rPr>
          <w:rFonts w:ascii="Times New Roman" w:eastAsia="Times New Roman" w:hAnsi="Times New Roman" w:cs="Times New Roman"/>
          <w:b/>
          <w:bCs/>
          <w:sz w:val="21"/>
          <w:szCs w:val="21"/>
          <w:u w:val="thick"/>
        </w:rPr>
      </w:pPr>
    </w:p>
    <w:p w14:paraId="7AFA3C39" w14:textId="77777777" w:rsidR="00251733" w:rsidRPr="009D2EF2" w:rsidRDefault="00251733" w:rsidP="009D2EF2">
      <w:pPr>
        <w:ind w:right="139"/>
        <w:jc w:val="both"/>
        <w:outlineLvl w:val="5"/>
        <w:rPr>
          <w:rFonts w:ascii="Times New Roman" w:eastAsia="Times New Roman" w:hAnsi="Times New Roman" w:cs="Times New Roman"/>
          <w:b/>
          <w:bCs/>
          <w:sz w:val="21"/>
          <w:szCs w:val="21"/>
          <w:u w:val="thick"/>
        </w:rPr>
      </w:pPr>
      <w:r w:rsidRPr="009D2EF2">
        <w:rPr>
          <w:rFonts w:ascii="Times New Roman" w:eastAsia="Times New Roman" w:hAnsi="Times New Roman" w:cs="Arial"/>
          <w:b/>
          <w:bCs/>
          <w:noProof/>
          <w:sz w:val="21"/>
          <w:szCs w:val="21"/>
          <w:lang w:val="pt-BR" w:eastAsia="pt-BR"/>
          <w14:ligatures w14:val="standardContextual"/>
        </w:rPr>
        <mc:AlternateContent>
          <mc:Choice Requires="wps">
            <w:drawing>
              <wp:anchor distT="0" distB="0" distL="114300" distR="114300" simplePos="0" relativeHeight="251677696" behindDoc="0" locked="0" layoutInCell="1" allowOverlap="1" wp14:anchorId="3F9F8B01" wp14:editId="66A47E3A">
                <wp:simplePos x="0" y="0"/>
                <wp:positionH relativeFrom="column">
                  <wp:posOffset>1205865</wp:posOffset>
                </wp:positionH>
                <wp:positionV relativeFrom="paragraph">
                  <wp:posOffset>75565</wp:posOffset>
                </wp:positionV>
                <wp:extent cx="2095500" cy="876300"/>
                <wp:effectExtent l="0" t="0" r="0" b="0"/>
                <wp:wrapNone/>
                <wp:docPr id="766571764" name="Caixa de Texto 6"/>
                <wp:cNvGraphicFramePr/>
                <a:graphic xmlns:a="http://schemas.openxmlformats.org/drawingml/2006/main">
                  <a:graphicData uri="http://schemas.microsoft.com/office/word/2010/wordprocessingShape">
                    <wps:wsp>
                      <wps:cNvSpPr txBox="1"/>
                      <wps:spPr>
                        <a:xfrm>
                          <a:off x="0" y="0"/>
                          <a:ext cx="2095500" cy="876300"/>
                        </a:xfrm>
                        <a:prstGeom prst="rect">
                          <a:avLst/>
                        </a:prstGeom>
                        <a:solidFill>
                          <a:sysClr val="window" lastClr="FFFFFF"/>
                        </a:solidFill>
                        <a:ln w="6350">
                          <a:noFill/>
                        </a:ln>
                      </wps:spPr>
                      <wps:txbx>
                        <w:txbxContent>
                          <w:p w14:paraId="402230DB" w14:textId="77777777" w:rsidR="00E71983" w:rsidRDefault="00E71983" w:rsidP="00251733">
                            <w:pPr>
                              <w:pStyle w:val="Ttulo6"/>
                              <w:ind w:right="139"/>
                              <w:jc w:val="left"/>
                              <w:rPr>
                                <w:b w:val="0"/>
                                <w:bCs w:val="0"/>
                              </w:rPr>
                            </w:pPr>
                          </w:p>
                          <w:p w14:paraId="7AB90E6F" w14:textId="77777777" w:rsidR="00E71983" w:rsidRDefault="00E71983" w:rsidP="00251733">
                            <w:pPr>
                              <w:pStyle w:val="Ttulo6"/>
                              <w:ind w:right="139"/>
                              <w:jc w:val="left"/>
                              <w:rPr>
                                <w:b w:val="0"/>
                                <w:bCs w:val="0"/>
                              </w:rPr>
                            </w:pPr>
                            <w:r>
                              <w:rPr>
                                <w:b w:val="0"/>
                                <w:bCs w:val="0"/>
                              </w:rPr>
                              <w:t>IZUIR JOSÉ ALBERTON</w:t>
                            </w:r>
                          </w:p>
                          <w:p w14:paraId="286BA01A" w14:textId="77777777" w:rsidR="00E71983" w:rsidRDefault="00E71983" w:rsidP="00251733">
                            <w:pPr>
                              <w:pStyle w:val="Ttulo6"/>
                              <w:ind w:right="139"/>
                              <w:jc w:val="left"/>
                              <w:rPr>
                                <w:b w:val="0"/>
                                <w:bCs w:val="0"/>
                              </w:rPr>
                            </w:pPr>
                            <w:r>
                              <w:rPr>
                                <w:b w:val="0"/>
                                <w:bCs w:val="0"/>
                              </w:rPr>
                              <w:t>Sec.Mun.de Agricultura e Pecuária</w:t>
                            </w:r>
                          </w:p>
                          <w:p w14:paraId="43E9CEF3" w14:textId="77777777" w:rsidR="00E71983" w:rsidRDefault="00E71983" w:rsidP="00251733">
                            <w:pPr>
                              <w:pStyle w:val="Ttulo6"/>
                              <w:ind w:right="139"/>
                              <w:jc w:val="left"/>
                              <w:rPr>
                                <w:b w:val="0"/>
                                <w:bCs w:val="0"/>
                              </w:rPr>
                            </w:pPr>
                            <w:r>
                              <w:rPr>
                                <w:b w:val="0"/>
                                <w:bCs w:val="0"/>
                              </w:rPr>
                              <w:t>Portaria nº2380/GP/2021</w:t>
                            </w:r>
                          </w:p>
                          <w:p w14:paraId="7BB52162" w14:textId="77777777" w:rsidR="00E71983" w:rsidRDefault="00E71983" w:rsidP="002517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9F8B01" id="Caixa de Texto 6" o:spid="_x0000_s1060" type="#_x0000_t202" style="position:absolute;left:0;text-align:left;margin-left:94.95pt;margin-top:5.95pt;width:165pt;height:6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" fillcolor="window" stroked="f" strokeweight=".5pt">
                <v:textbox>
                  <w:txbxContent>
                    <w:p w14:paraId="402230DB" w14:textId="77777777" w:rsidR="00E71983" w:rsidRDefault="00E71983" w:rsidP="00251733">
                      <w:pPr>
                        <w:pStyle w:val="Ttulo6"/>
                        <w:ind w:right="139"/>
                        <w:jc w:val="left"/>
                        <w:rPr>
                          <w:b w:val="0"/>
                          <w:bCs w:val="0"/>
                        </w:rPr>
                      </w:pPr>
                    </w:p>
                    <w:p w14:paraId="7AB90E6F" w14:textId="77777777" w:rsidR="00E71983" w:rsidRDefault="00E71983" w:rsidP="00251733">
                      <w:pPr>
                        <w:pStyle w:val="Ttulo6"/>
                        <w:ind w:right="139"/>
                        <w:jc w:val="left"/>
                        <w:rPr>
                          <w:b w:val="0"/>
                          <w:bCs w:val="0"/>
                        </w:rPr>
                      </w:pPr>
                      <w:r>
                        <w:rPr>
                          <w:b w:val="0"/>
                          <w:bCs w:val="0"/>
                        </w:rPr>
                        <w:t>IZUIR JOSÉ ALBERTON</w:t>
                      </w:r>
                    </w:p>
                    <w:p w14:paraId="286BA01A" w14:textId="77777777" w:rsidR="00E71983" w:rsidRDefault="00E71983" w:rsidP="00251733">
                      <w:pPr>
                        <w:pStyle w:val="Ttulo6"/>
                        <w:ind w:right="139"/>
                        <w:jc w:val="left"/>
                        <w:rPr>
                          <w:b w:val="0"/>
                          <w:bCs w:val="0"/>
                        </w:rPr>
                      </w:pPr>
                      <w:r>
                        <w:rPr>
                          <w:b w:val="0"/>
                          <w:bCs w:val="0"/>
                        </w:rPr>
                        <w:t>Sec.Mun.de Agricultura e Pecuária</w:t>
                      </w:r>
                    </w:p>
                    <w:p w14:paraId="43E9CEF3" w14:textId="77777777" w:rsidR="00E71983" w:rsidRDefault="00E71983" w:rsidP="00251733">
                      <w:pPr>
                        <w:pStyle w:val="Ttulo6"/>
                        <w:ind w:right="139"/>
                        <w:jc w:val="left"/>
                        <w:rPr>
                          <w:b w:val="0"/>
                          <w:bCs w:val="0"/>
                        </w:rPr>
                      </w:pPr>
                      <w:r>
                        <w:rPr>
                          <w:b w:val="0"/>
                          <w:bCs w:val="0"/>
                        </w:rPr>
                        <w:t>Portaria nº2380/GP/2021</w:t>
                      </w:r>
                    </w:p>
                    <w:p w14:paraId="7BB52162" w14:textId="77777777" w:rsidR="00E71983" w:rsidRDefault="00E71983" w:rsidP="00251733"/>
                  </w:txbxContent>
                </v:textbox>
              </v:shape>
            </w:pict>
          </mc:Fallback>
        </mc:AlternateContent>
      </w:r>
    </w:p>
    <w:p w14:paraId="6CE55FE6" w14:textId="77777777" w:rsidR="00251733" w:rsidRPr="009D2EF2" w:rsidRDefault="00251733" w:rsidP="009D2EF2">
      <w:pPr>
        <w:ind w:left="98" w:right="139"/>
        <w:jc w:val="both"/>
        <w:outlineLvl w:val="5"/>
        <w:rPr>
          <w:rFonts w:ascii="Times New Roman" w:eastAsia="Times New Roman" w:hAnsi="Times New Roman" w:cs="Times New Roman"/>
          <w:sz w:val="21"/>
          <w:szCs w:val="21"/>
        </w:rPr>
      </w:pPr>
    </w:p>
    <w:p w14:paraId="369CEAE0" w14:textId="77777777" w:rsidR="00251733" w:rsidRPr="009D2EF2" w:rsidRDefault="00251733" w:rsidP="009D2EF2">
      <w:pPr>
        <w:ind w:left="98" w:right="139"/>
        <w:jc w:val="both"/>
        <w:outlineLvl w:val="5"/>
        <w:rPr>
          <w:rFonts w:ascii="Times New Roman" w:eastAsia="Times New Roman" w:hAnsi="Times New Roman" w:cs="Times New Roman"/>
          <w:sz w:val="21"/>
          <w:szCs w:val="21"/>
        </w:rPr>
      </w:pPr>
    </w:p>
    <w:p w14:paraId="3CEB51A4" w14:textId="77777777" w:rsidR="00251733" w:rsidRPr="009D2EF2" w:rsidRDefault="00251733" w:rsidP="009D2EF2">
      <w:pPr>
        <w:ind w:left="98" w:right="139"/>
        <w:jc w:val="both"/>
        <w:outlineLvl w:val="5"/>
        <w:rPr>
          <w:rFonts w:ascii="Times New Roman" w:eastAsia="Times New Roman" w:hAnsi="Times New Roman" w:cs="Times New Roman"/>
          <w:sz w:val="21"/>
          <w:szCs w:val="21"/>
        </w:rPr>
      </w:pPr>
    </w:p>
    <w:p w14:paraId="2AA7D83F" w14:textId="77777777" w:rsidR="00251733" w:rsidRPr="009D2EF2" w:rsidRDefault="00251733" w:rsidP="009D2EF2">
      <w:pPr>
        <w:ind w:left="98" w:right="139"/>
        <w:jc w:val="both"/>
        <w:outlineLvl w:val="5"/>
        <w:rPr>
          <w:rFonts w:ascii="Times New Roman" w:eastAsia="Times New Roman" w:hAnsi="Times New Roman" w:cs="Times New Roman"/>
          <w:sz w:val="21"/>
          <w:szCs w:val="21"/>
        </w:rPr>
      </w:pPr>
    </w:p>
    <w:p w14:paraId="041FB04C" w14:textId="77777777" w:rsidR="00251733" w:rsidRPr="009D2EF2" w:rsidRDefault="00251733" w:rsidP="009D2EF2">
      <w:pPr>
        <w:spacing w:before="90"/>
        <w:ind w:left="98" w:right="141"/>
        <w:jc w:val="both"/>
        <w:rPr>
          <w:rFonts w:ascii="Times New Roman" w:hAnsi="Times New Roman"/>
          <w:sz w:val="18"/>
          <w:szCs w:val="18"/>
        </w:rPr>
      </w:pPr>
    </w:p>
    <w:p w14:paraId="4EBB0B0E" w14:textId="77777777" w:rsidR="00251733" w:rsidRPr="009D2EF2" w:rsidRDefault="00251733" w:rsidP="009D2EF2">
      <w:pPr>
        <w:spacing w:before="90"/>
        <w:ind w:left="98" w:right="141"/>
        <w:jc w:val="both"/>
        <w:rPr>
          <w:rFonts w:ascii="Times New Roman" w:hAnsi="Times New Roman"/>
          <w:sz w:val="18"/>
          <w:szCs w:val="18"/>
        </w:rPr>
      </w:pPr>
    </w:p>
    <w:p w14:paraId="78A401CE" w14:textId="77777777" w:rsidR="00251733" w:rsidRPr="009D2EF2" w:rsidRDefault="00251733" w:rsidP="009D2EF2">
      <w:pPr>
        <w:spacing w:before="90"/>
        <w:ind w:left="98" w:right="141"/>
        <w:jc w:val="both"/>
        <w:rPr>
          <w:rFonts w:ascii="Times New Roman" w:hAnsi="Times New Roman"/>
          <w:sz w:val="18"/>
          <w:szCs w:val="18"/>
        </w:rPr>
      </w:pPr>
    </w:p>
    <w:p w14:paraId="46E6475A" w14:textId="77777777" w:rsidR="00251733" w:rsidRPr="009D2EF2" w:rsidRDefault="00251733" w:rsidP="009D2EF2">
      <w:pPr>
        <w:spacing w:before="90"/>
        <w:ind w:left="98" w:right="141"/>
        <w:jc w:val="both"/>
        <w:rPr>
          <w:rFonts w:ascii="Times New Roman" w:hAnsi="Times New Roman"/>
          <w:sz w:val="18"/>
          <w:szCs w:val="18"/>
        </w:rPr>
      </w:pPr>
    </w:p>
    <w:p w14:paraId="0B4C29EE" w14:textId="77777777" w:rsidR="00251733" w:rsidRPr="009D2EF2" w:rsidRDefault="00251733" w:rsidP="009D2EF2">
      <w:pPr>
        <w:spacing w:before="90"/>
        <w:ind w:left="98" w:right="141"/>
        <w:jc w:val="both"/>
        <w:rPr>
          <w:rFonts w:ascii="Times New Roman" w:hAnsi="Times New Roman"/>
          <w:sz w:val="18"/>
          <w:szCs w:val="18"/>
        </w:rPr>
      </w:pPr>
    </w:p>
    <w:p w14:paraId="03F147F6" w14:textId="77777777" w:rsidR="00251733" w:rsidRPr="009D2EF2" w:rsidRDefault="00251733" w:rsidP="009D2EF2">
      <w:pPr>
        <w:spacing w:before="90"/>
        <w:ind w:left="98" w:right="141"/>
        <w:jc w:val="both"/>
        <w:rPr>
          <w:rFonts w:ascii="Times New Roman" w:hAnsi="Times New Roman"/>
          <w:sz w:val="18"/>
          <w:szCs w:val="18"/>
        </w:rPr>
      </w:pPr>
    </w:p>
    <w:p w14:paraId="5A625A31" w14:textId="77777777" w:rsidR="00251733" w:rsidRPr="009D2EF2" w:rsidRDefault="00251733" w:rsidP="009D2EF2">
      <w:pPr>
        <w:spacing w:before="90"/>
        <w:ind w:left="98" w:right="141"/>
        <w:jc w:val="both"/>
        <w:rPr>
          <w:rFonts w:ascii="Times New Roman" w:hAnsi="Times New Roman"/>
          <w:sz w:val="18"/>
          <w:szCs w:val="18"/>
        </w:rPr>
      </w:pPr>
      <w:r w:rsidRPr="009D2EF2">
        <w:rPr>
          <w:rFonts w:ascii="Times New Roman" w:hAnsi="Times New Roman"/>
          <w:sz w:val="18"/>
          <w:szCs w:val="18"/>
        </w:rPr>
        <w:t>Despacho:</w:t>
      </w:r>
      <w:r w:rsidRPr="009D2EF2">
        <w:rPr>
          <w:rFonts w:ascii="Times New Roman" w:hAnsi="Times New Roman"/>
          <w:spacing w:val="-6"/>
          <w:sz w:val="18"/>
          <w:szCs w:val="18"/>
        </w:rPr>
        <w:t xml:space="preserve"> </w:t>
      </w:r>
      <w:r w:rsidRPr="009D2EF2">
        <w:rPr>
          <w:rFonts w:ascii="Times New Roman" w:hAnsi="Times New Roman"/>
          <w:sz w:val="18"/>
          <w:szCs w:val="18"/>
        </w:rPr>
        <w:t>Elaboradora</w:t>
      </w:r>
      <w:r w:rsidRPr="009D2EF2">
        <w:rPr>
          <w:rFonts w:ascii="Times New Roman" w:hAnsi="Times New Roman"/>
          <w:spacing w:val="-6"/>
          <w:sz w:val="18"/>
          <w:szCs w:val="18"/>
        </w:rPr>
        <w:t xml:space="preserve"> </w:t>
      </w:r>
      <w:r w:rsidRPr="009D2EF2">
        <w:rPr>
          <w:rFonts w:ascii="Times New Roman" w:hAnsi="Times New Roman"/>
          <w:sz w:val="18"/>
          <w:szCs w:val="18"/>
        </w:rPr>
        <w:t>do</w:t>
      </w:r>
      <w:r w:rsidRPr="009D2EF2">
        <w:rPr>
          <w:rFonts w:ascii="Times New Roman" w:hAnsi="Times New Roman"/>
          <w:spacing w:val="-5"/>
          <w:sz w:val="18"/>
          <w:szCs w:val="18"/>
        </w:rPr>
        <w:t xml:space="preserve"> </w:t>
      </w:r>
      <w:r w:rsidRPr="009D2EF2">
        <w:rPr>
          <w:rFonts w:ascii="Times New Roman" w:hAnsi="Times New Roman"/>
          <w:sz w:val="18"/>
          <w:szCs w:val="18"/>
        </w:rPr>
        <w:t>Estudo</w:t>
      </w:r>
      <w:r w:rsidRPr="009D2EF2">
        <w:rPr>
          <w:rFonts w:ascii="Times New Roman" w:hAnsi="Times New Roman"/>
          <w:spacing w:val="-6"/>
          <w:sz w:val="18"/>
          <w:szCs w:val="18"/>
        </w:rPr>
        <w:t xml:space="preserve"> </w:t>
      </w:r>
      <w:r w:rsidRPr="009D2EF2">
        <w:rPr>
          <w:rFonts w:ascii="Times New Roman" w:hAnsi="Times New Roman"/>
          <w:sz w:val="18"/>
          <w:szCs w:val="18"/>
        </w:rPr>
        <w:t>Técnico</w:t>
      </w:r>
      <w:r w:rsidRPr="009D2EF2">
        <w:rPr>
          <w:rFonts w:ascii="Times New Roman" w:hAnsi="Times New Roman"/>
          <w:spacing w:val="-6"/>
          <w:sz w:val="18"/>
          <w:szCs w:val="18"/>
        </w:rPr>
        <w:t xml:space="preserve"> </w:t>
      </w:r>
      <w:r w:rsidRPr="009D2EF2">
        <w:rPr>
          <w:rFonts w:ascii="Times New Roman" w:hAnsi="Times New Roman"/>
          <w:sz w:val="18"/>
          <w:szCs w:val="18"/>
        </w:rPr>
        <w:t>Preliminar</w:t>
      </w:r>
      <w:r w:rsidRPr="009D2EF2">
        <w:rPr>
          <w:rFonts w:ascii="Times New Roman" w:hAnsi="Times New Roman"/>
          <w:spacing w:val="-6"/>
          <w:sz w:val="18"/>
          <w:szCs w:val="18"/>
        </w:rPr>
        <w:t xml:space="preserve"> </w:t>
      </w:r>
      <w:r w:rsidRPr="009D2EF2">
        <w:rPr>
          <w:rFonts w:ascii="Times New Roman" w:hAnsi="Times New Roman"/>
          <w:sz w:val="18"/>
          <w:szCs w:val="18"/>
        </w:rPr>
        <w:t>-</w:t>
      </w:r>
      <w:r w:rsidRPr="009D2EF2">
        <w:rPr>
          <w:rFonts w:ascii="Times New Roman" w:hAnsi="Times New Roman"/>
          <w:spacing w:val="-5"/>
          <w:sz w:val="18"/>
          <w:szCs w:val="18"/>
        </w:rPr>
        <w:t xml:space="preserve"> </w:t>
      </w:r>
      <w:r w:rsidRPr="009D2EF2">
        <w:rPr>
          <w:rFonts w:ascii="Times New Roman" w:hAnsi="Times New Roman"/>
          <w:sz w:val="18"/>
          <w:szCs w:val="18"/>
        </w:rPr>
        <w:t>ETP</w:t>
      </w:r>
    </w:p>
    <w:p w14:paraId="0A2B01FD" w14:textId="77777777" w:rsidR="00251733" w:rsidRPr="009D2EF2" w:rsidRDefault="00251733" w:rsidP="009D2EF2">
      <w:pPr>
        <w:ind w:left="98" w:right="139"/>
        <w:jc w:val="both"/>
        <w:outlineLvl w:val="5"/>
        <w:rPr>
          <w:rFonts w:ascii="Times New Roman" w:eastAsia="Times New Roman" w:hAnsi="Times New Roman" w:cs="Times New Roman"/>
          <w:sz w:val="21"/>
          <w:szCs w:val="21"/>
        </w:rPr>
      </w:pPr>
    </w:p>
    <w:p w14:paraId="2EF807E0" w14:textId="77777777" w:rsidR="00251733" w:rsidRPr="009D2EF2" w:rsidRDefault="00251733" w:rsidP="009D2EF2">
      <w:pPr>
        <w:ind w:left="98" w:right="139"/>
        <w:jc w:val="both"/>
        <w:outlineLvl w:val="5"/>
        <w:rPr>
          <w:rFonts w:ascii="Times New Roman" w:eastAsia="Times New Roman" w:hAnsi="Times New Roman" w:cs="Times New Roman"/>
          <w:sz w:val="21"/>
          <w:szCs w:val="21"/>
        </w:rPr>
      </w:pPr>
    </w:p>
    <w:p w14:paraId="7C52E25B" w14:textId="77777777" w:rsidR="00251733" w:rsidRPr="009D2EF2" w:rsidRDefault="00251733" w:rsidP="009E0895">
      <w:pPr>
        <w:ind w:left="98" w:right="139"/>
        <w:jc w:val="right"/>
        <w:outlineLvl w:val="5"/>
        <w:rPr>
          <w:rFonts w:ascii="Times New Roman" w:eastAsia="Times New Roman" w:hAnsi="Times New Roman" w:cs="Times New Roman"/>
          <w:sz w:val="21"/>
          <w:szCs w:val="21"/>
        </w:rPr>
      </w:pPr>
      <w:r w:rsidRPr="009D2EF2">
        <w:rPr>
          <w:rFonts w:ascii="Times New Roman" w:eastAsia="Times New Roman" w:hAnsi="Times New Roman" w:cs="Times New Roman"/>
          <w:b/>
          <w:bCs/>
          <w:sz w:val="21"/>
          <w:szCs w:val="21"/>
        </w:rPr>
        <w:t>Vale do Anari/RO, 04 de Dezembro de 2023</w:t>
      </w:r>
    </w:p>
    <w:p w14:paraId="12C2AFED" w14:textId="77777777" w:rsidR="00251733" w:rsidRPr="009D2EF2" w:rsidRDefault="00251733" w:rsidP="009E0895">
      <w:pPr>
        <w:ind w:left="98" w:right="139"/>
        <w:jc w:val="right"/>
        <w:outlineLvl w:val="5"/>
        <w:rPr>
          <w:rFonts w:ascii="Times New Roman" w:eastAsia="Times New Roman" w:hAnsi="Times New Roman" w:cs="Times New Roman"/>
          <w:sz w:val="21"/>
          <w:szCs w:val="21"/>
        </w:rPr>
      </w:pPr>
    </w:p>
    <w:p w14:paraId="51E3DC1B" w14:textId="77777777" w:rsidR="00251733" w:rsidRPr="009D2EF2" w:rsidRDefault="00251733" w:rsidP="009D2EF2">
      <w:pPr>
        <w:spacing w:before="2"/>
        <w:jc w:val="both"/>
        <w:rPr>
          <w:sz w:val="18"/>
          <w:szCs w:val="18"/>
        </w:rPr>
      </w:pPr>
      <w:r w:rsidRPr="009D2EF2">
        <w:rPr>
          <w:sz w:val="18"/>
          <w:szCs w:val="18"/>
        </w:rPr>
        <w:t>Elaborado por:</w:t>
      </w:r>
    </w:p>
    <w:p w14:paraId="2D7FDCD0" w14:textId="77777777" w:rsidR="00251733" w:rsidRPr="009D2EF2" w:rsidRDefault="00251733" w:rsidP="009D2EF2">
      <w:pPr>
        <w:spacing w:before="2"/>
        <w:jc w:val="both"/>
        <w:rPr>
          <w:sz w:val="18"/>
          <w:szCs w:val="18"/>
        </w:rPr>
      </w:pPr>
    </w:p>
    <w:p w14:paraId="1D46EBB6" w14:textId="77777777" w:rsidR="00251733" w:rsidRPr="009D2EF2" w:rsidRDefault="00251733" w:rsidP="009D2EF2">
      <w:pPr>
        <w:spacing w:before="2"/>
        <w:jc w:val="both"/>
        <w:rPr>
          <w:sz w:val="18"/>
          <w:szCs w:val="18"/>
        </w:rPr>
      </w:pPr>
    </w:p>
    <w:p w14:paraId="44CD57EB" w14:textId="77777777" w:rsidR="00251733" w:rsidRPr="009D2EF2" w:rsidRDefault="00251733" w:rsidP="009D2EF2">
      <w:pPr>
        <w:spacing w:before="2"/>
        <w:jc w:val="both"/>
        <w:rPr>
          <w:sz w:val="18"/>
          <w:szCs w:val="18"/>
        </w:rPr>
      </w:pPr>
    </w:p>
    <w:p w14:paraId="14B2B20F" w14:textId="77777777" w:rsidR="00251733" w:rsidRPr="009D2EF2" w:rsidRDefault="00251733" w:rsidP="009D2EF2">
      <w:pPr>
        <w:spacing w:before="2"/>
        <w:jc w:val="both"/>
        <w:rPr>
          <w:sz w:val="18"/>
          <w:szCs w:val="18"/>
        </w:rPr>
      </w:pPr>
    </w:p>
    <w:p w14:paraId="26659B34" w14:textId="77777777" w:rsidR="00251733" w:rsidRPr="009D2EF2" w:rsidRDefault="00251733" w:rsidP="009D2EF2">
      <w:pPr>
        <w:spacing w:before="2"/>
        <w:ind w:left="1440"/>
        <w:jc w:val="both"/>
        <w:rPr>
          <w:rFonts w:ascii="Times New Roman"/>
          <w:sz w:val="19"/>
          <w:szCs w:val="18"/>
        </w:rPr>
      </w:pPr>
    </w:p>
    <w:p w14:paraId="22FFE4BF" w14:textId="77777777" w:rsidR="00251733" w:rsidRPr="009D2EF2" w:rsidRDefault="00251733" w:rsidP="009E0895">
      <w:pPr>
        <w:spacing w:before="2"/>
        <w:jc w:val="center"/>
        <w:rPr>
          <w:rFonts w:ascii="Times New Roman"/>
          <w:sz w:val="19"/>
          <w:szCs w:val="18"/>
        </w:rPr>
      </w:pPr>
      <w:r w:rsidRPr="009D2EF2">
        <w:rPr>
          <w:rFonts w:ascii="Times New Roman"/>
          <w:sz w:val="19"/>
          <w:szCs w:val="18"/>
        </w:rPr>
        <w:t>ROZENIR DOS SANTOS LIMA</w:t>
      </w:r>
    </w:p>
    <w:p w14:paraId="4DF73878" w14:textId="77777777" w:rsidR="00251733" w:rsidRPr="009D2EF2" w:rsidRDefault="00251733" w:rsidP="009D2EF2">
      <w:pPr>
        <w:spacing w:before="2"/>
        <w:jc w:val="both"/>
        <w:rPr>
          <w:rFonts w:ascii="Times New Roman"/>
          <w:sz w:val="19"/>
          <w:szCs w:val="18"/>
        </w:rPr>
      </w:pPr>
    </w:p>
    <w:p w14:paraId="203E3F91" w14:textId="77777777" w:rsidR="00251733" w:rsidRPr="009D2EF2" w:rsidRDefault="00251733" w:rsidP="009D2EF2">
      <w:pPr>
        <w:ind w:left="98" w:right="139"/>
        <w:jc w:val="both"/>
        <w:outlineLvl w:val="5"/>
        <w:rPr>
          <w:rFonts w:ascii="Times New Roman" w:eastAsia="Times New Roman" w:hAnsi="Times New Roman" w:cs="Times New Roman"/>
          <w:sz w:val="21"/>
          <w:szCs w:val="21"/>
        </w:rPr>
      </w:pPr>
    </w:p>
    <w:p w14:paraId="36F93335" w14:textId="77777777" w:rsidR="00251733" w:rsidRPr="009D2EF2" w:rsidRDefault="00251733" w:rsidP="009D2EF2">
      <w:pPr>
        <w:pStyle w:val="Corpodetexto"/>
        <w:ind w:right="67"/>
        <w:jc w:val="both"/>
        <w:rPr>
          <w:sz w:val="20"/>
        </w:rPr>
      </w:pPr>
    </w:p>
    <w:p w14:paraId="3C1AD5DF" w14:textId="77777777" w:rsidR="00251733" w:rsidRPr="009D2EF2" w:rsidRDefault="00251733" w:rsidP="009D2EF2">
      <w:pPr>
        <w:pStyle w:val="Ttulo1"/>
        <w:ind w:left="0"/>
        <w:jc w:val="both"/>
      </w:pPr>
    </w:p>
    <w:p w14:paraId="46451BC6" w14:textId="77777777" w:rsidR="00251733" w:rsidRPr="009D2EF2" w:rsidRDefault="00251733" w:rsidP="009D2EF2">
      <w:pPr>
        <w:pStyle w:val="Corpodetexto"/>
        <w:ind w:right="67"/>
        <w:jc w:val="both"/>
        <w:rPr>
          <w:sz w:val="20"/>
        </w:rPr>
      </w:pPr>
    </w:p>
    <w:p w14:paraId="2935DFD7" w14:textId="52BEEDF0"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ED7E1A" w:rsidRPr="009D2EF2">
        <w:rPr>
          <w:rFonts w:ascii="Arial" w:hAnsi="Arial"/>
          <w:b/>
          <w:spacing w:val="-7"/>
          <w:sz w:val="24"/>
        </w:rPr>
        <w:t>34</w:t>
      </w:r>
      <w:r w:rsidRPr="009D2EF2">
        <w:rPr>
          <w:rFonts w:ascii="Arial" w:hAnsi="Arial"/>
          <w:b/>
          <w:spacing w:val="-7"/>
          <w:sz w:val="24"/>
        </w:rPr>
        <w:t>/</w:t>
      </w:r>
      <w:r w:rsidR="00ED7E1A" w:rsidRPr="009D2EF2">
        <w:rPr>
          <w:rFonts w:ascii="Arial" w:hAnsi="Arial"/>
          <w:b/>
          <w:spacing w:val="-7"/>
          <w:sz w:val="24"/>
        </w:rPr>
        <w:t>SEMAF</w:t>
      </w:r>
      <w:r w:rsidRPr="009D2EF2">
        <w:rPr>
          <w:rFonts w:ascii="Arial" w:hAnsi="Arial"/>
          <w:b/>
          <w:sz w:val="24"/>
        </w:rPr>
        <w:t>/202</w:t>
      </w:r>
      <w:r w:rsidR="00ED7E1A" w:rsidRPr="009D2EF2">
        <w:rPr>
          <w:rFonts w:ascii="Arial" w:hAnsi="Arial"/>
          <w:b/>
          <w:sz w:val="24"/>
        </w:rPr>
        <w:t>3</w:t>
      </w:r>
      <w:r w:rsidRPr="009D2EF2">
        <w:rPr>
          <w:rFonts w:ascii="Arial" w:hAnsi="Arial"/>
          <w:b/>
          <w:sz w:val="24"/>
        </w:rPr>
        <w:t>/</w:t>
      </w:r>
      <w:r w:rsidR="00ED7E1A" w:rsidRPr="009D2EF2">
        <w:rPr>
          <w:rFonts w:ascii="Arial" w:hAnsi="Arial"/>
          <w:b/>
          <w:sz w:val="24"/>
        </w:rPr>
        <w:t>PMVA</w:t>
      </w:r>
    </w:p>
    <w:p w14:paraId="3C875852" w14:textId="77777777" w:rsidR="005D4337" w:rsidRPr="009D2EF2" w:rsidRDefault="005D4337" w:rsidP="009D2EF2">
      <w:pPr>
        <w:pStyle w:val="Corpodetexto"/>
        <w:spacing w:before="5"/>
        <w:ind w:right="67"/>
        <w:jc w:val="both"/>
        <w:rPr>
          <w:rFonts w:ascii="Arial"/>
          <w:b/>
          <w:sz w:val="20"/>
        </w:rPr>
      </w:pPr>
      <w:bookmarkStart w:id="44" w:name="_Hlk156903146"/>
    </w:p>
    <w:p w14:paraId="2F5421C6" w14:textId="12D90404" w:rsidR="005D4337" w:rsidRPr="009D2EF2" w:rsidRDefault="005D4337" w:rsidP="009D2EF2">
      <w:pPr>
        <w:pStyle w:val="Corpodetexto"/>
        <w:ind w:left="741" w:right="67"/>
        <w:jc w:val="both"/>
        <w:rPr>
          <w:rFonts w:ascii="Arial"/>
          <w:sz w:val="20"/>
        </w:rPr>
      </w:pPr>
    </w:p>
    <w:p w14:paraId="49A0768E" w14:textId="77777777" w:rsidR="005D4337" w:rsidRPr="009D2EF2" w:rsidRDefault="00726D6D" w:rsidP="00006DF2">
      <w:pPr>
        <w:shd w:val="clear" w:color="auto" w:fill="808080" w:themeFill="background1" w:themeFillShade="80"/>
        <w:spacing w:before="41"/>
        <w:ind w:left="836" w:right="67"/>
        <w:jc w:val="center"/>
        <w:rPr>
          <w:rFonts w:ascii="Yu Gothic UI"/>
          <w:b/>
          <w:sz w:val="24"/>
        </w:rPr>
      </w:pPr>
      <w:r w:rsidRPr="009D2EF2">
        <w:rPr>
          <w:rFonts w:ascii="Yu Gothic UI"/>
          <w:b/>
          <w:sz w:val="24"/>
        </w:rPr>
        <w:t>ANEXO</w:t>
      </w:r>
      <w:r w:rsidRPr="009D2EF2">
        <w:rPr>
          <w:rFonts w:ascii="Yu Gothic UI"/>
          <w:b/>
          <w:spacing w:val="-4"/>
          <w:sz w:val="24"/>
        </w:rPr>
        <w:t xml:space="preserve"> </w:t>
      </w:r>
      <w:r w:rsidRPr="009D2EF2">
        <w:rPr>
          <w:rFonts w:ascii="Yu Gothic UI"/>
          <w:b/>
          <w:sz w:val="24"/>
        </w:rPr>
        <w:t>II</w:t>
      </w:r>
      <w:r w:rsidRPr="009D2EF2">
        <w:rPr>
          <w:rFonts w:ascii="Yu Gothic UI"/>
          <w:b/>
          <w:spacing w:val="-3"/>
          <w:sz w:val="24"/>
        </w:rPr>
        <w:t xml:space="preserve"> </w:t>
      </w:r>
      <w:r w:rsidRPr="009D2EF2">
        <w:rPr>
          <w:rFonts w:ascii="Yu Gothic UI"/>
          <w:b/>
          <w:sz w:val="24"/>
        </w:rPr>
        <w:t>-</w:t>
      </w:r>
      <w:r w:rsidRPr="009D2EF2">
        <w:rPr>
          <w:rFonts w:ascii="Yu Gothic UI"/>
          <w:b/>
          <w:spacing w:val="-6"/>
          <w:sz w:val="24"/>
        </w:rPr>
        <w:t xml:space="preserve"> </w:t>
      </w:r>
      <w:r w:rsidRPr="009D2EF2">
        <w:rPr>
          <w:rFonts w:ascii="Yu Gothic UI"/>
          <w:b/>
          <w:sz w:val="24"/>
        </w:rPr>
        <w:t>DO</w:t>
      </w:r>
      <w:r w:rsidRPr="009D2EF2">
        <w:rPr>
          <w:rFonts w:ascii="Yu Gothic UI"/>
          <w:b/>
          <w:spacing w:val="-4"/>
          <w:sz w:val="24"/>
        </w:rPr>
        <w:t xml:space="preserve"> </w:t>
      </w:r>
      <w:r w:rsidRPr="009D2EF2">
        <w:rPr>
          <w:rFonts w:ascii="Yu Gothic UI"/>
          <w:b/>
          <w:sz w:val="24"/>
        </w:rPr>
        <w:t>EDITAL</w:t>
      </w:r>
    </w:p>
    <w:p w14:paraId="2BF10652" w14:textId="77777777" w:rsidR="005D4337" w:rsidRPr="009D2EF2" w:rsidRDefault="005D4337" w:rsidP="009D2EF2">
      <w:pPr>
        <w:pStyle w:val="Corpodetexto"/>
        <w:spacing w:before="6"/>
        <w:ind w:right="67"/>
        <w:jc w:val="both"/>
        <w:rPr>
          <w:rFonts w:ascii="Yu Gothic UI"/>
          <w:b/>
          <w:sz w:val="15"/>
        </w:rPr>
      </w:pPr>
    </w:p>
    <w:p w14:paraId="588C3E5F" w14:textId="77777777" w:rsidR="005D4337" w:rsidRPr="009D2EF2" w:rsidRDefault="00726D6D" w:rsidP="009D2EF2">
      <w:pPr>
        <w:pStyle w:val="Ttulo4"/>
        <w:spacing w:before="93"/>
        <w:ind w:left="836" w:right="67"/>
        <w:jc w:val="both"/>
      </w:pPr>
      <w:r w:rsidRPr="009D2EF2">
        <w:rPr>
          <w:u w:val="thick"/>
          <w:shd w:val="clear" w:color="auto" w:fill="FFFF00"/>
        </w:rPr>
        <w:t>MODELO</w:t>
      </w:r>
      <w:r w:rsidRPr="009D2EF2">
        <w:rPr>
          <w:spacing w:val="-4"/>
          <w:u w:val="thick"/>
          <w:shd w:val="clear" w:color="auto" w:fill="FFFF00"/>
        </w:rPr>
        <w:t xml:space="preserve"> </w:t>
      </w:r>
      <w:r w:rsidRPr="009D2EF2">
        <w:rPr>
          <w:u w:val="thick"/>
          <w:shd w:val="clear" w:color="auto" w:fill="FFFF00"/>
        </w:rPr>
        <w:t>DE</w:t>
      </w:r>
      <w:r w:rsidRPr="009D2EF2">
        <w:rPr>
          <w:spacing w:val="-7"/>
          <w:u w:val="thick"/>
          <w:shd w:val="clear" w:color="auto" w:fill="FFFF00"/>
        </w:rPr>
        <w:t xml:space="preserve"> </w:t>
      </w:r>
      <w:r w:rsidRPr="009D2EF2">
        <w:rPr>
          <w:u w:val="thick"/>
          <w:shd w:val="clear" w:color="auto" w:fill="FFFF00"/>
        </w:rPr>
        <w:t>PROPOSTA</w:t>
      </w:r>
      <w:r w:rsidRPr="009D2EF2">
        <w:rPr>
          <w:spacing w:val="-9"/>
          <w:u w:val="thick"/>
          <w:shd w:val="clear" w:color="auto" w:fill="FFFF00"/>
        </w:rPr>
        <w:t xml:space="preserve"> </w:t>
      </w:r>
      <w:r w:rsidRPr="009D2EF2">
        <w:rPr>
          <w:u w:val="thick"/>
          <w:shd w:val="clear" w:color="auto" w:fill="FFFF00"/>
        </w:rPr>
        <w:t>COMERCIAL</w:t>
      </w:r>
      <w:r w:rsidRPr="009D2EF2">
        <w:rPr>
          <w:spacing w:val="-2"/>
          <w:u w:val="thick"/>
          <w:shd w:val="clear" w:color="auto" w:fill="FFFF00"/>
        </w:rPr>
        <w:t xml:space="preserve"> </w:t>
      </w:r>
      <w:r w:rsidRPr="009D2EF2">
        <w:rPr>
          <w:u w:val="thick"/>
          <w:shd w:val="clear" w:color="auto" w:fill="FFFF00"/>
        </w:rPr>
        <w:t>(PREÇOS)</w:t>
      </w:r>
    </w:p>
    <w:p w14:paraId="1741A066" w14:textId="77777777" w:rsidR="005D4337" w:rsidRPr="009D2EF2" w:rsidRDefault="005D4337" w:rsidP="009D2EF2">
      <w:pPr>
        <w:pStyle w:val="Corpodetexto"/>
        <w:spacing w:before="6"/>
        <w:ind w:right="67"/>
        <w:jc w:val="both"/>
        <w:rPr>
          <w:rFonts w:ascii="Arial"/>
          <w:b/>
        </w:rPr>
      </w:pPr>
    </w:p>
    <w:p w14:paraId="4BB33362" w14:textId="4665999E" w:rsidR="005D4337" w:rsidRPr="009D2EF2" w:rsidRDefault="00726D6D" w:rsidP="009D2EF2">
      <w:pPr>
        <w:spacing w:before="92"/>
        <w:ind w:left="827" w:right="67"/>
        <w:jc w:val="both"/>
        <w:rPr>
          <w:rFonts w:ascii="Times New Roman" w:hAnsi="Times New Roman"/>
        </w:rPr>
      </w:pPr>
      <w:r w:rsidRPr="009D2EF2">
        <w:rPr>
          <w:sz w:val="20"/>
        </w:rPr>
        <w:t>PREFEITURA</w:t>
      </w:r>
      <w:r w:rsidRPr="009D2EF2">
        <w:rPr>
          <w:spacing w:val="-8"/>
          <w:sz w:val="20"/>
        </w:rPr>
        <w:t xml:space="preserve"> </w:t>
      </w:r>
      <w:r w:rsidRPr="009D2EF2">
        <w:rPr>
          <w:sz w:val="20"/>
        </w:rPr>
        <w:t>MUNICIPAL</w:t>
      </w:r>
      <w:r w:rsidRPr="009D2EF2">
        <w:rPr>
          <w:spacing w:val="-6"/>
          <w:sz w:val="20"/>
        </w:rPr>
        <w:t xml:space="preserve"> </w:t>
      </w:r>
      <w:r w:rsidRPr="009D2EF2">
        <w:rPr>
          <w:sz w:val="20"/>
        </w:rPr>
        <w:t>DE</w:t>
      </w:r>
      <w:r w:rsidR="00ED7E1A" w:rsidRPr="009D2EF2">
        <w:rPr>
          <w:spacing w:val="-7"/>
          <w:sz w:val="20"/>
        </w:rPr>
        <w:t xml:space="preserve"> VALE DO ANARI-RO</w:t>
      </w:r>
    </w:p>
    <w:p w14:paraId="01D50D88" w14:textId="46CFAC78" w:rsidR="0076089B" w:rsidRPr="009D2EF2" w:rsidRDefault="00726D6D" w:rsidP="009D2EF2">
      <w:pPr>
        <w:spacing w:before="19" w:line="324" w:lineRule="exact"/>
        <w:ind w:left="827" w:right="67"/>
        <w:jc w:val="both"/>
        <w:rPr>
          <w:rFonts w:ascii="Arial" w:hAnsi="Arial"/>
          <w:b/>
          <w:sz w:val="20"/>
        </w:rPr>
      </w:pPr>
      <w:r w:rsidRPr="009D2EF2">
        <w:rPr>
          <w:rFonts w:ascii="Arial" w:hAnsi="Arial"/>
          <w:b/>
          <w:sz w:val="20"/>
        </w:rPr>
        <w:t>PREGÃO</w:t>
      </w:r>
      <w:r w:rsidRPr="009D2EF2">
        <w:rPr>
          <w:rFonts w:ascii="Arial" w:hAnsi="Arial"/>
          <w:b/>
          <w:spacing w:val="-2"/>
          <w:sz w:val="20"/>
        </w:rPr>
        <w:t xml:space="preserve"> </w:t>
      </w:r>
      <w:r w:rsidRPr="009D2EF2">
        <w:rPr>
          <w:rFonts w:ascii="Arial" w:hAnsi="Arial"/>
          <w:b/>
          <w:sz w:val="20"/>
        </w:rPr>
        <w:t>ELETRÔNICO</w:t>
      </w:r>
      <w:r w:rsidRPr="009D2EF2">
        <w:rPr>
          <w:rFonts w:ascii="Arial" w:hAnsi="Arial"/>
          <w:b/>
          <w:spacing w:val="-3"/>
          <w:sz w:val="20"/>
        </w:rPr>
        <w:t xml:space="preserve"> </w:t>
      </w:r>
      <w:r w:rsidRPr="009D2EF2">
        <w:rPr>
          <w:rFonts w:ascii="Arial" w:hAnsi="Arial"/>
          <w:b/>
          <w:sz w:val="20"/>
        </w:rPr>
        <w:t>Nº</w:t>
      </w:r>
      <w:r w:rsidRPr="009D2EF2">
        <w:rPr>
          <w:rFonts w:ascii="Arial" w:hAnsi="Arial"/>
          <w:b/>
          <w:spacing w:val="-4"/>
          <w:sz w:val="20"/>
        </w:rPr>
        <w:t xml:space="preserve"> </w:t>
      </w:r>
      <w:r w:rsidR="0076089B" w:rsidRPr="009D2EF2">
        <w:rPr>
          <w:rFonts w:ascii="Arial" w:hAnsi="Arial"/>
          <w:b/>
          <w:spacing w:val="-4"/>
          <w:sz w:val="20"/>
        </w:rPr>
        <w:t xml:space="preserve"> </w:t>
      </w:r>
      <w:r w:rsidR="00ED7E1A" w:rsidRPr="009D2EF2">
        <w:rPr>
          <w:rFonts w:ascii="Arial" w:hAnsi="Arial"/>
          <w:b/>
          <w:sz w:val="20"/>
        </w:rPr>
        <w:t>34</w:t>
      </w:r>
      <w:r w:rsidR="0076089B" w:rsidRPr="009D2EF2">
        <w:rPr>
          <w:rFonts w:ascii="Arial" w:hAnsi="Arial"/>
          <w:b/>
          <w:sz w:val="20"/>
        </w:rPr>
        <w:t>/</w:t>
      </w:r>
      <w:r w:rsidR="00ED7E1A" w:rsidRPr="009D2EF2">
        <w:rPr>
          <w:rFonts w:ascii="Arial" w:hAnsi="Arial"/>
          <w:b/>
          <w:sz w:val="20"/>
        </w:rPr>
        <w:t>SEMAF</w:t>
      </w:r>
      <w:r w:rsidR="0076089B" w:rsidRPr="009D2EF2">
        <w:rPr>
          <w:rFonts w:ascii="Arial" w:hAnsi="Arial"/>
          <w:b/>
          <w:sz w:val="20"/>
        </w:rPr>
        <w:t>/2023/PM</w:t>
      </w:r>
      <w:r w:rsidR="00ED7E1A" w:rsidRPr="009D2EF2">
        <w:rPr>
          <w:rFonts w:ascii="Arial" w:hAnsi="Arial"/>
          <w:b/>
          <w:sz w:val="20"/>
        </w:rPr>
        <w:t>VA</w:t>
      </w:r>
    </w:p>
    <w:p w14:paraId="34C717A2" w14:textId="46344FBF" w:rsidR="005D4337" w:rsidRPr="009D2EF2" w:rsidRDefault="00726D6D" w:rsidP="009D2EF2">
      <w:pPr>
        <w:spacing w:before="19" w:line="324" w:lineRule="exact"/>
        <w:ind w:left="827" w:right="67"/>
        <w:jc w:val="both"/>
        <w:rPr>
          <w:rFonts w:ascii="Arial" w:hAnsi="Arial"/>
          <w:b/>
          <w:sz w:val="20"/>
        </w:rPr>
      </w:pPr>
      <w:r w:rsidRPr="009D2EF2">
        <w:rPr>
          <w:rFonts w:ascii="Arial" w:hAnsi="Arial"/>
          <w:b/>
          <w:spacing w:val="-52"/>
          <w:sz w:val="20"/>
        </w:rPr>
        <w:t xml:space="preserve"> </w:t>
      </w:r>
      <w:r w:rsidRPr="009D2EF2">
        <w:rPr>
          <w:rFonts w:ascii="Arial" w:hAnsi="Arial"/>
          <w:b/>
          <w:sz w:val="20"/>
        </w:rPr>
        <w:t>PROCESSO</w:t>
      </w:r>
      <w:r w:rsidRPr="009D2EF2">
        <w:rPr>
          <w:rFonts w:ascii="Arial" w:hAnsi="Arial"/>
          <w:b/>
          <w:spacing w:val="-3"/>
          <w:sz w:val="20"/>
        </w:rPr>
        <w:t xml:space="preserve"> </w:t>
      </w:r>
      <w:r w:rsidRPr="009D2EF2">
        <w:rPr>
          <w:rFonts w:ascii="Arial" w:hAnsi="Arial"/>
          <w:b/>
          <w:sz w:val="20"/>
        </w:rPr>
        <w:t xml:space="preserve">N° </w:t>
      </w:r>
      <w:r w:rsidR="00ED7E1A" w:rsidRPr="009D2EF2">
        <w:rPr>
          <w:rFonts w:ascii="Arial" w:hAnsi="Arial"/>
          <w:b/>
          <w:sz w:val="20"/>
        </w:rPr>
        <w:t>486</w:t>
      </w:r>
      <w:r w:rsidRPr="009D2EF2">
        <w:rPr>
          <w:rFonts w:ascii="Arial" w:hAnsi="Arial"/>
          <w:b/>
          <w:sz w:val="20"/>
        </w:rPr>
        <w:t>/2023/</w:t>
      </w:r>
      <w:r w:rsidR="00ED7E1A" w:rsidRPr="009D2EF2">
        <w:rPr>
          <w:rFonts w:ascii="Arial" w:hAnsi="Arial"/>
          <w:b/>
          <w:sz w:val="20"/>
        </w:rPr>
        <w:t>FAZENDA</w:t>
      </w:r>
    </w:p>
    <w:p w14:paraId="54E2844E" w14:textId="77777777" w:rsidR="005D4337" w:rsidRPr="009D2EF2" w:rsidRDefault="00726D6D" w:rsidP="009D2EF2">
      <w:pPr>
        <w:tabs>
          <w:tab w:val="left" w:pos="9444"/>
        </w:tabs>
        <w:spacing w:line="209" w:lineRule="exact"/>
        <w:ind w:left="827" w:right="67"/>
        <w:jc w:val="both"/>
        <w:rPr>
          <w:sz w:val="20"/>
        </w:rPr>
      </w:pPr>
      <w:r w:rsidRPr="009D2EF2">
        <w:rPr>
          <w:sz w:val="20"/>
        </w:rPr>
        <w:t>LICITANTE</w:t>
      </w:r>
      <w:r w:rsidRPr="009D2EF2">
        <w:rPr>
          <w:w w:val="99"/>
          <w:sz w:val="20"/>
          <w:u w:val="single"/>
        </w:rPr>
        <w:t xml:space="preserve"> </w:t>
      </w:r>
      <w:r w:rsidRPr="009D2EF2">
        <w:rPr>
          <w:sz w:val="20"/>
          <w:u w:val="single"/>
        </w:rPr>
        <w:tab/>
      </w:r>
    </w:p>
    <w:p w14:paraId="10FA981A" w14:textId="77777777" w:rsidR="005D4337" w:rsidRPr="009D2EF2" w:rsidRDefault="00726D6D" w:rsidP="009D2EF2">
      <w:pPr>
        <w:tabs>
          <w:tab w:val="left" w:pos="3902"/>
          <w:tab w:val="left" w:pos="6218"/>
          <w:tab w:val="left" w:pos="9372"/>
          <w:tab w:val="left" w:pos="9444"/>
        </w:tabs>
        <w:spacing w:before="1"/>
        <w:ind w:left="827" w:right="67"/>
        <w:jc w:val="both"/>
        <w:rPr>
          <w:sz w:val="20"/>
        </w:rPr>
      </w:pPr>
      <w:r w:rsidRPr="009D2EF2">
        <w:rPr>
          <w:sz w:val="20"/>
        </w:rPr>
        <w:t>CNPJ:</w:t>
      </w:r>
      <w:r w:rsidRPr="009D2EF2">
        <w:rPr>
          <w:sz w:val="20"/>
          <w:u w:val="single"/>
        </w:rPr>
        <w:tab/>
      </w:r>
      <w:r w:rsidRPr="009D2EF2">
        <w:rPr>
          <w:sz w:val="20"/>
        </w:rPr>
        <w:t>_ TEL.</w:t>
      </w:r>
      <w:r w:rsidRPr="009D2EF2">
        <w:rPr>
          <w:spacing w:val="-1"/>
          <w:sz w:val="20"/>
        </w:rPr>
        <w:t xml:space="preserve"> </w:t>
      </w:r>
      <w:r w:rsidRPr="009D2EF2">
        <w:rPr>
          <w:sz w:val="20"/>
        </w:rPr>
        <w:t>FAX:</w:t>
      </w:r>
      <w:r w:rsidRPr="009D2EF2">
        <w:rPr>
          <w:sz w:val="20"/>
          <w:u w:val="single"/>
        </w:rPr>
        <w:tab/>
      </w:r>
      <w:r w:rsidRPr="009D2EF2">
        <w:rPr>
          <w:sz w:val="20"/>
        </w:rPr>
        <w:t>_</w:t>
      </w:r>
      <w:r w:rsidRPr="009D2EF2">
        <w:rPr>
          <w:spacing w:val="-7"/>
          <w:sz w:val="20"/>
        </w:rPr>
        <w:t xml:space="preserve"> </w:t>
      </w:r>
      <w:r w:rsidRPr="009D2EF2">
        <w:rPr>
          <w:sz w:val="20"/>
        </w:rPr>
        <w:t>E-MAIL:</w:t>
      </w:r>
      <w:r w:rsidRPr="009D2EF2">
        <w:rPr>
          <w:spacing w:val="1"/>
          <w:sz w:val="20"/>
        </w:rPr>
        <w:t xml:space="preserve"> </w:t>
      </w:r>
      <w:r w:rsidRPr="009D2EF2">
        <w:rPr>
          <w:w w:val="99"/>
          <w:sz w:val="20"/>
          <w:u w:val="single"/>
        </w:rPr>
        <w:t xml:space="preserve"> </w:t>
      </w:r>
      <w:r w:rsidRPr="009D2EF2">
        <w:rPr>
          <w:sz w:val="20"/>
          <w:u w:val="single"/>
        </w:rPr>
        <w:tab/>
      </w:r>
      <w:r w:rsidRPr="009D2EF2">
        <w:rPr>
          <w:sz w:val="20"/>
        </w:rPr>
        <w:t xml:space="preserve"> ENDEREÇO:</w:t>
      </w:r>
      <w:r w:rsidRPr="009D2EF2">
        <w:rPr>
          <w:sz w:val="20"/>
          <w:u w:val="single"/>
        </w:rPr>
        <w:t xml:space="preserve"> </w:t>
      </w:r>
      <w:r w:rsidRPr="009D2EF2">
        <w:rPr>
          <w:sz w:val="20"/>
          <w:u w:val="single"/>
        </w:rPr>
        <w:tab/>
      </w:r>
      <w:r w:rsidRPr="009D2EF2">
        <w:rPr>
          <w:sz w:val="20"/>
          <w:u w:val="single"/>
        </w:rPr>
        <w:tab/>
      </w:r>
      <w:r w:rsidRPr="009D2EF2">
        <w:rPr>
          <w:sz w:val="20"/>
          <w:u w:val="single"/>
        </w:rPr>
        <w:tab/>
      </w:r>
      <w:r w:rsidRPr="009D2EF2">
        <w:rPr>
          <w:sz w:val="20"/>
          <w:u w:val="single"/>
        </w:rPr>
        <w:tab/>
      </w:r>
    </w:p>
    <w:p w14:paraId="78A9E945" w14:textId="77777777" w:rsidR="005D4337" w:rsidRPr="009D2EF2" w:rsidRDefault="00726D6D" w:rsidP="009D2EF2">
      <w:pPr>
        <w:tabs>
          <w:tab w:val="left" w:pos="4584"/>
          <w:tab w:val="left" w:pos="6439"/>
          <w:tab w:val="left" w:pos="9197"/>
        </w:tabs>
        <w:spacing w:line="228" w:lineRule="exact"/>
        <w:ind w:left="827" w:right="67"/>
        <w:jc w:val="both"/>
        <w:rPr>
          <w:sz w:val="20"/>
        </w:rPr>
      </w:pPr>
      <w:r w:rsidRPr="009D2EF2">
        <w:rPr>
          <w:sz w:val="20"/>
        </w:rPr>
        <w:t>C.</w:t>
      </w:r>
      <w:r w:rsidRPr="009D2EF2">
        <w:rPr>
          <w:spacing w:val="-4"/>
          <w:sz w:val="20"/>
        </w:rPr>
        <w:t xml:space="preserve"> </w:t>
      </w:r>
      <w:r w:rsidRPr="009D2EF2">
        <w:rPr>
          <w:sz w:val="20"/>
        </w:rPr>
        <w:t>CORRENTE:</w:t>
      </w:r>
      <w:r w:rsidRPr="009D2EF2">
        <w:rPr>
          <w:sz w:val="20"/>
          <w:u w:val="single"/>
        </w:rPr>
        <w:tab/>
      </w:r>
      <w:r w:rsidRPr="009D2EF2">
        <w:rPr>
          <w:sz w:val="20"/>
        </w:rPr>
        <w:t>AG.:</w:t>
      </w:r>
      <w:r w:rsidRPr="009D2EF2">
        <w:rPr>
          <w:sz w:val="20"/>
          <w:u w:val="single"/>
        </w:rPr>
        <w:tab/>
      </w:r>
      <w:r w:rsidRPr="009D2EF2">
        <w:rPr>
          <w:sz w:val="20"/>
        </w:rPr>
        <w:t>_</w:t>
      </w:r>
      <w:r w:rsidRPr="009D2EF2">
        <w:rPr>
          <w:spacing w:val="-3"/>
          <w:sz w:val="20"/>
        </w:rPr>
        <w:t xml:space="preserve"> </w:t>
      </w:r>
      <w:r w:rsidRPr="009D2EF2">
        <w:rPr>
          <w:sz w:val="20"/>
        </w:rPr>
        <w:t>BANCO:</w:t>
      </w:r>
      <w:r w:rsidRPr="009D2EF2">
        <w:rPr>
          <w:spacing w:val="4"/>
          <w:sz w:val="20"/>
        </w:rPr>
        <w:t xml:space="preserve"> </w:t>
      </w:r>
      <w:r w:rsidRPr="009D2EF2">
        <w:rPr>
          <w:w w:val="99"/>
          <w:sz w:val="20"/>
          <w:u w:val="single"/>
        </w:rPr>
        <w:t xml:space="preserve"> </w:t>
      </w:r>
      <w:r w:rsidRPr="009D2EF2">
        <w:rPr>
          <w:sz w:val="20"/>
          <w:u w:val="single"/>
        </w:rPr>
        <w:tab/>
      </w:r>
    </w:p>
    <w:p w14:paraId="2966F561" w14:textId="77777777" w:rsidR="005D4337" w:rsidRPr="009D2EF2" w:rsidRDefault="005D4337" w:rsidP="009D2EF2">
      <w:pPr>
        <w:pStyle w:val="Corpodetexto"/>
        <w:ind w:right="67"/>
        <w:jc w:val="both"/>
        <w:rPr>
          <w:sz w:val="20"/>
        </w:rPr>
      </w:pPr>
    </w:p>
    <w:p w14:paraId="6DE040B5" w14:textId="77777777" w:rsidR="005D4337" w:rsidRPr="009D2EF2" w:rsidRDefault="005D4337" w:rsidP="009D2EF2">
      <w:pPr>
        <w:pStyle w:val="Corpodetexto"/>
        <w:spacing w:before="2" w:after="1"/>
        <w:ind w:right="67"/>
        <w:jc w:val="both"/>
        <w:rPr>
          <w:sz w:val="27"/>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916"/>
        <w:gridCol w:w="705"/>
        <w:gridCol w:w="4908"/>
        <w:gridCol w:w="964"/>
        <w:gridCol w:w="959"/>
        <w:gridCol w:w="973"/>
      </w:tblGrid>
      <w:tr w:rsidR="005D4337" w:rsidRPr="009D2EF2" w14:paraId="4F2A2A79" w14:textId="77777777">
        <w:trPr>
          <w:trHeight w:val="448"/>
        </w:trPr>
        <w:tc>
          <w:tcPr>
            <w:tcW w:w="626" w:type="dxa"/>
          </w:tcPr>
          <w:p w14:paraId="4F1F61FB" w14:textId="77777777" w:rsidR="005D4337" w:rsidRPr="009D2EF2" w:rsidRDefault="00726D6D" w:rsidP="009D2EF2">
            <w:pPr>
              <w:pStyle w:val="TableParagraph"/>
              <w:spacing w:before="130"/>
              <w:ind w:left="124" w:right="67"/>
              <w:jc w:val="both"/>
              <w:rPr>
                <w:rFonts w:ascii="Arial"/>
                <w:b/>
                <w:sz w:val="16"/>
              </w:rPr>
            </w:pPr>
            <w:r w:rsidRPr="009D2EF2">
              <w:rPr>
                <w:rFonts w:ascii="Arial"/>
                <w:b/>
                <w:sz w:val="16"/>
              </w:rPr>
              <w:t>Item</w:t>
            </w:r>
          </w:p>
        </w:tc>
        <w:tc>
          <w:tcPr>
            <w:tcW w:w="916" w:type="dxa"/>
          </w:tcPr>
          <w:p w14:paraId="01FEA857" w14:textId="77777777" w:rsidR="005D4337" w:rsidRPr="009D2EF2" w:rsidRDefault="00726D6D" w:rsidP="009D2EF2">
            <w:pPr>
              <w:pStyle w:val="TableParagraph"/>
              <w:spacing w:before="130"/>
              <w:ind w:left="156" w:right="67"/>
              <w:jc w:val="both"/>
              <w:rPr>
                <w:rFonts w:ascii="Arial"/>
                <w:b/>
                <w:sz w:val="16"/>
              </w:rPr>
            </w:pPr>
            <w:r w:rsidRPr="009D2EF2">
              <w:rPr>
                <w:rFonts w:ascii="Arial"/>
                <w:b/>
                <w:sz w:val="16"/>
              </w:rPr>
              <w:t>QUANT.</w:t>
            </w:r>
          </w:p>
        </w:tc>
        <w:tc>
          <w:tcPr>
            <w:tcW w:w="705" w:type="dxa"/>
          </w:tcPr>
          <w:p w14:paraId="218CB007" w14:textId="77777777" w:rsidR="005D4337" w:rsidRPr="009D2EF2" w:rsidRDefault="00726D6D" w:rsidP="009D2EF2">
            <w:pPr>
              <w:pStyle w:val="TableParagraph"/>
              <w:spacing w:before="130"/>
              <w:ind w:left="185" w:right="67"/>
              <w:jc w:val="both"/>
              <w:rPr>
                <w:rFonts w:ascii="Arial"/>
                <w:b/>
                <w:sz w:val="16"/>
              </w:rPr>
            </w:pPr>
            <w:r w:rsidRPr="009D2EF2">
              <w:rPr>
                <w:rFonts w:ascii="Arial"/>
                <w:b/>
                <w:sz w:val="16"/>
              </w:rPr>
              <w:t>UND</w:t>
            </w:r>
          </w:p>
        </w:tc>
        <w:tc>
          <w:tcPr>
            <w:tcW w:w="4908" w:type="dxa"/>
          </w:tcPr>
          <w:p w14:paraId="2D49CCA5" w14:textId="77777777" w:rsidR="005D4337" w:rsidRPr="009D2EF2" w:rsidRDefault="00726D6D" w:rsidP="009D2EF2">
            <w:pPr>
              <w:pStyle w:val="TableParagraph"/>
              <w:spacing w:before="130"/>
              <w:ind w:left="1487" w:right="67"/>
              <w:jc w:val="both"/>
              <w:rPr>
                <w:rFonts w:ascii="Arial" w:hAnsi="Arial"/>
                <w:b/>
                <w:sz w:val="16"/>
              </w:rPr>
            </w:pPr>
            <w:r w:rsidRPr="009D2EF2">
              <w:rPr>
                <w:rFonts w:ascii="Arial" w:hAnsi="Arial"/>
                <w:b/>
                <w:sz w:val="16"/>
              </w:rPr>
              <w:t>DESCRIÇÃO</w:t>
            </w:r>
            <w:r w:rsidRPr="009D2EF2">
              <w:rPr>
                <w:rFonts w:ascii="Arial" w:hAnsi="Arial"/>
                <w:b/>
                <w:spacing w:val="-4"/>
                <w:sz w:val="16"/>
              </w:rPr>
              <w:t xml:space="preserve"> </w:t>
            </w:r>
            <w:r w:rsidRPr="009D2EF2">
              <w:rPr>
                <w:rFonts w:ascii="Arial" w:hAnsi="Arial"/>
                <w:b/>
                <w:sz w:val="16"/>
              </w:rPr>
              <w:t>DO</w:t>
            </w:r>
            <w:r w:rsidRPr="009D2EF2">
              <w:rPr>
                <w:rFonts w:ascii="Arial" w:hAnsi="Arial"/>
                <w:b/>
                <w:spacing w:val="-5"/>
                <w:sz w:val="16"/>
              </w:rPr>
              <w:t xml:space="preserve"> </w:t>
            </w:r>
            <w:r w:rsidRPr="009D2EF2">
              <w:rPr>
                <w:rFonts w:ascii="Arial" w:hAnsi="Arial"/>
                <w:b/>
                <w:sz w:val="16"/>
              </w:rPr>
              <w:t>OBJETO</w:t>
            </w:r>
          </w:p>
        </w:tc>
        <w:tc>
          <w:tcPr>
            <w:tcW w:w="964" w:type="dxa"/>
          </w:tcPr>
          <w:p w14:paraId="033CA718" w14:textId="77777777" w:rsidR="005D4337" w:rsidRPr="009D2EF2" w:rsidRDefault="00726D6D" w:rsidP="009D2EF2">
            <w:pPr>
              <w:pStyle w:val="TableParagraph"/>
              <w:spacing w:line="235" w:lineRule="auto"/>
              <w:ind w:left="230" w:right="67" w:firstLine="38"/>
              <w:jc w:val="both"/>
              <w:rPr>
                <w:rFonts w:ascii="Arial"/>
                <w:b/>
                <w:sz w:val="13"/>
              </w:rPr>
            </w:pPr>
            <w:r w:rsidRPr="009D2EF2">
              <w:rPr>
                <w:rFonts w:ascii="Arial"/>
                <w:b/>
                <w:sz w:val="13"/>
                <w:shd w:val="clear" w:color="auto" w:fill="FFFF00"/>
              </w:rPr>
              <w:t>Marca</w:t>
            </w:r>
            <w:r w:rsidRPr="009D2EF2">
              <w:rPr>
                <w:rFonts w:ascii="Arial"/>
                <w:b/>
                <w:sz w:val="13"/>
              </w:rPr>
              <w:t xml:space="preserve"> /</w:t>
            </w:r>
            <w:r w:rsidRPr="009D2EF2">
              <w:rPr>
                <w:rFonts w:ascii="Arial"/>
                <w:b/>
                <w:spacing w:val="1"/>
                <w:sz w:val="13"/>
              </w:rPr>
              <w:t xml:space="preserve"> </w:t>
            </w:r>
            <w:r w:rsidRPr="009D2EF2">
              <w:rPr>
                <w:rFonts w:ascii="Arial"/>
                <w:b/>
                <w:spacing w:val="-2"/>
                <w:sz w:val="13"/>
                <w:shd w:val="clear" w:color="auto" w:fill="FFFF00"/>
              </w:rPr>
              <w:t>Modelo</w:t>
            </w:r>
            <w:r w:rsidRPr="009D2EF2">
              <w:rPr>
                <w:rFonts w:ascii="Arial"/>
                <w:b/>
                <w:spacing w:val="-7"/>
                <w:sz w:val="13"/>
                <w:shd w:val="clear" w:color="auto" w:fill="FFFF00"/>
              </w:rPr>
              <w:t xml:space="preserve"> </w:t>
            </w:r>
            <w:r w:rsidRPr="009D2EF2">
              <w:rPr>
                <w:rFonts w:ascii="Arial"/>
                <w:b/>
                <w:spacing w:val="-2"/>
                <w:sz w:val="13"/>
              </w:rPr>
              <w:t>/</w:t>
            </w:r>
          </w:p>
          <w:p w14:paraId="48E2EC54" w14:textId="77777777" w:rsidR="005D4337" w:rsidRPr="009D2EF2" w:rsidRDefault="00726D6D" w:rsidP="009D2EF2">
            <w:pPr>
              <w:pStyle w:val="TableParagraph"/>
              <w:spacing w:line="135" w:lineRule="exact"/>
              <w:ind w:left="276" w:right="67"/>
              <w:jc w:val="both"/>
              <w:rPr>
                <w:rFonts w:ascii="Arial" w:hAnsi="Arial"/>
                <w:b/>
                <w:sz w:val="13"/>
              </w:rPr>
            </w:pPr>
            <w:r w:rsidRPr="009D2EF2">
              <w:rPr>
                <w:rFonts w:ascii="Arial" w:hAnsi="Arial"/>
                <w:b/>
                <w:sz w:val="13"/>
                <w:shd w:val="clear" w:color="auto" w:fill="FFFF00"/>
              </w:rPr>
              <w:t>Versão</w:t>
            </w:r>
          </w:p>
        </w:tc>
        <w:tc>
          <w:tcPr>
            <w:tcW w:w="959" w:type="dxa"/>
          </w:tcPr>
          <w:p w14:paraId="44913D97" w14:textId="77777777" w:rsidR="005D4337" w:rsidRPr="009D2EF2" w:rsidRDefault="00726D6D" w:rsidP="009D2EF2">
            <w:pPr>
              <w:pStyle w:val="TableParagraph"/>
              <w:spacing w:before="72"/>
              <w:ind w:left="174" w:right="67" w:firstLine="86"/>
              <w:jc w:val="both"/>
              <w:rPr>
                <w:rFonts w:ascii="Arial" w:hAnsi="Arial"/>
                <w:b/>
                <w:sz w:val="13"/>
              </w:rPr>
            </w:pPr>
            <w:r w:rsidRPr="009D2EF2">
              <w:rPr>
                <w:rFonts w:ascii="Arial" w:hAnsi="Arial"/>
                <w:b/>
                <w:sz w:val="13"/>
                <w:shd w:val="clear" w:color="auto" w:fill="FFFF00"/>
              </w:rPr>
              <w:t>VALOR</w:t>
            </w:r>
            <w:r w:rsidRPr="009D2EF2">
              <w:rPr>
                <w:rFonts w:ascii="Arial" w:hAnsi="Arial"/>
                <w:b/>
                <w:spacing w:val="1"/>
                <w:sz w:val="13"/>
              </w:rPr>
              <w:t xml:space="preserve"> </w:t>
            </w:r>
            <w:r w:rsidRPr="009D2EF2">
              <w:rPr>
                <w:rFonts w:ascii="Arial" w:hAnsi="Arial"/>
                <w:b/>
                <w:spacing w:val="-1"/>
                <w:sz w:val="13"/>
                <w:shd w:val="clear" w:color="auto" w:fill="FFFF00"/>
              </w:rPr>
              <w:t>UNITÁRIO</w:t>
            </w:r>
          </w:p>
        </w:tc>
        <w:tc>
          <w:tcPr>
            <w:tcW w:w="973" w:type="dxa"/>
          </w:tcPr>
          <w:p w14:paraId="12F4A9FE" w14:textId="77777777" w:rsidR="005D4337" w:rsidRPr="009D2EF2" w:rsidRDefault="00726D6D" w:rsidP="009D2EF2">
            <w:pPr>
              <w:pStyle w:val="TableParagraph"/>
              <w:spacing w:before="39"/>
              <w:ind w:left="235" w:right="67" w:hanging="15"/>
              <w:jc w:val="both"/>
              <w:rPr>
                <w:rFonts w:ascii="Arial"/>
                <w:b/>
                <w:sz w:val="16"/>
              </w:rPr>
            </w:pPr>
            <w:r w:rsidRPr="009D2EF2">
              <w:rPr>
                <w:rFonts w:ascii="Arial"/>
                <w:b/>
                <w:spacing w:val="-1"/>
                <w:sz w:val="16"/>
                <w:shd w:val="clear" w:color="auto" w:fill="FFFF00"/>
              </w:rPr>
              <w:t>VALOR</w:t>
            </w:r>
            <w:r w:rsidRPr="009D2EF2">
              <w:rPr>
                <w:rFonts w:ascii="Arial"/>
                <w:b/>
                <w:spacing w:val="-42"/>
                <w:sz w:val="16"/>
              </w:rPr>
              <w:t xml:space="preserve"> </w:t>
            </w:r>
            <w:r w:rsidRPr="009D2EF2">
              <w:rPr>
                <w:rFonts w:ascii="Arial"/>
                <w:b/>
                <w:sz w:val="16"/>
                <w:shd w:val="clear" w:color="auto" w:fill="FFFF00"/>
              </w:rPr>
              <w:t>TOTAL</w:t>
            </w:r>
          </w:p>
        </w:tc>
      </w:tr>
      <w:tr w:rsidR="005D4337" w:rsidRPr="009D2EF2" w14:paraId="65090A86" w14:textId="77777777">
        <w:trPr>
          <w:trHeight w:val="381"/>
        </w:trPr>
        <w:tc>
          <w:tcPr>
            <w:tcW w:w="626" w:type="dxa"/>
          </w:tcPr>
          <w:p w14:paraId="1FAC3C73" w14:textId="77777777" w:rsidR="005D4337" w:rsidRPr="009D2EF2" w:rsidRDefault="00726D6D" w:rsidP="009D2EF2">
            <w:pPr>
              <w:pStyle w:val="TableParagraph"/>
              <w:spacing w:before="60"/>
              <w:ind w:left="15" w:right="67"/>
              <w:jc w:val="both"/>
              <w:rPr>
                <w:rFonts w:ascii="Arial"/>
                <w:b/>
              </w:rPr>
            </w:pPr>
            <w:r w:rsidRPr="009D2EF2">
              <w:rPr>
                <w:rFonts w:ascii="Arial"/>
                <w:b/>
              </w:rPr>
              <w:t>1</w:t>
            </w:r>
          </w:p>
        </w:tc>
        <w:tc>
          <w:tcPr>
            <w:tcW w:w="916" w:type="dxa"/>
          </w:tcPr>
          <w:p w14:paraId="2D97CF1C" w14:textId="77777777" w:rsidR="005D4337" w:rsidRPr="009D2EF2" w:rsidRDefault="005D4337" w:rsidP="009D2EF2">
            <w:pPr>
              <w:pStyle w:val="TableParagraph"/>
              <w:ind w:right="67"/>
              <w:jc w:val="both"/>
              <w:rPr>
                <w:rFonts w:ascii="Times New Roman"/>
                <w:sz w:val="18"/>
              </w:rPr>
            </w:pPr>
          </w:p>
        </w:tc>
        <w:tc>
          <w:tcPr>
            <w:tcW w:w="705" w:type="dxa"/>
          </w:tcPr>
          <w:p w14:paraId="33F13C04" w14:textId="77777777" w:rsidR="005D4337" w:rsidRPr="009D2EF2" w:rsidRDefault="005D4337" w:rsidP="009D2EF2">
            <w:pPr>
              <w:pStyle w:val="TableParagraph"/>
              <w:ind w:right="67"/>
              <w:jc w:val="both"/>
              <w:rPr>
                <w:rFonts w:ascii="Times New Roman"/>
                <w:sz w:val="18"/>
              </w:rPr>
            </w:pPr>
          </w:p>
        </w:tc>
        <w:tc>
          <w:tcPr>
            <w:tcW w:w="4908" w:type="dxa"/>
          </w:tcPr>
          <w:p w14:paraId="48982CEF" w14:textId="77777777" w:rsidR="005D4337" w:rsidRPr="009D2EF2" w:rsidRDefault="005D4337" w:rsidP="009D2EF2">
            <w:pPr>
              <w:pStyle w:val="TableParagraph"/>
              <w:ind w:right="67"/>
              <w:jc w:val="both"/>
              <w:rPr>
                <w:rFonts w:ascii="Times New Roman"/>
                <w:sz w:val="18"/>
              </w:rPr>
            </w:pPr>
          </w:p>
        </w:tc>
        <w:tc>
          <w:tcPr>
            <w:tcW w:w="964" w:type="dxa"/>
          </w:tcPr>
          <w:p w14:paraId="1100B19B" w14:textId="77777777" w:rsidR="005D4337" w:rsidRPr="009D2EF2" w:rsidRDefault="005D4337" w:rsidP="009D2EF2">
            <w:pPr>
              <w:pStyle w:val="TableParagraph"/>
              <w:ind w:right="67"/>
              <w:jc w:val="both"/>
              <w:rPr>
                <w:rFonts w:ascii="Times New Roman"/>
                <w:sz w:val="18"/>
              </w:rPr>
            </w:pPr>
          </w:p>
        </w:tc>
        <w:tc>
          <w:tcPr>
            <w:tcW w:w="959" w:type="dxa"/>
          </w:tcPr>
          <w:p w14:paraId="62AA468C" w14:textId="77777777" w:rsidR="005D4337" w:rsidRPr="009D2EF2" w:rsidRDefault="005D4337" w:rsidP="009D2EF2">
            <w:pPr>
              <w:pStyle w:val="TableParagraph"/>
              <w:ind w:right="67"/>
              <w:jc w:val="both"/>
              <w:rPr>
                <w:rFonts w:ascii="Times New Roman"/>
                <w:sz w:val="18"/>
              </w:rPr>
            </w:pPr>
          </w:p>
        </w:tc>
        <w:tc>
          <w:tcPr>
            <w:tcW w:w="973" w:type="dxa"/>
          </w:tcPr>
          <w:p w14:paraId="39614E63" w14:textId="77777777" w:rsidR="005D4337" w:rsidRPr="009D2EF2" w:rsidRDefault="005D4337" w:rsidP="009D2EF2">
            <w:pPr>
              <w:pStyle w:val="TableParagraph"/>
              <w:ind w:right="67"/>
              <w:jc w:val="both"/>
              <w:rPr>
                <w:rFonts w:ascii="Times New Roman"/>
                <w:sz w:val="18"/>
              </w:rPr>
            </w:pPr>
          </w:p>
        </w:tc>
      </w:tr>
      <w:tr w:rsidR="005D4337" w:rsidRPr="009D2EF2" w14:paraId="0B17C83F" w14:textId="77777777">
        <w:trPr>
          <w:trHeight w:val="376"/>
        </w:trPr>
        <w:tc>
          <w:tcPr>
            <w:tcW w:w="626" w:type="dxa"/>
          </w:tcPr>
          <w:p w14:paraId="26E5995D" w14:textId="77777777" w:rsidR="005D4337" w:rsidRPr="009D2EF2" w:rsidRDefault="00726D6D" w:rsidP="009D2EF2">
            <w:pPr>
              <w:pStyle w:val="TableParagraph"/>
              <w:spacing w:before="60"/>
              <w:ind w:left="15" w:right="67"/>
              <w:jc w:val="both"/>
              <w:rPr>
                <w:rFonts w:ascii="Arial"/>
                <w:b/>
              </w:rPr>
            </w:pPr>
            <w:r w:rsidRPr="009D2EF2">
              <w:rPr>
                <w:rFonts w:ascii="Arial"/>
                <w:b/>
              </w:rPr>
              <w:t>2</w:t>
            </w:r>
          </w:p>
        </w:tc>
        <w:tc>
          <w:tcPr>
            <w:tcW w:w="916" w:type="dxa"/>
          </w:tcPr>
          <w:p w14:paraId="513940BA" w14:textId="77777777" w:rsidR="005D4337" w:rsidRPr="009D2EF2" w:rsidRDefault="005D4337" w:rsidP="009D2EF2">
            <w:pPr>
              <w:pStyle w:val="TableParagraph"/>
              <w:ind w:right="67"/>
              <w:jc w:val="both"/>
              <w:rPr>
                <w:rFonts w:ascii="Times New Roman"/>
                <w:sz w:val="18"/>
              </w:rPr>
            </w:pPr>
          </w:p>
        </w:tc>
        <w:tc>
          <w:tcPr>
            <w:tcW w:w="705" w:type="dxa"/>
          </w:tcPr>
          <w:p w14:paraId="1C750566" w14:textId="77777777" w:rsidR="005D4337" w:rsidRPr="009D2EF2" w:rsidRDefault="005D4337" w:rsidP="009D2EF2">
            <w:pPr>
              <w:pStyle w:val="TableParagraph"/>
              <w:ind w:right="67"/>
              <w:jc w:val="both"/>
              <w:rPr>
                <w:rFonts w:ascii="Times New Roman"/>
                <w:sz w:val="18"/>
              </w:rPr>
            </w:pPr>
          </w:p>
        </w:tc>
        <w:tc>
          <w:tcPr>
            <w:tcW w:w="4908" w:type="dxa"/>
          </w:tcPr>
          <w:p w14:paraId="505CEE20" w14:textId="77777777" w:rsidR="005D4337" w:rsidRPr="009D2EF2" w:rsidRDefault="005D4337" w:rsidP="009D2EF2">
            <w:pPr>
              <w:pStyle w:val="TableParagraph"/>
              <w:ind w:right="67"/>
              <w:jc w:val="both"/>
              <w:rPr>
                <w:rFonts w:ascii="Times New Roman"/>
                <w:sz w:val="18"/>
              </w:rPr>
            </w:pPr>
          </w:p>
        </w:tc>
        <w:tc>
          <w:tcPr>
            <w:tcW w:w="964" w:type="dxa"/>
          </w:tcPr>
          <w:p w14:paraId="182813D3" w14:textId="77777777" w:rsidR="005D4337" w:rsidRPr="009D2EF2" w:rsidRDefault="005D4337" w:rsidP="009D2EF2">
            <w:pPr>
              <w:pStyle w:val="TableParagraph"/>
              <w:ind w:right="67"/>
              <w:jc w:val="both"/>
              <w:rPr>
                <w:rFonts w:ascii="Times New Roman"/>
                <w:sz w:val="18"/>
              </w:rPr>
            </w:pPr>
          </w:p>
        </w:tc>
        <w:tc>
          <w:tcPr>
            <w:tcW w:w="959" w:type="dxa"/>
          </w:tcPr>
          <w:p w14:paraId="548D4318" w14:textId="77777777" w:rsidR="005D4337" w:rsidRPr="009D2EF2" w:rsidRDefault="005D4337" w:rsidP="009D2EF2">
            <w:pPr>
              <w:pStyle w:val="TableParagraph"/>
              <w:ind w:right="67"/>
              <w:jc w:val="both"/>
              <w:rPr>
                <w:rFonts w:ascii="Times New Roman"/>
                <w:sz w:val="18"/>
              </w:rPr>
            </w:pPr>
          </w:p>
        </w:tc>
        <w:tc>
          <w:tcPr>
            <w:tcW w:w="973" w:type="dxa"/>
          </w:tcPr>
          <w:p w14:paraId="4A53C776" w14:textId="77777777" w:rsidR="005D4337" w:rsidRPr="009D2EF2" w:rsidRDefault="005D4337" w:rsidP="009D2EF2">
            <w:pPr>
              <w:pStyle w:val="TableParagraph"/>
              <w:ind w:right="67"/>
              <w:jc w:val="both"/>
              <w:rPr>
                <w:rFonts w:ascii="Times New Roman"/>
                <w:sz w:val="18"/>
              </w:rPr>
            </w:pPr>
          </w:p>
        </w:tc>
      </w:tr>
      <w:tr w:rsidR="005D4337" w:rsidRPr="009D2EF2" w14:paraId="780F4A2F" w14:textId="77777777">
        <w:trPr>
          <w:trHeight w:val="381"/>
        </w:trPr>
        <w:tc>
          <w:tcPr>
            <w:tcW w:w="626" w:type="dxa"/>
          </w:tcPr>
          <w:p w14:paraId="2A69CC37" w14:textId="77777777" w:rsidR="005D4337" w:rsidRPr="009D2EF2" w:rsidRDefault="00726D6D" w:rsidP="009D2EF2">
            <w:pPr>
              <w:pStyle w:val="TableParagraph"/>
              <w:spacing w:before="62"/>
              <w:ind w:left="15" w:right="67"/>
              <w:jc w:val="both"/>
              <w:rPr>
                <w:rFonts w:ascii="Arial"/>
                <w:b/>
              </w:rPr>
            </w:pPr>
            <w:r w:rsidRPr="009D2EF2">
              <w:rPr>
                <w:rFonts w:ascii="Arial"/>
                <w:b/>
              </w:rPr>
              <w:t>3</w:t>
            </w:r>
          </w:p>
        </w:tc>
        <w:tc>
          <w:tcPr>
            <w:tcW w:w="916" w:type="dxa"/>
          </w:tcPr>
          <w:p w14:paraId="37CC1DB7" w14:textId="77777777" w:rsidR="005D4337" w:rsidRPr="009D2EF2" w:rsidRDefault="005D4337" w:rsidP="009D2EF2">
            <w:pPr>
              <w:pStyle w:val="TableParagraph"/>
              <w:ind w:right="67"/>
              <w:jc w:val="both"/>
              <w:rPr>
                <w:rFonts w:ascii="Times New Roman"/>
                <w:sz w:val="18"/>
              </w:rPr>
            </w:pPr>
          </w:p>
        </w:tc>
        <w:tc>
          <w:tcPr>
            <w:tcW w:w="705" w:type="dxa"/>
          </w:tcPr>
          <w:p w14:paraId="2C9CD71D" w14:textId="77777777" w:rsidR="005D4337" w:rsidRPr="009D2EF2" w:rsidRDefault="005D4337" w:rsidP="009D2EF2">
            <w:pPr>
              <w:pStyle w:val="TableParagraph"/>
              <w:ind w:right="67"/>
              <w:jc w:val="both"/>
              <w:rPr>
                <w:rFonts w:ascii="Times New Roman"/>
                <w:sz w:val="18"/>
              </w:rPr>
            </w:pPr>
          </w:p>
        </w:tc>
        <w:tc>
          <w:tcPr>
            <w:tcW w:w="4908" w:type="dxa"/>
          </w:tcPr>
          <w:p w14:paraId="17F54104" w14:textId="77777777" w:rsidR="005D4337" w:rsidRPr="009D2EF2" w:rsidRDefault="005D4337" w:rsidP="009D2EF2">
            <w:pPr>
              <w:pStyle w:val="TableParagraph"/>
              <w:ind w:right="67"/>
              <w:jc w:val="both"/>
              <w:rPr>
                <w:rFonts w:ascii="Times New Roman"/>
                <w:sz w:val="18"/>
              </w:rPr>
            </w:pPr>
          </w:p>
        </w:tc>
        <w:tc>
          <w:tcPr>
            <w:tcW w:w="964" w:type="dxa"/>
          </w:tcPr>
          <w:p w14:paraId="36CBE2E3" w14:textId="77777777" w:rsidR="005D4337" w:rsidRPr="009D2EF2" w:rsidRDefault="005D4337" w:rsidP="009D2EF2">
            <w:pPr>
              <w:pStyle w:val="TableParagraph"/>
              <w:ind w:right="67"/>
              <w:jc w:val="both"/>
              <w:rPr>
                <w:rFonts w:ascii="Times New Roman"/>
                <w:sz w:val="18"/>
              </w:rPr>
            </w:pPr>
          </w:p>
        </w:tc>
        <w:tc>
          <w:tcPr>
            <w:tcW w:w="959" w:type="dxa"/>
          </w:tcPr>
          <w:p w14:paraId="46CBED4A" w14:textId="77777777" w:rsidR="005D4337" w:rsidRPr="009D2EF2" w:rsidRDefault="005D4337" w:rsidP="009D2EF2">
            <w:pPr>
              <w:pStyle w:val="TableParagraph"/>
              <w:ind w:right="67"/>
              <w:jc w:val="both"/>
              <w:rPr>
                <w:rFonts w:ascii="Times New Roman"/>
                <w:sz w:val="18"/>
              </w:rPr>
            </w:pPr>
          </w:p>
        </w:tc>
        <w:tc>
          <w:tcPr>
            <w:tcW w:w="973" w:type="dxa"/>
          </w:tcPr>
          <w:p w14:paraId="185B0D05" w14:textId="77777777" w:rsidR="005D4337" w:rsidRPr="009D2EF2" w:rsidRDefault="005D4337" w:rsidP="009D2EF2">
            <w:pPr>
              <w:pStyle w:val="TableParagraph"/>
              <w:ind w:right="67"/>
              <w:jc w:val="both"/>
              <w:rPr>
                <w:rFonts w:ascii="Times New Roman"/>
                <w:sz w:val="18"/>
              </w:rPr>
            </w:pPr>
          </w:p>
        </w:tc>
      </w:tr>
      <w:tr w:rsidR="005D4337" w:rsidRPr="009D2EF2" w14:paraId="32D891EA" w14:textId="77777777">
        <w:trPr>
          <w:trHeight w:val="379"/>
        </w:trPr>
        <w:tc>
          <w:tcPr>
            <w:tcW w:w="9078" w:type="dxa"/>
            <w:gridSpan w:val="6"/>
          </w:tcPr>
          <w:p w14:paraId="7D9DF750" w14:textId="77777777" w:rsidR="005D4337" w:rsidRPr="009D2EF2" w:rsidRDefault="00726D6D" w:rsidP="009D2EF2">
            <w:pPr>
              <w:pStyle w:val="TableParagraph"/>
              <w:spacing w:before="60"/>
              <w:ind w:right="67"/>
              <w:jc w:val="both"/>
              <w:rPr>
                <w:rFonts w:ascii="Arial"/>
                <w:b/>
              </w:rPr>
            </w:pPr>
            <w:r w:rsidRPr="009D2EF2">
              <w:rPr>
                <w:rFonts w:ascii="Arial"/>
                <w:b/>
              </w:rPr>
              <w:t>VALOR</w:t>
            </w:r>
            <w:r w:rsidRPr="009D2EF2">
              <w:rPr>
                <w:rFonts w:ascii="Arial"/>
                <w:b/>
                <w:spacing w:val="-5"/>
              </w:rPr>
              <w:t xml:space="preserve"> </w:t>
            </w:r>
            <w:r w:rsidRPr="009D2EF2">
              <w:rPr>
                <w:rFonts w:ascii="Arial"/>
                <w:b/>
              </w:rPr>
              <w:t>TOTAL</w:t>
            </w:r>
            <w:r w:rsidRPr="009D2EF2">
              <w:rPr>
                <w:rFonts w:ascii="Arial"/>
                <w:b/>
                <w:spacing w:val="-1"/>
              </w:rPr>
              <w:t xml:space="preserve"> </w:t>
            </w:r>
            <w:r w:rsidRPr="009D2EF2">
              <w:rPr>
                <w:rFonts w:ascii="Arial"/>
                <w:b/>
              </w:rPr>
              <w:t>EM</w:t>
            </w:r>
            <w:r w:rsidRPr="009D2EF2">
              <w:rPr>
                <w:rFonts w:ascii="Arial"/>
                <w:b/>
                <w:spacing w:val="-1"/>
              </w:rPr>
              <w:t xml:space="preserve"> </w:t>
            </w:r>
            <w:r w:rsidRPr="009D2EF2">
              <w:rPr>
                <w:rFonts w:ascii="Arial"/>
                <w:b/>
              </w:rPr>
              <w:t>R$</w:t>
            </w:r>
          </w:p>
        </w:tc>
        <w:tc>
          <w:tcPr>
            <w:tcW w:w="973" w:type="dxa"/>
          </w:tcPr>
          <w:p w14:paraId="3025BD36" w14:textId="77777777" w:rsidR="005D4337" w:rsidRPr="009D2EF2" w:rsidRDefault="005D4337" w:rsidP="009D2EF2">
            <w:pPr>
              <w:pStyle w:val="TableParagraph"/>
              <w:ind w:right="67"/>
              <w:jc w:val="both"/>
              <w:rPr>
                <w:rFonts w:ascii="Times New Roman"/>
                <w:sz w:val="18"/>
              </w:rPr>
            </w:pPr>
          </w:p>
        </w:tc>
      </w:tr>
    </w:tbl>
    <w:p w14:paraId="39629AEB" w14:textId="77777777" w:rsidR="005D4337" w:rsidRPr="009D2EF2" w:rsidRDefault="005D4337" w:rsidP="009D2EF2">
      <w:pPr>
        <w:pStyle w:val="Corpodetexto"/>
        <w:spacing w:before="11"/>
        <w:ind w:right="67"/>
        <w:jc w:val="both"/>
        <w:rPr>
          <w:sz w:val="21"/>
        </w:rPr>
      </w:pPr>
    </w:p>
    <w:p w14:paraId="16DE0C34" w14:textId="77777777" w:rsidR="005D4337" w:rsidRPr="009D2EF2" w:rsidRDefault="00726D6D" w:rsidP="009D2EF2">
      <w:pPr>
        <w:tabs>
          <w:tab w:val="left" w:pos="4171"/>
          <w:tab w:val="left" w:pos="6629"/>
        </w:tabs>
        <w:spacing w:before="92" w:line="364" w:lineRule="auto"/>
        <w:ind w:left="827" w:right="67"/>
        <w:jc w:val="both"/>
        <w:rPr>
          <w:rFonts w:ascii="Arial" w:hAnsi="Arial"/>
          <w:i/>
          <w:sz w:val="20"/>
        </w:rPr>
      </w:pPr>
      <w:r w:rsidRPr="009D2EF2">
        <w:rPr>
          <w:rFonts w:ascii="Arial" w:hAnsi="Arial"/>
          <w:i/>
          <w:sz w:val="20"/>
        </w:rPr>
        <w:t>Prazo</w:t>
      </w:r>
      <w:r w:rsidRPr="009D2EF2">
        <w:rPr>
          <w:rFonts w:ascii="Arial" w:hAnsi="Arial"/>
          <w:i/>
          <w:spacing w:val="-3"/>
          <w:sz w:val="20"/>
        </w:rPr>
        <w:t xml:space="preserve"> </w:t>
      </w:r>
      <w:r w:rsidRPr="009D2EF2">
        <w:rPr>
          <w:rFonts w:ascii="Arial" w:hAnsi="Arial"/>
          <w:i/>
          <w:sz w:val="20"/>
        </w:rPr>
        <w:t>de</w:t>
      </w:r>
      <w:r w:rsidRPr="009D2EF2">
        <w:rPr>
          <w:rFonts w:ascii="Arial" w:hAnsi="Arial"/>
          <w:i/>
          <w:spacing w:val="-5"/>
          <w:sz w:val="20"/>
        </w:rPr>
        <w:t xml:space="preserve"> </w:t>
      </w:r>
      <w:r w:rsidRPr="009D2EF2">
        <w:rPr>
          <w:rFonts w:ascii="Arial" w:hAnsi="Arial"/>
          <w:i/>
          <w:sz w:val="20"/>
        </w:rPr>
        <w:t>validade</w:t>
      </w:r>
      <w:r w:rsidRPr="009D2EF2">
        <w:rPr>
          <w:rFonts w:ascii="Arial" w:hAnsi="Arial"/>
          <w:i/>
          <w:spacing w:val="-4"/>
          <w:sz w:val="20"/>
        </w:rPr>
        <w:t xml:space="preserve"> </w:t>
      </w:r>
      <w:r w:rsidRPr="009D2EF2">
        <w:rPr>
          <w:rFonts w:ascii="Arial" w:hAnsi="Arial"/>
          <w:i/>
          <w:sz w:val="20"/>
        </w:rPr>
        <w:t>da</w:t>
      </w:r>
      <w:r w:rsidRPr="009D2EF2">
        <w:rPr>
          <w:rFonts w:ascii="Arial" w:hAnsi="Arial"/>
          <w:i/>
          <w:spacing w:val="-5"/>
          <w:sz w:val="20"/>
        </w:rPr>
        <w:t xml:space="preserve"> </w:t>
      </w:r>
      <w:r w:rsidRPr="009D2EF2">
        <w:rPr>
          <w:rFonts w:ascii="Arial" w:hAnsi="Arial"/>
          <w:i/>
          <w:sz w:val="20"/>
        </w:rPr>
        <w:t>Proposta:</w:t>
      </w:r>
      <w:r w:rsidRPr="009D2EF2">
        <w:rPr>
          <w:rFonts w:ascii="Arial" w:hAnsi="Arial"/>
          <w:i/>
          <w:sz w:val="20"/>
          <w:u w:val="single"/>
        </w:rPr>
        <w:tab/>
      </w:r>
      <w:r w:rsidRPr="009D2EF2">
        <w:rPr>
          <w:rFonts w:ascii="Arial" w:hAnsi="Arial"/>
          <w:i/>
          <w:sz w:val="20"/>
        </w:rPr>
        <w:t>_</w:t>
      </w:r>
      <w:r w:rsidRPr="009D2EF2">
        <w:rPr>
          <w:rFonts w:ascii="Arial" w:hAnsi="Arial"/>
          <w:i/>
          <w:spacing w:val="1"/>
          <w:sz w:val="20"/>
        </w:rPr>
        <w:t xml:space="preserve"> </w:t>
      </w:r>
      <w:r w:rsidRPr="009D2EF2">
        <w:rPr>
          <w:rFonts w:ascii="Arial" w:hAnsi="Arial"/>
          <w:i/>
          <w:sz w:val="20"/>
        </w:rPr>
        <w:t>(</w:t>
      </w:r>
      <w:r w:rsidRPr="009D2EF2">
        <w:rPr>
          <w:rFonts w:ascii="Arial" w:hAnsi="Arial"/>
          <w:i/>
          <w:sz w:val="20"/>
          <w:u w:val="single"/>
        </w:rPr>
        <w:tab/>
      </w:r>
      <w:r w:rsidRPr="009D2EF2">
        <w:rPr>
          <w:rFonts w:ascii="Arial" w:hAnsi="Arial"/>
          <w:i/>
          <w:sz w:val="20"/>
        </w:rPr>
        <w:t>)</w:t>
      </w:r>
      <w:r w:rsidRPr="009D2EF2">
        <w:rPr>
          <w:rFonts w:ascii="Arial" w:hAnsi="Arial"/>
          <w:i/>
          <w:spacing w:val="-4"/>
          <w:sz w:val="20"/>
        </w:rPr>
        <w:t xml:space="preserve"> </w:t>
      </w:r>
      <w:r w:rsidRPr="009D2EF2">
        <w:rPr>
          <w:rFonts w:ascii="Arial" w:hAnsi="Arial"/>
          <w:i/>
          <w:sz w:val="20"/>
        </w:rPr>
        <w:t>dias</w:t>
      </w:r>
      <w:r w:rsidRPr="009D2EF2">
        <w:rPr>
          <w:rFonts w:ascii="Arial" w:hAnsi="Arial"/>
          <w:i/>
          <w:spacing w:val="-5"/>
          <w:sz w:val="20"/>
        </w:rPr>
        <w:t xml:space="preserve"> </w:t>
      </w:r>
      <w:r w:rsidRPr="009D2EF2">
        <w:rPr>
          <w:rFonts w:ascii="Arial" w:hAnsi="Arial"/>
          <w:i/>
          <w:sz w:val="20"/>
        </w:rPr>
        <w:t>(mínimo</w:t>
      </w:r>
      <w:r w:rsidRPr="009D2EF2">
        <w:rPr>
          <w:rFonts w:ascii="Arial" w:hAnsi="Arial"/>
          <w:i/>
          <w:spacing w:val="-5"/>
          <w:sz w:val="20"/>
        </w:rPr>
        <w:t xml:space="preserve"> </w:t>
      </w:r>
      <w:r w:rsidRPr="009D2EF2">
        <w:rPr>
          <w:rFonts w:ascii="Arial" w:hAnsi="Arial"/>
          <w:i/>
          <w:sz w:val="20"/>
        </w:rPr>
        <w:t>60</w:t>
      </w:r>
      <w:r w:rsidRPr="009D2EF2">
        <w:rPr>
          <w:rFonts w:ascii="Arial" w:hAnsi="Arial"/>
          <w:i/>
          <w:spacing w:val="-5"/>
          <w:sz w:val="20"/>
        </w:rPr>
        <w:t xml:space="preserve"> </w:t>
      </w:r>
      <w:r w:rsidRPr="009D2EF2">
        <w:rPr>
          <w:rFonts w:ascii="Arial" w:hAnsi="Arial"/>
          <w:i/>
          <w:sz w:val="20"/>
        </w:rPr>
        <w:t>dias)</w:t>
      </w:r>
      <w:r w:rsidRPr="009D2EF2">
        <w:rPr>
          <w:rFonts w:ascii="Arial" w:hAnsi="Arial"/>
          <w:i/>
          <w:spacing w:val="-53"/>
          <w:sz w:val="20"/>
        </w:rPr>
        <w:t xml:space="preserve"> </w:t>
      </w:r>
      <w:r w:rsidRPr="009D2EF2">
        <w:rPr>
          <w:rFonts w:ascii="Arial" w:hAnsi="Arial"/>
          <w:i/>
          <w:sz w:val="20"/>
        </w:rPr>
        <w:t>Garantia:</w:t>
      </w:r>
    </w:p>
    <w:p w14:paraId="5F86F0C5" w14:textId="77777777" w:rsidR="005D4337" w:rsidRPr="009D2EF2" w:rsidRDefault="00726D6D" w:rsidP="009D2EF2">
      <w:pPr>
        <w:spacing w:before="122"/>
        <w:ind w:left="781" w:right="67"/>
        <w:jc w:val="both"/>
        <w:rPr>
          <w:rFonts w:ascii="Arial" w:hAnsi="Arial"/>
          <w:i/>
          <w:sz w:val="20"/>
        </w:rPr>
      </w:pPr>
      <w:r w:rsidRPr="009D2EF2">
        <w:rPr>
          <w:rFonts w:ascii="Arial" w:hAnsi="Arial"/>
          <w:i/>
          <w:sz w:val="20"/>
        </w:rPr>
        <w:t>Outras</w:t>
      </w:r>
      <w:r w:rsidRPr="009D2EF2">
        <w:rPr>
          <w:rFonts w:ascii="Arial" w:hAnsi="Arial"/>
          <w:i/>
          <w:spacing w:val="-4"/>
          <w:sz w:val="20"/>
        </w:rPr>
        <w:t xml:space="preserve"> </w:t>
      </w:r>
      <w:r w:rsidRPr="009D2EF2">
        <w:rPr>
          <w:rFonts w:ascii="Arial" w:hAnsi="Arial"/>
          <w:i/>
          <w:sz w:val="20"/>
        </w:rPr>
        <w:t>informações:</w:t>
      </w:r>
    </w:p>
    <w:p w14:paraId="56CF9327" w14:textId="77777777" w:rsidR="005D4337" w:rsidRPr="009D2EF2" w:rsidRDefault="00726D6D" w:rsidP="009D2EF2">
      <w:pPr>
        <w:pStyle w:val="PargrafodaLista"/>
        <w:numPr>
          <w:ilvl w:val="0"/>
          <w:numId w:val="3"/>
        </w:numPr>
        <w:tabs>
          <w:tab w:val="left" w:pos="977"/>
        </w:tabs>
        <w:spacing w:before="118" w:line="276" w:lineRule="auto"/>
        <w:ind w:right="67" w:firstLine="0"/>
        <w:rPr>
          <w:sz w:val="20"/>
        </w:rPr>
      </w:pPr>
      <w:r w:rsidRPr="009D2EF2">
        <w:rPr>
          <w:sz w:val="20"/>
        </w:rPr>
        <w:lastRenderedPageBreak/>
        <w:t>Declaramos que estamos de pleno acordo com todas as condições estabelecidas no Edital e seus Anexos,</w:t>
      </w:r>
      <w:r w:rsidRPr="009D2EF2">
        <w:rPr>
          <w:spacing w:val="1"/>
          <w:sz w:val="20"/>
        </w:rPr>
        <w:t xml:space="preserve"> </w:t>
      </w:r>
      <w:r w:rsidRPr="009D2EF2">
        <w:rPr>
          <w:sz w:val="20"/>
        </w:rPr>
        <w:t>bem como</w:t>
      </w:r>
      <w:r w:rsidRPr="009D2EF2">
        <w:rPr>
          <w:spacing w:val="-7"/>
          <w:sz w:val="20"/>
        </w:rPr>
        <w:t xml:space="preserve"> </w:t>
      </w:r>
      <w:r w:rsidRPr="009D2EF2">
        <w:rPr>
          <w:sz w:val="20"/>
        </w:rPr>
        <w:t>aceitamos</w:t>
      </w:r>
      <w:r w:rsidRPr="009D2EF2">
        <w:rPr>
          <w:spacing w:val="-1"/>
          <w:sz w:val="20"/>
        </w:rPr>
        <w:t xml:space="preserve"> </w:t>
      </w:r>
      <w:r w:rsidRPr="009D2EF2">
        <w:rPr>
          <w:sz w:val="20"/>
        </w:rPr>
        <w:t>todas</w:t>
      </w:r>
      <w:r w:rsidRPr="009D2EF2">
        <w:rPr>
          <w:spacing w:val="2"/>
          <w:sz w:val="20"/>
        </w:rPr>
        <w:t xml:space="preserve"> </w:t>
      </w:r>
      <w:r w:rsidRPr="009D2EF2">
        <w:rPr>
          <w:sz w:val="20"/>
        </w:rPr>
        <w:t>as obrigações</w:t>
      </w:r>
      <w:r w:rsidRPr="009D2EF2">
        <w:rPr>
          <w:spacing w:val="-2"/>
          <w:sz w:val="20"/>
        </w:rPr>
        <w:t xml:space="preserve"> </w:t>
      </w:r>
      <w:r w:rsidRPr="009D2EF2">
        <w:rPr>
          <w:sz w:val="20"/>
        </w:rPr>
        <w:t>e</w:t>
      </w:r>
      <w:r w:rsidRPr="009D2EF2">
        <w:rPr>
          <w:spacing w:val="-2"/>
          <w:sz w:val="20"/>
        </w:rPr>
        <w:t xml:space="preserve"> </w:t>
      </w:r>
      <w:r w:rsidRPr="009D2EF2">
        <w:rPr>
          <w:sz w:val="20"/>
        </w:rPr>
        <w:t>responsabilidades</w:t>
      </w:r>
      <w:r w:rsidRPr="009D2EF2">
        <w:rPr>
          <w:spacing w:val="4"/>
          <w:sz w:val="20"/>
        </w:rPr>
        <w:t xml:space="preserve"> </w:t>
      </w:r>
      <w:r w:rsidRPr="009D2EF2">
        <w:rPr>
          <w:sz w:val="20"/>
        </w:rPr>
        <w:t>especificadas</w:t>
      </w:r>
      <w:r w:rsidRPr="009D2EF2">
        <w:rPr>
          <w:spacing w:val="-1"/>
          <w:sz w:val="20"/>
        </w:rPr>
        <w:t xml:space="preserve"> </w:t>
      </w:r>
      <w:r w:rsidRPr="009D2EF2">
        <w:rPr>
          <w:sz w:val="20"/>
        </w:rPr>
        <w:t>no</w:t>
      </w:r>
      <w:r w:rsidRPr="009D2EF2">
        <w:rPr>
          <w:spacing w:val="-5"/>
          <w:sz w:val="20"/>
        </w:rPr>
        <w:t xml:space="preserve"> </w:t>
      </w:r>
      <w:r w:rsidRPr="009D2EF2">
        <w:rPr>
          <w:sz w:val="20"/>
        </w:rPr>
        <w:t>Termo</w:t>
      </w:r>
      <w:r w:rsidRPr="009D2EF2">
        <w:rPr>
          <w:spacing w:val="-6"/>
          <w:sz w:val="20"/>
        </w:rPr>
        <w:t xml:space="preserve"> </w:t>
      </w:r>
      <w:r w:rsidRPr="009D2EF2">
        <w:rPr>
          <w:sz w:val="20"/>
        </w:rPr>
        <w:t>de</w:t>
      </w:r>
      <w:r w:rsidRPr="009D2EF2">
        <w:rPr>
          <w:spacing w:val="-2"/>
          <w:sz w:val="20"/>
        </w:rPr>
        <w:t xml:space="preserve"> </w:t>
      </w:r>
      <w:r w:rsidRPr="009D2EF2">
        <w:rPr>
          <w:sz w:val="20"/>
        </w:rPr>
        <w:t>Referência.</w:t>
      </w:r>
    </w:p>
    <w:p w14:paraId="744D13FC" w14:textId="77777777" w:rsidR="005D4337" w:rsidRPr="009D2EF2" w:rsidRDefault="00726D6D" w:rsidP="009D2EF2">
      <w:pPr>
        <w:pStyle w:val="PargrafodaLista"/>
        <w:numPr>
          <w:ilvl w:val="0"/>
          <w:numId w:val="3"/>
        </w:numPr>
        <w:tabs>
          <w:tab w:val="left" w:pos="972"/>
        </w:tabs>
        <w:spacing w:before="2" w:line="276" w:lineRule="auto"/>
        <w:ind w:right="67" w:firstLine="0"/>
        <w:rPr>
          <w:sz w:val="20"/>
        </w:rPr>
      </w:pPr>
      <w:r w:rsidRPr="009D2EF2">
        <w:rPr>
          <w:sz w:val="20"/>
        </w:rPr>
        <w:t>Declaramos que nos preços cotados estão incluídas todas as despesas que, direta ou indiretamente, fazem</w:t>
      </w:r>
      <w:r w:rsidRPr="009D2EF2">
        <w:rPr>
          <w:spacing w:val="1"/>
          <w:sz w:val="20"/>
        </w:rPr>
        <w:t xml:space="preserve"> </w:t>
      </w:r>
      <w:r w:rsidRPr="009D2EF2">
        <w:rPr>
          <w:sz w:val="20"/>
        </w:rPr>
        <w:t>parte do presente objeto, tais como gastos da empresa com suporte técnico e administrativo, impostos, seguros,</w:t>
      </w:r>
      <w:r w:rsidRPr="009D2EF2">
        <w:rPr>
          <w:spacing w:val="-53"/>
          <w:sz w:val="20"/>
        </w:rPr>
        <w:t xml:space="preserve"> </w:t>
      </w:r>
      <w:r w:rsidRPr="009D2EF2">
        <w:rPr>
          <w:sz w:val="20"/>
        </w:rPr>
        <w:t>taxas, ou quaisquer outros que possam incidir sobre gastos da empresa, sem quaisquer acréscimos em virtude</w:t>
      </w:r>
      <w:r w:rsidRPr="009D2EF2">
        <w:rPr>
          <w:spacing w:val="1"/>
          <w:sz w:val="20"/>
        </w:rPr>
        <w:t xml:space="preserve"> </w:t>
      </w:r>
      <w:r w:rsidRPr="009D2EF2">
        <w:rPr>
          <w:sz w:val="20"/>
        </w:rPr>
        <w:t>de expectativa inflacionária e</w:t>
      </w:r>
      <w:r w:rsidRPr="009D2EF2">
        <w:rPr>
          <w:spacing w:val="-3"/>
          <w:sz w:val="20"/>
        </w:rPr>
        <w:t xml:space="preserve"> </w:t>
      </w:r>
      <w:r w:rsidRPr="009D2EF2">
        <w:rPr>
          <w:sz w:val="20"/>
        </w:rPr>
        <w:t>deduzidos</w:t>
      </w:r>
      <w:r w:rsidRPr="009D2EF2">
        <w:rPr>
          <w:spacing w:val="3"/>
          <w:sz w:val="20"/>
        </w:rPr>
        <w:t xml:space="preserve"> </w:t>
      </w:r>
      <w:r w:rsidRPr="009D2EF2">
        <w:rPr>
          <w:sz w:val="20"/>
        </w:rPr>
        <w:t>os descontos</w:t>
      </w:r>
      <w:r w:rsidRPr="009D2EF2">
        <w:rPr>
          <w:spacing w:val="2"/>
          <w:sz w:val="20"/>
        </w:rPr>
        <w:t xml:space="preserve"> </w:t>
      </w:r>
      <w:r w:rsidRPr="009D2EF2">
        <w:rPr>
          <w:sz w:val="20"/>
        </w:rPr>
        <w:t>eventualmente</w:t>
      </w:r>
      <w:r w:rsidRPr="009D2EF2">
        <w:rPr>
          <w:spacing w:val="2"/>
          <w:sz w:val="20"/>
        </w:rPr>
        <w:t xml:space="preserve"> </w:t>
      </w:r>
      <w:r w:rsidRPr="009D2EF2">
        <w:rPr>
          <w:sz w:val="20"/>
        </w:rPr>
        <w:t>concedidos.</w:t>
      </w:r>
    </w:p>
    <w:p w14:paraId="4C049C10" w14:textId="77777777" w:rsidR="005D4337" w:rsidRPr="009D2EF2" w:rsidRDefault="00726D6D" w:rsidP="009D2EF2">
      <w:pPr>
        <w:pStyle w:val="PargrafodaLista"/>
        <w:numPr>
          <w:ilvl w:val="0"/>
          <w:numId w:val="3"/>
        </w:numPr>
        <w:tabs>
          <w:tab w:val="left" w:pos="1018"/>
        </w:tabs>
        <w:spacing w:line="278" w:lineRule="auto"/>
        <w:ind w:right="67" w:firstLine="0"/>
        <w:rPr>
          <w:sz w:val="20"/>
        </w:rPr>
      </w:pPr>
      <w:r w:rsidRPr="009D2EF2">
        <w:rPr>
          <w:sz w:val="20"/>
        </w:rPr>
        <w:t>Caso</w:t>
      </w:r>
      <w:r w:rsidRPr="009D2EF2">
        <w:rPr>
          <w:spacing w:val="1"/>
          <w:sz w:val="20"/>
        </w:rPr>
        <w:t xml:space="preserve"> </w:t>
      </w:r>
      <w:r w:rsidRPr="009D2EF2">
        <w:rPr>
          <w:sz w:val="20"/>
        </w:rPr>
        <w:t>nos</w:t>
      </w:r>
      <w:r w:rsidRPr="009D2EF2">
        <w:rPr>
          <w:spacing w:val="1"/>
          <w:sz w:val="20"/>
        </w:rPr>
        <w:t xml:space="preserve"> </w:t>
      </w:r>
      <w:r w:rsidRPr="009D2EF2">
        <w:rPr>
          <w:sz w:val="20"/>
        </w:rPr>
        <w:t>seja</w:t>
      </w:r>
      <w:r w:rsidRPr="009D2EF2">
        <w:rPr>
          <w:spacing w:val="1"/>
          <w:sz w:val="20"/>
        </w:rPr>
        <w:t xml:space="preserve"> </w:t>
      </w:r>
      <w:r w:rsidRPr="009D2EF2">
        <w:rPr>
          <w:sz w:val="20"/>
        </w:rPr>
        <w:t>adjudicado</w:t>
      </w:r>
      <w:r w:rsidRPr="009D2EF2">
        <w:rPr>
          <w:spacing w:val="1"/>
          <w:sz w:val="20"/>
        </w:rPr>
        <w:t xml:space="preserve"> </w:t>
      </w:r>
      <w:r w:rsidRPr="009D2EF2">
        <w:rPr>
          <w:sz w:val="20"/>
        </w:rPr>
        <w:t>o</w:t>
      </w:r>
      <w:r w:rsidRPr="009D2EF2">
        <w:rPr>
          <w:spacing w:val="1"/>
          <w:sz w:val="20"/>
        </w:rPr>
        <w:t xml:space="preserve"> </w:t>
      </w:r>
      <w:r w:rsidRPr="009D2EF2">
        <w:rPr>
          <w:sz w:val="20"/>
        </w:rPr>
        <w:t>objeto</w:t>
      </w:r>
      <w:r w:rsidRPr="009D2EF2">
        <w:rPr>
          <w:spacing w:val="1"/>
          <w:sz w:val="20"/>
        </w:rPr>
        <w:t xml:space="preserve"> </w:t>
      </w:r>
      <w:r w:rsidRPr="009D2EF2">
        <w:rPr>
          <w:sz w:val="20"/>
        </w:rPr>
        <w:t>da</w:t>
      </w:r>
      <w:r w:rsidRPr="009D2EF2">
        <w:rPr>
          <w:spacing w:val="1"/>
          <w:sz w:val="20"/>
        </w:rPr>
        <w:t xml:space="preserve"> </w:t>
      </w:r>
      <w:r w:rsidRPr="009D2EF2">
        <w:rPr>
          <w:sz w:val="20"/>
        </w:rPr>
        <w:t>licitação,</w:t>
      </w:r>
      <w:r w:rsidRPr="009D2EF2">
        <w:rPr>
          <w:spacing w:val="1"/>
          <w:sz w:val="20"/>
        </w:rPr>
        <w:t xml:space="preserve"> </w:t>
      </w:r>
      <w:r w:rsidRPr="009D2EF2">
        <w:rPr>
          <w:sz w:val="20"/>
        </w:rPr>
        <w:t>comprometemo-nos</w:t>
      </w:r>
      <w:r w:rsidRPr="009D2EF2">
        <w:rPr>
          <w:spacing w:val="1"/>
          <w:sz w:val="20"/>
        </w:rPr>
        <w:t xml:space="preserve"> </w:t>
      </w:r>
      <w:r w:rsidRPr="009D2EF2">
        <w:rPr>
          <w:sz w:val="20"/>
        </w:rPr>
        <w:t>em</w:t>
      </w:r>
      <w:r w:rsidRPr="009D2EF2">
        <w:rPr>
          <w:spacing w:val="1"/>
          <w:sz w:val="20"/>
        </w:rPr>
        <w:t xml:space="preserve"> </w:t>
      </w:r>
      <w:r w:rsidRPr="009D2EF2">
        <w:rPr>
          <w:sz w:val="20"/>
        </w:rPr>
        <w:t>assinar</w:t>
      </w:r>
      <w:r w:rsidRPr="009D2EF2">
        <w:rPr>
          <w:spacing w:val="1"/>
          <w:sz w:val="20"/>
        </w:rPr>
        <w:t xml:space="preserve"> </w:t>
      </w:r>
      <w:r w:rsidRPr="009D2EF2">
        <w:rPr>
          <w:sz w:val="20"/>
        </w:rPr>
        <w:t>o</w:t>
      </w:r>
      <w:r w:rsidRPr="009D2EF2">
        <w:rPr>
          <w:spacing w:val="1"/>
          <w:sz w:val="20"/>
        </w:rPr>
        <w:t xml:space="preserve"> </w:t>
      </w:r>
      <w:r w:rsidRPr="009D2EF2">
        <w:rPr>
          <w:sz w:val="20"/>
        </w:rPr>
        <w:t>Contrato</w:t>
      </w:r>
      <w:r w:rsidRPr="009D2EF2">
        <w:rPr>
          <w:spacing w:val="1"/>
          <w:sz w:val="20"/>
        </w:rPr>
        <w:t xml:space="preserve"> </w:t>
      </w:r>
      <w:r w:rsidRPr="009D2EF2">
        <w:rPr>
          <w:sz w:val="20"/>
        </w:rPr>
        <w:t>no</w:t>
      </w:r>
      <w:r w:rsidRPr="009D2EF2">
        <w:rPr>
          <w:spacing w:val="1"/>
          <w:sz w:val="20"/>
        </w:rPr>
        <w:t xml:space="preserve"> </w:t>
      </w:r>
      <w:r w:rsidRPr="009D2EF2">
        <w:rPr>
          <w:sz w:val="20"/>
        </w:rPr>
        <w:t>prazo</w:t>
      </w:r>
      <w:r w:rsidRPr="009D2EF2">
        <w:rPr>
          <w:spacing w:val="1"/>
          <w:sz w:val="20"/>
        </w:rPr>
        <w:t xml:space="preserve"> </w:t>
      </w:r>
      <w:r w:rsidRPr="009D2EF2">
        <w:rPr>
          <w:sz w:val="20"/>
        </w:rPr>
        <w:t>determinado</w:t>
      </w:r>
      <w:r w:rsidRPr="009D2EF2">
        <w:rPr>
          <w:spacing w:val="3"/>
          <w:sz w:val="20"/>
        </w:rPr>
        <w:t xml:space="preserve"> </w:t>
      </w:r>
      <w:r w:rsidRPr="009D2EF2">
        <w:rPr>
          <w:sz w:val="20"/>
        </w:rPr>
        <w:t>no</w:t>
      </w:r>
      <w:r w:rsidRPr="009D2EF2">
        <w:rPr>
          <w:spacing w:val="-2"/>
          <w:sz w:val="20"/>
        </w:rPr>
        <w:t xml:space="preserve"> </w:t>
      </w:r>
      <w:r w:rsidRPr="009D2EF2">
        <w:rPr>
          <w:sz w:val="20"/>
        </w:rPr>
        <w:t>documento</w:t>
      </w:r>
      <w:r w:rsidRPr="009D2EF2">
        <w:rPr>
          <w:spacing w:val="1"/>
          <w:sz w:val="20"/>
        </w:rPr>
        <w:t xml:space="preserve"> </w:t>
      </w:r>
      <w:r w:rsidRPr="009D2EF2">
        <w:rPr>
          <w:sz w:val="20"/>
        </w:rPr>
        <w:t>de</w:t>
      </w:r>
      <w:r w:rsidRPr="009D2EF2">
        <w:rPr>
          <w:spacing w:val="-1"/>
          <w:sz w:val="20"/>
        </w:rPr>
        <w:t xml:space="preserve"> </w:t>
      </w:r>
      <w:r w:rsidRPr="009D2EF2">
        <w:rPr>
          <w:sz w:val="20"/>
        </w:rPr>
        <w:t>convocação,</w:t>
      </w:r>
      <w:r w:rsidRPr="009D2EF2">
        <w:rPr>
          <w:spacing w:val="-1"/>
          <w:sz w:val="20"/>
        </w:rPr>
        <w:t xml:space="preserve"> </w:t>
      </w:r>
      <w:r w:rsidRPr="009D2EF2">
        <w:rPr>
          <w:sz w:val="20"/>
        </w:rPr>
        <w:t>e</w:t>
      </w:r>
      <w:r w:rsidRPr="009D2EF2">
        <w:rPr>
          <w:spacing w:val="-1"/>
          <w:sz w:val="20"/>
        </w:rPr>
        <w:t xml:space="preserve"> </w:t>
      </w:r>
      <w:r w:rsidRPr="009D2EF2">
        <w:rPr>
          <w:sz w:val="20"/>
        </w:rPr>
        <w:t>para</w:t>
      </w:r>
      <w:r w:rsidRPr="009D2EF2">
        <w:rPr>
          <w:spacing w:val="-2"/>
          <w:sz w:val="20"/>
        </w:rPr>
        <w:t xml:space="preserve"> </w:t>
      </w:r>
      <w:r w:rsidRPr="009D2EF2">
        <w:rPr>
          <w:sz w:val="20"/>
        </w:rPr>
        <w:t>esse</w:t>
      </w:r>
      <w:r w:rsidRPr="009D2EF2">
        <w:rPr>
          <w:spacing w:val="-3"/>
          <w:sz w:val="20"/>
        </w:rPr>
        <w:t xml:space="preserve"> </w:t>
      </w:r>
      <w:r w:rsidRPr="009D2EF2">
        <w:rPr>
          <w:sz w:val="20"/>
        </w:rPr>
        <w:t>fim</w:t>
      </w:r>
      <w:r w:rsidRPr="009D2EF2">
        <w:rPr>
          <w:spacing w:val="1"/>
          <w:sz w:val="20"/>
        </w:rPr>
        <w:t xml:space="preserve"> </w:t>
      </w:r>
      <w:r w:rsidRPr="009D2EF2">
        <w:rPr>
          <w:sz w:val="20"/>
        </w:rPr>
        <w:t>fornecemos os seguintes</w:t>
      </w:r>
      <w:r w:rsidRPr="009D2EF2">
        <w:rPr>
          <w:spacing w:val="-1"/>
          <w:sz w:val="20"/>
        </w:rPr>
        <w:t xml:space="preserve"> </w:t>
      </w:r>
      <w:r w:rsidRPr="009D2EF2">
        <w:rPr>
          <w:sz w:val="20"/>
        </w:rPr>
        <w:t>dados:</w:t>
      </w:r>
    </w:p>
    <w:p w14:paraId="67E3F2D8" w14:textId="77777777" w:rsidR="005D4337" w:rsidRPr="009D2EF2" w:rsidRDefault="005D4337" w:rsidP="009D2EF2">
      <w:pPr>
        <w:pStyle w:val="Corpodetexto"/>
        <w:spacing w:before="11"/>
        <w:ind w:right="67"/>
        <w:jc w:val="both"/>
        <w:rPr>
          <w:sz w:val="17"/>
        </w:rPr>
      </w:pPr>
    </w:p>
    <w:p w14:paraId="2EE82AED" w14:textId="77777777" w:rsidR="005D4337" w:rsidRPr="009D2EF2" w:rsidRDefault="00726D6D" w:rsidP="009D2EF2">
      <w:pPr>
        <w:tabs>
          <w:tab w:val="left" w:pos="8727"/>
          <w:tab w:val="left" w:pos="10052"/>
        </w:tabs>
        <w:ind w:left="7471" w:right="67"/>
        <w:jc w:val="both"/>
        <w:rPr>
          <w:sz w:val="20"/>
        </w:rPr>
      </w:pPr>
      <w:r w:rsidRPr="009D2EF2">
        <w:rPr>
          <w:sz w:val="20"/>
        </w:rPr>
        <w:t>Local,</w:t>
      </w:r>
      <w:r w:rsidRPr="009D2EF2">
        <w:rPr>
          <w:sz w:val="20"/>
          <w:u w:val="single"/>
        </w:rPr>
        <w:tab/>
      </w:r>
      <w:r w:rsidRPr="009D2EF2">
        <w:rPr>
          <w:sz w:val="20"/>
        </w:rPr>
        <w:t>de</w:t>
      </w:r>
      <w:r w:rsidRPr="009D2EF2">
        <w:rPr>
          <w:sz w:val="20"/>
          <w:u w:val="single"/>
        </w:rPr>
        <w:tab/>
      </w:r>
      <w:r w:rsidRPr="009D2EF2">
        <w:rPr>
          <w:sz w:val="20"/>
        </w:rPr>
        <w:t>de</w:t>
      </w:r>
      <w:r w:rsidRPr="009D2EF2">
        <w:rPr>
          <w:spacing w:val="-3"/>
          <w:sz w:val="20"/>
        </w:rPr>
        <w:t xml:space="preserve"> </w:t>
      </w:r>
      <w:r w:rsidRPr="009D2EF2">
        <w:rPr>
          <w:sz w:val="20"/>
        </w:rPr>
        <w:t>2023.</w:t>
      </w:r>
    </w:p>
    <w:p w14:paraId="1BC39380" w14:textId="77777777" w:rsidR="005D4337" w:rsidRPr="009D2EF2" w:rsidRDefault="005D4337" w:rsidP="009D2EF2">
      <w:pPr>
        <w:pStyle w:val="Corpodetexto"/>
        <w:ind w:right="67"/>
        <w:jc w:val="both"/>
        <w:rPr>
          <w:sz w:val="20"/>
        </w:rPr>
      </w:pPr>
    </w:p>
    <w:p w14:paraId="38FE6154" w14:textId="77777777" w:rsidR="005D4337" w:rsidRPr="009D2EF2" w:rsidRDefault="005D4337" w:rsidP="009D2EF2">
      <w:pPr>
        <w:pStyle w:val="Corpodetexto"/>
        <w:spacing w:before="10"/>
        <w:ind w:right="67"/>
        <w:jc w:val="both"/>
        <w:rPr>
          <w:sz w:val="20"/>
        </w:rPr>
      </w:pPr>
    </w:p>
    <w:p w14:paraId="11E8A677" w14:textId="77777777" w:rsidR="005D4337" w:rsidRPr="009D2EF2" w:rsidRDefault="00726D6D" w:rsidP="009D2EF2">
      <w:pPr>
        <w:spacing w:before="1"/>
        <w:ind w:left="836" w:right="67"/>
        <w:jc w:val="both"/>
        <w:rPr>
          <w:sz w:val="20"/>
        </w:rPr>
      </w:pPr>
      <w:r w:rsidRPr="009D2EF2">
        <w:rPr>
          <w:sz w:val="20"/>
        </w:rPr>
        <w:t>Nome</w:t>
      </w:r>
      <w:r w:rsidRPr="009D2EF2">
        <w:rPr>
          <w:spacing w:val="-9"/>
          <w:sz w:val="20"/>
        </w:rPr>
        <w:t xml:space="preserve"> </w:t>
      </w:r>
      <w:r w:rsidRPr="009D2EF2">
        <w:rPr>
          <w:sz w:val="20"/>
        </w:rPr>
        <w:t>e</w:t>
      </w:r>
      <w:r w:rsidRPr="009D2EF2">
        <w:rPr>
          <w:spacing w:val="-9"/>
          <w:sz w:val="20"/>
        </w:rPr>
        <w:t xml:space="preserve"> </w:t>
      </w:r>
      <w:r w:rsidRPr="009D2EF2">
        <w:rPr>
          <w:sz w:val="20"/>
        </w:rPr>
        <w:t>assinatura</w:t>
      </w:r>
      <w:r w:rsidRPr="009D2EF2">
        <w:rPr>
          <w:spacing w:val="-4"/>
          <w:sz w:val="20"/>
        </w:rPr>
        <w:t xml:space="preserve"> </w:t>
      </w:r>
      <w:r w:rsidRPr="009D2EF2">
        <w:rPr>
          <w:sz w:val="20"/>
        </w:rPr>
        <w:t>do</w:t>
      </w:r>
      <w:r w:rsidRPr="009D2EF2">
        <w:rPr>
          <w:spacing w:val="-5"/>
          <w:sz w:val="20"/>
        </w:rPr>
        <w:t xml:space="preserve"> </w:t>
      </w:r>
      <w:r w:rsidRPr="009D2EF2">
        <w:rPr>
          <w:sz w:val="20"/>
        </w:rPr>
        <w:t>Representante</w:t>
      </w:r>
      <w:r w:rsidRPr="009D2EF2">
        <w:rPr>
          <w:spacing w:val="-2"/>
          <w:sz w:val="20"/>
        </w:rPr>
        <w:t xml:space="preserve"> </w:t>
      </w:r>
      <w:r w:rsidRPr="009D2EF2">
        <w:rPr>
          <w:sz w:val="20"/>
        </w:rPr>
        <w:t>Legal</w:t>
      </w:r>
    </w:p>
    <w:p w14:paraId="2546D9A1" w14:textId="77777777" w:rsidR="005D4337" w:rsidRPr="009D2EF2" w:rsidRDefault="005D4337" w:rsidP="009D2EF2">
      <w:pPr>
        <w:pStyle w:val="Corpodetexto"/>
        <w:ind w:right="67"/>
        <w:jc w:val="both"/>
        <w:rPr>
          <w:sz w:val="20"/>
        </w:rPr>
      </w:pPr>
    </w:p>
    <w:p w14:paraId="2A17CA62" w14:textId="5DE0F80F" w:rsidR="005D4337" w:rsidRPr="009D2EF2" w:rsidRDefault="004C52BB" w:rsidP="009D2EF2">
      <w:pPr>
        <w:pStyle w:val="Corpodetexto"/>
        <w:spacing w:before="6"/>
        <w:ind w:right="67"/>
        <w:jc w:val="both"/>
        <w:rPr>
          <w:sz w:val="24"/>
        </w:rPr>
      </w:pPr>
      <w:r w:rsidRPr="009D2EF2">
        <w:rPr>
          <w:noProof/>
          <w:lang w:val="pt-BR" w:eastAsia="pt-BR"/>
        </w:rPr>
        <mc:AlternateContent>
          <mc:Choice Requires="wps">
            <w:drawing>
              <wp:anchor distT="0" distB="0" distL="0" distR="0" simplePos="0" relativeHeight="251642880" behindDoc="1" locked="0" layoutInCell="1" allowOverlap="1" wp14:anchorId="4526498A" wp14:editId="6922248C">
                <wp:simplePos x="0" y="0"/>
                <wp:positionH relativeFrom="page">
                  <wp:posOffset>1306195</wp:posOffset>
                </wp:positionH>
                <wp:positionV relativeFrom="paragraph">
                  <wp:posOffset>207010</wp:posOffset>
                </wp:positionV>
                <wp:extent cx="5431790" cy="365760"/>
                <wp:effectExtent l="0" t="0" r="0" b="0"/>
                <wp:wrapTopAndBottom/>
                <wp:docPr id="181843018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2C664" w14:textId="77777777" w:rsidR="00E71983" w:rsidRDefault="00E71983">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6498A" id="Text Box 199" o:spid="_x0000_s1061" type="#_x0000_t202" style="position:absolute;left:0;text-align:left;margin-left:102.85pt;margin-top:16.3pt;width:427.7pt;height:28.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" filled="f" strokeweight=".48pt">
                <v:textbox inset="0,0,0,0">
                  <w:txbxContent>
                    <w:p w14:paraId="3322C664" w14:textId="77777777" w:rsidR="00E71983" w:rsidRDefault="00E71983">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v:textbox>
                <w10:wrap type="topAndBottom" anchorx="page"/>
              </v:shape>
            </w:pict>
          </mc:Fallback>
        </mc:AlternateContent>
      </w:r>
    </w:p>
    <w:p w14:paraId="06B7D32A" w14:textId="77777777" w:rsidR="005D4337" w:rsidRPr="009D2EF2" w:rsidRDefault="005D4337" w:rsidP="009D2EF2">
      <w:pPr>
        <w:ind w:right="67"/>
        <w:jc w:val="both"/>
        <w:rPr>
          <w:sz w:val="24"/>
        </w:rPr>
      </w:pPr>
    </w:p>
    <w:p w14:paraId="4803CF68" w14:textId="77777777" w:rsidR="00ED7E1A" w:rsidRPr="009D2EF2" w:rsidRDefault="00ED7E1A" w:rsidP="009D2EF2">
      <w:pPr>
        <w:ind w:right="67"/>
        <w:jc w:val="both"/>
        <w:rPr>
          <w:sz w:val="24"/>
        </w:rPr>
      </w:pPr>
    </w:p>
    <w:p w14:paraId="7847E4FE" w14:textId="77777777" w:rsidR="00ED7E1A" w:rsidRPr="009D2EF2" w:rsidRDefault="00ED7E1A" w:rsidP="009D2EF2">
      <w:pPr>
        <w:ind w:right="67"/>
        <w:jc w:val="both"/>
        <w:rPr>
          <w:sz w:val="24"/>
        </w:rPr>
      </w:pPr>
    </w:p>
    <w:p w14:paraId="2E902823" w14:textId="77777777" w:rsidR="00ED7E1A" w:rsidRPr="009D2EF2" w:rsidRDefault="00ED7E1A" w:rsidP="009D2EF2">
      <w:pPr>
        <w:ind w:right="67"/>
        <w:jc w:val="both"/>
        <w:rPr>
          <w:sz w:val="24"/>
        </w:rPr>
      </w:pPr>
    </w:p>
    <w:p w14:paraId="74ABBCE0" w14:textId="77777777" w:rsidR="00ED7E1A" w:rsidRPr="009D2EF2" w:rsidRDefault="00ED7E1A" w:rsidP="009D2EF2">
      <w:pPr>
        <w:ind w:right="67"/>
        <w:jc w:val="both"/>
        <w:rPr>
          <w:sz w:val="24"/>
        </w:rPr>
      </w:pPr>
    </w:p>
    <w:p w14:paraId="0D364884" w14:textId="77777777" w:rsidR="00ED7E1A" w:rsidRPr="009D2EF2" w:rsidRDefault="00ED7E1A" w:rsidP="009D2EF2">
      <w:pPr>
        <w:ind w:right="67"/>
        <w:jc w:val="both"/>
        <w:rPr>
          <w:sz w:val="24"/>
        </w:rPr>
      </w:pPr>
    </w:p>
    <w:p w14:paraId="73EF7940" w14:textId="77777777" w:rsidR="00ED7E1A" w:rsidRPr="009D2EF2" w:rsidRDefault="00ED7E1A" w:rsidP="009D2EF2">
      <w:pPr>
        <w:ind w:right="67"/>
        <w:jc w:val="both"/>
        <w:rPr>
          <w:sz w:val="24"/>
        </w:rPr>
      </w:pPr>
    </w:p>
    <w:p w14:paraId="6471AE68" w14:textId="77777777" w:rsidR="00ED7E1A" w:rsidRPr="009D2EF2" w:rsidRDefault="00ED7E1A" w:rsidP="009D2EF2">
      <w:pPr>
        <w:ind w:right="67"/>
        <w:jc w:val="both"/>
        <w:rPr>
          <w:sz w:val="24"/>
        </w:rPr>
      </w:pPr>
    </w:p>
    <w:p w14:paraId="46181F00" w14:textId="09022114"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ED7E1A" w:rsidRPr="009D2EF2">
        <w:rPr>
          <w:rFonts w:ascii="Arial" w:hAnsi="Arial"/>
          <w:b/>
          <w:spacing w:val="-7"/>
          <w:sz w:val="24"/>
        </w:rPr>
        <w:t>34</w:t>
      </w:r>
      <w:r w:rsidRPr="009D2EF2">
        <w:rPr>
          <w:rFonts w:ascii="Arial" w:hAnsi="Arial"/>
          <w:b/>
          <w:spacing w:val="-7"/>
          <w:sz w:val="24"/>
        </w:rPr>
        <w:t>/</w:t>
      </w:r>
      <w:r w:rsidR="00ED7E1A" w:rsidRPr="009D2EF2">
        <w:rPr>
          <w:rFonts w:ascii="Arial" w:hAnsi="Arial"/>
          <w:b/>
          <w:spacing w:val="-7"/>
          <w:sz w:val="24"/>
        </w:rPr>
        <w:t>SEMAF</w:t>
      </w:r>
      <w:r w:rsidRPr="009D2EF2">
        <w:rPr>
          <w:rFonts w:ascii="Arial" w:hAnsi="Arial"/>
          <w:b/>
          <w:sz w:val="24"/>
        </w:rPr>
        <w:t>/2023/PM</w:t>
      </w:r>
      <w:r w:rsidR="00ED7E1A" w:rsidRPr="009D2EF2">
        <w:rPr>
          <w:rFonts w:ascii="Arial" w:hAnsi="Arial"/>
          <w:b/>
          <w:sz w:val="24"/>
        </w:rPr>
        <w:t>VA</w:t>
      </w:r>
    </w:p>
    <w:p w14:paraId="54A9BFD6" w14:textId="77777777" w:rsidR="005D4337" w:rsidRPr="009D2EF2" w:rsidRDefault="005D4337" w:rsidP="009D2EF2">
      <w:pPr>
        <w:pStyle w:val="Corpodetexto"/>
        <w:ind w:right="67"/>
        <w:jc w:val="both"/>
        <w:rPr>
          <w:sz w:val="20"/>
        </w:rPr>
      </w:pPr>
    </w:p>
    <w:p w14:paraId="0F314D76" w14:textId="77777777" w:rsidR="005D4337" w:rsidRPr="009D2EF2" w:rsidRDefault="005D4337" w:rsidP="00006DF2">
      <w:pPr>
        <w:pStyle w:val="Corpodetexto"/>
        <w:spacing w:before="8"/>
        <w:ind w:right="67"/>
        <w:rPr>
          <w:sz w:val="21"/>
        </w:rPr>
      </w:pPr>
    </w:p>
    <w:p w14:paraId="71755DBD" w14:textId="266A1B91" w:rsidR="005D4337" w:rsidRPr="009D2EF2" w:rsidRDefault="005D4337" w:rsidP="009D2EF2">
      <w:pPr>
        <w:pStyle w:val="Corpodetexto"/>
        <w:ind w:left="738" w:right="67"/>
        <w:jc w:val="both"/>
        <w:rPr>
          <w:sz w:val="20"/>
        </w:rPr>
      </w:pPr>
    </w:p>
    <w:p w14:paraId="3E9A0C81" w14:textId="77777777" w:rsidR="005D4337" w:rsidRPr="009D2EF2" w:rsidRDefault="00726D6D" w:rsidP="00006DF2">
      <w:pPr>
        <w:pStyle w:val="Ttulo3"/>
        <w:shd w:val="clear" w:color="auto" w:fill="808080" w:themeFill="background1" w:themeFillShade="80"/>
        <w:spacing w:before="23"/>
        <w:ind w:left="836" w:right="67"/>
        <w:jc w:val="center"/>
        <w:rPr>
          <w:rFonts w:ascii="Yu Gothic UI"/>
        </w:rPr>
      </w:pPr>
      <w:r w:rsidRPr="009D2EF2">
        <w:rPr>
          <w:rFonts w:ascii="Yu Gothic UI"/>
        </w:rPr>
        <w:t>ANEXO</w:t>
      </w:r>
      <w:r w:rsidRPr="009D2EF2">
        <w:rPr>
          <w:rFonts w:ascii="Yu Gothic UI"/>
          <w:spacing w:val="-7"/>
        </w:rPr>
        <w:t xml:space="preserve"> </w:t>
      </w:r>
      <w:r w:rsidRPr="009D2EF2">
        <w:rPr>
          <w:rFonts w:ascii="Yu Gothic UI"/>
        </w:rPr>
        <w:t>III</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5"/>
        </w:rPr>
        <w:t xml:space="preserve"> </w:t>
      </w:r>
      <w:r w:rsidRPr="009D2EF2">
        <w:rPr>
          <w:rFonts w:ascii="Yu Gothic UI"/>
        </w:rPr>
        <w:t>EDITAL</w:t>
      </w:r>
    </w:p>
    <w:p w14:paraId="36DE799F" w14:textId="77777777" w:rsidR="005D4337" w:rsidRPr="009D2EF2" w:rsidRDefault="005D4337" w:rsidP="009D2EF2">
      <w:pPr>
        <w:pStyle w:val="Corpodetexto"/>
        <w:ind w:right="67"/>
        <w:jc w:val="both"/>
        <w:rPr>
          <w:rFonts w:ascii="Yu Gothic UI"/>
          <w:b/>
          <w:sz w:val="7"/>
        </w:rPr>
      </w:pPr>
    </w:p>
    <w:p w14:paraId="0FEC8A8D" w14:textId="77777777" w:rsidR="005D4337" w:rsidRPr="009D2EF2" w:rsidRDefault="00726D6D" w:rsidP="009D2EF2">
      <w:pPr>
        <w:spacing w:before="92"/>
        <w:ind w:left="4051" w:right="67"/>
        <w:jc w:val="both"/>
        <w:rPr>
          <w:rFonts w:ascii="Arial" w:hAnsi="Arial"/>
          <w:b/>
          <w:sz w:val="24"/>
        </w:rPr>
      </w:pPr>
      <w:r w:rsidRPr="009D2EF2">
        <w:rPr>
          <w:rFonts w:ascii="Arial" w:hAnsi="Arial"/>
          <w:b/>
          <w:sz w:val="24"/>
          <w:shd w:val="clear" w:color="auto" w:fill="FFFF00"/>
        </w:rPr>
        <w:t>DECLARAÇÃO</w:t>
      </w:r>
      <w:r w:rsidRPr="009D2EF2">
        <w:rPr>
          <w:rFonts w:ascii="Arial" w:hAnsi="Arial"/>
          <w:b/>
          <w:spacing w:val="-7"/>
          <w:sz w:val="24"/>
          <w:shd w:val="clear" w:color="auto" w:fill="FFFF00"/>
        </w:rPr>
        <w:t xml:space="preserve"> </w:t>
      </w:r>
      <w:r w:rsidRPr="009D2EF2">
        <w:rPr>
          <w:rFonts w:ascii="Arial" w:hAnsi="Arial"/>
          <w:b/>
          <w:sz w:val="24"/>
          <w:shd w:val="clear" w:color="auto" w:fill="FFFF00"/>
        </w:rPr>
        <w:t>DE</w:t>
      </w:r>
      <w:r w:rsidRPr="009D2EF2">
        <w:rPr>
          <w:rFonts w:ascii="Arial" w:hAnsi="Arial"/>
          <w:b/>
          <w:spacing w:val="-6"/>
          <w:sz w:val="24"/>
          <w:shd w:val="clear" w:color="auto" w:fill="FFFF00"/>
        </w:rPr>
        <w:t xml:space="preserve"> </w:t>
      </w:r>
      <w:r w:rsidRPr="009D2EF2">
        <w:rPr>
          <w:rFonts w:ascii="Arial" w:hAnsi="Arial"/>
          <w:b/>
          <w:sz w:val="24"/>
          <w:shd w:val="clear" w:color="auto" w:fill="FFFF00"/>
        </w:rPr>
        <w:t>AUTENTICIDADE</w:t>
      </w:r>
    </w:p>
    <w:p w14:paraId="008C0923" w14:textId="77777777" w:rsidR="005D4337" w:rsidRPr="009D2EF2" w:rsidRDefault="005D4337" w:rsidP="009D2EF2">
      <w:pPr>
        <w:pStyle w:val="Corpodetexto"/>
        <w:ind w:right="67"/>
        <w:jc w:val="both"/>
        <w:rPr>
          <w:rFonts w:ascii="Arial"/>
          <w:b/>
          <w:sz w:val="26"/>
        </w:rPr>
      </w:pPr>
    </w:p>
    <w:p w14:paraId="174722E3" w14:textId="77777777" w:rsidR="005D4337" w:rsidRPr="009D2EF2" w:rsidRDefault="00726D6D" w:rsidP="009D2EF2">
      <w:pPr>
        <w:pStyle w:val="Corpodetexto"/>
        <w:spacing w:before="205"/>
        <w:ind w:left="827" w:right="67"/>
        <w:jc w:val="both"/>
      </w:pPr>
      <w:r w:rsidRPr="009D2EF2">
        <w:t>À</w:t>
      </w:r>
    </w:p>
    <w:p w14:paraId="1F122786" w14:textId="77777777" w:rsidR="005D4337" w:rsidRPr="009D2EF2" w:rsidRDefault="00726D6D" w:rsidP="009D2EF2">
      <w:pPr>
        <w:pStyle w:val="Corpodetexto"/>
        <w:spacing w:before="4"/>
        <w:ind w:left="808" w:right="67"/>
        <w:jc w:val="both"/>
      </w:pPr>
      <w:r w:rsidRPr="009D2EF2">
        <w:t>DIRETORIA</w:t>
      </w:r>
      <w:r w:rsidRPr="009D2EF2">
        <w:rPr>
          <w:spacing w:val="-5"/>
        </w:rPr>
        <w:t xml:space="preserve"> </w:t>
      </w:r>
      <w:r w:rsidRPr="009D2EF2">
        <w:t>DE</w:t>
      </w:r>
      <w:r w:rsidRPr="009D2EF2">
        <w:rPr>
          <w:spacing w:val="-3"/>
        </w:rPr>
        <w:t xml:space="preserve"> </w:t>
      </w:r>
      <w:r w:rsidRPr="009D2EF2">
        <w:t>COMPRAS</w:t>
      </w:r>
      <w:r w:rsidRPr="009D2EF2">
        <w:rPr>
          <w:spacing w:val="-2"/>
        </w:rPr>
        <w:t xml:space="preserve"> </w:t>
      </w:r>
      <w:r w:rsidRPr="009D2EF2">
        <w:t>MDO</w:t>
      </w:r>
    </w:p>
    <w:p w14:paraId="1683027B" w14:textId="77777777" w:rsidR="005D4337" w:rsidRPr="009D2EF2" w:rsidRDefault="005D4337" w:rsidP="009D2EF2">
      <w:pPr>
        <w:pStyle w:val="Corpodetexto"/>
        <w:ind w:right="67"/>
        <w:jc w:val="both"/>
        <w:rPr>
          <w:sz w:val="24"/>
        </w:rPr>
      </w:pPr>
    </w:p>
    <w:p w14:paraId="3B02ECC2" w14:textId="77777777" w:rsidR="005D4337" w:rsidRPr="009D2EF2" w:rsidRDefault="005D4337" w:rsidP="009D2EF2">
      <w:pPr>
        <w:pStyle w:val="Corpodetexto"/>
        <w:ind w:right="67"/>
        <w:jc w:val="both"/>
        <w:rPr>
          <w:sz w:val="24"/>
        </w:rPr>
      </w:pPr>
    </w:p>
    <w:p w14:paraId="7A4195EB" w14:textId="77777777" w:rsidR="005D4337" w:rsidRPr="009D2EF2" w:rsidRDefault="005D4337" w:rsidP="009D2EF2">
      <w:pPr>
        <w:pStyle w:val="Corpodetexto"/>
        <w:ind w:right="67"/>
        <w:jc w:val="both"/>
        <w:rPr>
          <w:sz w:val="24"/>
        </w:rPr>
      </w:pPr>
    </w:p>
    <w:p w14:paraId="41214CCF" w14:textId="7A043996" w:rsidR="005D4337" w:rsidRPr="009D2EF2" w:rsidRDefault="00726D6D" w:rsidP="009D2EF2">
      <w:pPr>
        <w:pStyle w:val="Corpodetexto"/>
        <w:spacing w:before="148" w:line="360" w:lineRule="auto"/>
        <w:ind w:left="1110" w:right="67" w:hanging="284"/>
        <w:jc w:val="both"/>
      </w:pPr>
      <w:r w:rsidRPr="009D2EF2">
        <w:rPr>
          <w:sz w:val="16"/>
        </w:rPr>
        <w:t>a)</w:t>
      </w:r>
      <w:r w:rsidRPr="009D2EF2">
        <w:rPr>
          <w:spacing w:val="1"/>
          <w:sz w:val="16"/>
        </w:rPr>
        <w:t xml:space="preserve"> </w:t>
      </w:r>
      <w:r w:rsidRPr="009D2EF2">
        <w:t>A empresa ................................, devidamente inscrita no CNPJ sob o n.º .........., localizada na</w:t>
      </w:r>
      <w:r w:rsidRPr="009D2EF2">
        <w:rPr>
          <w:spacing w:val="1"/>
        </w:rPr>
        <w:t xml:space="preserve"> </w:t>
      </w:r>
      <w:r w:rsidRPr="009D2EF2">
        <w:t>rua.....,</w:t>
      </w:r>
      <w:r w:rsidRPr="009D2EF2">
        <w:rPr>
          <w:spacing w:val="1"/>
        </w:rPr>
        <w:t xml:space="preserve"> </w:t>
      </w:r>
      <w:r w:rsidRPr="009D2EF2">
        <w:t>n.º</w:t>
      </w:r>
      <w:r w:rsidRPr="009D2EF2">
        <w:rPr>
          <w:spacing w:val="1"/>
        </w:rPr>
        <w:t xml:space="preserve"> </w:t>
      </w:r>
      <w:r w:rsidRPr="009D2EF2">
        <w:t>.......,</w:t>
      </w:r>
      <w:r w:rsidRPr="009D2EF2">
        <w:rPr>
          <w:spacing w:val="1"/>
        </w:rPr>
        <w:t xml:space="preserve"> </w:t>
      </w:r>
      <w:r w:rsidRPr="009D2EF2">
        <w:t>na</w:t>
      </w:r>
      <w:r w:rsidRPr="009D2EF2">
        <w:rPr>
          <w:spacing w:val="1"/>
        </w:rPr>
        <w:t xml:space="preserve"> </w:t>
      </w:r>
      <w:r w:rsidRPr="009D2EF2">
        <w:t>cidade</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do</w:t>
      </w:r>
      <w:r w:rsidRPr="009D2EF2">
        <w:rPr>
          <w:spacing w:val="1"/>
        </w:rPr>
        <w:t xml:space="preserve"> </w:t>
      </w:r>
      <w:r w:rsidRPr="009D2EF2">
        <w:t>estado</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DECLARA</w:t>
      </w:r>
      <w:r w:rsidRPr="009D2EF2">
        <w:rPr>
          <w:spacing w:val="1"/>
        </w:rPr>
        <w:t xml:space="preserve"> </w:t>
      </w:r>
      <w:r w:rsidRPr="009D2EF2">
        <w:t>que</w:t>
      </w:r>
      <w:r w:rsidRPr="009D2EF2">
        <w:rPr>
          <w:spacing w:val="1"/>
        </w:rPr>
        <w:t xml:space="preserve"> </w:t>
      </w:r>
      <w:r w:rsidRPr="009D2EF2">
        <w:t>os</w:t>
      </w:r>
      <w:r w:rsidRPr="009D2EF2">
        <w:rPr>
          <w:spacing w:val="1"/>
        </w:rPr>
        <w:t xml:space="preserve"> </w:t>
      </w:r>
      <w:r w:rsidRPr="009D2EF2">
        <w:t>documentos</w:t>
      </w:r>
      <w:r w:rsidRPr="009D2EF2">
        <w:rPr>
          <w:spacing w:val="-59"/>
        </w:rPr>
        <w:t xml:space="preserve"> </w:t>
      </w:r>
      <w:r w:rsidRPr="009D2EF2">
        <w:t xml:space="preserve">apresentados para o certame denominado </w:t>
      </w:r>
      <w:r w:rsidRPr="009D2EF2">
        <w:rPr>
          <w:rFonts w:ascii="Arial" w:hAnsi="Arial"/>
          <w:b/>
          <w:shd w:val="clear" w:color="auto" w:fill="FFFF00"/>
        </w:rPr>
        <w:t xml:space="preserve">Pregão Eletrônico nº </w:t>
      </w:r>
      <w:r w:rsidR="00ED7E1A" w:rsidRPr="009D2EF2">
        <w:rPr>
          <w:rFonts w:ascii="Arial" w:hAnsi="Arial"/>
          <w:b/>
          <w:shd w:val="clear" w:color="auto" w:fill="FFFF00"/>
        </w:rPr>
        <w:t>34/</w:t>
      </w:r>
      <w:r w:rsidRPr="009D2EF2">
        <w:rPr>
          <w:rFonts w:ascii="Arial" w:hAnsi="Arial"/>
          <w:b/>
          <w:shd w:val="clear" w:color="auto" w:fill="FFFF00"/>
        </w:rPr>
        <w:t>2023/PREGÃO</w:t>
      </w:r>
      <w:r w:rsidRPr="009D2EF2">
        <w:t>, são</w:t>
      </w:r>
      <w:r w:rsidRPr="009D2EF2">
        <w:rPr>
          <w:spacing w:val="-59"/>
        </w:rPr>
        <w:t xml:space="preserve"> </w:t>
      </w:r>
      <w:r w:rsidRPr="009D2EF2">
        <w:t>autênticos.</w:t>
      </w:r>
    </w:p>
    <w:p w14:paraId="358C8587" w14:textId="77777777" w:rsidR="005D4337" w:rsidRPr="009D2EF2" w:rsidRDefault="005D4337" w:rsidP="009D2EF2">
      <w:pPr>
        <w:pStyle w:val="Corpodetexto"/>
        <w:ind w:right="67"/>
        <w:jc w:val="both"/>
        <w:rPr>
          <w:sz w:val="24"/>
        </w:rPr>
      </w:pPr>
    </w:p>
    <w:p w14:paraId="6AEB6E32" w14:textId="77777777" w:rsidR="005D4337" w:rsidRPr="009D2EF2" w:rsidRDefault="005D4337" w:rsidP="009D2EF2">
      <w:pPr>
        <w:pStyle w:val="Corpodetexto"/>
        <w:ind w:right="67"/>
        <w:jc w:val="both"/>
        <w:rPr>
          <w:sz w:val="24"/>
        </w:rPr>
      </w:pPr>
    </w:p>
    <w:p w14:paraId="64EF726B" w14:textId="77777777" w:rsidR="005D4337" w:rsidRPr="009D2EF2" w:rsidRDefault="005D4337" w:rsidP="009D2EF2">
      <w:pPr>
        <w:pStyle w:val="Corpodetexto"/>
        <w:ind w:right="67"/>
        <w:jc w:val="both"/>
        <w:rPr>
          <w:sz w:val="24"/>
        </w:rPr>
      </w:pPr>
    </w:p>
    <w:p w14:paraId="51054F42" w14:textId="77777777" w:rsidR="005D4337" w:rsidRPr="009D2EF2" w:rsidRDefault="005D4337" w:rsidP="009D2EF2">
      <w:pPr>
        <w:pStyle w:val="Corpodetexto"/>
        <w:ind w:right="67"/>
        <w:jc w:val="both"/>
        <w:rPr>
          <w:sz w:val="24"/>
        </w:rPr>
      </w:pPr>
    </w:p>
    <w:p w14:paraId="53BE6F64" w14:textId="77777777" w:rsidR="005D4337" w:rsidRPr="009D2EF2" w:rsidRDefault="005D4337" w:rsidP="009D2EF2">
      <w:pPr>
        <w:pStyle w:val="Corpodetexto"/>
        <w:ind w:right="67"/>
        <w:jc w:val="both"/>
        <w:rPr>
          <w:sz w:val="24"/>
        </w:rPr>
      </w:pPr>
    </w:p>
    <w:p w14:paraId="4BC4360E" w14:textId="77777777" w:rsidR="005D4337" w:rsidRPr="009D2EF2" w:rsidRDefault="005D4337" w:rsidP="009D2EF2">
      <w:pPr>
        <w:pStyle w:val="Corpodetexto"/>
        <w:ind w:right="67"/>
        <w:jc w:val="both"/>
        <w:rPr>
          <w:sz w:val="24"/>
        </w:rPr>
      </w:pPr>
    </w:p>
    <w:p w14:paraId="415A920D" w14:textId="77777777" w:rsidR="005D4337" w:rsidRPr="009D2EF2" w:rsidRDefault="005D4337" w:rsidP="009D2EF2">
      <w:pPr>
        <w:pStyle w:val="Corpodetexto"/>
        <w:spacing w:before="2"/>
        <w:ind w:right="67"/>
        <w:jc w:val="both"/>
        <w:rPr>
          <w:sz w:val="29"/>
        </w:rPr>
      </w:pPr>
    </w:p>
    <w:p w14:paraId="4AA1C3D4" w14:textId="77777777" w:rsidR="005D4337" w:rsidRPr="009D2EF2" w:rsidRDefault="00726D6D" w:rsidP="009D2EF2">
      <w:pPr>
        <w:pStyle w:val="Corpodetexto"/>
        <w:tabs>
          <w:tab w:val="left" w:pos="8816"/>
          <w:tab w:val="left" w:pos="9982"/>
        </w:tabs>
        <w:ind w:left="6070" w:right="67"/>
        <w:jc w:val="both"/>
      </w:pPr>
      <w:r w:rsidRPr="009D2EF2">
        <w:t>............................,</w:t>
      </w:r>
      <w:r w:rsidRPr="009D2EF2">
        <w:rPr>
          <w:spacing w:val="-10"/>
        </w:rPr>
        <w:t xml:space="preserve"> </w:t>
      </w:r>
      <w:r w:rsidRPr="009D2EF2">
        <w:t>em</w:t>
      </w:r>
      <w:r w:rsidRPr="009D2EF2">
        <w:rPr>
          <w:u w:val="single"/>
        </w:rPr>
        <w:tab/>
      </w:r>
      <w:r w:rsidRPr="009D2EF2">
        <w:t>de</w:t>
      </w:r>
      <w:r w:rsidRPr="009D2EF2">
        <w:rPr>
          <w:u w:val="single"/>
        </w:rPr>
        <w:tab/>
      </w:r>
      <w:r w:rsidRPr="009D2EF2">
        <w:t>de</w:t>
      </w:r>
      <w:r w:rsidRPr="009D2EF2">
        <w:rPr>
          <w:spacing w:val="-1"/>
        </w:rPr>
        <w:t xml:space="preserve"> </w:t>
      </w:r>
      <w:r w:rsidRPr="009D2EF2">
        <w:t>2023.</w:t>
      </w:r>
    </w:p>
    <w:p w14:paraId="3AE28451" w14:textId="77777777" w:rsidR="005D4337" w:rsidRPr="009D2EF2" w:rsidRDefault="005D4337" w:rsidP="009D2EF2">
      <w:pPr>
        <w:pStyle w:val="Corpodetexto"/>
        <w:ind w:right="67"/>
        <w:jc w:val="both"/>
        <w:rPr>
          <w:sz w:val="20"/>
        </w:rPr>
      </w:pPr>
    </w:p>
    <w:p w14:paraId="1EFAEB46" w14:textId="77777777" w:rsidR="005D4337" w:rsidRPr="009D2EF2" w:rsidRDefault="005D4337" w:rsidP="009D2EF2">
      <w:pPr>
        <w:pStyle w:val="Corpodetexto"/>
        <w:ind w:right="67"/>
        <w:jc w:val="both"/>
        <w:rPr>
          <w:sz w:val="20"/>
        </w:rPr>
      </w:pPr>
    </w:p>
    <w:p w14:paraId="1B2099B9" w14:textId="77777777" w:rsidR="005D4337" w:rsidRPr="009D2EF2" w:rsidRDefault="005D4337" w:rsidP="009D2EF2">
      <w:pPr>
        <w:pStyle w:val="Corpodetexto"/>
        <w:ind w:right="67"/>
        <w:jc w:val="both"/>
        <w:rPr>
          <w:sz w:val="20"/>
        </w:rPr>
      </w:pPr>
    </w:p>
    <w:p w14:paraId="4CB61803" w14:textId="01DE5351" w:rsidR="005D4337" w:rsidRPr="009D2EF2" w:rsidRDefault="004C52BB" w:rsidP="009D2EF2">
      <w:pPr>
        <w:pStyle w:val="Corpodetexto"/>
        <w:spacing w:before="8"/>
        <w:ind w:right="67"/>
        <w:jc w:val="both"/>
        <w:rPr>
          <w:sz w:val="23"/>
        </w:rPr>
      </w:pPr>
      <w:r w:rsidRPr="009D2EF2">
        <w:rPr>
          <w:noProof/>
          <w:lang w:val="pt-BR" w:eastAsia="pt-BR"/>
        </w:rPr>
        <mc:AlternateContent>
          <mc:Choice Requires="wps">
            <w:drawing>
              <wp:anchor distT="0" distB="0" distL="0" distR="0" simplePos="0" relativeHeight="251643904" behindDoc="1" locked="0" layoutInCell="1" allowOverlap="1" wp14:anchorId="2BF95D05" wp14:editId="41A569F2">
                <wp:simplePos x="0" y="0"/>
                <wp:positionH relativeFrom="page">
                  <wp:posOffset>2499360</wp:posOffset>
                </wp:positionH>
                <wp:positionV relativeFrom="paragraph">
                  <wp:posOffset>202565</wp:posOffset>
                </wp:positionV>
                <wp:extent cx="3108960" cy="1270"/>
                <wp:effectExtent l="0" t="0" r="0" b="0"/>
                <wp:wrapTopAndBottom/>
                <wp:docPr id="84327716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3936 3936"/>
                            <a:gd name="T1" fmla="*/ T0 w 4896"/>
                            <a:gd name="T2" fmla="+- 0 8832 3936"/>
                            <a:gd name="T3" fmla="*/ T2 w 4896"/>
                          </a:gdLst>
                          <a:ahLst/>
                          <a:cxnLst>
                            <a:cxn ang="0">
                              <a:pos x="T1" y="0"/>
                            </a:cxn>
                            <a:cxn ang="0">
                              <a:pos x="T3" y="0"/>
                            </a:cxn>
                          </a:cxnLst>
                          <a:rect l="0" t="0" r="r" b="b"/>
                          <a:pathLst>
                            <a:path w="4896">
                              <a:moveTo>
                                <a:pt x="0" y="0"/>
                              </a:moveTo>
                              <a:lnTo>
                                <a:pt x="489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63818A" id="Freeform 197" o:spid="_x0000_s1026" style="position:absolute;margin-left:196.8pt;margin-top:15.95pt;width:244.8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" path="m,l4896,e" filled="f" strokeweight=".72pt">
                <v:path arrowok="t" o:connecttype="custom" o:connectlocs="0,0;3108960,0" o:connectangles="0,0"/>
                <w10:wrap type="topAndBottom" anchorx="page"/>
              </v:shape>
            </w:pict>
          </mc:Fallback>
        </mc:AlternateContent>
      </w:r>
    </w:p>
    <w:p w14:paraId="00C401B6" w14:textId="77777777" w:rsidR="005D4337" w:rsidRPr="009D2EF2" w:rsidRDefault="00726D6D" w:rsidP="009D2EF2">
      <w:pPr>
        <w:pStyle w:val="Corpodetexto"/>
        <w:spacing w:line="219" w:lineRule="exact"/>
        <w:ind w:left="5025" w:right="67"/>
        <w:jc w:val="both"/>
      </w:pPr>
      <w:r w:rsidRPr="009D2EF2">
        <w:t>EMPRESA</w:t>
      </w:r>
      <w:r w:rsidRPr="009D2EF2">
        <w:rPr>
          <w:spacing w:val="-8"/>
        </w:rPr>
        <w:t xml:space="preserve"> </w:t>
      </w:r>
      <w:r w:rsidRPr="009D2EF2">
        <w:t>LICITANTE/CNPJ</w:t>
      </w:r>
    </w:p>
    <w:p w14:paraId="2E3069F7" w14:textId="77777777" w:rsidR="005D4337" w:rsidRPr="009D2EF2" w:rsidRDefault="005D4337" w:rsidP="009D2EF2">
      <w:pPr>
        <w:spacing w:line="219" w:lineRule="exact"/>
        <w:ind w:right="67"/>
        <w:jc w:val="both"/>
      </w:pPr>
    </w:p>
    <w:p w14:paraId="36C9BA76" w14:textId="77777777" w:rsidR="00ED7E1A" w:rsidRPr="009D2EF2" w:rsidRDefault="00ED7E1A" w:rsidP="009D2EF2">
      <w:pPr>
        <w:spacing w:line="219" w:lineRule="exact"/>
        <w:ind w:right="67"/>
        <w:jc w:val="both"/>
      </w:pPr>
    </w:p>
    <w:p w14:paraId="751E5871" w14:textId="77777777" w:rsidR="005D4337" w:rsidRPr="009D2EF2" w:rsidRDefault="005D4337" w:rsidP="009D2EF2">
      <w:pPr>
        <w:pStyle w:val="Corpodetexto"/>
        <w:ind w:right="67"/>
        <w:jc w:val="both"/>
        <w:rPr>
          <w:sz w:val="20"/>
        </w:rPr>
      </w:pPr>
    </w:p>
    <w:p w14:paraId="6C420DF3" w14:textId="77777777" w:rsidR="0076089B" w:rsidRPr="009D2EF2" w:rsidRDefault="0076089B" w:rsidP="009D2EF2">
      <w:pPr>
        <w:spacing w:before="17"/>
        <w:ind w:left="2516" w:right="67"/>
        <w:jc w:val="both"/>
        <w:rPr>
          <w:rFonts w:ascii="Arial" w:hAnsi="Arial"/>
          <w:b/>
          <w:sz w:val="24"/>
        </w:rPr>
      </w:pPr>
    </w:p>
    <w:p w14:paraId="46F0C6B1" w14:textId="77777777" w:rsidR="0076089B" w:rsidRPr="009D2EF2" w:rsidRDefault="0076089B" w:rsidP="009D2EF2">
      <w:pPr>
        <w:spacing w:before="17"/>
        <w:ind w:left="2516" w:right="67"/>
        <w:jc w:val="both"/>
        <w:rPr>
          <w:rFonts w:ascii="Arial" w:hAnsi="Arial"/>
          <w:b/>
          <w:sz w:val="24"/>
        </w:rPr>
      </w:pPr>
    </w:p>
    <w:p w14:paraId="4FB057FA" w14:textId="6A0AB04E"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D66C2F" w:rsidRPr="009D2EF2">
        <w:rPr>
          <w:rFonts w:ascii="Arial" w:hAnsi="Arial"/>
          <w:b/>
          <w:spacing w:val="-7"/>
          <w:sz w:val="24"/>
        </w:rPr>
        <w:t xml:space="preserve"> </w:t>
      </w:r>
      <w:r w:rsidR="00ED7E1A" w:rsidRPr="009D2EF2">
        <w:rPr>
          <w:rFonts w:ascii="Arial" w:hAnsi="Arial"/>
          <w:b/>
          <w:spacing w:val="-7"/>
          <w:sz w:val="24"/>
        </w:rPr>
        <w:t>34</w:t>
      </w:r>
      <w:r w:rsidRPr="009D2EF2">
        <w:rPr>
          <w:rFonts w:ascii="Arial" w:hAnsi="Arial"/>
          <w:b/>
          <w:spacing w:val="-7"/>
          <w:sz w:val="24"/>
        </w:rPr>
        <w:t>/</w:t>
      </w:r>
      <w:r w:rsidR="00ED7E1A" w:rsidRPr="009D2EF2">
        <w:rPr>
          <w:rFonts w:ascii="Arial" w:hAnsi="Arial"/>
          <w:b/>
          <w:spacing w:val="-7"/>
          <w:sz w:val="24"/>
        </w:rPr>
        <w:t>SEMAF</w:t>
      </w:r>
      <w:r w:rsidRPr="009D2EF2">
        <w:rPr>
          <w:rFonts w:ascii="Arial" w:hAnsi="Arial"/>
          <w:b/>
          <w:sz w:val="24"/>
        </w:rPr>
        <w:t>/2023/PM</w:t>
      </w:r>
      <w:r w:rsidR="00AF34B1" w:rsidRPr="009D2EF2">
        <w:rPr>
          <w:rFonts w:ascii="Arial" w:hAnsi="Arial"/>
          <w:b/>
          <w:sz w:val="24"/>
        </w:rPr>
        <w:t>VA</w:t>
      </w:r>
    </w:p>
    <w:p w14:paraId="67CE964B" w14:textId="77777777" w:rsidR="005D4337" w:rsidRPr="009D2EF2" w:rsidRDefault="005D4337" w:rsidP="009D2EF2">
      <w:pPr>
        <w:pStyle w:val="Corpodetexto"/>
        <w:ind w:right="67"/>
        <w:jc w:val="both"/>
        <w:rPr>
          <w:sz w:val="20"/>
        </w:rPr>
      </w:pPr>
    </w:p>
    <w:p w14:paraId="7B68A365" w14:textId="77777777" w:rsidR="005D4337" w:rsidRPr="009D2EF2" w:rsidRDefault="005D4337" w:rsidP="009D2EF2">
      <w:pPr>
        <w:pStyle w:val="Corpodetexto"/>
        <w:spacing w:before="3"/>
        <w:ind w:right="67"/>
        <w:jc w:val="both"/>
        <w:rPr>
          <w:sz w:val="16"/>
        </w:rPr>
      </w:pPr>
    </w:p>
    <w:p w14:paraId="785145F6" w14:textId="3B2BE48B" w:rsidR="005D4337" w:rsidRPr="009D2EF2" w:rsidRDefault="005D4337" w:rsidP="009D2EF2">
      <w:pPr>
        <w:pStyle w:val="Corpodetexto"/>
        <w:ind w:left="738" w:right="67"/>
        <w:jc w:val="both"/>
        <w:rPr>
          <w:sz w:val="20"/>
        </w:rPr>
      </w:pPr>
    </w:p>
    <w:p w14:paraId="60F5DA56" w14:textId="77777777" w:rsidR="005D4337" w:rsidRPr="009D2EF2" w:rsidRDefault="00726D6D" w:rsidP="00006DF2">
      <w:pPr>
        <w:pStyle w:val="Ttulo3"/>
        <w:shd w:val="clear" w:color="auto" w:fill="808080" w:themeFill="background1" w:themeFillShade="80"/>
        <w:spacing w:before="24"/>
        <w:ind w:left="836" w:right="67"/>
        <w:jc w:val="center"/>
        <w:rPr>
          <w:rFonts w:ascii="Yu Gothic UI"/>
        </w:rPr>
      </w:pPr>
      <w:r w:rsidRPr="009D2EF2">
        <w:rPr>
          <w:rFonts w:ascii="Yu Gothic UI"/>
        </w:rPr>
        <w:t>ANEXO</w:t>
      </w:r>
      <w:r w:rsidRPr="009D2EF2">
        <w:rPr>
          <w:rFonts w:ascii="Yu Gothic UI"/>
          <w:spacing w:val="-7"/>
        </w:rPr>
        <w:t xml:space="preserve"> </w:t>
      </w:r>
      <w:r w:rsidRPr="009D2EF2">
        <w:rPr>
          <w:rFonts w:ascii="Yu Gothic UI"/>
        </w:rPr>
        <w:t>IV</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52C60BB4" w14:textId="77777777" w:rsidR="005D4337" w:rsidRPr="009D2EF2" w:rsidRDefault="005D4337" w:rsidP="009D2EF2">
      <w:pPr>
        <w:pStyle w:val="Corpodetexto"/>
        <w:spacing w:before="6"/>
        <w:ind w:right="67"/>
        <w:jc w:val="both"/>
        <w:rPr>
          <w:rFonts w:ascii="Yu Gothic UI"/>
          <w:b/>
          <w:sz w:val="8"/>
        </w:rPr>
      </w:pPr>
    </w:p>
    <w:p w14:paraId="12BBD8E7" w14:textId="77777777" w:rsidR="005D4337" w:rsidRPr="009D2EF2" w:rsidRDefault="00726D6D" w:rsidP="009D2EF2">
      <w:pPr>
        <w:spacing w:before="93"/>
        <w:ind w:left="836" w:right="67"/>
        <w:jc w:val="both"/>
        <w:rPr>
          <w:rFonts w:ascii="Arial" w:hAnsi="Arial"/>
          <w:b/>
          <w:sz w:val="24"/>
        </w:rPr>
      </w:pPr>
      <w:r w:rsidRPr="009D2EF2">
        <w:rPr>
          <w:rFonts w:ascii="Arial" w:hAnsi="Arial"/>
          <w:b/>
          <w:sz w:val="24"/>
          <w:u w:val="thick"/>
          <w:shd w:val="clear" w:color="auto" w:fill="FFFF00"/>
        </w:rPr>
        <w:t>MODELO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7"/>
          <w:sz w:val="24"/>
          <w:u w:val="thick"/>
          <w:shd w:val="clear" w:color="auto" w:fill="FFFF00"/>
        </w:rPr>
        <w:t xml:space="preserve"> </w:t>
      </w:r>
      <w:r w:rsidRPr="009D2EF2">
        <w:rPr>
          <w:rFonts w:ascii="Arial" w:hAnsi="Arial"/>
          <w:b/>
          <w:sz w:val="24"/>
          <w:u w:val="thick"/>
          <w:shd w:val="clear" w:color="auto" w:fill="FFFF00"/>
        </w:rPr>
        <w:t>DECLARAÇÃO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8"/>
          <w:sz w:val="24"/>
          <w:u w:val="thick"/>
          <w:shd w:val="clear" w:color="auto" w:fill="FFFF00"/>
        </w:rPr>
        <w:t xml:space="preserve"> </w:t>
      </w:r>
      <w:r w:rsidRPr="009D2EF2">
        <w:rPr>
          <w:rFonts w:ascii="Arial" w:hAnsi="Arial"/>
          <w:b/>
          <w:sz w:val="24"/>
          <w:u w:val="thick"/>
          <w:shd w:val="clear" w:color="auto" w:fill="FFFF00"/>
        </w:rPr>
        <w:t>SUSTENTABILIDADE</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AMBIENTAL</w:t>
      </w:r>
    </w:p>
    <w:p w14:paraId="4B7CC798" w14:textId="77777777" w:rsidR="005D4337" w:rsidRPr="009D2EF2" w:rsidRDefault="005D4337" w:rsidP="009D2EF2">
      <w:pPr>
        <w:pStyle w:val="Corpodetexto"/>
        <w:ind w:right="67"/>
        <w:jc w:val="both"/>
        <w:rPr>
          <w:rFonts w:ascii="Arial"/>
          <w:b/>
          <w:sz w:val="20"/>
        </w:rPr>
      </w:pPr>
    </w:p>
    <w:p w14:paraId="0D01FC78" w14:textId="77777777" w:rsidR="005D4337" w:rsidRPr="009D2EF2" w:rsidRDefault="005D4337" w:rsidP="009D2EF2">
      <w:pPr>
        <w:pStyle w:val="Corpodetexto"/>
        <w:spacing w:before="10"/>
        <w:ind w:right="67"/>
        <w:jc w:val="both"/>
        <w:rPr>
          <w:rFonts w:ascii="Arial"/>
          <w:b/>
          <w:sz w:val="15"/>
        </w:rPr>
      </w:pPr>
    </w:p>
    <w:p w14:paraId="203F50CD" w14:textId="77777777" w:rsidR="005D4337" w:rsidRPr="009D2EF2" w:rsidRDefault="00726D6D" w:rsidP="009D2EF2">
      <w:pPr>
        <w:pStyle w:val="Corpodetexto"/>
        <w:tabs>
          <w:tab w:val="left" w:pos="4075"/>
          <w:tab w:val="left" w:pos="7539"/>
        </w:tabs>
        <w:spacing w:before="93"/>
        <w:ind w:left="827" w:right="67"/>
        <w:jc w:val="both"/>
      </w:pPr>
      <w:r w:rsidRPr="009D2EF2">
        <w:t>PROPONENTE:</w:t>
      </w:r>
      <w:r w:rsidRPr="009D2EF2">
        <w:rPr>
          <w:u w:val="single"/>
        </w:rPr>
        <w:tab/>
      </w:r>
      <w:r w:rsidRPr="009D2EF2">
        <w:rPr>
          <w:u w:val="single"/>
        </w:rPr>
        <w:tab/>
      </w:r>
      <w:r w:rsidRPr="009D2EF2">
        <w:t xml:space="preserve"> ENDEREÇO:</w:t>
      </w:r>
      <w:r w:rsidRPr="009D2EF2">
        <w:rPr>
          <w:u w:val="single"/>
        </w:rPr>
        <w:tab/>
      </w:r>
      <w:r w:rsidRPr="009D2EF2">
        <w:rPr>
          <w:u w:val="single"/>
        </w:rPr>
        <w:tab/>
      </w:r>
      <w:r w:rsidRPr="009D2EF2">
        <w:t xml:space="preserve"> CNPJ:</w:t>
      </w:r>
      <w:r w:rsidRPr="009D2EF2">
        <w:rPr>
          <w:spacing w:val="4"/>
        </w:rPr>
        <w:t xml:space="preserve"> </w:t>
      </w:r>
      <w:r w:rsidRPr="009D2EF2">
        <w:rPr>
          <w:u w:val="single"/>
        </w:rPr>
        <w:t xml:space="preserve"> </w:t>
      </w:r>
      <w:r w:rsidRPr="009D2EF2">
        <w:rPr>
          <w:u w:val="single"/>
        </w:rPr>
        <w:tab/>
      </w:r>
    </w:p>
    <w:p w14:paraId="380B8DB5" w14:textId="77777777" w:rsidR="005D4337" w:rsidRPr="009D2EF2" w:rsidRDefault="00726D6D" w:rsidP="009D2EF2">
      <w:pPr>
        <w:pStyle w:val="Corpodetexto"/>
        <w:tabs>
          <w:tab w:val="left" w:pos="5945"/>
        </w:tabs>
        <w:spacing w:line="245" w:lineRule="exact"/>
        <w:ind w:left="827" w:right="67"/>
        <w:jc w:val="both"/>
      </w:pPr>
      <w:r w:rsidRPr="009D2EF2">
        <w:t>FONE/FAX:</w:t>
      </w:r>
      <w:r w:rsidRPr="009D2EF2">
        <w:rPr>
          <w:spacing w:val="2"/>
        </w:rPr>
        <w:t xml:space="preserve"> </w:t>
      </w:r>
      <w:r w:rsidRPr="009D2EF2">
        <w:rPr>
          <w:u w:val="single"/>
        </w:rPr>
        <w:t xml:space="preserve"> </w:t>
      </w:r>
      <w:r w:rsidRPr="009D2EF2">
        <w:rPr>
          <w:u w:val="single"/>
        </w:rPr>
        <w:tab/>
      </w:r>
    </w:p>
    <w:p w14:paraId="2E482C4D" w14:textId="77777777" w:rsidR="005D4337" w:rsidRPr="009D2EF2" w:rsidRDefault="005D4337" w:rsidP="009D2EF2">
      <w:pPr>
        <w:pStyle w:val="Corpodetexto"/>
        <w:spacing w:before="4"/>
        <w:ind w:right="67"/>
        <w:jc w:val="both"/>
        <w:rPr>
          <w:sz w:val="14"/>
        </w:rPr>
      </w:pPr>
    </w:p>
    <w:p w14:paraId="21D84DC2" w14:textId="36534D59" w:rsidR="005D4337" w:rsidRPr="009D2EF2" w:rsidRDefault="00726D6D" w:rsidP="009D2EF2">
      <w:pPr>
        <w:pStyle w:val="Corpodetexto"/>
        <w:spacing w:before="94" w:line="360" w:lineRule="auto"/>
        <w:ind w:left="827" w:right="67" w:firstLine="707"/>
        <w:jc w:val="both"/>
      </w:pPr>
      <w:r w:rsidRPr="009D2EF2">
        <w:t>Declaro,</w:t>
      </w:r>
      <w:r w:rsidRPr="009D2EF2">
        <w:rPr>
          <w:spacing w:val="1"/>
        </w:rPr>
        <w:t xml:space="preserve"> </w:t>
      </w:r>
      <w:r w:rsidRPr="009D2EF2">
        <w:t>sob as</w:t>
      </w:r>
      <w:r w:rsidRPr="009D2EF2">
        <w:rPr>
          <w:spacing w:val="1"/>
        </w:rPr>
        <w:t xml:space="preserve"> </w:t>
      </w:r>
      <w:r w:rsidRPr="009D2EF2">
        <w:t>penas</w:t>
      </w:r>
      <w:r w:rsidRPr="009D2EF2">
        <w:rPr>
          <w:spacing w:val="1"/>
        </w:rPr>
        <w:t xml:space="preserve"> </w:t>
      </w:r>
      <w:r w:rsidRPr="009D2EF2">
        <w:t>da</w:t>
      </w:r>
      <w:r w:rsidRPr="009D2EF2">
        <w:rPr>
          <w:spacing w:val="1"/>
        </w:rPr>
        <w:t xml:space="preserve"> </w:t>
      </w:r>
      <w:r w:rsidRPr="009D2EF2">
        <w:t>Lei nº 6.938/1981,</w:t>
      </w:r>
      <w:r w:rsidRPr="009D2EF2">
        <w:rPr>
          <w:spacing w:val="1"/>
        </w:rPr>
        <w:t xml:space="preserve"> </w:t>
      </w:r>
      <w:r w:rsidRPr="009D2EF2">
        <w:t>na qualidade</w:t>
      </w:r>
      <w:r w:rsidRPr="009D2EF2">
        <w:rPr>
          <w:spacing w:val="1"/>
        </w:rPr>
        <w:t xml:space="preserve"> </w:t>
      </w:r>
      <w:r w:rsidRPr="009D2EF2">
        <w:t>de proponente</w:t>
      </w:r>
      <w:r w:rsidRPr="009D2EF2">
        <w:rPr>
          <w:spacing w:val="1"/>
        </w:rPr>
        <w:t xml:space="preserve"> </w:t>
      </w:r>
      <w:r w:rsidRPr="009D2EF2">
        <w:t>do procedimento</w:t>
      </w:r>
      <w:r w:rsidRPr="009D2EF2">
        <w:rPr>
          <w:spacing w:val="-59"/>
        </w:rPr>
        <w:t xml:space="preserve"> </w:t>
      </w:r>
      <w:r w:rsidRPr="009D2EF2">
        <w:t>licitatório,</w:t>
      </w:r>
      <w:r w:rsidRPr="009D2EF2">
        <w:rPr>
          <w:spacing w:val="4"/>
        </w:rPr>
        <w:t xml:space="preserve"> </w:t>
      </w:r>
      <w:r w:rsidRPr="009D2EF2">
        <w:t>sob</w:t>
      </w:r>
      <w:r w:rsidRPr="009D2EF2">
        <w:rPr>
          <w:spacing w:val="3"/>
        </w:rPr>
        <w:t xml:space="preserve"> </w:t>
      </w:r>
      <w:r w:rsidRPr="009D2EF2">
        <w:t>a</w:t>
      </w:r>
      <w:r w:rsidRPr="009D2EF2">
        <w:rPr>
          <w:spacing w:val="1"/>
        </w:rPr>
        <w:t xml:space="preserve"> </w:t>
      </w:r>
      <w:r w:rsidRPr="009D2EF2">
        <w:t>modalidade</w:t>
      </w:r>
      <w:r w:rsidRPr="009D2EF2">
        <w:rPr>
          <w:spacing w:val="6"/>
        </w:rPr>
        <w:t xml:space="preserve"> </w:t>
      </w:r>
      <w:r w:rsidR="0076089B" w:rsidRPr="009D2EF2">
        <w:t xml:space="preserve">PREGÃO ELETRÔNICO Nº </w:t>
      </w:r>
      <w:r w:rsidR="00BB394C" w:rsidRPr="009D2EF2">
        <w:t>34</w:t>
      </w:r>
      <w:r w:rsidR="0076089B" w:rsidRPr="009D2EF2">
        <w:t>/</w:t>
      </w:r>
      <w:r w:rsidR="00BB394C" w:rsidRPr="009D2EF2">
        <w:t>SEMAF</w:t>
      </w:r>
      <w:r w:rsidR="0076089B" w:rsidRPr="009D2EF2">
        <w:t>/2023/PM</w:t>
      </w:r>
      <w:r w:rsidR="00BB394C" w:rsidRPr="009D2EF2">
        <w:t>VA</w:t>
      </w:r>
      <w:r w:rsidR="0076089B" w:rsidRPr="009D2EF2">
        <w:t xml:space="preserve"> </w:t>
      </w:r>
      <w:r w:rsidRPr="009D2EF2">
        <w:t>instaurado</w:t>
      </w:r>
      <w:r w:rsidRPr="009D2EF2">
        <w:rPr>
          <w:spacing w:val="9"/>
        </w:rPr>
        <w:t xml:space="preserve"> </w:t>
      </w:r>
      <w:r w:rsidRPr="009D2EF2">
        <w:t>pelo</w:t>
      </w:r>
      <w:r w:rsidRPr="009D2EF2">
        <w:rPr>
          <w:spacing w:val="-4"/>
        </w:rPr>
        <w:t xml:space="preserve"> </w:t>
      </w:r>
      <w:r w:rsidRPr="009D2EF2">
        <w:rPr>
          <w:rFonts w:ascii="Arial" w:hAnsi="Arial"/>
          <w:bCs/>
        </w:rPr>
        <w:t>Processo</w:t>
      </w:r>
      <w:r w:rsidRPr="009D2EF2">
        <w:rPr>
          <w:rFonts w:ascii="Arial" w:hAnsi="Arial"/>
          <w:bCs/>
          <w:spacing w:val="-2"/>
        </w:rPr>
        <w:t xml:space="preserve"> </w:t>
      </w:r>
      <w:r w:rsidRPr="009D2EF2">
        <w:rPr>
          <w:rFonts w:ascii="Arial" w:hAnsi="Arial"/>
          <w:bCs/>
        </w:rPr>
        <w:t>de</w:t>
      </w:r>
      <w:r w:rsidRPr="009D2EF2">
        <w:rPr>
          <w:rFonts w:ascii="Arial" w:hAnsi="Arial"/>
          <w:bCs/>
          <w:spacing w:val="-1"/>
        </w:rPr>
        <w:t xml:space="preserve"> </w:t>
      </w:r>
      <w:r w:rsidRPr="009D2EF2">
        <w:rPr>
          <w:rFonts w:ascii="Arial" w:hAnsi="Arial"/>
          <w:bCs/>
        </w:rPr>
        <w:t>n.º</w:t>
      </w:r>
      <w:r w:rsidRPr="009D2EF2">
        <w:rPr>
          <w:rFonts w:ascii="Arial" w:hAnsi="Arial"/>
          <w:bCs/>
          <w:spacing w:val="-59"/>
        </w:rPr>
        <w:t xml:space="preserve"> </w:t>
      </w:r>
      <w:r w:rsidR="00BB394C" w:rsidRPr="009D2EF2">
        <w:rPr>
          <w:rFonts w:ascii="Arial" w:hAnsi="Arial"/>
          <w:bCs/>
        </w:rPr>
        <w:t xml:space="preserve"> 486/SEMAF</w:t>
      </w:r>
      <w:r w:rsidRPr="009D2EF2">
        <w:rPr>
          <w:rFonts w:ascii="Arial" w:hAnsi="Arial"/>
          <w:bCs/>
        </w:rPr>
        <w:t>/2023</w:t>
      </w:r>
      <w:r w:rsidRPr="009D2EF2">
        <w:t>, que atendemos aos critérios de qualidade ambiental esustentabilidade</w:t>
      </w:r>
      <w:r w:rsidRPr="009D2EF2">
        <w:rPr>
          <w:spacing w:val="1"/>
        </w:rPr>
        <w:t xml:space="preserve"> </w:t>
      </w:r>
      <w:r w:rsidRPr="009D2EF2">
        <w:t>socioambiental,</w:t>
      </w:r>
      <w:r w:rsidRPr="009D2EF2">
        <w:rPr>
          <w:spacing w:val="3"/>
        </w:rPr>
        <w:t xml:space="preserve"> </w:t>
      </w:r>
      <w:r w:rsidRPr="009D2EF2">
        <w:t>respeitando</w:t>
      </w:r>
      <w:r w:rsidRPr="009D2EF2">
        <w:rPr>
          <w:spacing w:val="-1"/>
        </w:rPr>
        <w:t xml:space="preserve"> </w:t>
      </w:r>
      <w:r w:rsidRPr="009D2EF2">
        <w:t>as</w:t>
      </w:r>
      <w:r w:rsidRPr="009D2EF2">
        <w:rPr>
          <w:spacing w:val="-2"/>
        </w:rPr>
        <w:t xml:space="preserve"> </w:t>
      </w:r>
      <w:r w:rsidRPr="009D2EF2">
        <w:t>normas</w:t>
      </w:r>
      <w:r w:rsidRPr="009D2EF2">
        <w:rPr>
          <w:spacing w:val="-3"/>
        </w:rPr>
        <w:t xml:space="preserve"> </w:t>
      </w:r>
      <w:r w:rsidRPr="009D2EF2">
        <w:t>de</w:t>
      </w:r>
      <w:r w:rsidRPr="009D2EF2">
        <w:rPr>
          <w:spacing w:val="-4"/>
        </w:rPr>
        <w:t xml:space="preserve"> </w:t>
      </w:r>
      <w:r w:rsidRPr="009D2EF2">
        <w:t>proteção</w:t>
      </w:r>
      <w:r w:rsidRPr="009D2EF2">
        <w:rPr>
          <w:spacing w:val="-2"/>
        </w:rPr>
        <w:t xml:space="preserve"> </w:t>
      </w:r>
      <w:r w:rsidRPr="009D2EF2">
        <w:t>do</w:t>
      </w:r>
      <w:r w:rsidRPr="009D2EF2">
        <w:rPr>
          <w:spacing w:val="-7"/>
        </w:rPr>
        <w:t xml:space="preserve"> </w:t>
      </w:r>
      <w:r w:rsidRPr="009D2EF2">
        <w:t>meio</w:t>
      </w:r>
      <w:r w:rsidRPr="009D2EF2">
        <w:rPr>
          <w:spacing w:val="-4"/>
        </w:rPr>
        <w:t xml:space="preserve"> </w:t>
      </w:r>
      <w:r w:rsidRPr="009D2EF2">
        <w:t>ambiente.</w:t>
      </w:r>
    </w:p>
    <w:p w14:paraId="022BBF68" w14:textId="77777777" w:rsidR="005D4337" w:rsidRPr="009D2EF2" w:rsidRDefault="00726D6D" w:rsidP="009D2EF2">
      <w:pPr>
        <w:pStyle w:val="Corpodetexto"/>
        <w:spacing w:line="360" w:lineRule="auto"/>
        <w:ind w:left="827" w:right="67"/>
        <w:jc w:val="both"/>
      </w:pPr>
      <w:r w:rsidRPr="009D2EF2">
        <w:t>Estou ciente da obrigatoriedade da apresentação das declarações e certidões pertinentes dos órgãos</w:t>
      </w:r>
      <w:r w:rsidRPr="009D2EF2">
        <w:rPr>
          <w:spacing w:val="1"/>
        </w:rPr>
        <w:t xml:space="preserve"> </w:t>
      </w:r>
      <w:r w:rsidRPr="009D2EF2">
        <w:t>competentes quando solicitadas como requisito para habilitação e da obrigatoriedade do cumprimento</w:t>
      </w:r>
      <w:r w:rsidRPr="009D2EF2">
        <w:rPr>
          <w:spacing w:val="-59"/>
        </w:rPr>
        <w:t xml:space="preserve"> </w:t>
      </w:r>
      <w:r w:rsidRPr="009D2EF2">
        <w:t>integral ao que estabelece o art. 6º e seus incisos, da Instrução Normativa nº 01, de 19 de janeiro de</w:t>
      </w:r>
      <w:r w:rsidRPr="009D2EF2">
        <w:rPr>
          <w:spacing w:val="1"/>
        </w:rPr>
        <w:t xml:space="preserve"> </w:t>
      </w:r>
      <w:r w:rsidRPr="009D2EF2">
        <w:t>2010,</w:t>
      </w:r>
      <w:r w:rsidRPr="009D2EF2">
        <w:rPr>
          <w:spacing w:val="1"/>
        </w:rPr>
        <w:t xml:space="preserve"> </w:t>
      </w:r>
      <w:r w:rsidRPr="009D2EF2">
        <w:t>do Ministério</w:t>
      </w:r>
      <w:r w:rsidRPr="009D2EF2">
        <w:rPr>
          <w:spacing w:val="-2"/>
        </w:rPr>
        <w:t xml:space="preserve"> </w:t>
      </w:r>
      <w:r w:rsidRPr="009D2EF2">
        <w:t>do Planejamento,</w:t>
      </w:r>
      <w:r w:rsidRPr="009D2EF2">
        <w:rPr>
          <w:spacing w:val="-3"/>
        </w:rPr>
        <w:t xml:space="preserve"> </w:t>
      </w:r>
      <w:r w:rsidRPr="009D2EF2">
        <w:t>Orçamento</w:t>
      </w:r>
      <w:r w:rsidRPr="009D2EF2">
        <w:rPr>
          <w:spacing w:val="-4"/>
        </w:rPr>
        <w:t xml:space="preserve"> </w:t>
      </w:r>
      <w:r w:rsidRPr="009D2EF2">
        <w:t>e Gestão</w:t>
      </w:r>
      <w:r w:rsidRPr="009D2EF2">
        <w:rPr>
          <w:spacing w:val="-2"/>
        </w:rPr>
        <w:t xml:space="preserve"> </w:t>
      </w:r>
      <w:r w:rsidRPr="009D2EF2">
        <w:t>–MPOG.</w:t>
      </w:r>
    </w:p>
    <w:p w14:paraId="635AA789" w14:textId="77777777" w:rsidR="005D4337" w:rsidRPr="009D2EF2" w:rsidRDefault="00726D6D" w:rsidP="009D2EF2">
      <w:pPr>
        <w:pStyle w:val="Corpodetexto"/>
        <w:spacing w:before="1" w:line="360" w:lineRule="auto"/>
        <w:ind w:left="827" w:right="67"/>
        <w:jc w:val="both"/>
      </w:pPr>
      <w:r w:rsidRPr="009D2EF2">
        <w:t>Estou</w:t>
      </w:r>
      <w:r w:rsidRPr="009D2EF2">
        <w:rPr>
          <w:spacing w:val="1"/>
        </w:rPr>
        <w:t xml:space="preserve"> </w:t>
      </w:r>
      <w:r w:rsidRPr="009D2EF2">
        <w:t>ciente</w:t>
      </w:r>
      <w:r w:rsidRPr="009D2EF2">
        <w:rPr>
          <w:spacing w:val="1"/>
        </w:rPr>
        <w:t xml:space="preserve"> </w:t>
      </w:r>
      <w:r w:rsidRPr="009D2EF2">
        <w:t>da</w:t>
      </w:r>
      <w:r w:rsidRPr="009D2EF2">
        <w:rPr>
          <w:spacing w:val="1"/>
        </w:rPr>
        <w:t xml:space="preserve"> </w:t>
      </w:r>
      <w:r w:rsidRPr="009D2EF2">
        <w:t>obrigatoriedade</w:t>
      </w:r>
      <w:r w:rsidRPr="009D2EF2">
        <w:rPr>
          <w:spacing w:val="1"/>
        </w:rPr>
        <w:t xml:space="preserve"> </w:t>
      </w:r>
      <w:r w:rsidRPr="009D2EF2">
        <w:t>da</w:t>
      </w:r>
      <w:r w:rsidRPr="009D2EF2">
        <w:rPr>
          <w:spacing w:val="1"/>
        </w:rPr>
        <w:t xml:space="preserve"> </w:t>
      </w:r>
      <w:r w:rsidRPr="009D2EF2">
        <w:t>apresentação</w:t>
      </w:r>
      <w:r w:rsidRPr="009D2EF2">
        <w:rPr>
          <w:spacing w:val="1"/>
        </w:rPr>
        <w:t xml:space="preserve"> </w:t>
      </w:r>
      <w:r w:rsidRPr="009D2EF2">
        <w:t>do</w:t>
      </w:r>
      <w:r w:rsidRPr="009D2EF2">
        <w:rPr>
          <w:spacing w:val="1"/>
        </w:rPr>
        <w:t xml:space="preserve"> </w:t>
      </w:r>
      <w:r w:rsidRPr="009D2EF2">
        <w:t>registro</w:t>
      </w:r>
      <w:r w:rsidRPr="009D2EF2">
        <w:rPr>
          <w:spacing w:val="1"/>
        </w:rPr>
        <w:t xml:space="preserve"> </w:t>
      </w:r>
      <w:r w:rsidRPr="009D2EF2">
        <w:t>no</w:t>
      </w:r>
      <w:r w:rsidRPr="009D2EF2">
        <w:rPr>
          <w:spacing w:val="1"/>
        </w:rPr>
        <w:t xml:space="preserve"> </w:t>
      </w:r>
      <w:r w:rsidRPr="009D2EF2">
        <w:t>Cadastro</w:t>
      </w:r>
      <w:r w:rsidRPr="009D2EF2">
        <w:rPr>
          <w:spacing w:val="1"/>
        </w:rPr>
        <w:t xml:space="preserve"> </w:t>
      </w:r>
      <w:r w:rsidRPr="009D2EF2">
        <w:t>Técnico</w:t>
      </w:r>
      <w:r w:rsidRPr="009D2EF2">
        <w:rPr>
          <w:spacing w:val="1"/>
        </w:rPr>
        <w:t xml:space="preserve"> </w:t>
      </w:r>
      <w:r w:rsidRPr="009D2EF2">
        <w:t>Federal</w:t>
      </w:r>
      <w:r w:rsidRPr="009D2EF2">
        <w:rPr>
          <w:spacing w:val="1"/>
        </w:rPr>
        <w:t xml:space="preserve"> </w:t>
      </w:r>
      <w:r w:rsidRPr="009D2EF2">
        <w:t>de</w:t>
      </w:r>
      <w:r w:rsidRPr="009D2EF2">
        <w:rPr>
          <w:spacing w:val="1"/>
        </w:rPr>
        <w:t xml:space="preserve"> </w:t>
      </w:r>
      <w:r w:rsidRPr="009D2EF2">
        <w:t>Atividades Potencialmente Poluidoras ou Utilizadoras de Recursos Ambientais caso minha empresa</w:t>
      </w:r>
      <w:r w:rsidRPr="009D2EF2">
        <w:rPr>
          <w:spacing w:val="1"/>
        </w:rPr>
        <w:t xml:space="preserve"> </w:t>
      </w:r>
      <w:r w:rsidRPr="009D2EF2">
        <w:t>exerça uma das atividades constantes no Anexo I da Instrução Normativa nº 6, de 15 de março de</w:t>
      </w:r>
      <w:r w:rsidRPr="009D2EF2">
        <w:rPr>
          <w:spacing w:val="1"/>
        </w:rPr>
        <w:t xml:space="preserve"> </w:t>
      </w:r>
      <w:r w:rsidRPr="009D2EF2">
        <w:t>2013, do</w:t>
      </w:r>
      <w:r w:rsidRPr="009D2EF2">
        <w:rPr>
          <w:spacing w:val="-2"/>
        </w:rPr>
        <w:t xml:space="preserve"> </w:t>
      </w:r>
      <w:r w:rsidRPr="009D2EF2">
        <w:t>IBAMA.</w:t>
      </w:r>
    </w:p>
    <w:p w14:paraId="27DA19CD" w14:textId="77777777" w:rsidR="005D4337" w:rsidRPr="009D2EF2" w:rsidRDefault="00726D6D" w:rsidP="009D2EF2">
      <w:pPr>
        <w:pStyle w:val="Corpodetexto"/>
        <w:spacing w:line="252" w:lineRule="exact"/>
        <w:ind w:left="827" w:right="67"/>
        <w:jc w:val="both"/>
      </w:pPr>
      <w:r w:rsidRPr="009D2EF2">
        <w:t>Por</w:t>
      </w:r>
      <w:r w:rsidRPr="009D2EF2">
        <w:rPr>
          <w:spacing w:val="-7"/>
        </w:rPr>
        <w:t xml:space="preserve"> </w:t>
      </w:r>
      <w:r w:rsidRPr="009D2EF2">
        <w:t>ser</w:t>
      </w:r>
      <w:r w:rsidRPr="009D2EF2">
        <w:rPr>
          <w:spacing w:val="-2"/>
        </w:rPr>
        <w:t xml:space="preserve"> </w:t>
      </w:r>
      <w:r w:rsidRPr="009D2EF2">
        <w:t>a</w:t>
      </w:r>
      <w:r w:rsidRPr="009D2EF2">
        <w:rPr>
          <w:spacing w:val="-7"/>
        </w:rPr>
        <w:t xml:space="preserve"> </w:t>
      </w:r>
      <w:r w:rsidRPr="009D2EF2">
        <w:t>expressão</w:t>
      </w:r>
      <w:r w:rsidRPr="009D2EF2">
        <w:rPr>
          <w:spacing w:val="-5"/>
        </w:rPr>
        <w:t xml:space="preserve"> </w:t>
      </w:r>
      <w:r w:rsidRPr="009D2EF2">
        <w:t>da</w:t>
      </w:r>
      <w:r w:rsidRPr="009D2EF2">
        <w:rPr>
          <w:spacing w:val="-3"/>
        </w:rPr>
        <w:t xml:space="preserve"> </w:t>
      </w:r>
      <w:r w:rsidRPr="009D2EF2">
        <w:t>verdade,</w:t>
      </w:r>
      <w:r w:rsidRPr="009D2EF2">
        <w:rPr>
          <w:spacing w:val="-2"/>
        </w:rPr>
        <w:t xml:space="preserve"> </w:t>
      </w:r>
      <w:r w:rsidRPr="009D2EF2">
        <w:t>firmamos</w:t>
      </w:r>
      <w:r w:rsidRPr="009D2EF2">
        <w:rPr>
          <w:spacing w:val="-2"/>
        </w:rPr>
        <w:t xml:space="preserve"> </w:t>
      </w:r>
      <w:r w:rsidRPr="009D2EF2">
        <w:t>a</w:t>
      </w:r>
      <w:r w:rsidRPr="009D2EF2">
        <w:rPr>
          <w:spacing w:val="-3"/>
        </w:rPr>
        <w:t xml:space="preserve"> </w:t>
      </w:r>
      <w:r w:rsidRPr="009D2EF2">
        <w:t>presente.</w:t>
      </w:r>
    </w:p>
    <w:p w14:paraId="751C8E95" w14:textId="77777777" w:rsidR="005D4337" w:rsidRPr="009D2EF2" w:rsidRDefault="005D4337" w:rsidP="009D2EF2">
      <w:pPr>
        <w:pStyle w:val="Corpodetexto"/>
        <w:spacing w:before="3"/>
        <w:ind w:right="67"/>
        <w:jc w:val="both"/>
        <w:rPr>
          <w:sz w:val="33"/>
        </w:rPr>
      </w:pPr>
    </w:p>
    <w:p w14:paraId="6396E469" w14:textId="77777777" w:rsidR="005D4337" w:rsidRPr="009D2EF2" w:rsidRDefault="00726D6D" w:rsidP="009D2EF2">
      <w:pPr>
        <w:pStyle w:val="Corpodetexto"/>
        <w:tabs>
          <w:tab w:val="left" w:pos="7404"/>
          <w:tab w:val="left" w:pos="9975"/>
        </w:tabs>
        <w:ind w:left="5640" w:right="67"/>
        <w:jc w:val="both"/>
      </w:pPr>
      <w:r w:rsidRPr="009D2EF2">
        <w:rPr>
          <w:u w:val="single"/>
        </w:rPr>
        <w:t xml:space="preserve"> </w:t>
      </w:r>
      <w:r w:rsidRPr="009D2EF2">
        <w:rPr>
          <w:u w:val="single"/>
        </w:rPr>
        <w:tab/>
      </w:r>
      <w:r w:rsidRPr="009D2EF2">
        <w:t>de</w:t>
      </w:r>
      <w:r w:rsidRPr="009D2EF2">
        <w:rPr>
          <w:u w:val="single"/>
        </w:rPr>
        <w:tab/>
      </w:r>
      <w:r w:rsidRPr="009D2EF2">
        <w:t>de</w:t>
      </w:r>
      <w:r w:rsidRPr="009D2EF2">
        <w:rPr>
          <w:spacing w:val="-4"/>
        </w:rPr>
        <w:t xml:space="preserve"> </w:t>
      </w:r>
      <w:r w:rsidRPr="009D2EF2">
        <w:t>2023.</w:t>
      </w:r>
    </w:p>
    <w:p w14:paraId="2EC57AC5" w14:textId="77777777" w:rsidR="005D4337" w:rsidRPr="009D2EF2" w:rsidRDefault="005D4337" w:rsidP="009D2EF2">
      <w:pPr>
        <w:pStyle w:val="Corpodetexto"/>
        <w:ind w:right="67"/>
        <w:jc w:val="both"/>
        <w:rPr>
          <w:sz w:val="20"/>
        </w:rPr>
      </w:pPr>
    </w:p>
    <w:p w14:paraId="69039D3F" w14:textId="77777777" w:rsidR="005D4337" w:rsidRPr="009D2EF2" w:rsidRDefault="005D4337" w:rsidP="009D2EF2">
      <w:pPr>
        <w:pStyle w:val="Corpodetexto"/>
        <w:ind w:right="67"/>
        <w:jc w:val="both"/>
        <w:rPr>
          <w:sz w:val="20"/>
        </w:rPr>
      </w:pPr>
    </w:p>
    <w:p w14:paraId="4AB4773E" w14:textId="77777777" w:rsidR="005D4337" w:rsidRPr="009D2EF2" w:rsidRDefault="005D4337" w:rsidP="009D2EF2">
      <w:pPr>
        <w:pStyle w:val="Corpodetexto"/>
        <w:spacing w:before="3"/>
        <w:ind w:right="67"/>
        <w:jc w:val="both"/>
        <w:rPr>
          <w:sz w:val="23"/>
        </w:rPr>
      </w:pPr>
    </w:p>
    <w:p w14:paraId="084F5AF2" w14:textId="51AB4134" w:rsidR="005D4337" w:rsidRPr="009D2EF2" w:rsidRDefault="004C52BB" w:rsidP="009D2EF2">
      <w:pPr>
        <w:spacing w:line="235" w:lineRule="auto"/>
        <w:ind w:left="5429" w:right="67" w:firstLine="7"/>
        <w:jc w:val="both"/>
        <w:rPr>
          <w:sz w:val="20"/>
        </w:rPr>
      </w:pPr>
      <w:r w:rsidRPr="009D2EF2">
        <w:rPr>
          <w:noProof/>
          <w:lang w:val="pt-BR" w:eastAsia="pt-BR"/>
        </w:rPr>
        <mc:AlternateContent>
          <mc:Choice Requires="wps">
            <w:drawing>
              <wp:anchor distT="0" distB="0" distL="114300" distR="114300" simplePos="0" relativeHeight="251639808" behindDoc="0" locked="0" layoutInCell="1" allowOverlap="1" wp14:anchorId="271BBBB6" wp14:editId="1293F85A">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25D5A3" id="Line 19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" strokeweight=".24558mm">
                <w10:wrap anchorx="page"/>
              </v:line>
            </w:pict>
          </mc:Fallback>
        </mc:AlternateContent>
      </w:r>
      <w:r w:rsidR="00726D6D" w:rsidRPr="009D2EF2">
        <w:rPr>
          <w:sz w:val="20"/>
        </w:rPr>
        <w:t>Nome:</w:t>
      </w:r>
      <w:r w:rsidR="00726D6D" w:rsidRPr="009D2EF2">
        <w:rPr>
          <w:spacing w:val="1"/>
          <w:sz w:val="20"/>
        </w:rPr>
        <w:t xml:space="preserve"> </w:t>
      </w:r>
      <w:r w:rsidR="00726D6D" w:rsidRPr="009D2EF2">
        <w:rPr>
          <w:w w:val="95"/>
          <w:sz w:val="20"/>
        </w:rPr>
        <w:t>RG/CPF:</w:t>
      </w:r>
    </w:p>
    <w:p w14:paraId="6760AC16" w14:textId="77777777" w:rsidR="005D4337" w:rsidRPr="009D2EF2" w:rsidRDefault="00726D6D" w:rsidP="009D2EF2">
      <w:pPr>
        <w:spacing w:line="230" w:lineRule="exact"/>
        <w:ind w:left="836" w:right="67"/>
        <w:jc w:val="both"/>
        <w:rPr>
          <w:sz w:val="20"/>
        </w:rPr>
      </w:pPr>
      <w:r w:rsidRPr="009D2EF2">
        <w:rPr>
          <w:sz w:val="20"/>
        </w:rPr>
        <w:t>Cargo</w:t>
      </w:r>
    </w:p>
    <w:p w14:paraId="12DB67D3" w14:textId="77777777" w:rsidR="005D4337" w:rsidRPr="009D2EF2" w:rsidRDefault="005D4337" w:rsidP="009D2EF2">
      <w:pPr>
        <w:spacing w:line="230" w:lineRule="exact"/>
        <w:ind w:right="67"/>
        <w:jc w:val="both"/>
        <w:rPr>
          <w:sz w:val="20"/>
        </w:rPr>
      </w:pPr>
    </w:p>
    <w:p w14:paraId="0DEFB891" w14:textId="77777777" w:rsidR="00AF34B1" w:rsidRPr="009D2EF2" w:rsidRDefault="00AF34B1" w:rsidP="009D2EF2">
      <w:pPr>
        <w:spacing w:line="230" w:lineRule="exact"/>
        <w:ind w:right="67"/>
        <w:jc w:val="both"/>
        <w:rPr>
          <w:sz w:val="20"/>
        </w:rPr>
      </w:pPr>
    </w:p>
    <w:p w14:paraId="47DE0D7E" w14:textId="77777777" w:rsidR="00AF34B1" w:rsidRPr="009D2EF2" w:rsidRDefault="00AF34B1" w:rsidP="009D2EF2">
      <w:pPr>
        <w:spacing w:line="230" w:lineRule="exact"/>
        <w:ind w:right="67"/>
        <w:jc w:val="both"/>
        <w:rPr>
          <w:sz w:val="20"/>
        </w:rPr>
      </w:pPr>
    </w:p>
    <w:p w14:paraId="354B4474" w14:textId="77777777" w:rsidR="005D4337" w:rsidRPr="009D2EF2" w:rsidRDefault="005D4337" w:rsidP="009D2EF2">
      <w:pPr>
        <w:pStyle w:val="Corpodetexto"/>
        <w:ind w:right="67"/>
        <w:jc w:val="both"/>
        <w:rPr>
          <w:sz w:val="20"/>
        </w:rPr>
      </w:pPr>
    </w:p>
    <w:p w14:paraId="238DF1DB" w14:textId="77777777" w:rsidR="005D4337" w:rsidRPr="009D2EF2" w:rsidRDefault="005D4337" w:rsidP="009D2EF2">
      <w:pPr>
        <w:pStyle w:val="Corpodetexto"/>
        <w:ind w:right="67"/>
        <w:jc w:val="both"/>
        <w:rPr>
          <w:sz w:val="20"/>
        </w:rPr>
      </w:pPr>
    </w:p>
    <w:p w14:paraId="6C44705D" w14:textId="67501E2C"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AF34B1" w:rsidRPr="009D2EF2">
        <w:rPr>
          <w:rFonts w:ascii="Arial" w:hAnsi="Arial"/>
          <w:b/>
          <w:spacing w:val="-7"/>
          <w:sz w:val="24"/>
        </w:rPr>
        <w:t>34</w:t>
      </w:r>
      <w:r w:rsidRPr="009D2EF2">
        <w:rPr>
          <w:rFonts w:ascii="Arial" w:hAnsi="Arial"/>
          <w:b/>
          <w:spacing w:val="-7"/>
          <w:sz w:val="24"/>
        </w:rPr>
        <w:t>/</w:t>
      </w:r>
      <w:r w:rsidR="00AF34B1" w:rsidRPr="009D2EF2">
        <w:rPr>
          <w:rFonts w:ascii="Arial" w:hAnsi="Arial"/>
          <w:b/>
          <w:spacing w:val="-7"/>
          <w:sz w:val="24"/>
        </w:rPr>
        <w:t>SEMAF</w:t>
      </w:r>
      <w:r w:rsidRPr="009D2EF2">
        <w:rPr>
          <w:rFonts w:ascii="Arial" w:hAnsi="Arial"/>
          <w:b/>
          <w:sz w:val="24"/>
        </w:rPr>
        <w:t>/2023/PM</w:t>
      </w:r>
      <w:r w:rsidR="00AF34B1" w:rsidRPr="009D2EF2">
        <w:rPr>
          <w:rFonts w:ascii="Arial" w:hAnsi="Arial"/>
          <w:b/>
          <w:sz w:val="24"/>
        </w:rPr>
        <w:t>VA</w:t>
      </w:r>
    </w:p>
    <w:p w14:paraId="178435A1" w14:textId="77777777" w:rsidR="005D4337" w:rsidRPr="009D2EF2" w:rsidRDefault="005D4337" w:rsidP="009D2EF2">
      <w:pPr>
        <w:pStyle w:val="Corpodetexto"/>
        <w:ind w:right="67"/>
        <w:jc w:val="both"/>
        <w:rPr>
          <w:sz w:val="20"/>
        </w:rPr>
      </w:pPr>
    </w:p>
    <w:p w14:paraId="460A1783" w14:textId="77777777" w:rsidR="005D4337" w:rsidRPr="009D2EF2" w:rsidRDefault="005D4337" w:rsidP="009D2EF2">
      <w:pPr>
        <w:pStyle w:val="Corpodetexto"/>
        <w:ind w:right="67"/>
        <w:jc w:val="both"/>
        <w:rPr>
          <w:sz w:val="20"/>
        </w:rPr>
      </w:pPr>
    </w:p>
    <w:p w14:paraId="0C34D502" w14:textId="77777777" w:rsidR="005D4337" w:rsidRPr="009D2EF2" w:rsidRDefault="005D4337" w:rsidP="009D2EF2">
      <w:pPr>
        <w:pStyle w:val="Corpodetexto"/>
        <w:spacing w:before="10"/>
        <w:ind w:right="67"/>
        <w:jc w:val="both"/>
        <w:rPr>
          <w:sz w:val="12"/>
        </w:rPr>
      </w:pPr>
    </w:p>
    <w:p w14:paraId="61DC6E17" w14:textId="36352B8E" w:rsidR="005D4337" w:rsidRPr="009D2EF2" w:rsidRDefault="005D4337" w:rsidP="009D2EF2">
      <w:pPr>
        <w:pStyle w:val="Corpodetexto"/>
        <w:ind w:left="738" w:right="67"/>
        <w:jc w:val="both"/>
        <w:rPr>
          <w:sz w:val="20"/>
        </w:rPr>
      </w:pPr>
    </w:p>
    <w:p w14:paraId="60784351" w14:textId="77777777" w:rsidR="005D4337" w:rsidRPr="009D2EF2" w:rsidRDefault="00726D6D" w:rsidP="00006DF2">
      <w:pPr>
        <w:pStyle w:val="Ttulo3"/>
        <w:shd w:val="clear" w:color="auto" w:fill="808080" w:themeFill="background1" w:themeFillShade="80"/>
        <w:spacing w:before="25"/>
        <w:ind w:left="836" w:right="67"/>
        <w:jc w:val="center"/>
        <w:rPr>
          <w:rFonts w:ascii="Yu Gothic UI"/>
        </w:rPr>
      </w:pPr>
      <w:r w:rsidRPr="009D2EF2">
        <w:rPr>
          <w:rFonts w:ascii="Yu Gothic UI"/>
        </w:rPr>
        <w:t>ANEXO</w:t>
      </w:r>
      <w:r w:rsidRPr="009D2EF2">
        <w:rPr>
          <w:rFonts w:ascii="Yu Gothic UI"/>
          <w:spacing w:val="-6"/>
        </w:rPr>
        <w:t xml:space="preserve"> </w:t>
      </w:r>
      <w:r w:rsidRPr="009D2EF2">
        <w:rPr>
          <w:rFonts w:ascii="Yu Gothic UI"/>
        </w:rPr>
        <w:t>V</w:t>
      </w:r>
      <w:r w:rsidRPr="009D2EF2">
        <w:rPr>
          <w:rFonts w:ascii="Yu Gothic UI"/>
          <w:spacing w:val="-3"/>
        </w:rPr>
        <w:t xml:space="preserve"> </w:t>
      </w:r>
      <w:r w:rsidRPr="009D2EF2">
        <w:rPr>
          <w:rFonts w:ascii="Yu Gothic UI"/>
        </w:rPr>
        <w:t>-</w:t>
      </w:r>
      <w:r w:rsidRPr="009D2EF2">
        <w:rPr>
          <w:rFonts w:ascii="Yu Gothic UI"/>
          <w:spacing w:val="-6"/>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00BB67E6" w14:textId="77777777" w:rsidR="005D4337" w:rsidRPr="009D2EF2" w:rsidRDefault="005D4337" w:rsidP="009D2EF2">
      <w:pPr>
        <w:pStyle w:val="Corpodetexto"/>
        <w:spacing w:before="6"/>
        <w:ind w:right="67"/>
        <w:jc w:val="both"/>
        <w:rPr>
          <w:rFonts w:ascii="Yu Gothic UI"/>
          <w:b/>
          <w:sz w:val="15"/>
        </w:rPr>
      </w:pPr>
    </w:p>
    <w:p w14:paraId="308DA47E" w14:textId="77777777" w:rsidR="005D4337" w:rsidRPr="009D2EF2" w:rsidRDefault="00726D6D" w:rsidP="009D2EF2">
      <w:pPr>
        <w:pStyle w:val="Ttulo4"/>
        <w:spacing w:before="94"/>
        <w:ind w:left="940" w:right="67"/>
        <w:jc w:val="both"/>
      </w:pPr>
      <w:r w:rsidRPr="009D2EF2">
        <w:rPr>
          <w:shd w:val="clear" w:color="auto" w:fill="FFFF00"/>
        </w:rPr>
        <w:t>DECLARAÇÃO</w:t>
      </w:r>
      <w:r w:rsidRPr="009D2EF2">
        <w:rPr>
          <w:spacing w:val="-7"/>
          <w:shd w:val="clear" w:color="auto" w:fill="FFFF00"/>
        </w:rPr>
        <w:t xml:space="preserve"> </w:t>
      </w:r>
      <w:r w:rsidRPr="009D2EF2">
        <w:rPr>
          <w:shd w:val="clear" w:color="auto" w:fill="FFFF00"/>
        </w:rPr>
        <w:t>DE</w:t>
      </w:r>
      <w:r w:rsidRPr="009D2EF2">
        <w:rPr>
          <w:spacing w:val="-4"/>
          <w:shd w:val="clear" w:color="auto" w:fill="FFFF00"/>
        </w:rPr>
        <w:t xml:space="preserve"> </w:t>
      </w:r>
      <w:r w:rsidRPr="009D2EF2">
        <w:rPr>
          <w:shd w:val="clear" w:color="auto" w:fill="FFFF00"/>
        </w:rPr>
        <w:t>ATENDIMENTO</w:t>
      </w:r>
      <w:r w:rsidRPr="009D2EF2">
        <w:rPr>
          <w:spacing w:val="-2"/>
          <w:shd w:val="clear" w:color="auto" w:fill="FFFF00"/>
        </w:rPr>
        <w:t xml:space="preserve"> </w:t>
      </w:r>
      <w:r w:rsidRPr="009D2EF2">
        <w:rPr>
          <w:shd w:val="clear" w:color="auto" w:fill="FFFF00"/>
        </w:rPr>
        <w:t>AO</w:t>
      </w:r>
      <w:r w:rsidRPr="009D2EF2">
        <w:rPr>
          <w:spacing w:val="-5"/>
          <w:shd w:val="clear" w:color="auto" w:fill="FFFF00"/>
        </w:rPr>
        <w:t xml:space="preserve"> </w:t>
      </w:r>
      <w:r w:rsidRPr="009D2EF2">
        <w:rPr>
          <w:shd w:val="clear" w:color="auto" w:fill="FFFF00"/>
        </w:rPr>
        <w:t>INCISO</w:t>
      </w:r>
      <w:r w:rsidRPr="009D2EF2">
        <w:rPr>
          <w:spacing w:val="-6"/>
          <w:shd w:val="clear" w:color="auto" w:fill="FFFF00"/>
        </w:rPr>
        <w:t xml:space="preserve"> </w:t>
      </w:r>
      <w:r w:rsidRPr="009D2EF2">
        <w:rPr>
          <w:shd w:val="clear" w:color="auto" w:fill="FFFF00"/>
        </w:rPr>
        <w:t>XXXIII</w:t>
      </w:r>
      <w:r w:rsidRPr="009D2EF2">
        <w:rPr>
          <w:spacing w:val="-6"/>
          <w:shd w:val="clear" w:color="auto" w:fill="FFFF00"/>
        </w:rPr>
        <w:t xml:space="preserve"> </w:t>
      </w:r>
      <w:r w:rsidRPr="009D2EF2">
        <w:rPr>
          <w:shd w:val="clear" w:color="auto" w:fill="FFFF00"/>
        </w:rPr>
        <w:t>DO</w:t>
      </w:r>
      <w:r w:rsidRPr="009D2EF2">
        <w:rPr>
          <w:spacing w:val="-6"/>
          <w:shd w:val="clear" w:color="auto" w:fill="FFFF00"/>
        </w:rPr>
        <w:t xml:space="preserve"> </w:t>
      </w:r>
      <w:r w:rsidRPr="009D2EF2">
        <w:rPr>
          <w:shd w:val="clear" w:color="auto" w:fill="FFFF00"/>
        </w:rPr>
        <w:t>ART.</w:t>
      </w:r>
      <w:r w:rsidRPr="009D2EF2">
        <w:rPr>
          <w:spacing w:val="-4"/>
          <w:shd w:val="clear" w:color="auto" w:fill="FFFF00"/>
        </w:rPr>
        <w:t xml:space="preserve"> </w:t>
      </w:r>
      <w:r w:rsidRPr="009D2EF2">
        <w:rPr>
          <w:shd w:val="clear" w:color="auto" w:fill="FFFF00"/>
        </w:rPr>
        <w:t>7º</w:t>
      </w:r>
      <w:r w:rsidRPr="009D2EF2">
        <w:rPr>
          <w:spacing w:val="-7"/>
          <w:shd w:val="clear" w:color="auto" w:fill="FFFF00"/>
        </w:rPr>
        <w:t xml:space="preserve"> </w:t>
      </w:r>
      <w:r w:rsidRPr="009D2EF2">
        <w:rPr>
          <w:shd w:val="clear" w:color="auto" w:fill="FFFF00"/>
        </w:rPr>
        <w:t>DA</w:t>
      </w:r>
      <w:r w:rsidRPr="009D2EF2">
        <w:rPr>
          <w:spacing w:val="-11"/>
          <w:shd w:val="clear" w:color="auto" w:fill="FFFF00"/>
        </w:rPr>
        <w:t xml:space="preserve"> </w:t>
      </w:r>
      <w:r w:rsidRPr="009D2EF2">
        <w:rPr>
          <w:shd w:val="clear" w:color="auto" w:fill="FFFF00"/>
        </w:rPr>
        <w:t>CONSTITUIÇÃO</w:t>
      </w:r>
      <w:r w:rsidRPr="009D2EF2">
        <w:rPr>
          <w:spacing w:val="-6"/>
          <w:shd w:val="clear" w:color="auto" w:fill="FFFF00"/>
        </w:rPr>
        <w:t xml:space="preserve"> </w:t>
      </w:r>
      <w:r w:rsidRPr="009D2EF2">
        <w:rPr>
          <w:shd w:val="clear" w:color="auto" w:fill="FFFF00"/>
        </w:rPr>
        <w:t>FEDERAL</w:t>
      </w:r>
    </w:p>
    <w:p w14:paraId="44EC499F" w14:textId="77777777" w:rsidR="005D4337" w:rsidRPr="009D2EF2" w:rsidRDefault="005D4337" w:rsidP="009D2EF2">
      <w:pPr>
        <w:pStyle w:val="Corpodetexto"/>
        <w:ind w:right="67"/>
        <w:jc w:val="both"/>
        <w:rPr>
          <w:rFonts w:ascii="Arial"/>
          <w:b/>
          <w:sz w:val="24"/>
        </w:rPr>
      </w:pPr>
    </w:p>
    <w:p w14:paraId="37D1218E" w14:textId="77777777" w:rsidR="005D4337" w:rsidRPr="009D2EF2" w:rsidRDefault="005D4337" w:rsidP="009D2EF2">
      <w:pPr>
        <w:pStyle w:val="Corpodetexto"/>
        <w:ind w:right="67"/>
        <w:jc w:val="both"/>
        <w:rPr>
          <w:rFonts w:ascii="Arial"/>
          <w:b/>
          <w:sz w:val="24"/>
        </w:rPr>
      </w:pPr>
    </w:p>
    <w:p w14:paraId="6D011D00" w14:textId="77777777" w:rsidR="005D4337" w:rsidRPr="009D2EF2" w:rsidRDefault="005D4337" w:rsidP="009D2EF2">
      <w:pPr>
        <w:pStyle w:val="Corpodetexto"/>
        <w:ind w:right="67"/>
        <w:jc w:val="both"/>
        <w:rPr>
          <w:rFonts w:ascii="Arial"/>
          <w:b/>
          <w:sz w:val="24"/>
        </w:rPr>
      </w:pPr>
    </w:p>
    <w:p w14:paraId="5EC26FBA" w14:textId="77777777" w:rsidR="005D4337" w:rsidRPr="009D2EF2" w:rsidRDefault="005D4337" w:rsidP="009D2EF2">
      <w:pPr>
        <w:pStyle w:val="Corpodetexto"/>
        <w:ind w:right="67"/>
        <w:jc w:val="both"/>
        <w:rPr>
          <w:rFonts w:ascii="Arial"/>
          <w:b/>
          <w:sz w:val="24"/>
        </w:rPr>
      </w:pPr>
    </w:p>
    <w:p w14:paraId="64450D9B" w14:textId="77777777" w:rsidR="005D4337" w:rsidRPr="009D2EF2" w:rsidRDefault="005D4337" w:rsidP="009D2EF2">
      <w:pPr>
        <w:pStyle w:val="Corpodetexto"/>
        <w:spacing w:before="4"/>
        <w:ind w:right="67"/>
        <w:jc w:val="both"/>
        <w:rPr>
          <w:rFonts w:ascii="Arial"/>
          <w:b/>
          <w:sz w:val="24"/>
        </w:rPr>
      </w:pPr>
    </w:p>
    <w:p w14:paraId="4827E7BF" w14:textId="77777777" w:rsidR="005D4337" w:rsidRPr="009D2EF2" w:rsidRDefault="00726D6D" w:rsidP="009D2EF2">
      <w:pPr>
        <w:pStyle w:val="Corpodetexto"/>
        <w:spacing w:line="360" w:lineRule="auto"/>
        <w:ind w:left="827" w:right="67" w:firstLine="707"/>
        <w:jc w:val="both"/>
      </w:pPr>
      <w:r w:rsidRPr="009D2EF2">
        <w:t>Declaramos, para os fins do disposto no inciso VI do art. 68 da Lei 14.133/2021, que não</w:t>
      </w:r>
      <w:r w:rsidRPr="009D2EF2">
        <w:rPr>
          <w:spacing w:val="1"/>
        </w:rPr>
        <w:t xml:space="preserve"> </w:t>
      </w:r>
      <w:r w:rsidRPr="009D2EF2">
        <w:t>empregamos</w:t>
      </w:r>
      <w:r w:rsidRPr="009D2EF2">
        <w:rPr>
          <w:spacing w:val="1"/>
        </w:rPr>
        <w:t xml:space="preserve"> </w:t>
      </w:r>
      <w:r w:rsidRPr="009D2EF2">
        <w:t>menor</w:t>
      </w:r>
      <w:r w:rsidRPr="009D2EF2">
        <w:rPr>
          <w:spacing w:val="1"/>
        </w:rPr>
        <w:t xml:space="preserve"> </w:t>
      </w:r>
      <w:r w:rsidRPr="009D2EF2">
        <w:t>de</w:t>
      </w:r>
      <w:r w:rsidRPr="009D2EF2">
        <w:rPr>
          <w:spacing w:val="1"/>
        </w:rPr>
        <w:t xml:space="preserve"> </w:t>
      </w:r>
      <w:r w:rsidRPr="009D2EF2">
        <w:t>18</w:t>
      </w:r>
      <w:r w:rsidRPr="009D2EF2">
        <w:rPr>
          <w:spacing w:val="1"/>
        </w:rPr>
        <w:t xml:space="preserve"> </w:t>
      </w:r>
      <w:r w:rsidRPr="009D2EF2">
        <w:t>(dezoito)</w:t>
      </w:r>
      <w:r w:rsidRPr="009D2EF2">
        <w:rPr>
          <w:spacing w:val="1"/>
        </w:rPr>
        <w:t xml:space="preserve"> </w:t>
      </w:r>
      <w:r w:rsidRPr="009D2EF2">
        <w:t>anos</w:t>
      </w:r>
      <w:r w:rsidRPr="009D2EF2">
        <w:rPr>
          <w:spacing w:val="1"/>
        </w:rPr>
        <w:t xml:space="preserve"> </w:t>
      </w:r>
      <w:r w:rsidRPr="009D2EF2">
        <w:t>em</w:t>
      </w:r>
      <w:r w:rsidRPr="009D2EF2">
        <w:rPr>
          <w:spacing w:val="1"/>
        </w:rPr>
        <w:t xml:space="preserve"> </w:t>
      </w:r>
      <w:r w:rsidRPr="009D2EF2">
        <w:t>trabalho</w:t>
      </w:r>
      <w:r w:rsidRPr="009D2EF2">
        <w:rPr>
          <w:spacing w:val="1"/>
        </w:rPr>
        <w:t xml:space="preserve"> </w:t>
      </w:r>
      <w:r w:rsidRPr="009D2EF2">
        <w:t>noturno,</w:t>
      </w:r>
      <w:r w:rsidRPr="009D2EF2">
        <w:rPr>
          <w:spacing w:val="1"/>
        </w:rPr>
        <w:t xml:space="preserve"> </w:t>
      </w:r>
      <w:r w:rsidRPr="009D2EF2">
        <w:t>perigoso</w:t>
      </w:r>
      <w:r w:rsidRPr="009D2EF2">
        <w:rPr>
          <w:spacing w:val="1"/>
        </w:rPr>
        <w:t xml:space="preserve"> </w:t>
      </w:r>
      <w:r w:rsidRPr="009D2EF2">
        <w:t>ou</w:t>
      </w:r>
      <w:r w:rsidRPr="009D2EF2">
        <w:rPr>
          <w:spacing w:val="1"/>
        </w:rPr>
        <w:t xml:space="preserve"> </w:t>
      </w:r>
      <w:r w:rsidRPr="009D2EF2">
        <w:t>insalubre</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empregamos</w:t>
      </w:r>
      <w:r w:rsidRPr="009D2EF2">
        <w:rPr>
          <w:spacing w:val="-5"/>
        </w:rPr>
        <w:t xml:space="preserve"> </w:t>
      </w:r>
      <w:r w:rsidRPr="009D2EF2">
        <w:t>menor</w:t>
      </w:r>
      <w:r w:rsidRPr="009D2EF2">
        <w:rPr>
          <w:spacing w:val="-3"/>
        </w:rPr>
        <w:t xml:space="preserve"> </w:t>
      </w:r>
      <w:r w:rsidRPr="009D2EF2">
        <w:t>de 16</w:t>
      </w:r>
      <w:r w:rsidRPr="009D2EF2">
        <w:rPr>
          <w:spacing w:val="1"/>
        </w:rPr>
        <w:t xml:space="preserve"> </w:t>
      </w:r>
      <w:r w:rsidRPr="009D2EF2">
        <w:t>(dezesseis)</w:t>
      </w:r>
      <w:r w:rsidRPr="009D2EF2">
        <w:rPr>
          <w:spacing w:val="2"/>
        </w:rPr>
        <w:t xml:space="preserve"> </w:t>
      </w:r>
      <w:r w:rsidRPr="009D2EF2">
        <w:t>anos.</w:t>
      </w:r>
    </w:p>
    <w:p w14:paraId="3DF26E91" w14:textId="77777777" w:rsidR="005D4337" w:rsidRPr="009D2EF2" w:rsidRDefault="005D4337" w:rsidP="009D2EF2">
      <w:pPr>
        <w:pStyle w:val="Corpodetexto"/>
        <w:spacing w:before="1"/>
        <w:ind w:right="67"/>
        <w:jc w:val="both"/>
        <w:rPr>
          <w:sz w:val="33"/>
        </w:rPr>
      </w:pPr>
    </w:p>
    <w:p w14:paraId="188884E6" w14:textId="77777777" w:rsidR="005D4337" w:rsidRPr="009D2EF2" w:rsidRDefault="00726D6D" w:rsidP="009D2EF2">
      <w:pPr>
        <w:pStyle w:val="Corpodetexto"/>
        <w:spacing w:before="1"/>
        <w:ind w:left="827" w:right="67"/>
        <w:jc w:val="both"/>
      </w:pPr>
      <w:r w:rsidRPr="009D2EF2">
        <w:t>Ressalva:</w:t>
      </w:r>
      <w:r w:rsidRPr="009D2EF2">
        <w:rPr>
          <w:spacing w:val="2"/>
        </w:rPr>
        <w:t xml:space="preserve"> </w:t>
      </w:r>
      <w:r w:rsidRPr="009D2EF2">
        <w:t>emprega</w:t>
      </w:r>
      <w:r w:rsidRPr="009D2EF2">
        <w:rPr>
          <w:spacing w:val="-5"/>
        </w:rPr>
        <w:t xml:space="preserve"> </w:t>
      </w:r>
      <w:r w:rsidRPr="009D2EF2">
        <w:t>menor,</w:t>
      </w:r>
      <w:r w:rsidRPr="009D2EF2">
        <w:rPr>
          <w:spacing w:val="-1"/>
        </w:rPr>
        <w:t xml:space="preserve"> </w:t>
      </w:r>
      <w:r w:rsidRPr="009D2EF2">
        <w:t>a</w:t>
      </w:r>
      <w:r w:rsidRPr="009D2EF2">
        <w:rPr>
          <w:spacing w:val="-8"/>
        </w:rPr>
        <w:t xml:space="preserve"> </w:t>
      </w:r>
      <w:r w:rsidRPr="009D2EF2">
        <w:t>partir</w:t>
      </w:r>
      <w:r w:rsidRPr="009D2EF2">
        <w:rPr>
          <w:spacing w:val="-3"/>
        </w:rPr>
        <w:t xml:space="preserve"> </w:t>
      </w:r>
      <w:r w:rsidRPr="009D2EF2">
        <w:t>de</w:t>
      </w:r>
      <w:r w:rsidRPr="009D2EF2">
        <w:rPr>
          <w:spacing w:val="-5"/>
        </w:rPr>
        <w:t xml:space="preserve"> </w:t>
      </w:r>
      <w:r w:rsidRPr="009D2EF2">
        <w:t>14</w:t>
      </w:r>
      <w:r w:rsidRPr="009D2EF2">
        <w:rPr>
          <w:spacing w:val="-8"/>
        </w:rPr>
        <w:t xml:space="preserve"> </w:t>
      </w:r>
      <w:r w:rsidRPr="009D2EF2">
        <w:t>(quatorze)</w:t>
      </w:r>
      <w:r w:rsidRPr="009D2EF2">
        <w:rPr>
          <w:spacing w:val="-3"/>
        </w:rPr>
        <w:t xml:space="preserve"> </w:t>
      </w:r>
      <w:r w:rsidRPr="009D2EF2">
        <w:t>anos,</w:t>
      </w:r>
      <w:r w:rsidRPr="009D2EF2">
        <w:rPr>
          <w:spacing w:val="1"/>
        </w:rPr>
        <w:t xml:space="preserve"> </w:t>
      </w:r>
      <w:r w:rsidRPr="009D2EF2">
        <w:t>na</w:t>
      </w:r>
      <w:r w:rsidRPr="009D2EF2">
        <w:rPr>
          <w:spacing w:val="-6"/>
        </w:rPr>
        <w:t xml:space="preserve"> </w:t>
      </w:r>
      <w:r w:rsidRPr="009D2EF2">
        <w:t>condição</w:t>
      </w:r>
      <w:r w:rsidRPr="009D2EF2">
        <w:rPr>
          <w:spacing w:val="-5"/>
        </w:rPr>
        <w:t xml:space="preserve"> </w:t>
      </w:r>
      <w:r w:rsidRPr="009D2EF2">
        <w:t>de</w:t>
      </w:r>
      <w:r w:rsidRPr="009D2EF2">
        <w:rPr>
          <w:spacing w:val="-3"/>
        </w:rPr>
        <w:t xml:space="preserve"> </w:t>
      </w:r>
      <w:r w:rsidRPr="009D2EF2">
        <w:t>aprendiz</w:t>
      </w:r>
      <w:r w:rsidRPr="009D2EF2">
        <w:rPr>
          <w:spacing w:val="-5"/>
        </w:rPr>
        <w:t xml:space="preserve"> </w:t>
      </w:r>
      <w:r w:rsidRPr="009D2EF2">
        <w:t>(</w:t>
      </w:r>
      <w:r w:rsidRPr="009D2EF2">
        <w:rPr>
          <w:spacing w:val="50"/>
        </w:rPr>
        <w:t xml:space="preserve"> </w:t>
      </w:r>
      <w:r w:rsidRPr="009D2EF2">
        <w:t>).</w:t>
      </w:r>
    </w:p>
    <w:p w14:paraId="485F2553" w14:textId="77777777" w:rsidR="005D4337" w:rsidRPr="009D2EF2" w:rsidRDefault="00726D6D" w:rsidP="009D2EF2">
      <w:pPr>
        <w:spacing w:before="126"/>
        <w:ind w:left="827" w:right="67"/>
        <w:jc w:val="both"/>
        <w:rPr>
          <w:rFonts w:ascii="Arial" w:hAnsi="Arial"/>
          <w:i/>
        </w:rPr>
      </w:pPr>
      <w:r w:rsidRPr="009D2EF2">
        <w:rPr>
          <w:rFonts w:ascii="Arial" w:hAnsi="Arial"/>
          <w:i/>
        </w:rPr>
        <w:t>Observação:</w:t>
      </w:r>
      <w:r w:rsidRPr="009D2EF2">
        <w:rPr>
          <w:rFonts w:ascii="Arial" w:hAnsi="Arial"/>
          <w:i/>
          <w:spacing w:val="-5"/>
        </w:rPr>
        <w:t xml:space="preserve"> </w:t>
      </w:r>
      <w:r w:rsidRPr="009D2EF2">
        <w:rPr>
          <w:rFonts w:ascii="Arial" w:hAnsi="Arial"/>
          <w:i/>
        </w:rPr>
        <w:t>em</w:t>
      </w:r>
      <w:r w:rsidRPr="009D2EF2">
        <w:rPr>
          <w:rFonts w:ascii="Arial" w:hAnsi="Arial"/>
          <w:i/>
          <w:spacing w:val="-5"/>
        </w:rPr>
        <w:t xml:space="preserve"> </w:t>
      </w:r>
      <w:r w:rsidRPr="009D2EF2">
        <w:rPr>
          <w:rFonts w:ascii="Arial" w:hAnsi="Arial"/>
          <w:i/>
        </w:rPr>
        <w:t>caso</w:t>
      </w:r>
      <w:r w:rsidRPr="009D2EF2">
        <w:rPr>
          <w:rFonts w:ascii="Arial" w:hAnsi="Arial"/>
          <w:i/>
          <w:spacing w:val="-6"/>
        </w:rPr>
        <w:t xml:space="preserve"> </w:t>
      </w:r>
      <w:r w:rsidRPr="009D2EF2">
        <w:rPr>
          <w:rFonts w:ascii="Arial" w:hAnsi="Arial"/>
          <w:i/>
        </w:rPr>
        <w:t>afirmativo,</w:t>
      </w:r>
      <w:r w:rsidRPr="009D2EF2">
        <w:rPr>
          <w:rFonts w:ascii="Arial" w:hAnsi="Arial"/>
          <w:i/>
          <w:spacing w:val="-4"/>
        </w:rPr>
        <w:t xml:space="preserve"> </w:t>
      </w:r>
      <w:r w:rsidRPr="009D2EF2">
        <w:rPr>
          <w:rFonts w:ascii="Arial" w:hAnsi="Arial"/>
          <w:i/>
        </w:rPr>
        <w:t>assinalar</w:t>
      </w:r>
      <w:r w:rsidRPr="009D2EF2">
        <w:rPr>
          <w:rFonts w:ascii="Arial" w:hAnsi="Arial"/>
          <w:i/>
          <w:spacing w:val="-2"/>
        </w:rPr>
        <w:t xml:space="preserve"> </w:t>
      </w:r>
      <w:r w:rsidRPr="009D2EF2">
        <w:rPr>
          <w:rFonts w:ascii="Arial" w:hAnsi="Arial"/>
          <w:i/>
        </w:rPr>
        <w:t>a</w:t>
      </w:r>
      <w:r w:rsidRPr="009D2EF2">
        <w:rPr>
          <w:rFonts w:ascii="Arial" w:hAnsi="Arial"/>
          <w:i/>
          <w:spacing w:val="-6"/>
        </w:rPr>
        <w:t xml:space="preserve"> </w:t>
      </w:r>
      <w:r w:rsidRPr="009D2EF2">
        <w:rPr>
          <w:rFonts w:ascii="Arial" w:hAnsi="Arial"/>
          <w:i/>
        </w:rPr>
        <w:t>ressalva</w:t>
      </w:r>
      <w:r w:rsidRPr="009D2EF2">
        <w:rPr>
          <w:rFonts w:ascii="Arial" w:hAnsi="Arial"/>
          <w:i/>
          <w:spacing w:val="-2"/>
        </w:rPr>
        <w:t xml:space="preserve"> </w:t>
      </w:r>
      <w:r w:rsidRPr="009D2EF2">
        <w:rPr>
          <w:rFonts w:ascii="Arial" w:hAnsi="Arial"/>
          <w:i/>
        </w:rPr>
        <w:t>acima.</w:t>
      </w:r>
    </w:p>
    <w:p w14:paraId="0527BCB8" w14:textId="77777777" w:rsidR="005D4337" w:rsidRPr="009D2EF2" w:rsidRDefault="005D4337" w:rsidP="009D2EF2">
      <w:pPr>
        <w:pStyle w:val="Corpodetexto"/>
        <w:ind w:right="67"/>
        <w:jc w:val="both"/>
        <w:rPr>
          <w:rFonts w:ascii="Arial"/>
          <w:i/>
          <w:sz w:val="24"/>
        </w:rPr>
      </w:pPr>
    </w:p>
    <w:p w14:paraId="607F90F8" w14:textId="77777777" w:rsidR="005D4337" w:rsidRPr="009D2EF2" w:rsidRDefault="005D4337" w:rsidP="009D2EF2">
      <w:pPr>
        <w:pStyle w:val="Corpodetexto"/>
        <w:spacing w:before="1"/>
        <w:ind w:right="67"/>
        <w:jc w:val="both"/>
        <w:rPr>
          <w:rFonts w:ascii="Arial"/>
          <w:i/>
          <w:sz w:val="20"/>
        </w:rPr>
      </w:pPr>
    </w:p>
    <w:p w14:paraId="18E967CB" w14:textId="77777777" w:rsidR="005D4337" w:rsidRPr="009D2EF2" w:rsidRDefault="00726D6D" w:rsidP="009D2EF2">
      <w:pPr>
        <w:pStyle w:val="Corpodetexto"/>
        <w:tabs>
          <w:tab w:val="left" w:pos="724"/>
          <w:tab w:val="left" w:pos="2314"/>
        </w:tabs>
        <w:spacing w:before="1"/>
        <w:ind w:right="67"/>
        <w:jc w:val="both"/>
      </w:pPr>
      <w:r w:rsidRPr="009D2EF2">
        <w:t>.....,</w:t>
      </w:r>
      <w:r w:rsidRPr="009D2EF2">
        <w:rPr>
          <w:u w:val="single"/>
        </w:rPr>
        <w:tab/>
      </w:r>
      <w:r w:rsidRPr="009D2EF2">
        <w:t>de</w:t>
      </w:r>
      <w:r w:rsidRPr="009D2EF2">
        <w:rPr>
          <w:u w:val="single"/>
        </w:rPr>
        <w:tab/>
      </w:r>
      <w:r w:rsidRPr="009D2EF2">
        <w:t>de</w:t>
      </w:r>
      <w:r w:rsidRPr="009D2EF2">
        <w:rPr>
          <w:spacing w:val="-6"/>
        </w:rPr>
        <w:t xml:space="preserve"> </w:t>
      </w:r>
      <w:r w:rsidRPr="009D2EF2">
        <w:t>2023.</w:t>
      </w:r>
    </w:p>
    <w:p w14:paraId="4D3F8739" w14:textId="77777777" w:rsidR="005D4337" w:rsidRPr="009D2EF2" w:rsidRDefault="005D4337" w:rsidP="009D2EF2">
      <w:pPr>
        <w:pStyle w:val="Corpodetexto"/>
        <w:ind w:right="67"/>
        <w:jc w:val="both"/>
        <w:rPr>
          <w:sz w:val="20"/>
        </w:rPr>
      </w:pPr>
    </w:p>
    <w:p w14:paraId="1933838E" w14:textId="77777777" w:rsidR="005D4337" w:rsidRPr="009D2EF2" w:rsidRDefault="005D4337" w:rsidP="009D2EF2">
      <w:pPr>
        <w:pStyle w:val="Corpodetexto"/>
        <w:ind w:right="67"/>
        <w:jc w:val="both"/>
        <w:rPr>
          <w:sz w:val="20"/>
        </w:rPr>
      </w:pPr>
    </w:p>
    <w:p w14:paraId="684A9D00" w14:textId="77777777" w:rsidR="005D4337" w:rsidRPr="009D2EF2" w:rsidRDefault="005D4337" w:rsidP="009D2EF2">
      <w:pPr>
        <w:pStyle w:val="Corpodetexto"/>
        <w:ind w:right="67"/>
        <w:jc w:val="both"/>
        <w:rPr>
          <w:sz w:val="20"/>
        </w:rPr>
      </w:pPr>
    </w:p>
    <w:p w14:paraId="1175EE9B" w14:textId="77777777" w:rsidR="005D4337" w:rsidRPr="009D2EF2" w:rsidRDefault="005D4337" w:rsidP="009D2EF2">
      <w:pPr>
        <w:pStyle w:val="Corpodetexto"/>
        <w:ind w:right="67"/>
        <w:jc w:val="both"/>
        <w:rPr>
          <w:sz w:val="20"/>
        </w:rPr>
      </w:pPr>
    </w:p>
    <w:p w14:paraId="744F6F78" w14:textId="77777777" w:rsidR="005D4337" w:rsidRPr="009D2EF2" w:rsidRDefault="005D4337" w:rsidP="009D2EF2">
      <w:pPr>
        <w:pStyle w:val="Corpodetexto"/>
        <w:ind w:right="67"/>
        <w:jc w:val="both"/>
        <w:rPr>
          <w:sz w:val="20"/>
        </w:rPr>
      </w:pPr>
    </w:p>
    <w:p w14:paraId="26745385" w14:textId="77777777" w:rsidR="005D4337" w:rsidRPr="009D2EF2" w:rsidRDefault="005D4337" w:rsidP="009D2EF2">
      <w:pPr>
        <w:pStyle w:val="Corpodetexto"/>
        <w:spacing w:before="9"/>
        <w:ind w:right="67"/>
        <w:jc w:val="both"/>
        <w:rPr>
          <w:sz w:val="20"/>
        </w:rPr>
      </w:pPr>
    </w:p>
    <w:p w14:paraId="57B4D1C8" w14:textId="77777777" w:rsidR="005D4337" w:rsidRPr="009D2EF2" w:rsidRDefault="00726D6D" w:rsidP="009D2EF2">
      <w:pPr>
        <w:pStyle w:val="Corpodetexto"/>
        <w:ind w:left="3186" w:right="67" w:hanging="1313"/>
        <w:jc w:val="both"/>
      </w:pPr>
      <w:r w:rsidRPr="009D2EF2">
        <w:rPr>
          <w:spacing w:val="-1"/>
        </w:rPr>
        <w:t>………………………………………………………………………………………………</w:t>
      </w:r>
      <w:r w:rsidRPr="009D2EF2">
        <w:rPr>
          <w:spacing w:val="-59"/>
        </w:rPr>
        <w:t xml:space="preserve"> </w:t>
      </w:r>
      <w:r w:rsidRPr="009D2EF2">
        <w:t>ASSINATURA</w:t>
      </w:r>
      <w:r w:rsidRPr="009D2EF2">
        <w:rPr>
          <w:spacing w:val="-1"/>
        </w:rPr>
        <w:t xml:space="preserve"> </w:t>
      </w:r>
      <w:r w:rsidRPr="009D2EF2">
        <w:t>DO</w:t>
      </w:r>
      <w:r w:rsidRPr="009D2EF2">
        <w:rPr>
          <w:spacing w:val="-2"/>
        </w:rPr>
        <w:t xml:space="preserve"> </w:t>
      </w:r>
      <w:r w:rsidRPr="009D2EF2">
        <w:t>REPRESENTANTE DA</w:t>
      </w:r>
      <w:r w:rsidRPr="009D2EF2">
        <w:rPr>
          <w:spacing w:val="-1"/>
        </w:rPr>
        <w:t xml:space="preserve"> </w:t>
      </w:r>
      <w:r w:rsidRPr="009D2EF2">
        <w:t>EMPRESA</w:t>
      </w:r>
    </w:p>
    <w:p w14:paraId="4EE0D5E6" w14:textId="77777777" w:rsidR="005D4337" w:rsidRPr="009D2EF2" w:rsidRDefault="005D4337" w:rsidP="009D2EF2">
      <w:pPr>
        <w:ind w:right="67"/>
        <w:jc w:val="both"/>
        <w:sectPr w:rsidR="005D4337" w:rsidRPr="009D2EF2" w:rsidSect="00313912">
          <w:headerReference w:type="default" r:id="rId66"/>
          <w:footerReference w:type="default" r:id="rId67"/>
          <w:pgSz w:w="12240" w:h="15840"/>
          <w:pgMar w:top="1240" w:right="995" w:bottom="680" w:left="500" w:header="302" w:footer="490" w:gutter="0"/>
          <w:cols w:space="720"/>
        </w:sectPr>
      </w:pPr>
    </w:p>
    <w:p w14:paraId="58AA57E5" w14:textId="77777777" w:rsidR="005D4337" w:rsidRPr="009D2EF2" w:rsidRDefault="005D4337" w:rsidP="009D2EF2">
      <w:pPr>
        <w:pStyle w:val="Corpodetexto"/>
        <w:spacing w:before="5"/>
        <w:ind w:right="67"/>
        <w:jc w:val="both"/>
        <w:rPr>
          <w:sz w:val="19"/>
        </w:rPr>
      </w:pPr>
    </w:p>
    <w:p w14:paraId="6C34AF49" w14:textId="1F9C96A0"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AF34B1" w:rsidRPr="009D2EF2">
        <w:rPr>
          <w:rFonts w:ascii="Arial" w:hAnsi="Arial"/>
          <w:b/>
          <w:spacing w:val="-7"/>
          <w:sz w:val="24"/>
        </w:rPr>
        <w:t>34</w:t>
      </w:r>
      <w:r w:rsidRPr="009D2EF2">
        <w:rPr>
          <w:rFonts w:ascii="Arial" w:hAnsi="Arial"/>
          <w:b/>
          <w:spacing w:val="-7"/>
          <w:sz w:val="24"/>
        </w:rPr>
        <w:t>/</w:t>
      </w:r>
      <w:r w:rsidR="00AF34B1" w:rsidRPr="009D2EF2">
        <w:rPr>
          <w:rFonts w:ascii="Arial" w:hAnsi="Arial"/>
          <w:b/>
          <w:spacing w:val="-7"/>
          <w:sz w:val="24"/>
        </w:rPr>
        <w:t>SEMAF</w:t>
      </w:r>
      <w:r w:rsidRPr="009D2EF2">
        <w:rPr>
          <w:rFonts w:ascii="Arial" w:hAnsi="Arial"/>
          <w:b/>
          <w:sz w:val="24"/>
        </w:rPr>
        <w:t>/2023/PM</w:t>
      </w:r>
      <w:r w:rsidR="00AF34B1" w:rsidRPr="009D2EF2">
        <w:rPr>
          <w:rFonts w:ascii="Arial" w:hAnsi="Arial"/>
          <w:b/>
          <w:sz w:val="24"/>
        </w:rPr>
        <w:t>VA</w:t>
      </w:r>
    </w:p>
    <w:p w14:paraId="19FADDB6" w14:textId="30D4BBC8" w:rsidR="005D4337" w:rsidRPr="009D2EF2" w:rsidRDefault="005D4337" w:rsidP="009D2EF2">
      <w:pPr>
        <w:pStyle w:val="Corpodetexto"/>
        <w:ind w:left="741" w:right="67"/>
        <w:jc w:val="both"/>
        <w:rPr>
          <w:sz w:val="20"/>
        </w:rPr>
      </w:pPr>
    </w:p>
    <w:p w14:paraId="481849B6" w14:textId="77777777" w:rsidR="005D4337" w:rsidRPr="009D2EF2" w:rsidRDefault="00726D6D" w:rsidP="00006DF2">
      <w:pPr>
        <w:pStyle w:val="Ttulo3"/>
        <w:shd w:val="clear" w:color="auto" w:fill="808080" w:themeFill="background1" w:themeFillShade="80"/>
        <w:spacing w:before="63"/>
        <w:ind w:left="836" w:right="67"/>
        <w:jc w:val="center"/>
      </w:pPr>
      <w:r w:rsidRPr="009D2EF2">
        <w:t>ANEXO</w:t>
      </w:r>
      <w:r w:rsidRPr="009D2EF2">
        <w:rPr>
          <w:spacing w:val="-4"/>
        </w:rPr>
        <w:t xml:space="preserve"> </w:t>
      </w:r>
      <w:r w:rsidRPr="009D2EF2">
        <w:t>VI</w:t>
      </w:r>
      <w:r w:rsidRPr="009D2EF2">
        <w:rPr>
          <w:spacing w:val="-6"/>
        </w:rPr>
        <w:t xml:space="preserve"> </w:t>
      </w:r>
      <w:r w:rsidRPr="009D2EF2">
        <w:t>-</w:t>
      </w:r>
      <w:r w:rsidRPr="009D2EF2">
        <w:rPr>
          <w:spacing w:val="-5"/>
        </w:rPr>
        <w:t xml:space="preserve"> </w:t>
      </w:r>
      <w:r w:rsidRPr="009D2EF2">
        <w:t>DO</w:t>
      </w:r>
      <w:r w:rsidRPr="009D2EF2">
        <w:rPr>
          <w:spacing w:val="-7"/>
        </w:rPr>
        <w:t xml:space="preserve"> </w:t>
      </w:r>
      <w:r w:rsidRPr="009D2EF2">
        <w:t>EDITAL</w:t>
      </w:r>
    </w:p>
    <w:p w14:paraId="505FA10D" w14:textId="77777777" w:rsidR="00006DF2" w:rsidRDefault="00006DF2" w:rsidP="009D2EF2">
      <w:pPr>
        <w:ind w:left="836" w:right="67"/>
        <w:jc w:val="both"/>
        <w:rPr>
          <w:rFonts w:ascii="Arial" w:hAnsi="Arial"/>
          <w:b/>
          <w:sz w:val="24"/>
          <w:shd w:val="clear" w:color="auto" w:fill="FFFF00"/>
        </w:rPr>
      </w:pPr>
    </w:p>
    <w:p w14:paraId="743E9C2F" w14:textId="77777777" w:rsidR="00006DF2" w:rsidRDefault="00006DF2" w:rsidP="009D2EF2">
      <w:pPr>
        <w:ind w:left="836" w:right="67"/>
        <w:jc w:val="both"/>
        <w:rPr>
          <w:rFonts w:ascii="Arial" w:hAnsi="Arial"/>
          <w:b/>
          <w:sz w:val="24"/>
          <w:shd w:val="clear" w:color="auto" w:fill="FFFF00"/>
        </w:rPr>
      </w:pPr>
    </w:p>
    <w:p w14:paraId="492E6064" w14:textId="77777777" w:rsidR="00006DF2" w:rsidRDefault="00006DF2" w:rsidP="009D2EF2">
      <w:pPr>
        <w:ind w:left="836" w:right="67"/>
        <w:jc w:val="both"/>
        <w:rPr>
          <w:rFonts w:ascii="Arial" w:hAnsi="Arial"/>
          <w:b/>
          <w:sz w:val="24"/>
          <w:shd w:val="clear" w:color="auto" w:fill="FFFF00"/>
        </w:rPr>
      </w:pPr>
    </w:p>
    <w:p w14:paraId="66D0A69A" w14:textId="20FA9B8E" w:rsidR="005D4337" w:rsidRDefault="00726D6D" w:rsidP="009D2EF2">
      <w:pPr>
        <w:ind w:left="836" w:right="67"/>
        <w:jc w:val="both"/>
        <w:rPr>
          <w:rFonts w:ascii="Arial" w:hAnsi="Arial"/>
          <w:b/>
          <w:sz w:val="24"/>
          <w:shd w:val="clear" w:color="auto" w:fill="FFFF00"/>
        </w:rPr>
      </w:pPr>
      <w:r w:rsidRPr="009D2EF2">
        <w:rPr>
          <w:rFonts w:ascii="Arial" w:hAnsi="Arial"/>
          <w:b/>
          <w:sz w:val="24"/>
          <w:shd w:val="clear" w:color="auto" w:fill="FFFF00"/>
        </w:rPr>
        <w:t>TERMO</w:t>
      </w:r>
      <w:r w:rsidRPr="009D2EF2">
        <w:rPr>
          <w:rFonts w:ascii="Arial" w:hAnsi="Arial"/>
          <w:b/>
          <w:spacing w:val="-3"/>
          <w:sz w:val="24"/>
          <w:shd w:val="clear" w:color="auto" w:fill="FFFF00"/>
        </w:rPr>
        <w:t xml:space="preserve"> </w:t>
      </w:r>
      <w:r w:rsidRPr="009D2EF2">
        <w:rPr>
          <w:rFonts w:ascii="Arial" w:hAnsi="Arial"/>
          <w:b/>
          <w:sz w:val="24"/>
          <w:shd w:val="clear" w:color="auto" w:fill="FFFF00"/>
        </w:rPr>
        <w:t>DE</w:t>
      </w:r>
      <w:r w:rsidRPr="009D2EF2">
        <w:rPr>
          <w:rFonts w:ascii="Arial" w:hAnsi="Arial"/>
          <w:b/>
          <w:spacing w:val="-3"/>
          <w:sz w:val="24"/>
          <w:shd w:val="clear" w:color="auto" w:fill="FFFF00"/>
        </w:rPr>
        <w:t xml:space="preserve"> </w:t>
      </w:r>
      <w:r w:rsidRPr="009D2EF2">
        <w:rPr>
          <w:rFonts w:ascii="Arial" w:hAnsi="Arial"/>
          <w:b/>
          <w:sz w:val="24"/>
          <w:shd w:val="clear" w:color="auto" w:fill="FFFF00"/>
        </w:rPr>
        <w:t>CONCORDÂNCIA</w:t>
      </w:r>
      <w:r w:rsidRPr="009D2EF2">
        <w:rPr>
          <w:rFonts w:ascii="Arial" w:hAnsi="Arial"/>
          <w:b/>
          <w:spacing w:val="-11"/>
          <w:sz w:val="24"/>
          <w:shd w:val="clear" w:color="auto" w:fill="FFFF00"/>
        </w:rPr>
        <w:t xml:space="preserve"> </w:t>
      </w:r>
      <w:r w:rsidRPr="009D2EF2">
        <w:rPr>
          <w:rFonts w:ascii="Arial" w:hAnsi="Arial"/>
          <w:b/>
          <w:sz w:val="24"/>
          <w:shd w:val="clear" w:color="auto" w:fill="FFFF00"/>
        </w:rPr>
        <w:t>E</w:t>
      </w:r>
      <w:r w:rsidRPr="009D2EF2">
        <w:rPr>
          <w:rFonts w:ascii="Arial" w:hAnsi="Arial"/>
          <w:b/>
          <w:spacing w:val="-7"/>
          <w:sz w:val="24"/>
          <w:shd w:val="clear" w:color="auto" w:fill="FFFF00"/>
        </w:rPr>
        <w:t xml:space="preserve"> </w:t>
      </w:r>
      <w:r w:rsidRPr="009D2EF2">
        <w:rPr>
          <w:rFonts w:ascii="Arial" w:hAnsi="Arial"/>
          <w:b/>
          <w:sz w:val="24"/>
          <w:shd w:val="clear" w:color="auto" w:fill="FFFF00"/>
        </w:rPr>
        <w:t>VERACIDADE</w:t>
      </w:r>
    </w:p>
    <w:p w14:paraId="42762D6E" w14:textId="77777777" w:rsidR="00006DF2" w:rsidRPr="009D2EF2" w:rsidRDefault="00006DF2" w:rsidP="00006DF2">
      <w:pPr>
        <w:ind w:right="67"/>
        <w:jc w:val="both"/>
        <w:rPr>
          <w:rFonts w:ascii="Arial" w:hAnsi="Arial"/>
          <w:b/>
          <w:sz w:val="24"/>
        </w:rPr>
      </w:pPr>
    </w:p>
    <w:p w14:paraId="6D9459D4" w14:textId="77777777" w:rsidR="005D4337" w:rsidRPr="009D2EF2" w:rsidRDefault="005D4337" w:rsidP="009D2EF2">
      <w:pPr>
        <w:pStyle w:val="Corpodetexto"/>
        <w:spacing w:before="3"/>
        <w:ind w:right="67"/>
        <w:jc w:val="both"/>
        <w:rPr>
          <w:rFonts w:ascii="Arial"/>
          <w:b/>
        </w:rPr>
      </w:pPr>
    </w:p>
    <w:p w14:paraId="6F470BD4" w14:textId="77777777" w:rsidR="005D4337" w:rsidRPr="009D2EF2" w:rsidRDefault="00726D6D" w:rsidP="009D2EF2">
      <w:pPr>
        <w:pStyle w:val="Ttulo4"/>
        <w:ind w:left="836" w:right="67"/>
        <w:jc w:val="both"/>
      </w:pPr>
      <w:r w:rsidRPr="009D2EF2">
        <w:t>TERMO</w:t>
      </w:r>
      <w:r w:rsidRPr="009D2EF2">
        <w:rPr>
          <w:spacing w:val="-4"/>
        </w:rPr>
        <w:t xml:space="preserve"> </w:t>
      </w:r>
      <w:r w:rsidRPr="009D2EF2">
        <w:t>DE</w:t>
      </w:r>
      <w:r w:rsidRPr="009D2EF2">
        <w:rPr>
          <w:spacing w:val="-8"/>
        </w:rPr>
        <w:t xml:space="preserve"> </w:t>
      </w:r>
      <w:r w:rsidRPr="009D2EF2">
        <w:t>CONCORDÂNCIA</w:t>
      </w:r>
      <w:r w:rsidRPr="009D2EF2">
        <w:rPr>
          <w:spacing w:val="-9"/>
        </w:rPr>
        <w:t xml:space="preserve"> </w:t>
      </w:r>
      <w:r w:rsidRPr="009D2EF2">
        <w:t>E</w:t>
      </w:r>
      <w:r w:rsidRPr="009D2EF2">
        <w:rPr>
          <w:spacing w:val="-10"/>
        </w:rPr>
        <w:t xml:space="preserve"> </w:t>
      </w:r>
      <w:r w:rsidRPr="009D2EF2">
        <w:t>VERACIDADE</w:t>
      </w:r>
    </w:p>
    <w:p w14:paraId="139DC0ED" w14:textId="68643D82" w:rsidR="005D4337" w:rsidRPr="009D2EF2" w:rsidRDefault="00726D6D" w:rsidP="009D2EF2">
      <w:pPr>
        <w:spacing w:before="1"/>
        <w:ind w:left="851" w:right="67"/>
        <w:jc w:val="both"/>
        <w:rPr>
          <w:rFonts w:ascii="Arial" w:hAnsi="Arial"/>
          <w:b/>
          <w:sz w:val="21"/>
        </w:rPr>
      </w:pPr>
      <w:r w:rsidRPr="009D2EF2">
        <w:rPr>
          <w:rFonts w:ascii="Arial" w:hAnsi="Arial"/>
          <w:b/>
          <w:sz w:val="21"/>
        </w:rPr>
        <w:t>(Cadastro</w:t>
      </w:r>
      <w:r w:rsidRPr="009D2EF2">
        <w:rPr>
          <w:rFonts w:ascii="Arial" w:hAnsi="Arial"/>
          <w:b/>
          <w:spacing w:val="-9"/>
          <w:sz w:val="21"/>
        </w:rPr>
        <w:t xml:space="preserve"> </w:t>
      </w:r>
      <w:r w:rsidRPr="009D2EF2">
        <w:rPr>
          <w:rFonts w:ascii="Arial" w:hAnsi="Arial"/>
          <w:b/>
          <w:sz w:val="21"/>
        </w:rPr>
        <w:t>de</w:t>
      </w:r>
      <w:r w:rsidRPr="009D2EF2">
        <w:rPr>
          <w:rFonts w:ascii="Arial" w:hAnsi="Arial"/>
          <w:b/>
          <w:spacing w:val="-7"/>
          <w:sz w:val="21"/>
        </w:rPr>
        <w:t xml:space="preserve"> </w:t>
      </w:r>
      <w:r w:rsidRPr="009D2EF2">
        <w:rPr>
          <w:rFonts w:ascii="Arial" w:hAnsi="Arial"/>
          <w:b/>
          <w:sz w:val="21"/>
        </w:rPr>
        <w:t>Usuários</w:t>
      </w:r>
      <w:r w:rsidRPr="009D2EF2">
        <w:rPr>
          <w:rFonts w:ascii="Arial" w:hAnsi="Arial"/>
          <w:b/>
          <w:spacing w:val="-6"/>
          <w:sz w:val="21"/>
        </w:rPr>
        <w:t xml:space="preserve"> </w:t>
      </w:r>
      <w:r w:rsidRPr="009D2EF2">
        <w:rPr>
          <w:rFonts w:ascii="Arial" w:hAnsi="Arial"/>
          <w:b/>
          <w:sz w:val="21"/>
        </w:rPr>
        <w:t>Externos</w:t>
      </w:r>
      <w:r w:rsidRPr="009D2EF2">
        <w:rPr>
          <w:rFonts w:ascii="Arial" w:hAnsi="Arial"/>
          <w:b/>
          <w:spacing w:val="-6"/>
          <w:sz w:val="21"/>
        </w:rPr>
        <w:t xml:space="preserve"> </w:t>
      </w:r>
      <w:r w:rsidRPr="009D2EF2">
        <w:rPr>
          <w:rFonts w:ascii="Arial" w:hAnsi="Arial"/>
          <w:b/>
          <w:sz w:val="21"/>
        </w:rPr>
        <w:t>no</w:t>
      </w:r>
      <w:r w:rsidRPr="009D2EF2">
        <w:rPr>
          <w:rFonts w:ascii="Arial" w:hAnsi="Arial"/>
          <w:b/>
          <w:spacing w:val="-4"/>
          <w:sz w:val="21"/>
        </w:rPr>
        <w:t xml:space="preserve"> </w:t>
      </w:r>
      <w:r w:rsidRPr="009D2EF2">
        <w:rPr>
          <w:rFonts w:ascii="Arial" w:hAnsi="Arial"/>
          <w:b/>
          <w:sz w:val="21"/>
        </w:rPr>
        <w:t>ePROC)</w:t>
      </w:r>
    </w:p>
    <w:p w14:paraId="25FEEFC8" w14:textId="77777777" w:rsidR="005D4337" w:rsidRPr="009D2EF2" w:rsidRDefault="005D4337" w:rsidP="009D2EF2">
      <w:pPr>
        <w:pStyle w:val="Corpodetexto"/>
        <w:spacing w:before="2"/>
        <w:ind w:right="67"/>
        <w:jc w:val="both"/>
        <w:rPr>
          <w:rFonts w:ascii="Arial"/>
          <w:b/>
          <w:sz w:val="5"/>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265"/>
        <w:gridCol w:w="3836"/>
      </w:tblGrid>
      <w:tr w:rsidR="005D4337" w:rsidRPr="009D2EF2" w14:paraId="30DE71AA" w14:textId="77777777">
        <w:trPr>
          <w:trHeight w:val="354"/>
        </w:trPr>
        <w:tc>
          <w:tcPr>
            <w:tcW w:w="10065" w:type="dxa"/>
            <w:gridSpan w:val="3"/>
          </w:tcPr>
          <w:p w14:paraId="4041A186" w14:textId="77777777" w:rsidR="005D4337" w:rsidRPr="009D2EF2" w:rsidRDefault="00726D6D" w:rsidP="009D2EF2">
            <w:pPr>
              <w:pStyle w:val="TableParagraph"/>
              <w:spacing w:before="54"/>
              <w:ind w:left="59" w:right="67"/>
              <w:jc w:val="both"/>
              <w:rPr>
                <w:rFonts w:ascii="Calibri"/>
                <w:b/>
                <w:sz w:val="20"/>
              </w:rPr>
            </w:pPr>
            <w:r w:rsidRPr="009D2EF2">
              <w:rPr>
                <w:rFonts w:ascii="Calibri"/>
                <w:b/>
                <w:sz w:val="20"/>
              </w:rPr>
              <w:t>Empresa:</w:t>
            </w:r>
          </w:p>
        </w:tc>
      </w:tr>
      <w:tr w:rsidR="005D4337" w:rsidRPr="009D2EF2" w14:paraId="7795EDD2" w14:textId="77777777">
        <w:trPr>
          <w:trHeight w:val="352"/>
        </w:trPr>
        <w:tc>
          <w:tcPr>
            <w:tcW w:w="6229" w:type="dxa"/>
            <w:gridSpan w:val="2"/>
          </w:tcPr>
          <w:p w14:paraId="60BB5462" w14:textId="77777777" w:rsidR="005D4337" w:rsidRPr="009D2EF2" w:rsidRDefault="00726D6D" w:rsidP="009D2EF2">
            <w:pPr>
              <w:pStyle w:val="TableParagraph"/>
              <w:spacing w:before="49"/>
              <w:ind w:left="59" w:right="67"/>
              <w:jc w:val="both"/>
              <w:rPr>
                <w:rFonts w:ascii="Calibri" w:hAnsi="Calibri"/>
                <w:b/>
                <w:sz w:val="20"/>
              </w:rPr>
            </w:pPr>
            <w:r w:rsidRPr="009D2EF2">
              <w:rPr>
                <w:rFonts w:ascii="Calibri" w:hAnsi="Calibri"/>
                <w:b/>
                <w:sz w:val="20"/>
              </w:rPr>
              <w:t>Usuário</w:t>
            </w:r>
            <w:r w:rsidRPr="009D2EF2">
              <w:rPr>
                <w:rFonts w:ascii="Calibri" w:hAnsi="Calibri"/>
                <w:b/>
                <w:spacing w:val="-7"/>
                <w:sz w:val="20"/>
              </w:rPr>
              <w:t xml:space="preserve"> </w:t>
            </w:r>
            <w:r w:rsidRPr="009D2EF2">
              <w:rPr>
                <w:rFonts w:ascii="Calibri" w:hAnsi="Calibri"/>
                <w:b/>
                <w:sz w:val="20"/>
              </w:rPr>
              <w:t>(Representante):</w:t>
            </w:r>
          </w:p>
        </w:tc>
        <w:tc>
          <w:tcPr>
            <w:tcW w:w="3836" w:type="dxa"/>
          </w:tcPr>
          <w:p w14:paraId="0DA11456" w14:textId="77777777" w:rsidR="005D4337" w:rsidRPr="009D2EF2" w:rsidRDefault="00726D6D" w:rsidP="009D2EF2">
            <w:pPr>
              <w:pStyle w:val="TableParagraph"/>
              <w:spacing w:before="49"/>
              <w:ind w:left="54" w:right="67"/>
              <w:jc w:val="both"/>
              <w:rPr>
                <w:rFonts w:ascii="Calibri"/>
                <w:b/>
                <w:sz w:val="20"/>
              </w:rPr>
            </w:pPr>
            <w:r w:rsidRPr="009D2EF2">
              <w:rPr>
                <w:rFonts w:ascii="Calibri"/>
                <w:b/>
                <w:sz w:val="20"/>
              </w:rPr>
              <w:t>CPF:</w:t>
            </w:r>
          </w:p>
        </w:tc>
      </w:tr>
      <w:tr w:rsidR="005D4337" w:rsidRPr="009D2EF2" w14:paraId="6DA904C4" w14:textId="77777777">
        <w:trPr>
          <w:trHeight w:val="354"/>
        </w:trPr>
        <w:tc>
          <w:tcPr>
            <w:tcW w:w="4964" w:type="dxa"/>
          </w:tcPr>
          <w:p w14:paraId="4DD19589" w14:textId="77777777" w:rsidR="005D4337" w:rsidRPr="009D2EF2" w:rsidRDefault="00726D6D" w:rsidP="009D2EF2">
            <w:pPr>
              <w:pStyle w:val="TableParagraph"/>
              <w:spacing w:before="54"/>
              <w:ind w:left="59" w:right="67"/>
              <w:jc w:val="both"/>
              <w:rPr>
                <w:rFonts w:ascii="Calibri"/>
                <w:b/>
                <w:sz w:val="20"/>
              </w:rPr>
            </w:pPr>
            <w:r w:rsidRPr="009D2EF2">
              <w:rPr>
                <w:rFonts w:ascii="Calibri"/>
                <w:b/>
                <w:sz w:val="20"/>
              </w:rPr>
              <w:t>E-Mail:</w:t>
            </w:r>
          </w:p>
        </w:tc>
        <w:tc>
          <w:tcPr>
            <w:tcW w:w="5101" w:type="dxa"/>
            <w:gridSpan w:val="2"/>
          </w:tcPr>
          <w:p w14:paraId="7C629989" w14:textId="77777777" w:rsidR="005D4337" w:rsidRPr="009D2EF2" w:rsidRDefault="00726D6D" w:rsidP="009D2EF2">
            <w:pPr>
              <w:pStyle w:val="TableParagraph"/>
              <w:spacing w:before="54"/>
              <w:ind w:left="57" w:right="67"/>
              <w:jc w:val="both"/>
              <w:rPr>
                <w:rFonts w:ascii="Calibri" w:hAnsi="Calibri"/>
                <w:b/>
                <w:sz w:val="20"/>
              </w:rPr>
            </w:pPr>
            <w:r w:rsidRPr="009D2EF2">
              <w:rPr>
                <w:rFonts w:ascii="Calibri" w:hAnsi="Calibri"/>
                <w:b/>
                <w:sz w:val="20"/>
              </w:rPr>
              <w:t>Cargo/Função:</w:t>
            </w:r>
          </w:p>
        </w:tc>
      </w:tr>
      <w:tr w:rsidR="005D4337" w:rsidRPr="009D2EF2" w14:paraId="7D1202D6" w14:textId="77777777">
        <w:trPr>
          <w:trHeight w:val="353"/>
        </w:trPr>
        <w:tc>
          <w:tcPr>
            <w:tcW w:w="4964" w:type="dxa"/>
          </w:tcPr>
          <w:p w14:paraId="0828D7E8" w14:textId="77777777" w:rsidR="005D4337" w:rsidRPr="009D2EF2" w:rsidRDefault="00726D6D" w:rsidP="009D2EF2">
            <w:pPr>
              <w:pStyle w:val="TableParagraph"/>
              <w:spacing w:before="52"/>
              <w:ind w:left="59" w:right="67"/>
              <w:jc w:val="both"/>
              <w:rPr>
                <w:rFonts w:ascii="Calibri"/>
                <w:b/>
                <w:sz w:val="20"/>
              </w:rPr>
            </w:pPr>
            <w:r w:rsidRPr="009D2EF2">
              <w:rPr>
                <w:rFonts w:ascii="Calibri"/>
                <w:b/>
                <w:sz w:val="20"/>
              </w:rPr>
              <w:t>Celular:</w:t>
            </w:r>
          </w:p>
        </w:tc>
        <w:tc>
          <w:tcPr>
            <w:tcW w:w="5101" w:type="dxa"/>
            <w:gridSpan w:val="2"/>
          </w:tcPr>
          <w:p w14:paraId="21EF86C5" w14:textId="77777777" w:rsidR="005D4337" w:rsidRPr="009D2EF2" w:rsidRDefault="00726D6D" w:rsidP="009D2EF2">
            <w:pPr>
              <w:pStyle w:val="TableParagraph"/>
              <w:spacing w:before="52"/>
              <w:ind w:left="57" w:right="67"/>
              <w:jc w:val="both"/>
              <w:rPr>
                <w:rFonts w:ascii="Calibri"/>
                <w:b/>
                <w:sz w:val="20"/>
              </w:rPr>
            </w:pPr>
            <w:r w:rsidRPr="009D2EF2">
              <w:rPr>
                <w:rFonts w:ascii="Calibri"/>
                <w:b/>
                <w:sz w:val="20"/>
              </w:rPr>
              <w:t>Data</w:t>
            </w:r>
            <w:r w:rsidRPr="009D2EF2">
              <w:rPr>
                <w:rFonts w:ascii="Calibri"/>
                <w:b/>
                <w:spacing w:val="-2"/>
                <w:sz w:val="20"/>
              </w:rPr>
              <w:t xml:space="preserve"> </w:t>
            </w:r>
            <w:r w:rsidRPr="009D2EF2">
              <w:rPr>
                <w:rFonts w:ascii="Calibri"/>
                <w:b/>
                <w:sz w:val="20"/>
              </w:rPr>
              <w:t>Nascimento:</w:t>
            </w:r>
          </w:p>
        </w:tc>
      </w:tr>
      <w:tr w:rsidR="0076089B" w:rsidRPr="009D2EF2" w14:paraId="30A7E6F8" w14:textId="77777777">
        <w:trPr>
          <w:trHeight w:val="353"/>
        </w:trPr>
        <w:tc>
          <w:tcPr>
            <w:tcW w:w="4964" w:type="dxa"/>
          </w:tcPr>
          <w:p w14:paraId="4839CC91" w14:textId="175E7170" w:rsidR="0076089B" w:rsidRPr="009D2EF2" w:rsidRDefault="0076089B" w:rsidP="009D2EF2">
            <w:pPr>
              <w:pStyle w:val="TableParagraph"/>
              <w:spacing w:before="52"/>
              <w:ind w:left="59" w:right="67"/>
              <w:jc w:val="both"/>
              <w:rPr>
                <w:rFonts w:ascii="Calibri"/>
                <w:b/>
                <w:sz w:val="20"/>
              </w:rPr>
            </w:pPr>
            <w:r w:rsidRPr="009D2EF2">
              <w:rPr>
                <w:rFonts w:ascii="Calibri"/>
                <w:b/>
                <w:sz w:val="20"/>
              </w:rPr>
              <w:t>Estado Civil:</w:t>
            </w:r>
          </w:p>
        </w:tc>
        <w:tc>
          <w:tcPr>
            <w:tcW w:w="5101" w:type="dxa"/>
            <w:gridSpan w:val="2"/>
          </w:tcPr>
          <w:p w14:paraId="6C69C498" w14:textId="77777777" w:rsidR="0076089B" w:rsidRPr="009D2EF2" w:rsidRDefault="0076089B" w:rsidP="009D2EF2">
            <w:pPr>
              <w:pStyle w:val="TableParagraph"/>
              <w:spacing w:before="52"/>
              <w:ind w:left="57" w:right="67"/>
              <w:jc w:val="both"/>
              <w:rPr>
                <w:rFonts w:ascii="Calibri"/>
                <w:b/>
                <w:sz w:val="20"/>
              </w:rPr>
            </w:pPr>
          </w:p>
        </w:tc>
      </w:tr>
    </w:tbl>
    <w:p w14:paraId="3703D2B0" w14:textId="77777777" w:rsidR="005D4337" w:rsidRPr="009D2EF2" w:rsidRDefault="005D4337" w:rsidP="009D2EF2">
      <w:pPr>
        <w:pStyle w:val="Corpodetexto"/>
        <w:spacing w:before="10"/>
        <w:ind w:right="67"/>
        <w:jc w:val="both"/>
        <w:rPr>
          <w:rFonts w:ascii="Arial"/>
          <w:b/>
          <w:sz w:val="21"/>
        </w:rPr>
      </w:pPr>
    </w:p>
    <w:p w14:paraId="28B68906" w14:textId="50973670" w:rsidR="005D4337" w:rsidRPr="009D2EF2" w:rsidRDefault="00726D6D" w:rsidP="009D2EF2">
      <w:pPr>
        <w:ind w:left="827" w:right="67"/>
        <w:jc w:val="both"/>
        <w:rPr>
          <w:rFonts w:ascii="Calibri" w:hAnsi="Calibri"/>
          <w:sz w:val="20"/>
        </w:rPr>
      </w:pPr>
      <w:r w:rsidRPr="009D2EF2">
        <w:rPr>
          <w:rFonts w:ascii="Calibri" w:hAnsi="Calibri"/>
          <w:sz w:val="20"/>
        </w:rPr>
        <w:t>A realização do cadastro como Usuário Externo no Sistema de Processo Eletrônico de Informações – ePROC, disponível no</w:t>
      </w:r>
      <w:r w:rsidRPr="009D2EF2">
        <w:rPr>
          <w:rFonts w:ascii="Calibri" w:hAnsi="Calibri"/>
          <w:spacing w:val="1"/>
          <w:sz w:val="20"/>
        </w:rPr>
        <w:t xml:space="preserve"> </w:t>
      </w:r>
      <w:r w:rsidRPr="009D2EF2">
        <w:rPr>
          <w:rFonts w:ascii="Calibri" w:hAnsi="Calibri"/>
          <w:sz w:val="20"/>
        </w:rPr>
        <w:t xml:space="preserve">site </w:t>
      </w:r>
      <w:r w:rsidRPr="009D2EF2">
        <w:rPr>
          <w:rFonts w:ascii="Calibri" w:hAnsi="Calibri"/>
          <w:sz w:val="20"/>
          <w:u w:val="single" w:color="0000FF"/>
        </w:rPr>
        <w:t>www.</w:t>
      </w:r>
      <w:r w:rsidR="00AF34B1" w:rsidRPr="009D2EF2">
        <w:rPr>
          <w:rFonts w:ascii="Calibri" w:hAnsi="Calibri"/>
          <w:sz w:val="20"/>
          <w:u w:val="single" w:color="0000FF"/>
        </w:rPr>
        <w:t>valedoanari</w:t>
      </w:r>
      <w:r w:rsidRPr="009D2EF2">
        <w:rPr>
          <w:rFonts w:ascii="Calibri" w:hAnsi="Calibri"/>
          <w:sz w:val="20"/>
          <w:u w:val="single" w:color="0000FF"/>
        </w:rPr>
        <w:t xml:space="preserve">.ro.gov.br, </w:t>
      </w:r>
      <w:r w:rsidRPr="009D2EF2">
        <w:rPr>
          <w:rFonts w:ascii="Calibri" w:hAnsi="Calibri"/>
          <w:sz w:val="20"/>
        </w:rPr>
        <w:t>e a entrega deste documento importará na aceitação de todos os termos e condições que</w:t>
      </w:r>
      <w:r w:rsidRPr="009D2EF2">
        <w:rPr>
          <w:rFonts w:ascii="Calibri" w:hAnsi="Calibri"/>
          <w:spacing w:val="-43"/>
          <w:sz w:val="20"/>
        </w:rPr>
        <w:t xml:space="preserve"> </w:t>
      </w:r>
      <w:r w:rsidRPr="009D2EF2">
        <w:rPr>
          <w:rFonts w:ascii="Calibri" w:hAnsi="Calibri"/>
          <w:sz w:val="20"/>
        </w:rPr>
        <w:t>regem o processo eletrônico, conforme demais normas aplicáveis, admitindo como válida a</w:t>
      </w:r>
      <w:r w:rsidRPr="009D2EF2">
        <w:rPr>
          <w:rFonts w:ascii="Calibri" w:hAnsi="Calibri"/>
          <w:spacing w:val="1"/>
          <w:sz w:val="20"/>
        </w:rPr>
        <w:t xml:space="preserve"> </w:t>
      </w:r>
      <w:r w:rsidRPr="009D2EF2">
        <w:rPr>
          <w:rFonts w:ascii="Calibri" w:hAnsi="Calibri"/>
          <w:sz w:val="20"/>
        </w:rPr>
        <w:t>assinatura eletrônica na modalidade cadastrada (login/senha), tendo como consequência a responsabilidade pelo uso</w:t>
      </w:r>
      <w:r w:rsidRPr="009D2EF2">
        <w:rPr>
          <w:rFonts w:ascii="Calibri" w:hAnsi="Calibri"/>
          <w:spacing w:val="1"/>
          <w:sz w:val="20"/>
        </w:rPr>
        <w:t xml:space="preserve"> </w:t>
      </w:r>
      <w:r w:rsidRPr="009D2EF2">
        <w:rPr>
          <w:rFonts w:ascii="Calibri" w:hAnsi="Calibri"/>
          <w:sz w:val="20"/>
        </w:rPr>
        <w:t>indevido</w:t>
      </w:r>
      <w:r w:rsidRPr="009D2EF2">
        <w:rPr>
          <w:rFonts w:ascii="Calibri" w:hAnsi="Calibri"/>
          <w:spacing w:val="-3"/>
          <w:sz w:val="20"/>
        </w:rPr>
        <w:t xml:space="preserve"> </w:t>
      </w:r>
      <w:r w:rsidRPr="009D2EF2">
        <w:rPr>
          <w:rFonts w:ascii="Calibri" w:hAnsi="Calibri"/>
          <w:sz w:val="20"/>
        </w:rPr>
        <w:t>das ações efetuadas, as</w:t>
      </w:r>
      <w:r w:rsidRPr="009D2EF2">
        <w:rPr>
          <w:rFonts w:ascii="Calibri" w:hAnsi="Calibri"/>
          <w:spacing w:val="2"/>
          <w:sz w:val="20"/>
        </w:rPr>
        <w:t xml:space="preserve"> </w:t>
      </w:r>
      <w:r w:rsidRPr="009D2EF2">
        <w:rPr>
          <w:rFonts w:ascii="Calibri" w:hAnsi="Calibri"/>
          <w:sz w:val="20"/>
        </w:rPr>
        <w:t>quais</w:t>
      </w:r>
      <w:r w:rsidRPr="009D2EF2">
        <w:rPr>
          <w:rFonts w:ascii="Calibri" w:hAnsi="Calibri"/>
          <w:spacing w:val="-4"/>
          <w:sz w:val="20"/>
        </w:rPr>
        <w:t xml:space="preserve"> </w:t>
      </w:r>
      <w:r w:rsidRPr="009D2EF2">
        <w:rPr>
          <w:rFonts w:ascii="Calibri" w:hAnsi="Calibri"/>
          <w:sz w:val="20"/>
        </w:rPr>
        <w:t>serão</w:t>
      </w:r>
      <w:r w:rsidRPr="009D2EF2">
        <w:rPr>
          <w:rFonts w:ascii="Calibri" w:hAnsi="Calibri"/>
          <w:spacing w:val="-2"/>
          <w:sz w:val="20"/>
        </w:rPr>
        <w:t xml:space="preserve"> </w:t>
      </w:r>
      <w:r w:rsidRPr="009D2EF2">
        <w:rPr>
          <w:rFonts w:ascii="Calibri" w:hAnsi="Calibri"/>
          <w:sz w:val="20"/>
        </w:rPr>
        <w:t>passíveis</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3"/>
          <w:sz w:val="20"/>
        </w:rPr>
        <w:t xml:space="preserve"> </w:t>
      </w:r>
      <w:r w:rsidRPr="009D2EF2">
        <w:rPr>
          <w:rFonts w:ascii="Calibri" w:hAnsi="Calibri"/>
          <w:sz w:val="20"/>
        </w:rPr>
        <w:t>apuração</w:t>
      </w:r>
      <w:r w:rsidRPr="009D2EF2">
        <w:rPr>
          <w:rFonts w:ascii="Calibri" w:hAnsi="Calibri"/>
          <w:spacing w:val="1"/>
          <w:sz w:val="20"/>
        </w:rPr>
        <w:t xml:space="preserve"> </w:t>
      </w:r>
      <w:r w:rsidRPr="009D2EF2">
        <w:rPr>
          <w:rFonts w:ascii="Calibri" w:hAnsi="Calibri"/>
          <w:sz w:val="20"/>
        </w:rPr>
        <w:t>civil,</w:t>
      </w:r>
      <w:r w:rsidRPr="009D2EF2">
        <w:rPr>
          <w:rFonts w:ascii="Calibri" w:hAnsi="Calibri"/>
          <w:spacing w:val="-2"/>
          <w:sz w:val="20"/>
        </w:rPr>
        <w:t xml:space="preserve"> </w:t>
      </w:r>
      <w:r w:rsidRPr="009D2EF2">
        <w:rPr>
          <w:rFonts w:ascii="Calibri" w:hAnsi="Calibri"/>
          <w:sz w:val="20"/>
        </w:rPr>
        <w:t>penal</w:t>
      </w:r>
      <w:r w:rsidRPr="009D2EF2">
        <w:rPr>
          <w:rFonts w:ascii="Calibri" w:hAnsi="Calibri"/>
          <w:spacing w:val="-3"/>
          <w:sz w:val="20"/>
        </w:rPr>
        <w:t xml:space="preserve"> </w:t>
      </w:r>
      <w:r w:rsidRPr="009D2EF2">
        <w:rPr>
          <w:rFonts w:ascii="Calibri" w:hAnsi="Calibri"/>
          <w:sz w:val="20"/>
        </w:rPr>
        <w:t>e</w:t>
      </w:r>
      <w:r w:rsidRPr="009D2EF2">
        <w:rPr>
          <w:rFonts w:ascii="Calibri" w:hAnsi="Calibri"/>
          <w:spacing w:val="2"/>
          <w:sz w:val="20"/>
        </w:rPr>
        <w:t xml:space="preserve"> </w:t>
      </w:r>
      <w:r w:rsidRPr="009D2EF2">
        <w:rPr>
          <w:rFonts w:ascii="Calibri" w:hAnsi="Calibri"/>
          <w:sz w:val="20"/>
        </w:rPr>
        <w:t>administrativa.</w:t>
      </w:r>
    </w:p>
    <w:p w14:paraId="7DB371E9" w14:textId="77777777" w:rsidR="005D4337" w:rsidRPr="009D2EF2" w:rsidRDefault="00726D6D" w:rsidP="009D2EF2">
      <w:pPr>
        <w:spacing w:before="1"/>
        <w:ind w:left="827" w:right="67"/>
        <w:jc w:val="both"/>
        <w:rPr>
          <w:rFonts w:ascii="Calibri" w:hAnsi="Calibri"/>
          <w:sz w:val="20"/>
        </w:rPr>
      </w:pPr>
      <w:r w:rsidRPr="009D2EF2">
        <w:rPr>
          <w:rFonts w:ascii="Calibri" w:hAnsi="Calibri"/>
          <w:sz w:val="20"/>
        </w:rPr>
        <w:t>Declaro,</w:t>
      </w:r>
      <w:r w:rsidRPr="009D2EF2">
        <w:rPr>
          <w:rFonts w:ascii="Calibri" w:hAnsi="Calibri"/>
          <w:spacing w:val="-7"/>
          <w:sz w:val="20"/>
        </w:rPr>
        <w:t xml:space="preserve"> </w:t>
      </w:r>
      <w:r w:rsidRPr="009D2EF2">
        <w:rPr>
          <w:rFonts w:ascii="Calibri" w:hAnsi="Calibri"/>
          <w:sz w:val="20"/>
        </w:rPr>
        <w:t>ainda,</w:t>
      </w:r>
      <w:r w:rsidRPr="009D2EF2">
        <w:rPr>
          <w:rFonts w:ascii="Calibri" w:hAnsi="Calibri"/>
          <w:spacing w:val="-9"/>
          <w:sz w:val="20"/>
        </w:rPr>
        <w:t xml:space="preserve"> </w:t>
      </w:r>
      <w:r w:rsidRPr="009D2EF2">
        <w:rPr>
          <w:rFonts w:ascii="Calibri" w:hAnsi="Calibri"/>
          <w:sz w:val="20"/>
        </w:rPr>
        <w:t>que</w:t>
      </w:r>
      <w:r w:rsidRPr="009D2EF2">
        <w:rPr>
          <w:rFonts w:ascii="Calibri" w:hAnsi="Calibri"/>
          <w:spacing w:val="-3"/>
          <w:sz w:val="20"/>
        </w:rPr>
        <w:t xml:space="preserve"> </w:t>
      </w:r>
      <w:r w:rsidRPr="009D2EF2">
        <w:rPr>
          <w:rFonts w:ascii="Calibri" w:hAnsi="Calibri"/>
          <w:sz w:val="20"/>
        </w:rPr>
        <w:t>todos</w:t>
      </w:r>
      <w:r w:rsidRPr="009D2EF2">
        <w:rPr>
          <w:rFonts w:ascii="Calibri" w:hAnsi="Calibri"/>
          <w:spacing w:val="-8"/>
          <w:sz w:val="20"/>
        </w:rPr>
        <w:t xml:space="preserve"> </w:t>
      </w:r>
      <w:r w:rsidRPr="009D2EF2">
        <w:rPr>
          <w:rFonts w:ascii="Calibri" w:hAnsi="Calibri"/>
          <w:sz w:val="20"/>
        </w:rPr>
        <w:t>os</w:t>
      </w:r>
      <w:r w:rsidRPr="009D2EF2">
        <w:rPr>
          <w:rFonts w:ascii="Calibri" w:hAnsi="Calibri"/>
          <w:spacing w:val="-4"/>
          <w:sz w:val="20"/>
        </w:rPr>
        <w:t xml:space="preserve"> </w:t>
      </w:r>
      <w:r w:rsidRPr="009D2EF2">
        <w:rPr>
          <w:rFonts w:ascii="Calibri" w:hAnsi="Calibri"/>
          <w:sz w:val="20"/>
        </w:rPr>
        <w:t>dados</w:t>
      </w:r>
      <w:r w:rsidRPr="009D2EF2">
        <w:rPr>
          <w:rFonts w:ascii="Calibri" w:hAnsi="Calibri"/>
          <w:spacing w:val="-4"/>
          <w:sz w:val="20"/>
        </w:rPr>
        <w:t xml:space="preserve"> </w:t>
      </w:r>
      <w:r w:rsidRPr="009D2EF2">
        <w:rPr>
          <w:rFonts w:ascii="Calibri" w:hAnsi="Calibri"/>
          <w:sz w:val="20"/>
        </w:rPr>
        <w:t>aqui</w:t>
      </w:r>
      <w:r w:rsidRPr="009D2EF2">
        <w:rPr>
          <w:rFonts w:ascii="Calibri" w:hAnsi="Calibri"/>
          <w:spacing w:val="-8"/>
          <w:sz w:val="20"/>
        </w:rPr>
        <w:t xml:space="preserve"> </w:t>
      </w:r>
      <w:r w:rsidRPr="009D2EF2">
        <w:rPr>
          <w:rFonts w:ascii="Calibri" w:hAnsi="Calibri"/>
          <w:sz w:val="20"/>
        </w:rPr>
        <w:t>informados</w:t>
      </w:r>
      <w:r w:rsidRPr="009D2EF2">
        <w:rPr>
          <w:rFonts w:ascii="Calibri" w:hAnsi="Calibri"/>
          <w:spacing w:val="-5"/>
          <w:sz w:val="20"/>
        </w:rPr>
        <w:t xml:space="preserve"> </w:t>
      </w:r>
      <w:r w:rsidRPr="009D2EF2">
        <w:rPr>
          <w:rFonts w:ascii="Calibri" w:hAnsi="Calibri"/>
          <w:sz w:val="20"/>
        </w:rPr>
        <w:t>são</w:t>
      </w:r>
      <w:r w:rsidRPr="009D2EF2">
        <w:rPr>
          <w:rFonts w:ascii="Calibri" w:hAnsi="Calibri"/>
          <w:spacing w:val="-2"/>
          <w:sz w:val="20"/>
        </w:rPr>
        <w:t xml:space="preserve"> </w:t>
      </w:r>
      <w:r w:rsidRPr="009D2EF2">
        <w:rPr>
          <w:rFonts w:ascii="Calibri" w:hAnsi="Calibri"/>
          <w:sz w:val="20"/>
        </w:rPr>
        <w:t>verdadeiros</w:t>
      </w:r>
      <w:r w:rsidRPr="009D2EF2">
        <w:rPr>
          <w:rFonts w:ascii="Calibri" w:hAnsi="Calibri"/>
          <w:spacing w:val="-8"/>
          <w:sz w:val="20"/>
        </w:rPr>
        <w:t xml:space="preserve"> </w:t>
      </w:r>
      <w:r w:rsidRPr="009D2EF2">
        <w:rPr>
          <w:rFonts w:ascii="Calibri" w:hAnsi="Calibri"/>
          <w:sz w:val="20"/>
        </w:rPr>
        <w:t>e</w:t>
      </w:r>
      <w:r w:rsidRPr="009D2EF2">
        <w:rPr>
          <w:rFonts w:ascii="Calibri" w:hAnsi="Calibri"/>
          <w:spacing w:val="-5"/>
          <w:sz w:val="20"/>
        </w:rPr>
        <w:t xml:space="preserve"> </w:t>
      </w:r>
      <w:r w:rsidRPr="009D2EF2">
        <w:rPr>
          <w:rFonts w:ascii="Calibri" w:hAnsi="Calibri"/>
          <w:sz w:val="20"/>
        </w:rPr>
        <w:t>que</w:t>
      </w:r>
      <w:r w:rsidRPr="009D2EF2">
        <w:rPr>
          <w:rFonts w:ascii="Calibri" w:hAnsi="Calibri"/>
          <w:spacing w:val="-6"/>
          <w:sz w:val="20"/>
        </w:rPr>
        <w:t xml:space="preserve"> </w:t>
      </w:r>
      <w:r w:rsidRPr="009D2EF2">
        <w:rPr>
          <w:rFonts w:ascii="Calibri" w:hAnsi="Calibri"/>
          <w:sz w:val="20"/>
        </w:rPr>
        <w:t>são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4"/>
          <w:sz w:val="20"/>
        </w:rPr>
        <w:t xml:space="preserve"> </w:t>
      </w:r>
      <w:r w:rsidRPr="009D2EF2">
        <w:rPr>
          <w:rFonts w:ascii="Calibri" w:hAnsi="Calibri"/>
          <w:sz w:val="20"/>
        </w:rPr>
        <w:t>minha</w:t>
      </w:r>
      <w:r w:rsidRPr="009D2EF2">
        <w:rPr>
          <w:rFonts w:ascii="Calibri" w:hAnsi="Calibri"/>
          <w:spacing w:val="-3"/>
          <w:sz w:val="20"/>
        </w:rPr>
        <w:t xml:space="preserve"> </w:t>
      </w:r>
      <w:r w:rsidRPr="009D2EF2">
        <w:rPr>
          <w:rFonts w:ascii="Calibri" w:hAnsi="Calibri"/>
          <w:sz w:val="20"/>
        </w:rPr>
        <w:t>exclusiva</w:t>
      </w:r>
      <w:r w:rsidRPr="009D2EF2">
        <w:rPr>
          <w:rFonts w:ascii="Calibri" w:hAnsi="Calibri"/>
          <w:spacing w:val="-4"/>
          <w:sz w:val="20"/>
        </w:rPr>
        <w:t xml:space="preserve"> </w:t>
      </w:r>
      <w:r w:rsidRPr="009D2EF2">
        <w:rPr>
          <w:rFonts w:ascii="Calibri" w:hAnsi="Calibri"/>
          <w:sz w:val="20"/>
        </w:rPr>
        <w:t>responsabilidade:</w:t>
      </w:r>
    </w:p>
    <w:p w14:paraId="6825E377" w14:textId="77777777" w:rsidR="005D4337" w:rsidRPr="009D2EF2" w:rsidRDefault="005D4337" w:rsidP="009D2EF2">
      <w:pPr>
        <w:pStyle w:val="Corpodetexto"/>
        <w:spacing w:before="12"/>
        <w:ind w:right="67"/>
        <w:jc w:val="both"/>
        <w:rPr>
          <w:rFonts w:ascii="Calibri"/>
          <w:sz w:val="15"/>
        </w:rPr>
      </w:pPr>
    </w:p>
    <w:p w14:paraId="109434C2" w14:textId="77777777" w:rsidR="005D4337" w:rsidRPr="009D2EF2" w:rsidRDefault="00726D6D" w:rsidP="009D2EF2">
      <w:pPr>
        <w:pStyle w:val="PargrafodaLista"/>
        <w:numPr>
          <w:ilvl w:val="0"/>
          <w:numId w:val="2"/>
        </w:numPr>
        <w:tabs>
          <w:tab w:val="left" w:pos="922"/>
        </w:tabs>
        <w:spacing w:line="243" w:lineRule="exact"/>
        <w:ind w:right="67" w:hanging="95"/>
        <w:rPr>
          <w:rFonts w:ascii="Calibri" w:hAnsi="Calibri"/>
          <w:sz w:val="20"/>
        </w:rPr>
      </w:pPr>
      <w:r w:rsidRPr="009D2EF2">
        <w:rPr>
          <w:rFonts w:ascii="Calibri" w:hAnsi="Calibri"/>
          <w:sz w:val="20"/>
        </w:rPr>
        <w:t>-</w:t>
      </w:r>
      <w:r w:rsidRPr="009D2EF2">
        <w:rPr>
          <w:rFonts w:ascii="Calibri" w:hAnsi="Calibri"/>
          <w:spacing w:val="-6"/>
          <w:sz w:val="20"/>
        </w:rPr>
        <w:t xml:space="preserve"> </w:t>
      </w:r>
      <w:r w:rsidRPr="009D2EF2">
        <w:rPr>
          <w:rFonts w:ascii="Calibri" w:hAnsi="Calibri"/>
          <w:sz w:val="20"/>
        </w:rPr>
        <w:t>O</w:t>
      </w:r>
      <w:r w:rsidRPr="009D2EF2">
        <w:rPr>
          <w:rFonts w:ascii="Calibri" w:hAnsi="Calibri"/>
          <w:spacing w:val="-2"/>
          <w:sz w:val="20"/>
        </w:rPr>
        <w:t xml:space="preserve"> </w:t>
      </w:r>
      <w:r w:rsidRPr="009D2EF2">
        <w:rPr>
          <w:rFonts w:ascii="Calibri" w:hAnsi="Calibri"/>
          <w:sz w:val="20"/>
        </w:rPr>
        <w:t>sigilo</w:t>
      </w:r>
      <w:r w:rsidRPr="009D2EF2">
        <w:rPr>
          <w:rFonts w:ascii="Calibri" w:hAnsi="Calibri"/>
          <w:spacing w:val="-5"/>
          <w:sz w:val="20"/>
        </w:rPr>
        <w:t xml:space="preserve"> </w:t>
      </w:r>
      <w:r w:rsidRPr="009D2EF2">
        <w:rPr>
          <w:rFonts w:ascii="Calibri" w:hAnsi="Calibri"/>
          <w:sz w:val="20"/>
        </w:rPr>
        <w:t>da</w:t>
      </w:r>
      <w:r w:rsidRPr="009D2EF2">
        <w:rPr>
          <w:rFonts w:ascii="Calibri" w:hAnsi="Calibri"/>
          <w:spacing w:val="-6"/>
          <w:sz w:val="20"/>
        </w:rPr>
        <w:t xml:space="preserve"> </w:t>
      </w:r>
      <w:r w:rsidRPr="009D2EF2">
        <w:rPr>
          <w:rFonts w:ascii="Calibri" w:hAnsi="Calibri"/>
          <w:sz w:val="20"/>
        </w:rPr>
        <w:t>senha</w:t>
      </w:r>
      <w:r w:rsidRPr="009D2EF2">
        <w:rPr>
          <w:rFonts w:ascii="Calibri" w:hAnsi="Calibri"/>
          <w:spacing w:val="-7"/>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acesso,</w:t>
      </w:r>
      <w:r w:rsidRPr="009D2EF2">
        <w:rPr>
          <w:rFonts w:ascii="Calibri" w:hAnsi="Calibri"/>
          <w:spacing w:val="-2"/>
          <w:sz w:val="20"/>
        </w:rPr>
        <w:t xml:space="preserve"> </w:t>
      </w:r>
      <w:r w:rsidRPr="009D2EF2">
        <w:rPr>
          <w:rFonts w:ascii="Calibri" w:hAnsi="Calibri"/>
          <w:sz w:val="20"/>
        </w:rPr>
        <w:t>não</w:t>
      </w:r>
      <w:r w:rsidRPr="009D2EF2">
        <w:rPr>
          <w:rFonts w:ascii="Calibri" w:hAnsi="Calibri"/>
          <w:spacing w:val="-3"/>
          <w:sz w:val="20"/>
        </w:rPr>
        <w:t xml:space="preserve"> </w:t>
      </w:r>
      <w:r w:rsidRPr="009D2EF2">
        <w:rPr>
          <w:rFonts w:ascii="Calibri" w:hAnsi="Calibri"/>
          <w:sz w:val="20"/>
        </w:rPr>
        <w:t>sendo</w:t>
      </w:r>
      <w:r w:rsidRPr="009D2EF2">
        <w:rPr>
          <w:rFonts w:ascii="Calibri" w:hAnsi="Calibri"/>
          <w:spacing w:val="-5"/>
          <w:sz w:val="20"/>
        </w:rPr>
        <w:t xml:space="preserve"> </w:t>
      </w:r>
      <w:r w:rsidRPr="009D2EF2">
        <w:rPr>
          <w:rFonts w:ascii="Calibri" w:hAnsi="Calibri"/>
          <w:sz w:val="20"/>
        </w:rPr>
        <w:t>justificada,</w:t>
      </w:r>
      <w:r w:rsidRPr="009D2EF2">
        <w:rPr>
          <w:rFonts w:ascii="Calibri" w:hAnsi="Calibri"/>
          <w:spacing w:val="-5"/>
          <w:sz w:val="20"/>
        </w:rPr>
        <w:t xml:space="preserve"> </w:t>
      </w:r>
      <w:r w:rsidRPr="009D2EF2">
        <w:rPr>
          <w:rFonts w:ascii="Calibri" w:hAnsi="Calibri"/>
          <w:sz w:val="20"/>
        </w:rPr>
        <w:t>em</w:t>
      </w:r>
      <w:r w:rsidRPr="009D2EF2">
        <w:rPr>
          <w:rFonts w:ascii="Calibri" w:hAnsi="Calibri"/>
          <w:spacing w:val="-3"/>
          <w:sz w:val="20"/>
        </w:rPr>
        <w:t xml:space="preserve"> </w:t>
      </w:r>
      <w:r w:rsidRPr="009D2EF2">
        <w:rPr>
          <w:rFonts w:ascii="Calibri" w:hAnsi="Calibri"/>
          <w:sz w:val="20"/>
        </w:rPr>
        <w:t>qualquer</w:t>
      </w:r>
      <w:r w:rsidRPr="009D2EF2">
        <w:rPr>
          <w:rFonts w:ascii="Calibri" w:hAnsi="Calibri"/>
          <w:spacing w:val="-4"/>
          <w:sz w:val="20"/>
        </w:rPr>
        <w:t xml:space="preserve"> </w:t>
      </w:r>
      <w:r w:rsidRPr="009D2EF2">
        <w:rPr>
          <w:rFonts w:ascii="Calibri" w:hAnsi="Calibri"/>
          <w:sz w:val="20"/>
        </w:rPr>
        <w:t>hipótese,</w:t>
      </w:r>
      <w:r w:rsidRPr="009D2EF2">
        <w:rPr>
          <w:rFonts w:ascii="Calibri" w:hAnsi="Calibri"/>
          <w:spacing w:val="-3"/>
          <w:sz w:val="20"/>
        </w:rPr>
        <w:t xml:space="preserve"> </w:t>
      </w:r>
      <w:r w:rsidRPr="009D2EF2">
        <w:rPr>
          <w:rFonts w:ascii="Calibri" w:hAnsi="Calibri"/>
          <w:sz w:val="20"/>
        </w:rPr>
        <w:t>alegação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8"/>
          <w:sz w:val="20"/>
        </w:rPr>
        <w:t xml:space="preserve"> </w:t>
      </w:r>
      <w:r w:rsidRPr="009D2EF2">
        <w:rPr>
          <w:rFonts w:ascii="Calibri" w:hAnsi="Calibri"/>
          <w:sz w:val="20"/>
        </w:rPr>
        <w:t>uso</w:t>
      </w:r>
      <w:r w:rsidRPr="009D2EF2">
        <w:rPr>
          <w:rFonts w:ascii="Calibri" w:hAnsi="Calibri"/>
          <w:spacing w:val="-5"/>
          <w:sz w:val="20"/>
        </w:rPr>
        <w:t xml:space="preserve"> </w:t>
      </w:r>
      <w:r w:rsidRPr="009D2EF2">
        <w:rPr>
          <w:rFonts w:ascii="Calibri" w:hAnsi="Calibri"/>
          <w:sz w:val="20"/>
        </w:rPr>
        <w:t>indevido;</w:t>
      </w:r>
    </w:p>
    <w:p w14:paraId="20B8B8DE" w14:textId="77777777" w:rsidR="005D4337" w:rsidRPr="009D2EF2" w:rsidRDefault="00726D6D" w:rsidP="009D2EF2">
      <w:pPr>
        <w:pStyle w:val="PargrafodaLista"/>
        <w:numPr>
          <w:ilvl w:val="0"/>
          <w:numId w:val="2"/>
        </w:numPr>
        <w:tabs>
          <w:tab w:val="left" w:pos="982"/>
        </w:tabs>
        <w:ind w:left="827" w:right="67" w:firstLine="0"/>
        <w:rPr>
          <w:rFonts w:ascii="Calibri" w:hAnsi="Calibri"/>
          <w:sz w:val="20"/>
        </w:rPr>
      </w:pPr>
      <w:r w:rsidRPr="009D2EF2">
        <w:rPr>
          <w:rFonts w:ascii="Calibri" w:hAnsi="Calibri"/>
          <w:sz w:val="20"/>
        </w:rPr>
        <w:t>- A conformidade entre os dados informados neste formulário eletrônico e os constantes no cadastro e nos documentos</w:t>
      </w:r>
      <w:r w:rsidRPr="009D2EF2">
        <w:rPr>
          <w:rFonts w:ascii="Calibri" w:hAnsi="Calibri"/>
          <w:spacing w:val="1"/>
          <w:sz w:val="20"/>
        </w:rPr>
        <w:t xml:space="preserve"> </w:t>
      </w:r>
      <w:r w:rsidRPr="009D2EF2">
        <w:rPr>
          <w:rFonts w:ascii="Calibri" w:hAnsi="Calibri"/>
          <w:sz w:val="20"/>
        </w:rPr>
        <w:t>apresentados;</w:t>
      </w:r>
    </w:p>
    <w:p w14:paraId="6998CD93" w14:textId="77777777" w:rsidR="005D4337" w:rsidRPr="009D2EF2" w:rsidRDefault="00726D6D" w:rsidP="009D2EF2">
      <w:pPr>
        <w:pStyle w:val="PargrafodaLista"/>
        <w:numPr>
          <w:ilvl w:val="0"/>
          <w:numId w:val="2"/>
        </w:numPr>
        <w:tabs>
          <w:tab w:val="left" w:pos="107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conformidade</w:t>
      </w:r>
      <w:r w:rsidRPr="009D2EF2">
        <w:rPr>
          <w:rFonts w:ascii="Calibri" w:hAnsi="Calibri"/>
          <w:spacing w:val="1"/>
          <w:sz w:val="20"/>
        </w:rPr>
        <w:t xml:space="preserve"> </w:t>
      </w:r>
      <w:r w:rsidRPr="009D2EF2">
        <w:rPr>
          <w:rFonts w:ascii="Calibri" w:hAnsi="Calibri"/>
          <w:sz w:val="20"/>
        </w:rPr>
        <w:t>entre</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dados</w:t>
      </w:r>
      <w:r w:rsidRPr="009D2EF2">
        <w:rPr>
          <w:rFonts w:ascii="Calibri" w:hAnsi="Calibri"/>
          <w:spacing w:val="1"/>
          <w:sz w:val="20"/>
        </w:rPr>
        <w:t xml:space="preserve"> </w:t>
      </w:r>
      <w:r w:rsidRPr="009D2EF2">
        <w:rPr>
          <w:rFonts w:ascii="Calibri" w:hAnsi="Calibri"/>
          <w:sz w:val="20"/>
        </w:rPr>
        <w:t>informados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formulário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peticionamento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aqueles</w:t>
      </w:r>
      <w:r w:rsidRPr="009D2EF2">
        <w:rPr>
          <w:rFonts w:ascii="Calibri" w:hAnsi="Calibri"/>
          <w:spacing w:val="1"/>
          <w:sz w:val="20"/>
        </w:rPr>
        <w:t xml:space="preserve"> </w:t>
      </w:r>
      <w:r w:rsidRPr="009D2EF2">
        <w:rPr>
          <w:rFonts w:ascii="Calibri" w:hAnsi="Calibri"/>
          <w:sz w:val="20"/>
        </w:rPr>
        <w:t>contidos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43"/>
          <w:sz w:val="20"/>
        </w:rPr>
        <w:t xml:space="preserve"> </w:t>
      </w:r>
      <w:r w:rsidRPr="009D2EF2">
        <w:rPr>
          <w:rFonts w:ascii="Calibri" w:hAnsi="Calibri"/>
          <w:sz w:val="20"/>
        </w:rPr>
        <w:t>documento protocolizado, incluindo o preenchimento dos campos obrigatórios e anexação dos documentos essenciais e</w:t>
      </w:r>
      <w:r w:rsidRPr="009D2EF2">
        <w:rPr>
          <w:rFonts w:ascii="Calibri" w:hAnsi="Calibri"/>
          <w:spacing w:val="1"/>
          <w:sz w:val="20"/>
        </w:rPr>
        <w:t xml:space="preserve"> </w:t>
      </w:r>
      <w:r w:rsidRPr="009D2EF2">
        <w:rPr>
          <w:rFonts w:ascii="Calibri" w:hAnsi="Calibri"/>
          <w:sz w:val="20"/>
        </w:rPr>
        <w:t>complementares;</w:t>
      </w:r>
    </w:p>
    <w:p w14:paraId="261371B2" w14:textId="77777777" w:rsidR="005D4337" w:rsidRPr="009D2EF2" w:rsidRDefault="00726D6D" w:rsidP="009D2EF2">
      <w:pPr>
        <w:pStyle w:val="PargrafodaLista"/>
        <w:numPr>
          <w:ilvl w:val="0"/>
          <w:numId w:val="2"/>
        </w:numPr>
        <w:tabs>
          <w:tab w:val="left" w:pos="1049"/>
        </w:tabs>
        <w:ind w:left="827" w:right="67" w:firstLine="0"/>
        <w:rPr>
          <w:rFonts w:ascii="Calibri" w:hAnsi="Calibri"/>
          <w:sz w:val="20"/>
        </w:rPr>
      </w:pPr>
      <w:r w:rsidRPr="009D2EF2">
        <w:rPr>
          <w:rFonts w:ascii="Calibri" w:hAnsi="Calibri"/>
          <w:sz w:val="20"/>
        </w:rPr>
        <w:t>- A confecção da petição e dos documentos digitais em conformidade com os requisitos estabelecidos pelo sistema, no</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7"/>
          <w:sz w:val="20"/>
        </w:rPr>
        <w:t xml:space="preserve"> </w:t>
      </w:r>
      <w:r w:rsidRPr="009D2EF2">
        <w:rPr>
          <w:rFonts w:ascii="Calibri" w:hAnsi="Calibri"/>
          <w:sz w:val="20"/>
        </w:rPr>
        <w:t>se</w:t>
      </w:r>
      <w:r w:rsidRPr="009D2EF2">
        <w:rPr>
          <w:rFonts w:ascii="Calibri" w:hAnsi="Calibri"/>
          <w:spacing w:val="2"/>
          <w:sz w:val="20"/>
        </w:rPr>
        <w:t xml:space="preserve"> </w:t>
      </w:r>
      <w:r w:rsidRPr="009D2EF2">
        <w:rPr>
          <w:rFonts w:ascii="Calibri" w:hAnsi="Calibri"/>
          <w:sz w:val="20"/>
        </w:rPr>
        <w:t>refere</w:t>
      </w:r>
      <w:r w:rsidRPr="009D2EF2">
        <w:rPr>
          <w:rFonts w:ascii="Calibri" w:hAnsi="Calibri"/>
          <w:spacing w:val="1"/>
          <w:sz w:val="20"/>
        </w:rPr>
        <w:t xml:space="preserve"> </w:t>
      </w:r>
      <w:r w:rsidRPr="009D2EF2">
        <w:rPr>
          <w:rFonts w:ascii="Calibri" w:hAnsi="Calibri"/>
          <w:sz w:val="20"/>
        </w:rPr>
        <w:t>ao formato</w:t>
      </w:r>
      <w:r w:rsidRPr="009D2EF2">
        <w:rPr>
          <w:rFonts w:ascii="Calibri" w:hAnsi="Calibri"/>
          <w:spacing w:val="5"/>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ao</w:t>
      </w:r>
      <w:r w:rsidRPr="009D2EF2">
        <w:rPr>
          <w:rFonts w:ascii="Calibri" w:hAnsi="Calibri"/>
          <w:spacing w:val="2"/>
          <w:sz w:val="20"/>
        </w:rPr>
        <w:t xml:space="preserve"> </w:t>
      </w:r>
      <w:r w:rsidRPr="009D2EF2">
        <w:rPr>
          <w:rFonts w:ascii="Calibri" w:hAnsi="Calibri"/>
          <w:sz w:val="20"/>
        </w:rPr>
        <w:t>tamanho</w:t>
      </w:r>
      <w:r w:rsidRPr="009D2EF2">
        <w:rPr>
          <w:rFonts w:ascii="Calibri" w:hAnsi="Calibri"/>
          <w:spacing w:val="2"/>
          <w:sz w:val="20"/>
        </w:rPr>
        <w:t xml:space="preserve"> </w:t>
      </w:r>
      <w:r w:rsidRPr="009D2EF2">
        <w:rPr>
          <w:rFonts w:ascii="Calibri" w:hAnsi="Calibri"/>
          <w:sz w:val="20"/>
        </w:rPr>
        <w:t>dos</w:t>
      </w:r>
      <w:r w:rsidRPr="009D2EF2">
        <w:rPr>
          <w:rFonts w:ascii="Calibri" w:hAnsi="Calibri"/>
          <w:spacing w:val="-3"/>
          <w:sz w:val="20"/>
        </w:rPr>
        <w:t xml:space="preserve"> </w:t>
      </w:r>
      <w:r w:rsidRPr="009D2EF2">
        <w:rPr>
          <w:rFonts w:ascii="Calibri" w:hAnsi="Calibri"/>
          <w:sz w:val="20"/>
        </w:rPr>
        <w:t>arquivos</w:t>
      </w:r>
      <w:r w:rsidRPr="009D2EF2">
        <w:rPr>
          <w:rFonts w:ascii="Calibri" w:hAnsi="Calibri"/>
          <w:spacing w:val="-4"/>
          <w:sz w:val="20"/>
        </w:rPr>
        <w:t xml:space="preserve"> </w:t>
      </w:r>
      <w:r w:rsidRPr="009D2EF2">
        <w:rPr>
          <w:rFonts w:ascii="Calibri" w:hAnsi="Calibri"/>
          <w:sz w:val="20"/>
        </w:rPr>
        <w:t>transmitidos eletronicamente;</w:t>
      </w:r>
    </w:p>
    <w:p w14:paraId="52FD85B7" w14:textId="1DEB6EA4" w:rsidR="005D4337" w:rsidRPr="009D2EF2" w:rsidRDefault="00726D6D" w:rsidP="009D2EF2">
      <w:pPr>
        <w:pStyle w:val="PargrafodaLista"/>
        <w:numPr>
          <w:ilvl w:val="0"/>
          <w:numId w:val="2"/>
        </w:numPr>
        <w:tabs>
          <w:tab w:val="left" w:pos="989"/>
        </w:tabs>
        <w:spacing w:before="2"/>
        <w:ind w:left="827" w:right="67" w:firstLine="0"/>
        <w:rPr>
          <w:rFonts w:ascii="Calibri" w:hAnsi="Calibri"/>
          <w:sz w:val="20"/>
        </w:rPr>
      </w:pPr>
      <w:r w:rsidRPr="009D2EF2">
        <w:rPr>
          <w:rFonts w:ascii="Calibri" w:hAnsi="Calibri"/>
          <w:sz w:val="20"/>
        </w:rPr>
        <w:t>- A conservação dos originais em papel de documentos digitalizados enviados por meio de peticionamento eletrônico até</w:t>
      </w:r>
      <w:r w:rsidRPr="009D2EF2">
        <w:rPr>
          <w:rFonts w:ascii="Calibri" w:hAnsi="Calibri"/>
          <w:spacing w:val="-43"/>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decaia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direito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Administração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rever</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atos</w:t>
      </w:r>
      <w:r w:rsidRPr="009D2EF2">
        <w:rPr>
          <w:rFonts w:ascii="Calibri" w:hAnsi="Calibri"/>
          <w:spacing w:val="1"/>
          <w:sz w:val="20"/>
        </w:rPr>
        <w:t xml:space="preserve"> </w:t>
      </w:r>
      <w:r w:rsidRPr="009D2EF2">
        <w:rPr>
          <w:rFonts w:ascii="Calibri" w:hAnsi="Calibri"/>
          <w:sz w:val="20"/>
        </w:rPr>
        <w:t>praticados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processo,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solicitado</w:t>
      </w:r>
      <w:r w:rsidRPr="009D2EF2">
        <w:rPr>
          <w:rFonts w:ascii="Calibri" w:hAnsi="Calibri"/>
          <w:spacing w:val="1"/>
          <w:sz w:val="20"/>
        </w:rPr>
        <w:t xml:space="preserve"> </w:t>
      </w:r>
      <w:r w:rsidRPr="009D2EF2">
        <w:rPr>
          <w:rFonts w:ascii="Calibri" w:hAnsi="Calibri"/>
          <w:sz w:val="20"/>
        </w:rPr>
        <w:t>sejam</w:t>
      </w:r>
      <w:r w:rsidRPr="009D2EF2">
        <w:rPr>
          <w:rFonts w:ascii="Calibri" w:hAnsi="Calibri"/>
          <w:spacing w:val="1"/>
          <w:sz w:val="20"/>
        </w:rPr>
        <w:t xml:space="preserve"> </w:t>
      </w:r>
      <w:r w:rsidRPr="009D2EF2">
        <w:rPr>
          <w:rFonts w:ascii="Calibri" w:hAnsi="Calibri"/>
          <w:sz w:val="20"/>
        </w:rPr>
        <w:t>apresentados</w:t>
      </w:r>
      <w:r w:rsidRPr="009D2EF2">
        <w:rPr>
          <w:rFonts w:ascii="Calibri" w:hAnsi="Calibri"/>
          <w:spacing w:val="-5"/>
          <w:sz w:val="20"/>
        </w:rPr>
        <w:t xml:space="preserve"> </w:t>
      </w:r>
      <w:r w:rsidRPr="009D2EF2">
        <w:rPr>
          <w:rFonts w:ascii="Calibri" w:hAnsi="Calibri"/>
          <w:sz w:val="20"/>
        </w:rPr>
        <w:t>a</w:t>
      </w:r>
      <w:r w:rsidRPr="009D2EF2">
        <w:rPr>
          <w:rFonts w:ascii="Calibri" w:hAnsi="Calibri"/>
          <w:spacing w:val="-3"/>
          <w:sz w:val="20"/>
        </w:rPr>
        <w:t xml:space="preserve"> </w:t>
      </w:r>
      <w:r w:rsidRPr="009D2EF2">
        <w:rPr>
          <w:rFonts w:ascii="Calibri" w:hAnsi="Calibri"/>
          <w:sz w:val="20"/>
        </w:rPr>
        <w:t>Prefeitura</w:t>
      </w:r>
      <w:r w:rsidRPr="009D2EF2">
        <w:rPr>
          <w:rFonts w:ascii="Calibri" w:hAnsi="Calibri"/>
          <w:spacing w:val="6"/>
          <w:sz w:val="20"/>
        </w:rPr>
        <w:t xml:space="preserve"> </w:t>
      </w:r>
      <w:r w:rsidRPr="009D2EF2">
        <w:rPr>
          <w:rFonts w:ascii="Calibri" w:hAnsi="Calibri"/>
          <w:sz w:val="20"/>
        </w:rPr>
        <w:t>Municipal</w:t>
      </w:r>
      <w:r w:rsidRPr="009D2EF2">
        <w:rPr>
          <w:rFonts w:ascii="Calibri" w:hAnsi="Calibri"/>
          <w:spacing w:val="-2"/>
          <w:sz w:val="20"/>
        </w:rPr>
        <w:t xml:space="preserve"> </w:t>
      </w:r>
      <w:r w:rsidRPr="009D2EF2">
        <w:rPr>
          <w:rFonts w:ascii="Calibri" w:hAnsi="Calibri"/>
          <w:sz w:val="20"/>
        </w:rPr>
        <w:t>de</w:t>
      </w:r>
      <w:r w:rsidRPr="009D2EF2">
        <w:rPr>
          <w:rFonts w:ascii="Calibri" w:hAnsi="Calibri"/>
          <w:spacing w:val="-3"/>
          <w:sz w:val="20"/>
        </w:rPr>
        <w:t xml:space="preserve"> </w:t>
      </w:r>
      <w:r w:rsidR="00AF34B1" w:rsidRPr="009D2EF2">
        <w:rPr>
          <w:rFonts w:ascii="Calibri" w:hAnsi="Calibri"/>
          <w:sz w:val="20"/>
        </w:rPr>
        <w:t>Vale do Anari</w:t>
      </w:r>
      <w:r w:rsidRPr="009D2EF2">
        <w:rPr>
          <w:rFonts w:ascii="Calibri" w:hAnsi="Calibri"/>
          <w:spacing w:val="1"/>
          <w:sz w:val="20"/>
        </w:rPr>
        <w:t xml:space="preserve"> </w:t>
      </w:r>
      <w:r w:rsidRPr="009D2EF2">
        <w:rPr>
          <w:rFonts w:ascii="Calibri" w:hAnsi="Calibri"/>
          <w:sz w:val="20"/>
        </w:rPr>
        <w:t>para qualquer</w:t>
      </w:r>
      <w:r w:rsidRPr="009D2EF2">
        <w:rPr>
          <w:rFonts w:ascii="Calibri" w:hAnsi="Calibri"/>
          <w:spacing w:val="-6"/>
          <w:sz w:val="20"/>
        </w:rPr>
        <w:t xml:space="preserve"> </w:t>
      </w:r>
      <w:r w:rsidRPr="009D2EF2">
        <w:rPr>
          <w:rFonts w:ascii="Calibri" w:hAnsi="Calibri"/>
          <w:sz w:val="20"/>
        </w:rPr>
        <w:t>tipo de</w:t>
      </w:r>
      <w:r w:rsidRPr="009D2EF2">
        <w:rPr>
          <w:rFonts w:ascii="Calibri" w:hAnsi="Calibri"/>
          <w:spacing w:val="-3"/>
          <w:sz w:val="20"/>
        </w:rPr>
        <w:t xml:space="preserve"> </w:t>
      </w:r>
      <w:r w:rsidRPr="009D2EF2">
        <w:rPr>
          <w:rFonts w:ascii="Calibri" w:hAnsi="Calibri"/>
          <w:sz w:val="20"/>
        </w:rPr>
        <w:t>conferência;</w:t>
      </w:r>
    </w:p>
    <w:p w14:paraId="62FFA554" w14:textId="4ECF6244" w:rsidR="005D4337" w:rsidRPr="009D2EF2" w:rsidRDefault="00726D6D" w:rsidP="009D2EF2">
      <w:pPr>
        <w:pStyle w:val="PargrafodaLista"/>
        <w:numPr>
          <w:ilvl w:val="0"/>
          <w:numId w:val="2"/>
        </w:numPr>
        <w:tabs>
          <w:tab w:val="left" w:pos="1099"/>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verificação,</w:t>
      </w:r>
      <w:r w:rsidRPr="009D2EF2">
        <w:rPr>
          <w:rFonts w:ascii="Calibri" w:hAnsi="Calibri"/>
          <w:spacing w:val="1"/>
          <w:sz w:val="20"/>
        </w:rPr>
        <w:t xml:space="preserve"> </w:t>
      </w:r>
      <w:r w:rsidRPr="009D2EF2">
        <w:rPr>
          <w:rFonts w:ascii="Calibri" w:hAnsi="Calibri"/>
          <w:sz w:val="20"/>
        </w:rPr>
        <w:t>por</w:t>
      </w:r>
      <w:r w:rsidRPr="009D2EF2">
        <w:rPr>
          <w:rFonts w:ascii="Calibri" w:hAnsi="Calibri"/>
          <w:spacing w:val="1"/>
          <w:sz w:val="20"/>
        </w:rPr>
        <w:t xml:space="preserve"> </w:t>
      </w:r>
      <w:r w:rsidRPr="009D2EF2">
        <w:rPr>
          <w:rFonts w:ascii="Calibri" w:hAnsi="Calibri"/>
          <w:sz w:val="20"/>
        </w:rPr>
        <w:t>meio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recibo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protocolo,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recebimento</w:t>
      </w:r>
      <w:r w:rsidRPr="009D2EF2">
        <w:rPr>
          <w:rFonts w:ascii="Calibri" w:hAnsi="Calibri"/>
          <w:spacing w:val="1"/>
          <w:sz w:val="20"/>
        </w:rPr>
        <w:t xml:space="preserve"> </w:t>
      </w:r>
      <w:r w:rsidRPr="009D2EF2">
        <w:rPr>
          <w:rFonts w:ascii="Calibri" w:hAnsi="Calibri"/>
          <w:sz w:val="20"/>
        </w:rPr>
        <w:t>das</w:t>
      </w:r>
      <w:r w:rsidRPr="009D2EF2">
        <w:rPr>
          <w:rFonts w:ascii="Calibri" w:hAnsi="Calibri"/>
          <w:spacing w:val="1"/>
          <w:sz w:val="20"/>
        </w:rPr>
        <w:t xml:space="preserve"> </w:t>
      </w:r>
      <w:r w:rsidRPr="009D2EF2">
        <w:rPr>
          <w:rFonts w:ascii="Calibri" w:hAnsi="Calibri"/>
          <w:sz w:val="20"/>
        </w:rPr>
        <w:t>petições</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dos</w:t>
      </w:r>
      <w:r w:rsidRPr="009D2EF2">
        <w:rPr>
          <w:rFonts w:ascii="Calibri" w:hAnsi="Calibri"/>
          <w:spacing w:val="1"/>
          <w:sz w:val="20"/>
        </w:rPr>
        <w:t xml:space="preserve"> </w:t>
      </w:r>
      <w:r w:rsidRPr="009D2EF2">
        <w:rPr>
          <w:rFonts w:ascii="Calibri" w:hAnsi="Calibri"/>
          <w:sz w:val="20"/>
        </w:rPr>
        <w:t>documentos</w:t>
      </w:r>
      <w:r w:rsidRPr="009D2EF2">
        <w:rPr>
          <w:rFonts w:ascii="Calibri" w:hAnsi="Calibri"/>
          <w:spacing w:val="1"/>
          <w:sz w:val="20"/>
        </w:rPr>
        <w:t xml:space="preserve"> </w:t>
      </w:r>
      <w:r w:rsidRPr="009D2EF2">
        <w:rPr>
          <w:rFonts w:ascii="Calibri" w:hAnsi="Calibri"/>
          <w:sz w:val="20"/>
        </w:rPr>
        <w:t>transmitidos</w:t>
      </w:r>
      <w:r w:rsidRPr="009D2EF2">
        <w:rPr>
          <w:rFonts w:ascii="Calibri" w:hAnsi="Calibri"/>
          <w:spacing w:val="1"/>
          <w:sz w:val="20"/>
        </w:rPr>
        <w:t xml:space="preserve"> </w:t>
      </w:r>
      <w:r w:rsidRPr="009D2EF2">
        <w:rPr>
          <w:rFonts w:ascii="Calibri" w:hAnsi="Calibri"/>
          <w:sz w:val="20"/>
        </w:rPr>
        <w:t>eletronicamente.</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cadastro</w:t>
      </w:r>
      <w:r w:rsidRPr="009D2EF2">
        <w:rPr>
          <w:rFonts w:ascii="Calibri" w:hAnsi="Calibri"/>
          <w:spacing w:val="1"/>
          <w:sz w:val="20"/>
        </w:rPr>
        <w:t xml:space="preserve"> </w:t>
      </w:r>
      <w:r w:rsidRPr="009D2EF2">
        <w:rPr>
          <w:rFonts w:ascii="Calibri" w:hAnsi="Calibri"/>
          <w:sz w:val="20"/>
        </w:rPr>
        <w:t>seja</w:t>
      </w:r>
      <w:r w:rsidRPr="009D2EF2">
        <w:rPr>
          <w:rFonts w:ascii="Calibri" w:hAnsi="Calibri"/>
          <w:spacing w:val="1"/>
          <w:sz w:val="20"/>
        </w:rPr>
        <w:t xml:space="preserve"> </w:t>
      </w:r>
      <w:r w:rsidRPr="009D2EF2">
        <w:rPr>
          <w:rFonts w:ascii="Calibri" w:hAnsi="Calibri"/>
          <w:sz w:val="20"/>
        </w:rPr>
        <w:t>analisado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liberado,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deve</w:t>
      </w:r>
      <w:r w:rsidRPr="009D2EF2">
        <w:rPr>
          <w:rFonts w:ascii="Calibri" w:hAnsi="Calibri"/>
          <w:spacing w:val="1"/>
          <w:sz w:val="20"/>
        </w:rPr>
        <w:t xml:space="preserve"> </w:t>
      </w:r>
      <w:r w:rsidRPr="009D2EF2">
        <w:rPr>
          <w:rFonts w:ascii="Calibri" w:hAnsi="Calibri"/>
          <w:sz w:val="20"/>
        </w:rPr>
        <w:t>enviar</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e-mail</w:t>
      </w:r>
      <w:r w:rsidRPr="009D2EF2">
        <w:rPr>
          <w:rFonts w:ascii="Calibri" w:hAnsi="Calibri"/>
          <w:spacing w:val="1"/>
          <w:sz w:val="20"/>
        </w:rPr>
        <w:t xml:space="preserve"> </w:t>
      </w:r>
      <w:hyperlink r:id="rId68"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hyperlink>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seguintes</w:t>
      </w:r>
      <w:r w:rsidRPr="009D2EF2">
        <w:rPr>
          <w:rFonts w:ascii="Calibri" w:hAnsi="Calibri"/>
          <w:spacing w:val="-5"/>
          <w:sz w:val="20"/>
        </w:rPr>
        <w:t xml:space="preserve"> </w:t>
      </w:r>
      <w:r w:rsidRPr="009D2EF2">
        <w:rPr>
          <w:rFonts w:ascii="Calibri" w:hAnsi="Calibri"/>
          <w:sz w:val="20"/>
        </w:rPr>
        <w:t>documentos:</w:t>
      </w:r>
    </w:p>
    <w:p w14:paraId="04767E48"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original</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presente</w:t>
      </w:r>
      <w:r w:rsidRPr="009D2EF2">
        <w:rPr>
          <w:rFonts w:ascii="Calibri" w:hAnsi="Calibri"/>
          <w:spacing w:val="1"/>
          <w:sz w:val="20"/>
        </w:rPr>
        <w:t xml:space="preserve"> </w:t>
      </w:r>
      <w:r w:rsidRPr="009D2EF2">
        <w:rPr>
          <w:rFonts w:ascii="Calibri" w:hAnsi="Calibri"/>
          <w:sz w:val="20"/>
        </w:rPr>
        <w:t>Termo</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formato</w:t>
      </w:r>
      <w:r w:rsidRPr="009D2EF2">
        <w:rPr>
          <w:rFonts w:ascii="Calibri" w:hAnsi="Calibri"/>
          <w:spacing w:val="1"/>
          <w:sz w:val="20"/>
        </w:rPr>
        <w:t xml:space="preserve"> </w:t>
      </w:r>
      <w:r w:rsidRPr="009D2EF2">
        <w:rPr>
          <w:rFonts w:ascii="Calibri" w:hAnsi="Calibri"/>
          <w:sz w:val="20"/>
        </w:rPr>
        <w:t>PDF,</w:t>
      </w:r>
      <w:r w:rsidRPr="009D2EF2">
        <w:rPr>
          <w:rFonts w:ascii="Calibri" w:hAnsi="Calibri"/>
          <w:spacing w:val="1"/>
          <w:sz w:val="20"/>
        </w:rPr>
        <w:t xml:space="preserve"> </w:t>
      </w:r>
      <w:r w:rsidRPr="009D2EF2">
        <w:rPr>
          <w:rFonts w:ascii="Calibri" w:hAnsi="Calibri"/>
          <w:sz w:val="20"/>
        </w:rPr>
        <w:t>assinado</w:t>
      </w:r>
      <w:r w:rsidRPr="009D2EF2">
        <w:rPr>
          <w:rFonts w:ascii="Calibri" w:hAnsi="Calibri"/>
          <w:spacing w:val="1"/>
          <w:sz w:val="20"/>
        </w:rPr>
        <w:t xml:space="preserve"> </w:t>
      </w:r>
      <w:r w:rsidRPr="009D2EF2">
        <w:rPr>
          <w:rFonts w:ascii="Calibri" w:hAnsi="Calibri"/>
          <w:sz w:val="20"/>
        </w:rPr>
        <w:t>(com</w:t>
      </w:r>
      <w:r w:rsidRPr="009D2EF2">
        <w:rPr>
          <w:rFonts w:ascii="Calibri" w:hAnsi="Calibri"/>
          <w:spacing w:val="1"/>
          <w:sz w:val="20"/>
        </w:rPr>
        <w:t xml:space="preserve"> </w:t>
      </w:r>
      <w:r w:rsidRPr="009D2EF2">
        <w:rPr>
          <w:rFonts w:ascii="Calibri" w:hAnsi="Calibri"/>
          <w:sz w:val="20"/>
        </w:rPr>
        <w:t>certificado</w:t>
      </w:r>
      <w:r w:rsidRPr="009D2EF2">
        <w:rPr>
          <w:rFonts w:ascii="Calibri" w:hAnsi="Calibri"/>
          <w:spacing w:val="1"/>
          <w:sz w:val="20"/>
        </w:rPr>
        <w:t xml:space="preserve"> </w:t>
      </w:r>
      <w:r w:rsidRPr="009D2EF2">
        <w:rPr>
          <w:rFonts w:ascii="Calibri" w:hAnsi="Calibri"/>
          <w:sz w:val="20"/>
        </w:rPr>
        <w:t>digital</w:t>
      </w:r>
      <w:r w:rsidRPr="009D2EF2">
        <w:rPr>
          <w:rFonts w:ascii="Calibri" w:hAnsi="Calibri"/>
          <w:spacing w:val="1"/>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firma</w:t>
      </w:r>
      <w:r w:rsidRPr="009D2EF2">
        <w:rPr>
          <w:rFonts w:ascii="Calibri" w:hAnsi="Calibri"/>
          <w:spacing w:val="1"/>
          <w:sz w:val="20"/>
        </w:rPr>
        <w:t xml:space="preserve"> </w:t>
      </w:r>
      <w:r w:rsidRPr="009D2EF2">
        <w:rPr>
          <w:rFonts w:ascii="Calibri" w:hAnsi="Calibri"/>
          <w:sz w:val="20"/>
        </w:rPr>
        <w:t>reconhecida</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cartório);</w:t>
      </w:r>
    </w:p>
    <w:p w14:paraId="50D73FCF" w14:textId="77777777" w:rsidR="005D4337" w:rsidRPr="009D2EF2" w:rsidRDefault="00726D6D" w:rsidP="009D2EF2">
      <w:pPr>
        <w:pStyle w:val="PargrafodaLista"/>
        <w:numPr>
          <w:ilvl w:val="0"/>
          <w:numId w:val="1"/>
        </w:numPr>
        <w:tabs>
          <w:tab w:val="left" w:pos="1535"/>
          <w:tab w:val="left" w:pos="1536"/>
        </w:tabs>
        <w:spacing w:before="2" w:line="242" w:lineRule="exact"/>
        <w:ind w:left="1535" w:right="67" w:hanging="709"/>
        <w:rPr>
          <w:rFonts w:ascii="Calibri" w:hAnsi="Calibri"/>
          <w:sz w:val="20"/>
        </w:rPr>
      </w:pPr>
      <w:r w:rsidRPr="009D2EF2">
        <w:rPr>
          <w:rFonts w:ascii="Calibri" w:hAnsi="Calibri"/>
          <w:sz w:val="20"/>
        </w:rPr>
        <w:t>Cópias</w:t>
      </w:r>
      <w:r w:rsidRPr="009D2EF2">
        <w:rPr>
          <w:rFonts w:ascii="Calibri" w:hAnsi="Calibri"/>
          <w:spacing w:val="-6"/>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RG</w:t>
      </w:r>
      <w:r w:rsidRPr="009D2EF2">
        <w:rPr>
          <w:rFonts w:ascii="Calibri" w:hAnsi="Calibri"/>
          <w:spacing w:val="-4"/>
          <w:sz w:val="20"/>
        </w:rPr>
        <w:t xml:space="preserve"> </w:t>
      </w:r>
      <w:r w:rsidRPr="009D2EF2">
        <w:rPr>
          <w:rFonts w:ascii="Calibri" w:hAnsi="Calibri"/>
          <w:sz w:val="20"/>
        </w:rPr>
        <w:t>e</w:t>
      </w:r>
      <w:r w:rsidRPr="009D2EF2">
        <w:rPr>
          <w:rFonts w:ascii="Calibri" w:hAnsi="Calibri"/>
          <w:spacing w:val="-3"/>
          <w:sz w:val="20"/>
        </w:rPr>
        <w:t xml:space="preserve"> </w:t>
      </w:r>
      <w:r w:rsidRPr="009D2EF2">
        <w:rPr>
          <w:rFonts w:ascii="Calibri" w:hAnsi="Calibri"/>
          <w:sz w:val="20"/>
        </w:rPr>
        <w:t>CPF</w:t>
      </w:r>
      <w:r w:rsidRPr="009D2EF2">
        <w:rPr>
          <w:rFonts w:ascii="Calibri" w:hAnsi="Calibri"/>
          <w:spacing w:val="-8"/>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outro</w:t>
      </w:r>
      <w:r w:rsidRPr="009D2EF2">
        <w:rPr>
          <w:rFonts w:ascii="Calibri" w:hAnsi="Calibri"/>
          <w:spacing w:val="-3"/>
          <w:sz w:val="20"/>
        </w:rPr>
        <w:t xml:space="preserve"> </w:t>
      </w:r>
      <w:r w:rsidRPr="009D2EF2">
        <w:rPr>
          <w:rFonts w:ascii="Calibri" w:hAnsi="Calibri"/>
          <w:sz w:val="20"/>
        </w:rPr>
        <w:t>documento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identificação</w:t>
      </w:r>
      <w:r w:rsidRPr="009D2EF2">
        <w:rPr>
          <w:rFonts w:ascii="Calibri" w:hAnsi="Calibri"/>
          <w:spacing w:val="1"/>
          <w:sz w:val="20"/>
        </w:rPr>
        <w:t xml:space="preserve"> </w:t>
      </w:r>
      <w:r w:rsidRPr="009D2EF2">
        <w:rPr>
          <w:rFonts w:ascii="Calibri" w:hAnsi="Calibri"/>
          <w:sz w:val="20"/>
        </w:rPr>
        <w:t>oficial</w:t>
      </w:r>
      <w:r w:rsidRPr="009D2EF2">
        <w:rPr>
          <w:rFonts w:ascii="Calibri" w:hAnsi="Calibri"/>
          <w:spacing w:val="-2"/>
          <w:sz w:val="20"/>
        </w:rPr>
        <w:t xml:space="preserve"> </w:t>
      </w:r>
      <w:r w:rsidRPr="009D2EF2">
        <w:rPr>
          <w:rFonts w:ascii="Calibri" w:hAnsi="Calibri"/>
          <w:sz w:val="20"/>
        </w:rPr>
        <w:t>com</w:t>
      </w:r>
      <w:r w:rsidRPr="009D2EF2">
        <w:rPr>
          <w:rFonts w:ascii="Calibri" w:hAnsi="Calibri"/>
          <w:spacing w:val="-6"/>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3"/>
          <w:sz w:val="20"/>
        </w:rPr>
        <w:t xml:space="preserve"> </w:t>
      </w:r>
      <w:r w:rsidRPr="009D2EF2">
        <w:rPr>
          <w:rFonts w:ascii="Calibri" w:hAnsi="Calibri"/>
          <w:sz w:val="20"/>
        </w:rPr>
        <w:t>qual</w:t>
      </w:r>
      <w:r w:rsidRPr="009D2EF2">
        <w:rPr>
          <w:rFonts w:ascii="Calibri" w:hAnsi="Calibri"/>
          <w:spacing w:val="-6"/>
          <w:sz w:val="20"/>
        </w:rPr>
        <w:t xml:space="preserve"> </w:t>
      </w:r>
      <w:r w:rsidRPr="009D2EF2">
        <w:rPr>
          <w:rFonts w:ascii="Calibri" w:hAnsi="Calibri"/>
          <w:sz w:val="20"/>
        </w:rPr>
        <w:t>conste</w:t>
      </w:r>
      <w:r w:rsidRPr="009D2EF2">
        <w:rPr>
          <w:rFonts w:ascii="Calibri" w:hAnsi="Calibri"/>
          <w:spacing w:val="-3"/>
          <w:sz w:val="20"/>
        </w:rPr>
        <w:t xml:space="preserve"> </w:t>
      </w:r>
      <w:r w:rsidRPr="009D2EF2">
        <w:rPr>
          <w:rFonts w:ascii="Calibri" w:hAnsi="Calibri"/>
          <w:sz w:val="20"/>
        </w:rPr>
        <w:t>CPF.</w:t>
      </w:r>
    </w:p>
    <w:p w14:paraId="6CB7D61E"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Cópia</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ato</w:t>
      </w:r>
      <w:r w:rsidRPr="009D2EF2">
        <w:rPr>
          <w:rFonts w:ascii="Calibri" w:hAnsi="Calibri"/>
          <w:spacing w:val="1"/>
          <w:sz w:val="20"/>
        </w:rPr>
        <w:t xml:space="preserve"> </w:t>
      </w:r>
      <w:r w:rsidRPr="009D2EF2">
        <w:rPr>
          <w:rFonts w:ascii="Calibri" w:hAnsi="Calibri"/>
          <w:sz w:val="20"/>
        </w:rPr>
        <w:t>constitutivo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pessoa</w:t>
      </w:r>
      <w:r w:rsidRPr="009D2EF2">
        <w:rPr>
          <w:rFonts w:ascii="Calibri" w:hAnsi="Calibri"/>
          <w:spacing w:val="1"/>
          <w:sz w:val="20"/>
        </w:rPr>
        <w:t xml:space="preserve"> </w:t>
      </w:r>
      <w:r w:rsidRPr="009D2EF2">
        <w:rPr>
          <w:rFonts w:ascii="Calibri" w:hAnsi="Calibri"/>
          <w:sz w:val="20"/>
        </w:rPr>
        <w:t>jurídica,</w:t>
      </w:r>
      <w:r w:rsidRPr="009D2EF2">
        <w:rPr>
          <w:rFonts w:ascii="Calibri" w:hAnsi="Calibri"/>
          <w:spacing w:val="1"/>
          <w:sz w:val="20"/>
        </w:rPr>
        <w:t xml:space="preserve"> </w:t>
      </w:r>
      <w:r w:rsidRPr="009D2EF2">
        <w:rPr>
          <w:rFonts w:ascii="Calibri" w:hAnsi="Calibri"/>
          <w:sz w:val="20"/>
        </w:rPr>
        <w:t>quando</w:t>
      </w:r>
      <w:r w:rsidRPr="009D2EF2">
        <w:rPr>
          <w:rFonts w:ascii="Calibri" w:hAnsi="Calibri"/>
          <w:spacing w:val="1"/>
          <w:sz w:val="20"/>
        </w:rPr>
        <w:t xml:space="preserve"> </w:t>
      </w:r>
      <w:r w:rsidRPr="009D2EF2">
        <w:rPr>
          <w:rFonts w:ascii="Calibri" w:hAnsi="Calibri"/>
          <w:sz w:val="20"/>
        </w:rPr>
        <w:t>for</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constando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solicitante</w:t>
      </w:r>
      <w:r w:rsidRPr="009D2EF2">
        <w:rPr>
          <w:rFonts w:ascii="Calibri" w:hAnsi="Calibri"/>
          <w:spacing w:val="1"/>
          <w:sz w:val="20"/>
        </w:rPr>
        <w:t xml:space="preserve"> </w:t>
      </w:r>
      <w:r w:rsidRPr="009D2EF2">
        <w:rPr>
          <w:rFonts w:ascii="Calibri" w:hAnsi="Calibri"/>
          <w:sz w:val="20"/>
        </w:rPr>
        <w:t>como</w:t>
      </w:r>
      <w:r w:rsidRPr="009D2EF2">
        <w:rPr>
          <w:rFonts w:ascii="Calibri" w:hAnsi="Calibri"/>
          <w:spacing w:val="1"/>
          <w:sz w:val="20"/>
        </w:rPr>
        <w:t xml:space="preserve"> </w:t>
      </w:r>
      <w:r w:rsidRPr="009D2EF2">
        <w:rPr>
          <w:rFonts w:ascii="Calibri" w:hAnsi="Calibri"/>
          <w:sz w:val="20"/>
        </w:rPr>
        <w:t>sócio/administrador;</w:t>
      </w:r>
    </w:p>
    <w:p w14:paraId="639E28A5"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Cópia da procuração com poderes específicos para representação do interessado, quando for o caso; ou em caso</w:t>
      </w:r>
      <w:r w:rsidRPr="009D2EF2">
        <w:rPr>
          <w:rFonts w:ascii="Calibri" w:hAnsi="Calibri"/>
          <w:spacing w:val="1"/>
          <w:sz w:val="20"/>
        </w:rPr>
        <w:t xml:space="preserve"> </w:t>
      </w:r>
      <w:r w:rsidRPr="009D2EF2">
        <w:rPr>
          <w:rFonts w:ascii="Calibri" w:hAnsi="Calibri"/>
          <w:sz w:val="20"/>
        </w:rPr>
        <w:t>de procurador de pessoa jurídica, cópia do RG e CPF do outorgante, ou de outro documento de identificação oficial com</w:t>
      </w:r>
      <w:r w:rsidRPr="009D2EF2">
        <w:rPr>
          <w:rFonts w:ascii="Calibri" w:hAnsi="Calibri"/>
          <w:spacing w:val="1"/>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qual</w:t>
      </w:r>
      <w:r w:rsidRPr="009D2EF2">
        <w:rPr>
          <w:rFonts w:ascii="Calibri" w:hAnsi="Calibri"/>
          <w:spacing w:val="-2"/>
          <w:sz w:val="20"/>
        </w:rPr>
        <w:t xml:space="preserve"> </w:t>
      </w:r>
      <w:r w:rsidRPr="009D2EF2">
        <w:rPr>
          <w:rFonts w:ascii="Calibri" w:hAnsi="Calibri"/>
          <w:sz w:val="20"/>
        </w:rPr>
        <w:t>conste CPF.</w:t>
      </w:r>
    </w:p>
    <w:p w14:paraId="458A2393" w14:textId="1B5FDF7C" w:rsidR="005D4337" w:rsidRPr="009D2EF2" w:rsidRDefault="00726D6D" w:rsidP="009D2EF2">
      <w:pPr>
        <w:ind w:left="827" w:right="67"/>
        <w:jc w:val="both"/>
        <w:rPr>
          <w:rFonts w:ascii="Calibri" w:hAnsi="Calibri"/>
          <w:sz w:val="20"/>
        </w:rPr>
      </w:pPr>
      <w:r w:rsidRPr="009D2EF2">
        <w:rPr>
          <w:rFonts w:ascii="Calibri" w:hAnsi="Calibri"/>
          <w:sz w:val="20"/>
        </w:rPr>
        <w:t>Em caso de dúvidas, entrar em contato com</w:t>
      </w:r>
      <w:hyperlink r:id="rId69"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r w:rsidR="00AF34B1" w:rsidRPr="009D2EF2">
          <w:rPr>
            <w:rStyle w:val="Hyperlink"/>
            <w:rFonts w:ascii="Calibri" w:hAnsi="Calibri"/>
            <w:color w:val="auto"/>
            <w:sz w:val="20"/>
          </w:rPr>
          <w:t xml:space="preserve">, . </w:t>
        </w:r>
      </w:hyperlink>
      <w:r w:rsidRPr="009D2EF2">
        <w:rPr>
          <w:rFonts w:ascii="Calibri" w:hAnsi="Calibri"/>
          <w:sz w:val="20"/>
        </w:rPr>
        <w:t>Reconheço ainda que acessarei diariamente o</w:t>
      </w:r>
      <w:r w:rsidRPr="009D2EF2">
        <w:rPr>
          <w:rFonts w:ascii="Calibri" w:hAnsi="Calibri"/>
          <w:spacing w:val="-43"/>
          <w:sz w:val="20"/>
        </w:rPr>
        <w:t xml:space="preserve"> </w:t>
      </w:r>
      <w:r w:rsidRPr="009D2EF2">
        <w:rPr>
          <w:rFonts w:ascii="Calibri" w:hAnsi="Calibri"/>
          <w:sz w:val="20"/>
        </w:rPr>
        <w:t>portal de serviços do sistema de processo eletrônico para realização dos procedimentos e ciente que se não fizer, aceito</w:t>
      </w:r>
      <w:r w:rsidRPr="009D2EF2">
        <w:rPr>
          <w:rFonts w:ascii="Calibri" w:hAnsi="Calibri"/>
          <w:spacing w:val="1"/>
          <w:sz w:val="20"/>
        </w:rPr>
        <w:t xml:space="preserve"> </w:t>
      </w:r>
      <w:r w:rsidRPr="009D2EF2">
        <w:rPr>
          <w:rFonts w:ascii="Calibri" w:hAnsi="Calibri"/>
          <w:sz w:val="20"/>
        </w:rPr>
        <w:t>ser</w:t>
      </w:r>
      <w:r w:rsidRPr="009D2EF2">
        <w:rPr>
          <w:rFonts w:ascii="Calibri" w:hAnsi="Calibri"/>
          <w:spacing w:val="-3"/>
          <w:sz w:val="20"/>
        </w:rPr>
        <w:t xml:space="preserve"> </w:t>
      </w:r>
      <w:r w:rsidRPr="009D2EF2">
        <w:rPr>
          <w:rFonts w:ascii="Calibri" w:hAnsi="Calibri"/>
          <w:sz w:val="20"/>
        </w:rPr>
        <w:t>considerado a</w:t>
      </w:r>
      <w:r w:rsidRPr="009D2EF2">
        <w:rPr>
          <w:rFonts w:ascii="Calibri" w:hAnsi="Calibri"/>
          <w:spacing w:val="-1"/>
          <w:sz w:val="20"/>
        </w:rPr>
        <w:t xml:space="preserve"> </w:t>
      </w:r>
      <w:r w:rsidRPr="009D2EF2">
        <w:rPr>
          <w:rFonts w:ascii="Calibri" w:hAnsi="Calibri"/>
          <w:sz w:val="20"/>
        </w:rPr>
        <w:t>ciência</w:t>
      </w:r>
      <w:r w:rsidRPr="009D2EF2">
        <w:rPr>
          <w:rFonts w:ascii="Calibri" w:hAnsi="Calibri"/>
          <w:spacing w:val="-2"/>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mesmo</w:t>
      </w:r>
      <w:r w:rsidRPr="009D2EF2">
        <w:rPr>
          <w:rFonts w:ascii="Calibri" w:hAnsi="Calibri"/>
          <w:spacing w:val="-1"/>
          <w:sz w:val="20"/>
        </w:rPr>
        <w:t xml:space="preserve"> </w:t>
      </w:r>
      <w:r w:rsidRPr="009D2EF2">
        <w:rPr>
          <w:rFonts w:ascii="Calibri" w:hAnsi="Calibri"/>
          <w:sz w:val="20"/>
        </w:rPr>
        <w:t>a contar do</w:t>
      </w:r>
      <w:r w:rsidRPr="009D2EF2">
        <w:rPr>
          <w:rFonts w:ascii="Calibri" w:hAnsi="Calibri"/>
          <w:spacing w:val="-3"/>
          <w:sz w:val="20"/>
        </w:rPr>
        <w:t xml:space="preserve"> </w:t>
      </w:r>
      <w:r w:rsidRPr="009D2EF2">
        <w:rPr>
          <w:rFonts w:ascii="Calibri" w:hAnsi="Calibri"/>
          <w:sz w:val="20"/>
        </w:rPr>
        <w:t>prazo dado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3"/>
          <w:sz w:val="20"/>
        </w:rPr>
        <w:t xml:space="preserve"> </w:t>
      </w:r>
      <w:r w:rsidRPr="009D2EF2">
        <w:rPr>
          <w:rFonts w:ascii="Calibri" w:hAnsi="Calibri"/>
          <w:sz w:val="20"/>
        </w:rPr>
        <w:t>tal.</w:t>
      </w:r>
    </w:p>
    <w:p w14:paraId="5F838BE0" w14:textId="77777777" w:rsidR="005D4337" w:rsidRPr="009D2EF2" w:rsidRDefault="005D4337" w:rsidP="009D2EF2">
      <w:pPr>
        <w:pStyle w:val="Corpodetexto"/>
        <w:spacing w:before="8"/>
        <w:ind w:right="67"/>
        <w:jc w:val="both"/>
        <w:rPr>
          <w:rFonts w:ascii="Calibri"/>
          <w:sz w:val="18"/>
        </w:rPr>
      </w:pPr>
    </w:p>
    <w:p w14:paraId="549A0988" w14:textId="5E223163" w:rsidR="005D4337" w:rsidRPr="009D2EF2" w:rsidRDefault="00AF34B1" w:rsidP="009D2EF2">
      <w:pPr>
        <w:tabs>
          <w:tab w:val="left" w:pos="9039"/>
          <w:tab w:val="left" w:pos="10052"/>
        </w:tabs>
        <w:ind w:left="709" w:right="67"/>
        <w:jc w:val="both"/>
        <w:rPr>
          <w:rFonts w:ascii="Arial" w:hAnsi="Arial"/>
          <w:b/>
          <w:sz w:val="20"/>
        </w:rPr>
      </w:pPr>
      <w:r w:rsidRPr="009D2EF2">
        <w:rPr>
          <w:rFonts w:ascii="Arial" w:hAnsi="Arial"/>
          <w:b/>
          <w:sz w:val="20"/>
        </w:rPr>
        <w:t>Vale do Anari</w:t>
      </w:r>
      <w:r w:rsidR="00726D6D" w:rsidRPr="009D2EF2">
        <w:rPr>
          <w:rFonts w:ascii="Arial" w:hAnsi="Arial"/>
          <w:b/>
          <w:sz w:val="20"/>
        </w:rPr>
        <w:t>/RO,</w:t>
      </w:r>
      <w:r w:rsidR="00BC1397" w:rsidRPr="009D2EF2">
        <w:rPr>
          <w:rFonts w:ascii="Arial" w:hAnsi="Arial"/>
          <w:b/>
          <w:sz w:val="20"/>
        </w:rPr>
        <w:t xml:space="preserve">..... </w:t>
      </w:r>
      <w:r w:rsidR="00726D6D" w:rsidRPr="009D2EF2">
        <w:rPr>
          <w:rFonts w:ascii="Arial" w:hAnsi="Arial"/>
          <w:b/>
          <w:sz w:val="20"/>
        </w:rPr>
        <w:t>de</w:t>
      </w:r>
      <w:r w:rsidR="00BC1397" w:rsidRPr="009D2EF2">
        <w:rPr>
          <w:rFonts w:ascii="Arial" w:hAnsi="Arial"/>
          <w:b/>
          <w:sz w:val="20"/>
        </w:rPr>
        <w:t>..........</w:t>
      </w:r>
      <w:r w:rsidR="00726D6D" w:rsidRPr="009D2EF2">
        <w:rPr>
          <w:rFonts w:ascii="Arial" w:hAnsi="Arial"/>
          <w:b/>
          <w:sz w:val="20"/>
        </w:rPr>
        <w:t>de</w:t>
      </w:r>
      <w:r w:rsidR="00726D6D" w:rsidRPr="009D2EF2">
        <w:rPr>
          <w:rFonts w:ascii="Arial" w:hAnsi="Arial"/>
          <w:b/>
          <w:spacing w:val="-8"/>
          <w:sz w:val="20"/>
        </w:rPr>
        <w:t xml:space="preserve"> </w:t>
      </w:r>
      <w:r w:rsidR="00726D6D" w:rsidRPr="009D2EF2">
        <w:rPr>
          <w:rFonts w:ascii="Arial" w:hAnsi="Arial"/>
          <w:b/>
          <w:sz w:val="20"/>
        </w:rPr>
        <w:t>2023.</w:t>
      </w:r>
    </w:p>
    <w:p w14:paraId="359763DE" w14:textId="77777777" w:rsidR="0076089B" w:rsidRPr="009D2EF2" w:rsidRDefault="0076089B" w:rsidP="009D2EF2">
      <w:pPr>
        <w:ind w:right="67"/>
        <w:jc w:val="both"/>
        <w:rPr>
          <w:rFonts w:ascii="Calibri"/>
          <w:sz w:val="18"/>
        </w:rPr>
      </w:pPr>
    </w:p>
    <w:p w14:paraId="2370B4AA" w14:textId="7CD456B1" w:rsidR="00BC1397" w:rsidRPr="009D2EF2" w:rsidRDefault="00BC1397" w:rsidP="009D2EF2">
      <w:pPr>
        <w:ind w:right="67"/>
        <w:jc w:val="both"/>
        <w:rPr>
          <w:rFonts w:ascii="Calibri"/>
          <w:sz w:val="18"/>
        </w:rPr>
      </w:pPr>
      <w:r w:rsidRPr="009D2EF2">
        <w:rPr>
          <w:rFonts w:ascii="Calibri"/>
          <w:sz w:val="18"/>
        </w:rPr>
        <w:t xml:space="preserve">Nome </w:t>
      </w:r>
    </w:p>
    <w:bookmarkEnd w:id="1"/>
    <w:p w14:paraId="26DB0518" w14:textId="7195DE15" w:rsidR="00936849" w:rsidRPr="009D2EF2" w:rsidRDefault="006F1AEC" w:rsidP="009D2EF2">
      <w:pPr>
        <w:ind w:right="67"/>
        <w:jc w:val="both"/>
        <w:rPr>
          <w:rFonts w:ascii="Calibri"/>
          <w:sz w:val="18"/>
        </w:rPr>
      </w:pPr>
      <w:r w:rsidRPr="009D2EF2">
        <w:rPr>
          <w:rFonts w:ascii="Calibri"/>
          <w:sz w:val="18"/>
        </w:rPr>
        <w:t>C</w:t>
      </w:r>
      <w:r w:rsidR="00BC1397" w:rsidRPr="009D2EF2">
        <w:rPr>
          <w:rFonts w:ascii="Calibri"/>
          <w:sz w:val="18"/>
        </w:rPr>
        <w:t>pf</w:t>
      </w:r>
    </w:p>
    <w:p w14:paraId="711DA62E" w14:textId="77777777" w:rsidR="006F1AEC" w:rsidRPr="009D2EF2" w:rsidRDefault="006F1AEC" w:rsidP="009D2EF2">
      <w:pPr>
        <w:ind w:right="67"/>
        <w:jc w:val="both"/>
        <w:rPr>
          <w:rFonts w:ascii="Calibri"/>
          <w:sz w:val="18"/>
        </w:rPr>
      </w:pPr>
    </w:p>
    <w:p w14:paraId="489878E4" w14:textId="77777777" w:rsidR="006F1AEC" w:rsidRPr="009D2EF2" w:rsidRDefault="006F1AEC" w:rsidP="009D2EF2">
      <w:pPr>
        <w:ind w:right="67"/>
        <w:jc w:val="both"/>
        <w:rPr>
          <w:rFonts w:ascii="Calibri"/>
          <w:sz w:val="18"/>
        </w:rPr>
      </w:pPr>
    </w:p>
    <w:p w14:paraId="0DCDC18C" w14:textId="77777777" w:rsidR="006F1AEC" w:rsidRPr="009D2EF2" w:rsidRDefault="006F1AEC" w:rsidP="009D2EF2">
      <w:pPr>
        <w:ind w:right="67"/>
        <w:jc w:val="both"/>
        <w:rPr>
          <w:rFonts w:ascii="Calibri"/>
          <w:sz w:val="18"/>
        </w:rPr>
      </w:pPr>
    </w:p>
    <w:p w14:paraId="33CBCD10" w14:textId="77777777" w:rsidR="006F1AEC" w:rsidRPr="009D2EF2" w:rsidRDefault="006F1AEC" w:rsidP="009D2EF2">
      <w:pPr>
        <w:ind w:right="67"/>
        <w:jc w:val="both"/>
        <w:rPr>
          <w:rFonts w:ascii="Calibri"/>
          <w:sz w:val="18"/>
        </w:rPr>
      </w:pPr>
    </w:p>
    <w:p w14:paraId="4358FF07" w14:textId="77777777" w:rsidR="006F1AEC" w:rsidRPr="009D2EF2" w:rsidRDefault="006F1AEC" w:rsidP="009D2EF2">
      <w:pPr>
        <w:ind w:right="67"/>
        <w:jc w:val="both"/>
        <w:rPr>
          <w:rFonts w:ascii="Calibri"/>
          <w:sz w:val="18"/>
        </w:rPr>
      </w:pPr>
    </w:p>
    <w:p w14:paraId="541935AA" w14:textId="77777777" w:rsidR="006F1AEC" w:rsidRPr="009D2EF2" w:rsidRDefault="006F1AEC" w:rsidP="009D2EF2">
      <w:pPr>
        <w:ind w:right="67"/>
        <w:jc w:val="both"/>
        <w:rPr>
          <w:rFonts w:ascii="Calibri"/>
          <w:sz w:val="18"/>
        </w:rPr>
      </w:pPr>
    </w:p>
    <w:p w14:paraId="55FD3262" w14:textId="77777777" w:rsidR="006F1AEC" w:rsidRPr="009D2EF2" w:rsidRDefault="006F1AEC" w:rsidP="009D2EF2">
      <w:pPr>
        <w:ind w:right="67"/>
        <w:jc w:val="both"/>
        <w:rPr>
          <w:rFonts w:ascii="Calibri"/>
          <w:sz w:val="18"/>
        </w:rPr>
      </w:pPr>
    </w:p>
    <w:p w14:paraId="343C249D" w14:textId="77777777" w:rsidR="006F1AEC" w:rsidRPr="009D2EF2" w:rsidRDefault="006F1AEC" w:rsidP="009D2EF2">
      <w:pPr>
        <w:adjustRightInd w:val="0"/>
        <w:jc w:val="both"/>
        <w:rPr>
          <w:rFonts w:ascii="Arial" w:hAnsi="Arial" w:cs="Arial"/>
          <w:b/>
        </w:rPr>
      </w:pPr>
    </w:p>
    <w:p w14:paraId="025572DB" w14:textId="77777777" w:rsidR="006F1AEC" w:rsidRPr="009D2EF2" w:rsidRDefault="006F1AEC" w:rsidP="009D2EF2">
      <w:pPr>
        <w:ind w:left="993"/>
        <w:jc w:val="both"/>
        <w:rPr>
          <w:rFonts w:ascii="Arial" w:hAnsi="Arial" w:cs="Arial"/>
          <w:b/>
        </w:rPr>
      </w:pPr>
      <w:r w:rsidRPr="009D2EF2">
        <w:rPr>
          <w:rFonts w:ascii="Arial" w:hAnsi="Arial" w:cs="Arial"/>
          <w:b/>
          <w:u w:val="single"/>
        </w:rPr>
        <w:t>DADOS DA EMPRESA PARA EFEITO DE EVENTUAL CONTRATAÇÃO</w:t>
      </w:r>
      <w:r w:rsidRPr="009D2EF2">
        <w:rPr>
          <w:rFonts w:ascii="Arial" w:hAnsi="Arial" w:cs="Arial"/>
          <w:b/>
        </w:rPr>
        <w:t>:</w:t>
      </w:r>
    </w:p>
    <w:p w14:paraId="2323EA8A" w14:textId="77777777" w:rsidR="006F1AEC" w:rsidRPr="009D2EF2" w:rsidRDefault="006F1AEC" w:rsidP="009D2EF2">
      <w:pPr>
        <w:ind w:left="993"/>
        <w:jc w:val="both"/>
        <w:rPr>
          <w:rFonts w:ascii="Arial" w:hAnsi="Arial" w:cs="Arial"/>
          <w:b/>
        </w:rPr>
      </w:pPr>
    </w:p>
    <w:p w14:paraId="33E985B4" w14:textId="77777777" w:rsidR="006F1AEC" w:rsidRPr="009D2EF2" w:rsidRDefault="006F1AEC" w:rsidP="009D2EF2">
      <w:pPr>
        <w:ind w:left="993"/>
        <w:jc w:val="both"/>
        <w:rPr>
          <w:rFonts w:ascii="Arial" w:hAnsi="Arial" w:cs="Arial"/>
          <w:b/>
        </w:rPr>
      </w:pPr>
    </w:p>
    <w:p w14:paraId="20BB2581" w14:textId="11AF42BE" w:rsidR="006F1AEC" w:rsidRPr="009D2EF2" w:rsidRDefault="006F1AEC" w:rsidP="009D2EF2">
      <w:pPr>
        <w:ind w:left="993" w:right="208"/>
        <w:jc w:val="both"/>
        <w:rPr>
          <w:rFonts w:ascii="Arial" w:hAnsi="Arial" w:cs="Arial"/>
        </w:rPr>
      </w:pPr>
      <w:r w:rsidRPr="009D2EF2">
        <w:rPr>
          <w:rFonts w:ascii="Arial" w:hAnsi="Arial" w:cs="Arial"/>
        </w:rPr>
        <w:t>RAZÃO SOCIAL: ________________________________________________________</w:t>
      </w:r>
    </w:p>
    <w:p w14:paraId="469A9AE8" w14:textId="0BA01B30" w:rsidR="006F1AEC" w:rsidRPr="009D2EF2" w:rsidRDefault="006F1AEC" w:rsidP="009D2EF2">
      <w:pPr>
        <w:ind w:left="993" w:right="208"/>
        <w:jc w:val="both"/>
        <w:rPr>
          <w:rFonts w:ascii="Arial" w:hAnsi="Arial" w:cs="Arial"/>
        </w:rPr>
      </w:pPr>
      <w:r w:rsidRPr="009D2EF2">
        <w:rPr>
          <w:rFonts w:ascii="Arial" w:hAnsi="Arial" w:cs="Arial"/>
        </w:rPr>
        <w:t>CNPJ N º:_______________ INCRIÇÃO ESTADUAL:________________________________</w:t>
      </w:r>
    </w:p>
    <w:p w14:paraId="34359657" w14:textId="280865C7" w:rsidR="006F1AEC" w:rsidRPr="009D2EF2" w:rsidRDefault="006F1AEC" w:rsidP="009D2EF2">
      <w:pPr>
        <w:ind w:left="993" w:right="208"/>
        <w:jc w:val="both"/>
        <w:rPr>
          <w:rFonts w:ascii="Arial" w:hAnsi="Arial" w:cs="Arial"/>
        </w:rPr>
      </w:pPr>
      <w:r w:rsidRPr="009D2EF2">
        <w:rPr>
          <w:rFonts w:ascii="Arial" w:hAnsi="Arial" w:cs="Arial"/>
        </w:rPr>
        <w:t>FONE: _______________ _____________________ EMAIL__________________________</w:t>
      </w:r>
    </w:p>
    <w:p w14:paraId="06D55C34" w14:textId="45FA5611" w:rsidR="006F1AEC" w:rsidRPr="009D2EF2" w:rsidRDefault="006F1AEC" w:rsidP="009D2EF2">
      <w:pPr>
        <w:adjustRightInd w:val="0"/>
        <w:ind w:left="993"/>
        <w:jc w:val="both"/>
        <w:rPr>
          <w:rFonts w:ascii="Arial" w:hAnsi="Arial" w:cs="Arial"/>
          <w:b/>
        </w:rPr>
      </w:pPr>
      <w:r w:rsidRPr="009D2EF2">
        <w:rPr>
          <w:rFonts w:ascii="Arial" w:hAnsi="Arial" w:cs="Arial"/>
        </w:rPr>
        <w:t>ENDEREÇO COMERCIAL: (rua, n° CEP, bairro, cidade) _________________________</w:t>
      </w:r>
    </w:p>
    <w:p w14:paraId="423EED24" w14:textId="77777777" w:rsidR="006F1AEC" w:rsidRPr="009D2EF2" w:rsidRDefault="006F1AEC" w:rsidP="009D2EF2">
      <w:pPr>
        <w:adjustRightInd w:val="0"/>
        <w:ind w:left="993"/>
        <w:jc w:val="both"/>
        <w:rPr>
          <w:rFonts w:ascii="Arial" w:hAnsi="Arial" w:cs="Arial"/>
          <w:b/>
        </w:rPr>
      </w:pPr>
    </w:p>
    <w:p w14:paraId="031C450A" w14:textId="77777777" w:rsidR="006F1AEC" w:rsidRPr="009D2EF2" w:rsidRDefault="006F1AEC" w:rsidP="009D2EF2">
      <w:pPr>
        <w:pStyle w:val="Ttulo8"/>
        <w:ind w:left="993"/>
        <w:jc w:val="both"/>
        <w:rPr>
          <w:rFonts w:ascii="Arial" w:hAnsi="Arial" w:cs="Arial"/>
          <w:b/>
          <w:bCs/>
          <w:color w:val="auto"/>
          <w:sz w:val="22"/>
          <w:szCs w:val="22"/>
        </w:rPr>
      </w:pPr>
      <w:r w:rsidRPr="009D2EF2">
        <w:rPr>
          <w:rFonts w:ascii="Arial" w:hAnsi="Arial" w:cs="Arial"/>
          <w:color w:val="auto"/>
          <w:sz w:val="22"/>
          <w:szCs w:val="22"/>
          <w:u w:val="single"/>
        </w:rPr>
        <w:t>MOVIMENTAÇÃO BANCÁRIA</w:t>
      </w:r>
      <w:r w:rsidRPr="009D2EF2">
        <w:rPr>
          <w:rFonts w:ascii="Arial" w:hAnsi="Arial" w:cs="Arial"/>
          <w:color w:val="auto"/>
          <w:sz w:val="22"/>
          <w:szCs w:val="22"/>
        </w:rPr>
        <w:t xml:space="preserve"> </w:t>
      </w:r>
    </w:p>
    <w:p w14:paraId="6E9144A1" w14:textId="77777777" w:rsidR="006F1AEC" w:rsidRPr="009D2EF2" w:rsidRDefault="006F1AEC" w:rsidP="009D2EF2">
      <w:pPr>
        <w:pStyle w:val="Ttulo8"/>
        <w:ind w:left="993"/>
        <w:jc w:val="both"/>
        <w:rPr>
          <w:rFonts w:ascii="Arial" w:hAnsi="Arial" w:cs="Arial"/>
          <w:b/>
          <w:bCs/>
          <w:color w:val="auto"/>
          <w:sz w:val="22"/>
          <w:szCs w:val="22"/>
        </w:rPr>
      </w:pPr>
      <w:r w:rsidRPr="009D2EF2">
        <w:rPr>
          <w:rFonts w:ascii="Arial" w:hAnsi="Arial" w:cs="Arial"/>
          <w:color w:val="auto"/>
          <w:sz w:val="22"/>
          <w:szCs w:val="22"/>
        </w:rPr>
        <w:t xml:space="preserve">(em nome da razão social da empresa) </w:t>
      </w:r>
    </w:p>
    <w:p w14:paraId="5602D6F1" w14:textId="77777777" w:rsidR="006F1AEC" w:rsidRPr="009D2EF2" w:rsidRDefault="006F1AEC" w:rsidP="009D2EF2">
      <w:pPr>
        <w:ind w:left="993"/>
        <w:jc w:val="both"/>
        <w:rPr>
          <w:rFonts w:ascii="Arial" w:hAnsi="Arial" w:cs="Arial"/>
        </w:rPr>
      </w:pPr>
      <w:r w:rsidRPr="009D2EF2">
        <w:rPr>
          <w:rFonts w:ascii="Arial" w:hAnsi="Arial" w:cs="Arial"/>
        </w:rPr>
        <w:t xml:space="preserve">Banco: __________N° Banco ______ Agência: ________ Conta Corrente________ </w:t>
      </w:r>
    </w:p>
    <w:p w14:paraId="45FCAF19" w14:textId="77777777" w:rsidR="006F1AEC" w:rsidRPr="009D2EF2" w:rsidRDefault="006F1AEC" w:rsidP="009D2EF2">
      <w:pPr>
        <w:adjustRightInd w:val="0"/>
        <w:ind w:left="993"/>
        <w:jc w:val="both"/>
        <w:rPr>
          <w:rFonts w:ascii="Arial" w:hAnsi="Arial" w:cs="Arial"/>
          <w:b/>
        </w:rPr>
      </w:pPr>
    </w:p>
    <w:p w14:paraId="09D619DE" w14:textId="77777777" w:rsidR="006F1AEC" w:rsidRPr="009D2EF2" w:rsidRDefault="006F1AEC" w:rsidP="009D2EF2">
      <w:pPr>
        <w:adjustRightInd w:val="0"/>
        <w:ind w:left="993"/>
        <w:jc w:val="both"/>
        <w:rPr>
          <w:rFonts w:ascii="Arial" w:hAnsi="Arial" w:cs="Arial"/>
          <w:b/>
        </w:rPr>
      </w:pPr>
    </w:p>
    <w:p w14:paraId="75AB0D92" w14:textId="77777777" w:rsidR="006F1AEC" w:rsidRPr="009D2EF2" w:rsidRDefault="006F1AEC" w:rsidP="009D2EF2">
      <w:pPr>
        <w:adjustRightInd w:val="0"/>
        <w:ind w:left="993"/>
        <w:jc w:val="both"/>
        <w:rPr>
          <w:rFonts w:ascii="Arial" w:hAnsi="Arial" w:cs="Arial"/>
          <w:b/>
        </w:rPr>
      </w:pPr>
    </w:p>
    <w:p w14:paraId="3E349585" w14:textId="77777777" w:rsidR="006F1AEC" w:rsidRPr="009D2EF2" w:rsidRDefault="006F1AEC" w:rsidP="009D2EF2">
      <w:pPr>
        <w:adjustRightInd w:val="0"/>
        <w:ind w:left="993"/>
        <w:jc w:val="both"/>
        <w:rPr>
          <w:rFonts w:ascii="Arial" w:hAnsi="Arial" w:cs="Arial"/>
          <w:b/>
        </w:rPr>
      </w:pPr>
    </w:p>
    <w:p w14:paraId="0258F659" w14:textId="77777777" w:rsidR="006F1AEC" w:rsidRPr="009D2EF2" w:rsidRDefault="006F1AEC" w:rsidP="009D2EF2">
      <w:pPr>
        <w:pStyle w:val="Ttulo8"/>
        <w:ind w:left="993"/>
        <w:jc w:val="both"/>
        <w:rPr>
          <w:rFonts w:ascii="Arial" w:hAnsi="Arial" w:cs="Arial"/>
          <w:bCs/>
          <w:color w:val="auto"/>
          <w:sz w:val="22"/>
          <w:szCs w:val="22"/>
          <w:u w:val="single"/>
        </w:rPr>
      </w:pPr>
      <w:r w:rsidRPr="009D2EF2">
        <w:rPr>
          <w:rFonts w:ascii="Arial" w:hAnsi="Arial" w:cs="Arial"/>
          <w:color w:val="auto"/>
          <w:sz w:val="22"/>
          <w:szCs w:val="22"/>
          <w:u w:val="single"/>
        </w:rPr>
        <w:t>DADOS DO REPRESENTANTE LEGAL</w:t>
      </w:r>
    </w:p>
    <w:p w14:paraId="29EF5E72" w14:textId="77777777" w:rsidR="006F1AEC" w:rsidRPr="009D2EF2" w:rsidRDefault="006F1AEC" w:rsidP="009D2EF2">
      <w:pPr>
        <w:ind w:left="993"/>
        <w:jc w:val="both"/>
      </w:pPr>
    </w:p>
    <w:p w14:paraId="5F06F20A" w14:textId="77777777" w:rsidR="006F1AEC" w:rsidRPr="009D2EF2" w:rsidRDefault="006F1AEC" w:rsidP="009D2EF2">
      <w:pPr>
        <w:ind w:left="993"/>
        <w:jc w:val="both"/>
        <w:rPr>
          <w:rFonts w:ascii="Arial" w:hAnsi="Arial" w:cs="Arial"/>
        </w:rPr>
      </w:pPr>
      <w:r w:rsidRPr="009D2EF2">
        <w:rPr>
          <w:rFonts w:ascii="Arial" w:hAnsi="Arial" w:cs="Arial"/>
        </w:rPr>
        <w:t>NOME(S): _____________________________________________________________________</w:t>
      </w:r>
    </w:p>
    <w:p w14:paraId="28804413" w14:textId="77777777" w:rsidR="006F1AEC" w:rsidRPr="009D2EF2" w:rsidRDefault="006F1AEC" w:rsidP="009D2EF2">
      <w:pPr>
        <w:ind w:left="993"/>
        <w:jc w:val="both"/>
        <w:rPr>
          <w:rFonts w:ascii="Arial" w:hAnsi="Arial" w:cs="Arial"/>
        </w:rPr>
      </w:pPr>
      <w:r w:rsidRPr="009D2EF2">
        <w:rPr>
          <w:rFonts w:ascii="Arial" w:hAnsi="Arial" w:cs="Arial"/>
        </w:rPr>
        <w:t>CARGO(S): ______________________________________________________________</w:t>
      </w:r>
    </w:p>
    <w:p w14:paraId="5BC04998" w14:textId="77777777" w:rsidR="006F1AEC" w:rsidRPr="009D2EF2" w:rsidRDefault="006F1AEC" w:rsidP="009D2EF2">
      <w:pPr>
        <w:ind w:left="993" w:right="208"/>
        <w:jc w:val="both"/>
        <w:rPr>
          <w:rFonts w:ascii="Arial" w:hAnsi="Arial" w:cs="Arial"/>
        </w:rPr>
      </w:pPr>
      <w:r w:rsidRPr="009D2EF2">
        <w:rPr>
          <w:rFonts w:ascii="Arial" w:hAnsi="Arial" w:cs="Arial"/>
        </w:rPr>
        <w:t xml:space="preserve">NACIONALIDADE(S)_______________________ ESTADO CIVIL: __________ </w:t>
      </w:r>
    </w:p>
    <w:p w14:paraId="7AD42B00" w14:textId="77777777" w:rsidR="006F1AEC" w:rsidRPr="009D2EF2" w:rsidRDefault="006F1AEC" w:rsidP="009D2EF2">
      <w:pPr>
        <w:ind w:left="993" w:right="208"/>
        <w:jc w:val="both"/>
        <w:rPr>
          <w:rFonts w:ascii="Arial" w:hAnsi="Arial" w:cs="Arial"/>
        </w:rPr>
      </w:pPr>
      <w:r w:rsidRPr="009D2EF2">
        <w:rPr>
          <w:rFonts w:ascii="Arial" w:hAnsi="Arial" w:cs="Arial"/>
        </w:rPr>
        <w:t>DATA DE NASCIMENTO:____________________</w:t>
      </w:r>
    </w:p>
    <w:p w14:paraId="38829696" w14:textId="77777777" w:rsidR="006F1AEC" w:rsidRPr="009D2EF2" w:rsidRDefault="006F1AEC" w:rsidP="009D2EF2">
      <w:pPr>
        <w:ind w:left="993" w:right="208"/>
        <w:jc w:val="both"/>
        <w:rPr>
          <w:rFonts w:ascii="Arial" w:hAnsi="Arial" w:cs="Arial"/>
        </w:rPr>
      </w:pPr>
      <w:r w:rsidRPr="009D2EF2">
        <w:rPr>
          <w:rFonts w:ascii="Arial" w:hAnsi="Arial" w:cs="Arial"/>
        </w:rPr>
        <w:t xml:space="preserve">PROFISSÃO: ______________RG: _____________CPF: ___________________ </w:t>
      </w:r>
    </w:p>
    <w:p w14:paraId="04D7CE70" w14:textId="6388A109" w:rsidR="006F1AEC" w:rsidRPr="009D2EF2" w:rsidRDefault="006F1AEC" w:rsidP="009D2EF2">
      <w:pPr>
        <w:ind w:left="993" w:right="208"/>
        <w:jc w:val="both"/>
        <w:rPr>
          <w:rFonts w:ascii="Arial" w:hAnsi="Arial" w:cs="Arial"/>
        </w:rPr>
      </w:pPr>
      <w:r w:rsidRPr="009D2EF2">
        <w:rPr>
          <w:rFonts w:ascii="Arial" w:hAnsi="Arial" w:cs="Arial"/>
        </w:rPr>
        <w:t>TELEFONE: _______________ EMAIL:____________________________</w:t>
      </w:r>
    </w:p>
    <w:p w14:paraId="66175F46" w14:textId="77777777" w:rsidR="006F1AEC" w:rsidRPr="009D2EF2" w:rsidRDefault="006F1AEC" w:rsidP="009D2EF2">
      <w:pPr>
        <w:ind w:left="993"/>
        <w:jc w:val="both"/>
        <w:rPr>
          <w:rFonts w:ascii="Arial" w:hAnsi="Arial" w:cs="Arial"/>
        </w:rPr>
      </w:pPr>
      <w:r w:rsidRPr="009D2EF2">
        <w:rPr>
          <w:rFonts w:ascii="Arial" w:hAnsi="Arial" w:cs="Arial"/>
        </w:rPr>
        <w:t>RESIDÊNCIA (Domicílio): _____________________________________________</w:t>
      </w:r>
    </w:p>
    <w:p w14:paraId="29AEF04D" w14:textId="77777777" w:rsidR="006F1AEC" w:rsidRPr="009D2EF2" w:rsidRDefault="006F1AEC" w:rsidP="009D2EF2">
      <w:pPr>
        <w:ind w:left="993" w:right="208"/>
        <w:jc w:val="both"/>
        <w:rPr>
          <w:rFonts w:ascii="Arial" w:hAnsi="Arial" w:cs="Arial"/>
        </w:rPr>
      </w:pPr>
    </w:p>
    <w:p w14:paraId="374574B8" w14:textId="77777777" w:rsidR="006F1AEC" w:rsidRPr="009D2EF2" w:rsidRDefault="006F1AEC" w:rsidP="009D2EF2">
      <w:pPr>
        <w:ind w:left="993" w:firstLine="1418"/>
        <w:jc w:val="both"/>
        <w:rPr>
          <w:rFonts w:ascii="Arial" w:hAnsi="Arial" w:cs="Arial"/>
        </w:rPr>
      </w:pPr>
      <w:r w:rsidRPr="009D2EF2">
        <w:rPr>
          <w:rFonts w:ascii="Arial" w:hAnsi="Arial" w:cs="Arial"/>
        </w:rPr>
        <w:t>Declaramos que os dados são de nossa inteira responsabilidade, e que na forma da lei, somos responsáveis por qualquer prejuízo decorrente de falsidade de informações.</w:t>
      </w:r>
    </w:p>
    <w:p w14:paraId="7E9B79E7" w14:textId="77777777" w:rsidR="006F1AEC" w:rsidRPr="009D2EF2" w:rsidRDefault="006F1AEC" w:rsidP="009D2EF2">
      <w:pPr>
        <w:ind w:left="993"/>
        <w:jc w:val="both"/>
        <w:rPr>
          <w:rFonts w:ascii="Arial" w:hAnsi="Arial" w:cs="Arial"/>
        </w:rPr>
      </w:pPr>
    </w:p>
    <w:p w14:paraId="2DA08290" w14:textId="77777777" w:rsidR="006F1AEC" w:rsidRPr="009D2EF2" w:rsidRDefault="006F1AEC" w:rsidP="009D2EF2">
      <w:pPr>
        <w:ind w:left="993"/>
        <w:jc w:val="both"/>
        <w:rPr>
          <w:rFonts w:ascii="Arial" w:hAnsi="Arial" w:cs="Arial"/>
        </w:rPr>
      </w:pPr>
      <w:r w:rsidRPr="009D2EF2">
        <w:rPr>
          <w:rFonts w:ascii="Arial" w:hAnsi="Arial" w:cs="Arial"/>
        </w:rPr>
        <w:t>Local / data</w:t>
      </w:r>
    </w:p>
    <w:p w14:paraId="01BD9AAB" w14:textId="77777777" w:rsidR="006F1AEC" w:rsidRPr="009D2EF2" w:rsidRDefault="006F1AEC" w:rsidP="009D2EF2">
      <w:pPr>
        <w:ind w:left="993"/>
        <w:jc w:val="both"/>
        <w:rPr>
          <w:rFonts w:ascii="Arial" w:hAnsi="Arial" w:cs="Arial"/>
        </w:rPr>
      </w:pPr>
      <w:r w:rsidRPr="009D2EF2">
        <w:rPr>
          <w:rFonts w:ascii="Arial" w:hAnsi="Arial" w:cs="Arial"/>
        </w:rPr>
        <w:t>_______________________________</w:t>
      </w:r>
    </w:p>
    <w:p w14:paraId="61E3491E" w14:textId="77777777" w:rsidR="006F1AEC" w:rsidRPr="009D2EF2" w:rsidRDefault="006F1AEC" w:rsidP="009D2EF2">
      <w:pPr>
        <w:ind w:left="993" w:hanging="1605"/>
        <w:jc w:val="both"/>
        <w:rPr>
          <w:rFonts w:ascii="Arial" w:hAnsi="Arial" w:cs="Arial"/>
        </w:rPr>
      </w:pPr>
      <w:r w:rsidRPr="009D2EF2">
        <w:rPr>
          <w:rFonts w:ascii="Arial" w:hAnsi="Arial" w:cs="Arial"/>
        </w:rPr>
        <w:t xml:space="preserve">                        Assinatura e Identificação RG e CPF</w:t>
      </w:r>
    </w:p>
    <w:p w14:paraId="6778EA2D" w14:textId="77777777" w:rsidR="006F1AEC" w:rsidRPr="009D2EF2" w:rsidRDefault="006F1AEC" w:rsidP="009D2EF2">
      <w:pPr>
        <w:ind w:left="993" w:hanging="1605"/>
        <w:jc w:val="both"/>
        <w:rPr>
          <w:rFonts w:ascii="Arial" w:hAnsi="Arial" w:cs="Arial"/>
        </w:rPr>
      </w:pPr>
      <w:r w:rsidRPr="009D2EF2">
        <w:rPr>
          <w:rFonts w:ascii="Arial" w:hAnsi="Arial" w:cs="Arial"/>
        </w:rPr>
        <w:t xml:space="preserve">                       (representante legal)</w:t>
      </w:r>
    </w:p>
    <w:p w14:paraId="24BCAEDE" w14:textId="77777777" w:rsidR="006F1AEC" w:rsidRPr="009D2EF2" w:rsidRDefault="006F1AEC" w:rsidP="009D2EF2">
      <w:pPr>
        <w:ind w:left="993"/>
        <w:jc w:val="both"/>
      </w:pPr>
    </w:p>
    <w:bookmarkEnd w:id="0"/>
    <w:bookmarkEnd w:id="44"/>
    <w:p w14:paraId="4D5E02DD" w14:textId="09B8AEDE" w:rsidR="006F1AEC" w:rsidRPr="009D2EF2" w:rsidRDefault="006F1AEC" w:rsidP="009D2EF2">
      <w:pPr>
        <w:ind w:left="993" w:right="67"/>
        <w:jc w:val="both"/>
      </w:pPr>
    </w:p>
    <w:sectPr w:rsidR="006F1AEC" w:rsidRPr="009D2EF2" w:rsidSect="00313912">
      <w:headerReference w:type="default" r:id="rId70"/>
      <w:footerReference w:type="default" r:id="rId71"/>
      <w:type w:val="continuous"/>
      <w:pgSz w:w="11910" w:h="16850"/>
      <w:pgMar w:top="1580" w:right="995" w:bottom="780" w:left="5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2CD27" w14:textId="77777777" w:rsidR="00E71983" w:rsidRDefault="00E71983">
      <w:r>
        <w:separator/>
      </w:r>
    </w:p>
  </w:endnote>
  <w:endnote w:type="continuationSeparator" w:id="0">
    <w:p w14:paraId="7F90803D" w14:textId="77777777" w:rsidR="00E71983" w:rsidRDefault="00E7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71B62" w14:textId="47D99036" w:rsidR="00E71983" w:rsidRDefault="00E71983" w:rsidP="00936849">
    <w:pPr>
      <w:rPr>
        <w:sz w:val="20"/>
      </w:rPr>
    </w:pPr>
    <w:r>
      <w:rPr>
        <w:noProof/>
        <w:lang w:val="pt-BR" w:eastAsia="pt-BR"/>
      </w:rPr>
      <mc:AlternateContent>
        <mc:Choice Requires="wps">
          <w:drawing>
            <wp:anchor distT="0" distB="0" distL="114300" distR="114300" simplePos="0" relativeHeight="479864320" behindDoc="1" locked="0" layoutInCell="1" allowOverlap="1" wp14:anchorId="1B1353FD" wp14:editId="1239A43F">
              <wp:simplePos x="0" y="0"/>
              <wp:positionH relativeFrom="page">
                <wp:posOffset>818515</wp:posOffset>
              </wp:positionH>
              <wp:positionV relativeFrom="page">
                <wp:posOffset>9870440</wp:posOffset>
              </wp:positionV>
              <wp:extent cx="1250950" cy="130810"/>
              <wp:effectExtent l="0" t="0" r="0" b="0"/>
              <wp:wrapNone/>
              <wp:docPr id="149564959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6ED2B" w14:textId="77777777" w:rsidR="00E71983" w:rsidRDefault="00E71983">
                          <w:pPr>
                            <w:spacing w:before="14"/>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353FD" id="_x0000_t202" coordsize="21600,21600" o:spt="202" path="m,l,21600r21600,l21600,xe">
              <v:stroke joinstyle="miter"/>
              <v:path gradientshapeok="t" o:connecttype="rect"/>
            </v:shapetype>
            <v:shape id="Text Box 79" o:spid="_x0000_s1063" type="#_x0000_t202" style="position:absolute;margin-left:64.45pt;margin-top:777.2pt;width:98.5pt;height:10.3pt;z-index:-2345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" filled="f" stroked="f">
              <v:textbox inset="0,0,0,0">
                <w:txbxContent>
                  <w:p w14:paraId="3736ED2B" w14:textId="77777777" w:rsidR="00E71983" w:rsidRDefault="00E71983">
                    <w:pPr>
                      <w:spacing w:before="14"/>
                      <w:ind w:left="20"/>
                      <w:rPr>
                        <w:sz w:val="15"/>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923012"/>
      <w:docPartObj>
        <w:docPartGallery w:val="Page Numbers (Bottom of Page)"/>
        <w:docPartUnique/>
      </w:docPartObj>
    </w:sdtPr>
    <w:sdtContent>
      <w:p w14:paraId="635F5909" w14:textId="385B5862" w:rsidR="00E71983" w:rsidRDefault="00E71983">
        <w:pPr>
          <w:pStyle w:val="Rodap"/>
          <w:jc w:val="right"/>
        </w:pPr>
        <w:r>
          <w:fldChar w:fldCharType="begin"/>
        </w:r>
        <w:r>
          <w:instrText>PAGE   \* MERGEFORMAT</w:instrText>
        </w:r>
        <w:r>
          <w:fldChar w:fldCharType="separate"/>
        </w:r>
        <w:r w:rsidR="00607886" w:rsidRPr="00607886">
          <w:rPr>
            <w:noProof/>
            <w:lang w:val="pt-BR"/>
          </w:rPr>
          <w:t>47</w:t>
        </w:r>
        <w:r>
          <w:fldChar w:fldCharType="end"/>
        </w:r>
      </w:p>
    </w:sdtContent>
  </w:sdt>
  <w:p w14:paraId="5BE79BE3" w14:textId="77777777" w:rsidR="00E71983" w:rsidRDefault="00E71983">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189844"/>
      <w:docPartObj>
        <w:docPartGallery w:val="Page Numbers (Bottom of Page)"/>
        <w:docPartUnique/>
      </w:docPartObj>
    </w:sdtPr>
    <w:sdtContent>
      <w:p w14:paraId="4061071B" w14:textId="232DE9CE" w:rsidR="00E71983" w:rsidRDefault="00E71983">
        <w:pPr>
          <w:pStyle w:val="Rodap"/>
          <w:jc w:val="right"/>
        </w:pPr>
        <w:r>
          <w:fldChar w:fldCharType="begin"/>
        </w:r>
        <w:r>
          <w:instrText>PAGE   \* MERGEFORMAT</w:instrText>
        </w:r>
        <w:r>
          <w:fldChar w:fldCharType="separate"/>
        </w:r>
        <w:r w:rsidR="00607886" w:rsidRPr="00607886">
          <w:rPr>
            <w:noProof/>
            <w:lang w:val="pt-BR"/>
          </w:rPr>
          <w:t>56</w:t>
        </w:r>
        <w:r>
          <w:fldChar w:fldCharType="end"/>
        </w:r>
      </w:p>
    </w:sdtContent>
  </w:sdt>
  <w:p w14:paraId="655A6628" w14:textId="77777777" w:rsidR="00E71983" w:rsidRDefault="00E71983">
    <w:pPr>
      <w:pStyle w:val="Corpodetexto"/>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65D5B" w14:textId="77777777" w:rsidR="00E71983" w:rsidRDefault="00E71983">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7768E" w14:textId="77777777" w:rsidR="00E71983" w:rsidRDefault="00E71983">
      <w:r>
        <w:separator/>
      </w:r>
    </w:p>
  </w:footnote>
  <w:footnote w:type="continuationSeparator" w:id="0">
    <w:p w14:paraId="190C53FD" w14:textId="77777777" w:rsidR="00E71983" w:rsidRDefault="00E719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20541" w14:textId="0B60BB02" w:rsidR="00E71983" w:rsidRDefault="00E71983">
    <w:pPr>
      <w:pStyle w:val="Corpodetexto"/>
      <w:spacing w:line="14" w:lineRule="auto"/>
      <w:rPr>
        <w:sz w:val="20"/>
      </w:rPr>
    </w:pPr>
    <w:r>
      <w:rPr>
        <w:noProof/>
        <w:lang w:val="pt-BR" w:eastAsia="pt-BR"/>
      </w:rPr>
      <mc:AlternateContent>
        <mc:Choice Requires="wps">
          <w:drawing>
            <wp:anchor distT="0" distB="0" distL="114300" distR="114300" simplePos="0" relativeHeight="479863296" behindDoc="0" locked="0" layoutInCell="1" allowOverlap="1" wp14:anchorId="5DAB98D7" wp14:editId="763D6991">
              <wp:simplePos x="0" y="0"/>
              <wp:positionH relativeFrom="page">
                <wp:posOffset>532130</wp:posOffset>
              </wp:positionH>
              <wp:positionV relativeFrom="page">
                <wp:posOffset>142875</wp:posOffset>
              </wp:positionV>
              <wp:extent cx="5667555" cy="1061049"/>
              <wp:effectExtent l="0" t="0" r="9525" b="6350"/>
              <wp:wrapNone/>
              <wp:docPr id="174318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555" cy="1061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E71983" w:rsidRPr="00F14931" w14:paraId="7D894A78" w14:textId="77777777" w:rsidTr="00EA472E">
                            <w:trPr>
                              <w:trHeight w:val="1722"/>
                            </w:trPr>
                            <w:tc>
                              <w:tcPr>
                                <w:tcW w:w="1701" w:type="dxa"/>
                                <w:tcBorders>
                                  <w:top w:val="nil"/>
                                  <w:left w:val="nil"/>
                                  <w:bottom w:val="single" w:sz="24" w:space="0" w:color="auto"/>
                                  <w:right w:val="nil"/>
                                </w:tcBorders>
                                <w:hideMark/>
                              </w:tcPr>
                              <w:p w14:paraId="4B5FF393" w14:textId="063465EE" w:rsidR="00E71983" w:rsidRPr="00A93E70" w:rsidRDefault="00E71983"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18957422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3B103CEC" w14:textId="77777777" w:rsidR="00E71983" w:rsidRPr="00A93E70" w:rsidRDefault="00E71983" w:rsidP="00F14931">
                                <w:pPr>
                                  <w:jc w:val="center"/>
                                  <w:rPr>
                                    <w:rFonts w:ascii="Algerian" w:hAnsi="Algerian"/>
                                    <w:color w:val="000000"/>
                                    <w:sz w:val="14"/>
                                    <w:szCs w:val="10"/>
                                  </w:rPr>
                                </w:pPr>
                              </w:p>
                              <w:p w14:paraId="78FE0080" w14:textId="77777777" w:rsidR="00E71983" w:rsidRPr="00002171" w:rsidRDefault="00E71983" w:rsidP="00F14931">
                                <w:pPr>
                                  <w:jc w:val="center"/>
                                  <w:rPr>
                                    <w:color w:val="000000"/>
                                    <w:sz w:val="24"/>
                                    <w:szCs w:val="24"/>
                                  </w:rPr>
                                </w:pPr>
                                <w:r w:rsidRPr="00002171">
                                  <w:rPr>
                                    <w:color w:val="000000"/>
                                    <w:sz w:val="24"/>
                                    <w:szCs w:val="24"/>
                                  </w:rPr>
                                  <w:t>ESTADO DE RONDÔNIA</w:t>
                                </w:r>
                              </w:p>
                              <w:p w14:paraId="43661560" w14:textId="6E23F167" w:rsidR="00E71983" w:rsidRPr="00002171" w:rsidRDefault="00E71983"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E71983" w:rsidRPr="00002171" w:rsidRDefault="00E71983"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E71983" w:rsidRPr="00F14931" w:rsidRDefault="00E71983"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E71983" w:rsidRDefault="00E71983">
                          <w:pPr>
                            <w:spacing w:before="3"/>
                            <w:ind w:left="1532" w:right="1421" w:firstLine="676"/>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B98D7" id="_x0000_t202" coordsize="21600,21600" o:spt="202" path="m,l,21600r21600,l21600,xe">
              <v:stroke joinstyle="miter"/>
              <v:path gradientshapeok="t" o:connecttype="rect"/>
            </v:shapetype>
            <v:shape id="Text Box 80" o:spid="_x0000_s1062" type="#_x0000_t202" style="position:absolute;margin-left:41.9pt;margin-top:11.25pt;width:446.25pt;height:83.55pt;z-index:4798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19WswIAALI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" filled="f" stroked="f">
              <v:textbox inset="0,0,0,0">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E71983" w:rsidRPr="00F14931" w14:paraId="7D894A78" w14:textId="77777777" w:rsidTr="00EA472E">
                      <w:trPr>
                        <w:trHeight w:val="1722"/>
                      </w:trPr>
                      <w:tc>
                        <w:tcPr>
                          <w:tcW w:w="1701" w:type="dxa"/>
                          <w:tcBorders>
                            <w:top w:val="nil"/>
                            <w:left w:val="nil"/>
                            <w:bottom w:val="single" w:sz="24" w:space="0" w:color="auto"/>
                            <w:right w:val="nil"/>
                          </w:tcBorders>
                          <w:hideMark/>
                        </w:tcPr>
                        <w:p w14:paraId="4B5FF393" w14:textId="063465EE" w:rsidR="00E71983" w:rsidRPr="00A93E70" w:rsidRDefault="00E71983"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18957422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3B103CEC" w14:textId="77777777" w:rsidR="00E71983" w:rsidRPr="00A93E70" w:rsidRDefault="00E71983" w:rsidP="00F14931">
                          <w:pPr>
                            <w:jc w:val="center"/>
                            <w:rPr>
                              <w:rFonts w:ascii="Algerian" w:hAnsi="Algerian"/>
                              <w:color w:val="000000"/>
                              <w:sz w:val="14"/>
                              <w:szCs w:val="10"/>
                            </w:rPr>
                          </w:pPr>
                        </w:p>
                        <w:p w14:paraId="78FE0080" w14:textId="77777777" w:rsidR="00E71983" w:rsidRPr="00002171" w:rsidRDefault="00E71983" w:rsidP="00F14931">
                          <w:pPr>
                            <w:jc w:val="center"/>
                            <w:rPr>
                              <w:color w:val="000000"/>
                              <w:sz w:val="24"/>
                              <w:szCs w:val="24"/>
                            </w:rPr>
                          </w:pPr>
                          <w:r w:rsidRPr="00002171">
                            <w:rPr>
                              <w:color w:val="000000"/>
                              <w:sz w:val="24"/>
                              <w:szCs w:val="24"/>
                            </w:rPr>
                            <w:t>ESTADO DE RONDÔNIA</w:t>
                          </w:r>
                        </w:p>
                        <w:p w14:paraId="43661560" w14:textId="6E23F167" w:rsidR="00E71983" w:rsidRPr="00002171" w:rsidRDefault="00E71983"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E71983" w:rsidRPr="00002171" w:rsidRDefault="00E71983"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E71983" w:rsidRPr="00F14931" w:rsidRDefault="00E71983"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E71983" w:rsidRDefault="00E71983">
                    <w:pPr>
                      <w:spacing w:before="3"/>
                      <w:ind w:left="1532" w:right="1421" w:firstLine="676"/>
                      <w:rPr>
                        <w:rFonts w:ascii="Arial" w:hAnsi="Arial"/>
                        <w:b/>
                        <w:sz w:val="18"/>
                      </w:rPr>
                    </w:pPr>
                  </w:p>
                </w:txbxContent>
              </v:textbox>
              <w10:wrap anchorx="page" anchory="page"/>
            </v:shape>
          </w:pict>
        </mc:Fallback>
      </mc:AlternateContent>
    </w:r>
  </w:p>
  <w:p w14:paraId="6FB72F5E" w14:textId="77777777" w:rsidR="00E71983" w:rsidRDefault="00E71983">
    <w:pPr>
      <w:pStyle w:val="Corpodetexto"/>
      <w:spacing w:line="14" w:lineRule="auto"/>
      <w:rPr>
        <w:sz w:val="20"/>
      </w:rPr>
    </w:pPr>
  </w:p>
  <w:p w14:paraId="7F9C695A" w14:textId="77777777" w:rsidR="00E71983" w:rsidRDefault="00E71983">
    <w:pPr>
      <w:pStyle w:val="Corpodetexto"/>
      <w:spacing w:line="14" w:lineRule="auto"/>
      <w:rPr>
        <w:sz w:val="20"/>
      </w:rPr>
    </w:pPr>
  </w:p>
  <w:p w14:paraId="63563410" w14:textId="77777777" w:rsidR="00E71983" w:rsidRDefault="00E71983">
    <w:pPr>
      <w:pStyle w:val="Corpodetexto"/>
      <w:spacing w:line="14" w:lineRule="auto"/>
      <w:rPr>
        <w:sz w:val="20"/>
      </w:rPr>
    </w:pPr>
  </w:p>
  <w:p w14:paraId="116A4BAD" w14:textId="5853368E" w:rsidR="00E71983" w:rsidRDefault="00E71983">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E71983" w:rsidRPr="00DF7F8A" w14:paraId="254B9DA0" w14:textId="77777777" w:rsidTr="00EA472E">
      <w:trPr>
        <w:trHeight w:val="1722"/>
      </w:trPr>
      <w:tc>
        <w:tcPr>
          <w:tcW w:w="1701" w:type="dxa"/>
          <w:tcBorders>
            <w:top w:val="nil"/>
            <w:left w:val="nil"/>
            <w:bottom w:val="single" w:sz="24" w:space="0" w:color="auto"/>
            <w:right w:val="nil"/>
          </w:tcBorders>
          <w:hideMark/>
        </w:tcPr>
        <w:p w14:paraId="77C044FA" w14:textId="77777777" w:rsidR="00E71983" w:rsidRPr="00A93E70" w:rsidRDefault="00E71983" w:rsidP="00EA472E">
          <w:pPr>
            <w:tabs>
              <w:tab w:val="center" w:pos="4419"/>
              <w:tab w:val="right" w:pos="8838"/>
            </w:tabs>
            <w:jc w:val="center"/>
            <w:rPr>
              <w:color w:val="000000"/>
            </w:rPr>
          </w:pPr>
          <w:r w:rsidRPr="00A93E70">
            <w:rPr>
              <w:noProof/>
              <w:color w:val="000000"/>
              <w:lang w:val="pt-BR" w:eastAsia="pt-BR"/>
            </w:rPr>
            <w:drawing>
              <wp:inline distT="0" distB="0" distL="0" distR="0" wp14:anchorId="3F9C49FE" wp14:editId="69CF79AD">
                <wp:extent cx="876300" cy="1123950"/>
                <wp:effectExtent l="0" t="0" r="0" b="0"/>
                <wp:docPr id="148827845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2623245B" w14:textId="77777777" w:rsidR="00E71983" w:rsidRPr="00A93E70" w:rsidRDefault="00E71983" w:rsidP="00EA472E">
          <w:pPr>
            <w:jc w:val="center"/>
            <w:rPr>
              <w:rFonts w:ascii="Algerian" w:hAnsi="Algerian"/>
              <w:color w:val="000000"/>
              <w:sz w:val="14"/>
              <w:szCs w:val="10"/>
            </w:rPr>
          </w:pPr>
        </w:p>
        <w:p w14:paraId="2D368283" w14:textId="77777777" w:rsidR="00E71983" w:rsidRPr="00A93E70" w:rsidRDefault="00E71983" w:rsidP="00EA472E">
          <w:pPr>
            <w:jc w:val="center"/>
            <w:rPr>
              <w:color w:val="000000"/>
              <w:sz w:val="28"/>
              <w:szCs w:val="28"/>
            </w:rPr>
          </w:pPr>
          <w:r w:rsidRPr="00A93E70">
            <w:rPr>
              <w:color w:val="000000"/>
              <w:sz w:val="28"/>
              <w:szCs w:val="28"/>
            </w:rPr>
            <w:t>ESTADO DE RONDÔNIA</w:t>
          </w:r>
        </w:p>
        <w:p w14:paraId="1F39B20F" w14:textId="77777777" w:rsidR="00E71983" w:rsidRPr="00A93E70" w:rsidRDefault="00E71983" w:rsidP="00EA472E">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0370B475" w14:textId="77777777" w:rsidR="00E71983" w:rsidRPr="00A93E70" w:rsidRDefault="00E71983" w:rsidP="00EA472E">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15C7992A" w14:textId="77777777" w:rsidR="00E71983" w:rsidRPr="00DF7F8A" w:rsidRDefault="00E71983" w:rsidP="00EA472E">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60EAD3E5" w14:textId="77777777" w:rsidR="00E71983" w:rsidRDefault="00E71983">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E71983" w:rsidRPr="00DF7F8A" w14:paraId="57AFE4C0" w14:textId="77777777" w:rsidTr="00EA472E">
      <w:trPr>
        <w:trHeight w:val="1722"/>
      </w:trPr>
      <w:tc>
        <w:tcPr>
          <w:tcW w:w="1701" w:type="dxa"/>
          <w:tcBorders>
            <w:top w:val="nil"/>
            <w:left w:val="nil"/>
            <w:bottom w:val="single" w:sz="24" w:space="0" w:color="auto"/>
            <w:right w:val="nil"/>
          </w:tcBorders>
          <w:hideMark/>
        </w:tcPr>
        <w:p w14:paraId="6951B692" w14:textId="77777777" w:rsidR="00E71983" w:rsidRPr="00A93E70" w:rsidRDefault="00E71983" w:rsidP="00EA472E">
          <w:pPr>
            <w:tabs>
              <w:tab w:val="center" w:pos="4419"/>
              <w:tab w:val="right" w:pos="8838"/>
            </w:tabs>
            <w:jc w:val="center"/>
            <w:rPr>
              <w:color w:val="000000"/>
            </w:rPr>
          </w:pPr>
          <w:r w:rsidRPr="00A93E70">
            <w:rPr>
              <w:noProof/>
              <w:color w:val="000000"/>
              <w:lang w:val="pt-BR" w:eastAsia="pt-BR"/>
            </w:rPr>
            <w:drawing>
              <wp:inline distT="0" distB="0" distL="0" distR="0" wp14:anchorId="2A59A485" wp14:editId="4C094274">
                <wp:extent cx="876300" cy="1123950"/>
                <wp:effectExtent l="0" t="0" r="0" b="0"/>
                <wp:docPr id="15936180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7ED5DBCC" w14:textId="77777777" w:rsidR="00E71983" w:rsidRPr="00A93E70" w:rsidRDefault="00E71983" w:rsidP="00EA472E">
          <w:pPr>
            <w:jc w:val="center"/>
            <w:rPr>
              <w:rFonts w:ascii="Algerian" w:hAnsi="Algerian"/>
              <w:color w:val="000000"/>
              <w:sz w:val="14"/>
              <w:szCs w:val="10"/>
            </w:rPr>
          </w:pPr>
        </w:p>
        <w:p w14:paraId="6D5E1C5D" w14:textId="77777777" w:rsidR="00E71983" w:rsidRPr="00A93E70" w:rsidRDefault="00E71983" w:rsidP="00EA472E">
          <w:pPr>
            <w:jc w:val="center"/>
            <w:rPr>
              <w:color w:val="000000"/>
              <w:sz w:val="28"/>
              <w:szCs w:val="28"/>
            </w:rPr>
          </w:pPr>
          <w:bookmarkStart w:id="45" w:name="_Hlk140654863"/>
          <w:r w:rsidRPr="00A93E70">
            <w:rPr>
              <w:color w:val="000000"/>
              <w:sz w:val="28"/>
              <w:szCs w:val="28"/>
            </w:rPr>
            <w:t>ESTADO DE RONDÔNIA</w:t>
          </w:r>
        </w:p>
        <w:p w14:paraId="4E731458" w14:textId="77777777" w:rsidR="00E71983" w:rsidRPr="00A93E70" w:rsidRDefault="00E71983" w:rsidP="00EA472E">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2FE057D9" w14:textId="77777777" w:rsidR="00E71983" w:rsidRPr="00A93E70" w:rsidRDefault="00E71983" w:rsidP="00EA472E">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4C96FE8A" w14:textId="77777777" w:rsidR="00E71983" w:rsidRPr="00DF7F8A" w:rsidRDefault="00E71983" w:rsidP="00EA472E">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bookmarkEnd w:id="45"/>
        </w:p>
      </w:tc>
    </w:tr>
  </w:tbl>
  <w:p w14:paraId="11E773D1" w14:textId="77777777" w:rsidR="00E71983" w:rsidRDefault="00E71983">
    <w:pPr>
      <w:pStyle w:val="Corpodetexto"/>
      <w:spacing w:line="14" w:lineRule="auto"/>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603AB" w14:textId="09ECBC91" w:rsidR="00E71983" w:rsidRPr="00936849" w:rsidRDefault="00E71983" w:rsidP="0093684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86C9A"/>
    <w:multiLevelType w:val="multilevel"/>
    <w:tmpl w:val="60FAE3B0"/>
    <w:lvl w:ilvl="0">
      <w:start w:val="12"/>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 w15:restartNumberingAfterBreak="0">
    <w:nsid w:val="0112434B"/>
    <w:multiLevelType w:val="hybridMultilevel"/>
    <w:tmpl w:val="89307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3574C52"/>
    <w:multiLevelType w:val="multilevel"/>
    <w:tmpl w:val="54F4AC0E"/>
    <w:lvl w:ilvl="0">
      <w:start w:val="3"/>
      <w:numFmt w:val="decimal"/>
      <w:lvlText w:val="%1"/>
      <w:lvlJc w:val="left"/>
      <w:pPr>
        <w:ind w:left="1461" w:hanging="634"/>
      </w:pPr>
      <w:rPr>
        <w:rFonts w:hint="default"/>
        <w:lang w:val="pt-PT" w:eastAsia="en-US" w:bidi="ar-SA"/>
      </w:rPr>
    </w:lvl>
    <w:lvl w:ilvl="1">
      <w:start w:val="1"/>
      <w:numFmt w:val="decimal"/>
      <w:lvlText w:val="%1.%2"/>
      <w:lvlJc w:val="left"/>
      <w:pPr>
        <w:ind w:left="1461" w:hanging="634"/>
      </w:pPr>
      <w:rPr>
        <w:rFonts w:hint="default"/>
        <w:lang w:val="pt-PT" w:eastAsia="en-US" w:bidi="ar-SA"/>
      </w:rPr>
    </w:lvl>
    <w:lvl w:ilvl="2">
      <w:start w:val="3"/>
      <w:numFmt w:val="decimal"/>
      <w:lvlText w:val="%1.%2.%3."/>
      <w:lvlJc w:val="left"/>
      <w:pPr>
        <w:ind w:left="1461" w:hanging="634"/>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311" w:hanging="634"/>
      </w:pPr>
      <w:rPr>
        <w:rFonts w:hint="default"/>
        <w:lang w:val="pt-PT" w:eastAsia="en-US" w:bidi="ar-SA"/>
      </w:rPr>
    </w:lvl>
    <w:lvl w:ilvl="4">
      <w:numFmt w:val="bullet"/>
      <w:lvlText w:val="•"/>
      <w:lvlJc w:val="left"/>
      <w:pPr>
        <w:ind w:left="5262" w:hanging="634"/>
      </w:pPr>
      <w:rPr>
        <w:rFonts w:hint="default"/>
        <w:lang w:val="pt-PT" w:eastAsia="en-US" w:bidi="ar-SA"/>
      </w:rPr>
    </w:lvl>
    <w:lvl w:ilvl="5">
      <w:numFmt w:val="bullet"/>
      <w:lvlText w:val="•"/>
      <w:lvlJc w:val="left"/>
      <w:pPr>
        <w:ind w:left="6213" w:hanging="634"/>
      </w:pPr>
      <w:rPr>
        <w:rFonts w:hint="default"/>
        <w:lang w:val="pt-PT" w:eastAsia="en-US" w:bidi="ar-SA"/>
      </w:rPr>
    </w:lvl>
    <w:lvl w:ilvl="6">
      <w:numFmt w:val="bullet"/>
      <w:lvlText w:val="•"/>
      <w:lvlJc w:val="left"/>
      <w:pPr>
        <w:ind w:left="7163" w:hanging="634"/>
      </w:pPr>
      <w:rPr>
        <w:rFonts w:hint="default"/>
        <w:lang w:val="pt-PT" w:eastAsia="en-US" w:bidi="ar-SA"/>
      </w:rPr>
    </w:lvl>
    <w:lvl w:ilvl="7">
      <w:numFmt w:val="bullet"/>
      <w:lvlText w:val="•"/>
      <w:lvlJc w:val="left"/>
      <w:pPr>
        <w:ind w:left="8114" w:hanging="634"/>
      </w:pPr>
      <w:rPr>
        <w:rFonts w:hint="default"/>
        <w:lang w:val="pt-PT" w:eastAsia="en-US" w:bidi="ar-SA"/>
      </w:rPr>
    </w:lvl>
    <w:lvl w:ilvl="8">
      <w:numFmt w:val="bullet"/>
      <w:lvlText w:val="•"/>
      <w:lvlJc w:val="left"/>
      <w:pPr>
        <w:ind w:left="9065" w:hanging="634"/>
      </w:pPr>
      <w:rPr>
        <w:rFonts w:hint="default"/>
        <w:lang w:val="pt-PT" w:eastAsia="en-US" w:bidi="ar-SA"/>
      </w:rPr>
    </w:lvl>
  </w:abstractNum>
  <w:abstractNum w:abstractNumId="5" w15:restartNumberingAfterBreak="0">
    <w:nsid w:val="05931AF4"/>
    <w:multiLevelType w:val="hybridMultilevel"/>
    <w:tmpl w:val="F2A896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9D14074"/>
    <w:multiLevelType w:val="multilevel"/>
    <w:tmpl w:val="5E0A1FC2"/>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8" w15:restartNumberingAfterBreak="0">
    <w:nsid w:val="0B0328F5"/>
    <w:multiLevelType w:val="hybridMultilevel"/>
    <w:tmpl w:val="E1B43180"/>
    <w:lvl w:ilvl="0" w:tplc="506CC804">
      <w:start w:val="2"/>
      <w:numFmt w:val="decimal"/>
      <w:lvlText w:val="%1-"/>
      <w:lvlJc w:val="left"/>
      <w:pPr>
        <w:ind w:left="344" w:hanging="237"/>
      </w:pPr>
      <w:rPr>
        <w:rFonts w:ascii="Times New Roman" w:eastAsia="Times New Roman" w:hAnsi="Times New Roman" w:cs="Times New Roman" w:hint="default"/>
        <w:w w:val="100"/>
        <w:sz w:val="22"/>
        <w:szCs w:val="22"/>
        <w:lang w:val="pt-PT" w:eastAsia="en-US" w:bidi="ar-SA"/>
      </w:rPr>
    </w:lvl>
    <w:lvl w:ilvl="1" w:tplc="FA120E84">
      <w:numFmt w:val="bullet"/>
      <w:lvlText w:val="•"/>
      <w:lvlJc w:val="left"/>
      <w:pPr>
        <w:ind w:left="1254" w:hanging="237"/>
      </w:pPr>
      <w:rPr>
        <w:rFonts w:hint="default"/>
        <w:lang w:val="pt-PT" w:eastAsia="en-US" w:bidi="ar-SA"/>
      </w:rPr>
    </w:lvl>
    <w:lvl w:ilvl="2" w:tplc="60A2A816">
      <w:numFmt w:val="bullet"/>
      <w:lvlText w:val="•"/>
      <w:lvlJc w:val="left"/>
      <w:pPr>
        <w:ind w:left="2169" w:hanging="237"/>
      </w:pPr>
      <w:rPr>
        <w:rFonts w:hint="default"/>
        <w:lang w:val="pt-PT" w:eastAsia="en-US" w:bidi="ar-SA"/>
      </w:rPr>
    </w:lvl>
    <w:lvl w:ilvl="3" w:tplc="E76A8936">
      <w:numFmt w:val="bullet"/>
      <w:lvlText w:val="•"/>
      <w:lvlJc w:val="left"/>
      <w:pPr>
        <w:ind w:left="3084" w:hanging="237"/>
      </w:pPr>
      <w:rPr>
        <w:rFonts w:hint="default"/>
        <w:lang w:val="pt-PT" w:eastAsia="en-US" w:bidi="ar-SA"/>
      </w:rPr>
    </w:lvl>
    <w:lvl w:ilvl="4" w:tplc="536A7BF2">
      <w:numFmt w:val="bullet"/>
      <w:lvlText w:val="•"/>
      <w:lvlJc w:val="left"/>
      <w:pPr>
        <w:ind w:left="3999" w:hanging="237"/>
      </w:pPr>
      <w:rPr>
        <w:rFonts w:hint="default"/>
        <w:lang w:val="pt-PT" w:eastAsia="en-US" w:bidi="ar-SA"/>
      </w:rPr>
    </w:lvl>
    <w:lvl w:ilvl="5" w:tplc="8BD86C02">
      <w:numFmt w:val="bullet"/>
      <w:lvlText w:val="•"/>
      <w:lvlJc w:val="left"/>
      <w:pPr>
        <w:ind w:left="4914" w:hanging="237"/>
      </w:pPr>
      <w:rPr>
        <w:rFonts w:hint="default"/>
        <w:lang w:val="pt-PT" w:eastAsia="en-US" w:bidi="ar-SA"/>
      </w:rPr>
    </w:lvl>
    <w:lvl w:ilvl="6" w:tplc="E7AEBE8A">
      <w:numFmt w:val="bullet"/>
      <w:lvlText w:val="•"/>
      <w:lvlJc w:val="left"/>
      <w:pPr>
        <w:ind w:left="5828" w:hanging="237"/>
      </w:pPr>
      <w:rPr>
        <w:rFonts w:hint="default"/>
        <w:lang w:val="pt-PT" w:eastAsia="en-US" w:bidi="ar-SA"/>
      </w:rPr>
    </w:lvl>
    <w:lvl w:ilvl="7" w:tplc="259AD742">
      <w:numFmt w:val="bullet"/>
      <w:lvlText w:val="•"/>
      <w:lvlJc w:val="left"/>
      <w:pPr>
        <w:ind w:left="6743" w:hanging="237"/>
      </w:pPr>
      <w:rPr>
        <w:rFonts w:hint="default"/>
        <w:lang w:val="pt-PT" w:eastAsia="en-US" w:bidi="ar-SA"/>
      </w:rPr>
    </w:lvl>
    <w:lvl w:ilvl="8" w:tplc="8C840FE4">
      <w:numFmt w:val="bullet"/>
      <w:lvlText w:val="•"/>
      <w:lvlJc w:val="left"/>
      <w:pPr>
        <w:ind w:left="7658" w:hanging="237"/>
      </w:pPr>
      <w:rPr>
        <w:rFonts w:hint="default"/>
        <w:lang w:val="pt-PT" w:eastAsia="en-US" w:bidi="ar-SA"/>
      </w:rPr>
    </w:lvl>
  </w:abstractNum>
  <w:abstractNum w:abstractNumId="9" w15:restartNumberingAfterBreak="0">
    <w:nsid w:val="0D9828CA"/>
    <w:multiLevelType w:val="hybridMultilevel"/>
    <w:tmpl w:val="F0F207B8"/>
    <w:lvl w:ilvl="0" w:tplc="62C45134">
      <w:start w:val="1"/>
      <w:numFmt w:val="lowerLetter"/>
      <w:lvlText w:val="%1)"/>
      <w:lvlJc w:val="left"/>
      <w:pPr>
        <w:ind w:left="674" w:hanging="248"/>
      </w:pPr>
      <w:rPr>
        <w:rFonts w:ascii="Calibri" w:eastAsia="Calibri" w:hAnsi="Calibri" w:cs="Calibri" w:hint="default"/>
        <w:b/>
        <w:bCs/>
        <w:spacing w:val="-1"/>
        <w:w w:val="100"/>
        <w:sz w:val="24"/>
        <w:szCs w:val="24"/>
        <w:lang w:val="pt-PT" w:eastAsia="en-US" w:bidi="ar-SA"/>
      </w:rPr>
    </w:lvl>
    <w:lvl w:ilvl="1" w:tplc="B20CEEAE">
      <w:numFmt w:val="bullet"/>
      <w:lvlText w:val="•"/>
      <w:lvlJc w:val="left"/>
      <w:pPr>
        <w:ind w:left="1575" w:hanging="248"/>
      </w:pPr>
      <w:rPr>
        <w:rFonts w:hint="default"/>
        <w:lang w:val="pt-PT" w:eastAsia="en-US" w:bidi="ar-SA"/>
      </w:rPr>
    </w:lvl>
    <w:lvl w:ilvl="2" w:tplc="0A56091E">
      <w:numFmt w:val="bullet"/>
      <w:lvlText w:val="•"/>
      <w:lvlJc w:val="left"/>
      <w:pPr>
        <w:ind w:left="2484" w:hanging="248"/>
      </w:pPr>
      <w:rPr>
        <w:rFonts w:hint="default"/>
        <w:lang w:val="pt-PT" w:eastAsia="en-US" w:bidi="ar-SA"/>
      </w:rPr>
    </w:lvl>
    <w:lvl w:ilvl="3" w:tplc="3D8CAB46">
      <w:numFmt w:val="bullet"/>
      <w:lvlText w:val="•"/>
      <w:lvlJc w:val="left"/>
      <w:pPr>
        <w:ind w:left="3392" w:hanging="248"/>
      </w:pPr>
      <w:rPr>
        <w:rFonts w:hint="default"/>
        <w:lang w:val="pt-PT" w:eastAsia="en-US" w:bidi="ar-SA"/>
      </w:rPr>
    </w:lvl>
    <w:lvl w:ilvl="4" w:tplc="087A78D6">
      <w:numFmt w:val="bullet"/>
      <w:lvlText w:val="•"/>
      <w:lvlJc w:val="left"/>
      <w:pPr>
        <w:ind w:left="4301" w:hanging="248"/>
      </w:pPr>
      <w:rPr>
        <w:rFonts w:hint="default"/>
        <w:lang w:val="pt-PT" w:eastAsia="en-US" w:bidi="ar-SA"/>
      </w:rPr>
    </w:lvl>
    <w:lvl w:ilvl="5" w:tplc="1F347ECC">
      <w:numFmt w:val="bullet"/>
      <w:lvlText w:val="•"/>
      <w:lvlJc w:val="left"/>
      <w:pPr>
        <w:ind w:left="5210" w:hanging="248"/>
      </w:pPr>
      <w:rPr>
        <w:rFonts w:hint="default"/>
        <w:lang w:val="pt-PT" w:eastAsia="en-US" w:bidi="ar-SA"/>
      </w:rPr>
    </w:lvl>
    <w:lvl w:ilvl="6" w:tplc="CEE0F132">
      <w:numFmt w:val="bullet"/>
      <w:lvlText w:val="•"/>
      <w:lvlJc w:val="left"/>
      <w:pPr>
        <w:ind w:left="6118" w:hanging="248"/>
      </w:pPr>
      <w:rPr>
        <w:rFonts w:hint="default"/>
        <w:lang w:val="pt-PT" w:eastAsia="en-US" w:bidi="ar-SA"/>
      </w:rPr>
    </w:lvl>
    <w:lvl w:ilvl="7" w:tplc="CAAEF878">
      <w:numFmt w:val="bullet"/>
      <w:lvlText w:val="•"/>
      <w:lvlJc w:val="left"/>
      <w:pPr>
        <w:ind w:left="7027" w:hanging="248"/>
      </w:pPr>
      <w:rPr>
        <w:rFonts w:hint="default"/>
        <w:lang w:val="pt-PT" w:eastAsia="en-US" w:bidi="ar-SA"/>
      </w:rPr>
    </w:lvl>
    <w:lvl w:ilvl="8" w:tplc="A752A3DC">
      <w:numFmt w:val="bullet"/>
      <w:lvlText w:val="•"/>
      <w:lvlJc w:val="left"/>
      <w:pPr>
        <w:ind w:left="7936" w:hanging="248"/>
      </w:pPr>
      <w:rPr>
        <w:rFonts w:hint="default"/>
        <w:lang w:val="pt-PT" w:eastAsia="en-US" w:bidi="ar-SA"/>
      </w:rPr>
    </w:lvl>
  </w:abstractNum>
  <w:abstractNum w:abstractNumId="10" w15:restartNumberingAfterBreak="0">
    <w:nsid w:val="11657F4C"/>
    <w:multiLevelType w:val="hybridMultilevel"/>
    <w:tmpl w:val="9EF841FE"/>
    <w:lvl w:ilvl="0" w:tplc="3412007C">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DF8C8FF0">
      <w:numFmt w:val="bullet"/>
      <w:lvlText w:val="•"/>
      <w:lvlJc w:val="left"/>
      <w:pPr>
        <w:ind w:left="1236" w:hanging="221"/>
      </w:pPr>
      <w:rPr>
        <w:rFonts w:hint="default"/>
        <w:lang w:val="pt-PT" w:eastAsia="en-US" w:bidi="ar-SA"/>
      </w:rPr>
    </w:lvl>
    <w:lvl w:ilvl="2" w:tplc="877872CE">
      <w:numFmt w:val="bullet"/>
      <w:lvlText w:val="•"/>
      <w:lvlJc w:val="left"/>
      <w:pPr>
        <w:ind w:left="2153" w:hanging="221"/>
      </w:pPr>
      <w:rPr>
        <w:rFonts w:hint="default"/>
        <w:lang w:val="pt-PT" w:eastAsia="en-US" w:bidi="ar-SA"/>
      </w:rPr>
    </w:lvl>
    <w:lvl w:ilvl="3" w:tplc="D91C875C">
      <w:numFmt w:val="bullet"/>
      <w:lvlText w:val="•"/>
      <w:lvlJc w:val="left"/>
      <w:pPr>
        <w:ind w:left="3069" w:hanging="221"/>
      </w:pPr>
      <w:rPr>
        <w:rFonts w:hint="default"/>
        <w:lang w:val="pt-PT" w:eastAsia="en-US" w:bidi="ar-SA"/>
      </w:rPr>
    </w:lvl>
    <w:lvl w:ilvl="4" w:tplc="6B0C3DBE">
      <w:numFmt w:val="bullet"/>
      <w:lvlText w:val="•"/>
      <w:lvlJc w:val="left"/>
      <w:pPr>
        <w:ind w:left="3986" w:hanging="221"/>
      </w:pPr>
      <w:rPr>
        <w:rFonts w:hint="default"/>
        <w:lang w:val="pt-PT" w:eastAsia="en-US" w:bidi="ar-SA"/>
      </w:rPr>
    </w:lvl>
    <w:lvl w:ilvl="5" w:tplc="F41A3E42">
      <w:numFmt w:val="bullet"/>
      <w:lvlText w:val="•"/>
      <w:lvlJc w:val="left"/>
      <w:pPr>
        <w:ind w:left="4903" w:hanging="221"/>
      </w:pPr>
      <w:rPr>
        <w:rFonts w:hint="default"/>
        <w:lang w:val="pt-PT" w:eastAsia="en-US" w:bidi="ar-SA"/>
      </w:rPr>
    </w:lvl>
    <w:lvl w:ilvl="6" w:tplc="FDE85350">
      <w:numFmt w:val="bullet"/>
      <w:lvlText w:val="•"/>
      <w:lvlJc w:val="left"/>
      <w:pPr>
        <w:ind w:left="5819" w:hanging="221"/>
      </w:pPr>
      <w:rPr>
        <w:rFonts w:hint="default"/>
        <w:lang w:val="pt-PT" w:eastAsia="en-US" w:bidi="ar-SA"/>
      </w:rPr>
    </w:lvl>
    <w:lvl w:ilvl="7" w:tplc="9E86198E">
      <w:numFmt w:val="bullet"/>
      <w:lvlText w:val="•"/>
      <w:lvlJc w:val="left"/>
      <w:pPr>
        <w:ind w:left="6736" w:hanging="221"/>
      </w:pPr>
      <w:rPr>
        <w:rFonts w:hint="default"/>
        <w:lang w:val="pt-PT" w:eastAsia="en-US" w:bidi="ar-SA"/>
      </w:rPr>
    </w:lvl>
    <w:lvl w:ilvl="8" w:tplc="A9768F30">
      <w:numFmt w:val="bullet"/>
      <w:lvlText w:val="•"/>
      <w:lvlJc w:val="left"/>
      <w:pPr>
        <w:ind w:left="7652" w:hanging="221"/>
      </w:pPr>
      <w:rPr>
        <w:rFonts w:hint="default"/>
        <w:lang w:val="pt-PT" w:eastAsia="en-US" w:bidi="ar-SA"/>
      </w:rPr>
    </w:lvl>
  </w:abstractNum>
  <w:abstractNum w:abstractNumId="11"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2" w15:restartNumberingAfterBreak="0">
    <w:nsid w:val="15E81E17"/>
    <w:multiLevelType w:val="multilevel"/>
    <w:tmpl w:val="199605E8"/>
    <w:lvl w:ilvl="0">
      <w:start w:val="1"/>
      <w:numFmt w:val="decimal"/>
      <w:lvlText w:val="%1."/>
      <w:lvlJc w:val="left"/>
      <w:pPr>
        <w:ind w:left="384" w:hanging="270"/>
      </w:pPr>
      <w:rPr>
        <w:rFonts w:ascii="Times New Roman" w:eastAsia="Times New Roman" w:hAnsi="Times New Roman" w:cs="Times New Roman" w:hint="default"/>
        <w:b/>
        <w:bCs/>
        <w:w w:val="100"/>
        <w:sz w:val="27"/>
        <w:szCs w:val="27"/>
        <w:lang w:val="pt-PT" w:eastAsia="en-US" w:bidi="ar-SA"/>
      </w:rPr>
    </w:lvl>
    <w:lvl w:ilvl="1">
      <w:start w:val="1"/>
      <w:numFmt w:val="decimal"/>
      <w:lvlText w:val="%1.%2."/>
      <w:lvlJc w:val="left"/>
      <w:pPr>
        <w:ind w:left="588" w:hanging="475"/>
      </w:pPr>
      <w:rPr>
        <w:rFonts w:ascii="Times New Roman" w:eastAsia="Times New Roman" w:hAnsi="Times New Roman" w:cs="Times New Roman" w:hint="default"/>
        <w:b/>
        <w:bCs/>
        <w:w w:val="100"/>
        <w:sz w:val="21"/>
        <w:szCs w:val="21"/>
        <w:lang w:val="pt-PT" w:eastAsia="en-US" w:bidi="ar-SA"/>
      </w:rPr>
    </w:lvl>
    <w:lvl w:ilvl="2">
      <w:numFmt w:val="bullet"/>
      <w:lvlText w:val="•"/>
      <w:lvlJc w:val="left"/>
      <w:pPr>
        <w:ind w:left="1589" w:hanging="475"/>
      </w:pPr>
      <w:rPr>
        <w:rFonts w:hint="default"/>
        <w:lang w:val="pt-PT" w:eastAsia="en-US" w:bidi="ar-SA"/>
      </w:rPr>
    </w:lvl>
    <w:lvl w:ilvl="3">
      <w:numFmt w:val="bullet"/>
      <w:lvlText w:val="•"/>
      <w:lvlJc w:val="left"/>
      <w:pPr>
        <w:ind w:left="2599" w:hanging="475"/>
      </w:pPr>
      <w:rPr>
        <w:rFonts w:hint="default"/>
        <w:lang w:val="pt-PT" w:eastAsia="en-US" w:bidi="ar-SA"/>
      </w:rPr>
    </w:lvl>
    <w:lvl w:ilvl="4">
      <w:numFmt w:val="bullet"/>
      <w:lvlText w:val="•"/>
      <w:lvlJc w:val="left"/>
      <w:pPr>
        <w:ind w:left="3608" w:hanging="475"/>
      </w:pPr>
      <w:rPr>
        <w:rFonts w:hint="default"/>
        <w:lang w:val="pt-PT" w:eastAsia="en-US" w:bidi="ar-SA"/>
      </w:rPr>
    </w:lvl>
    <w:lvl w:ilvl="5">
      <w:numFmt w:val="bullet"/>
      <w:lvlText w:val="•"/>
      <w:lvlJc w:val="left"/>
      <w:pPr>
        <w:ind w:left="4618" w:hanging="475"/>
      </w:pPr>
      <w:rPr>
        <w:rFonts w:hint="default"/>
        <w:lang w:val="pt-PT" w:eastAsia="en-US" w:bidi="ar-SA"/>
      </w:rPr>
    </w:lvl>
    <w:lvl w:ilvl="6">
      <w:numFmt w:val="bullet"/>
      <w:lvlText w:val="•"/>
      <w:lvlJc w:val="left"/>
      <w:pPr>
        <w:ind w:left="5627" w:hanging="475"/>
      </w:pPr>
      <w:rPr>
        <w:rFonts w:hint="default"/>
        <w:lang w:val="pt-PT" w:eastAsia="en-US" w:bidi="ar-SA"/>
      </w:rPr>
    </w:lvl>
    <w:lvl w:ilvl="7">
      <w:numFmt w:val="bullet"/>
      <w:lvlText w:val="•"/>
      <w:lvlJc w:val="left"/>
      <w:pPr>
        <w:ind w:left="6637" w:hanging="475"/>
      </w:pPr>
      <w:rPr>
        <w:rFonts w:hint="default"/>
        <w:lang w:val="pt-PT" w:eastAsia="en-US" w:bidi="ar-SA"/>
      </w:rPr>
    </w:lvl>
    <w:lvl w:ilvl="8">
      <w:numFmt w:val="bullet"/>
      <w:lvlText w:val="•"/>
      <w:lvlJc w:val="left"/>
      <w:pPr>
        <w:ind w:left="7646" w:hanging="475"/>
      </w:pPr>
      <w:rPr>
        <w:rFonts w:hint="default"/>
        <w:lang w:val="pt-PT" w:eastAsia="en-US" w:bidi="ar-SA"/>
      </w:rPr>
    </w:lvl>
  </w:abstractNum>
  <w:abstractNum w:abstractNumId="13" w15:restartNumberingAfterBreak="0">
    <w:nsid w:val="181C19F8"/>
    <w:multiLevelType w:val="hybridMultilevel"/>
    <w:tmpl w:val="E9AAB6BE"/>
    <w:lvl w:ilvl="0" w:tplc="262E34B2">
      <w:start w:val="1"/>
      <w:numFmt w:val="lowerLetter"/>
      <w:lvlText w:val="%1)"/>
      <w:lvlJc w:val="left"/>
      <w:pPr>
        <w:ind w:left="823" w:hanging="284"/>
      </w:pPr>
      <w:rPr>
        <w:rFonts w:ascii="Arial" w:eastAsia="Arial" w:hAnsi="Arial" w:cs="Arial" w:hint="default"/>
        <w:b/>
        <w:bCs/>
        <w:w w:val="100"/>
        <w:sz w:val="21"/>
        <w:szCs w:val="21"/>
        <w:lang w:val="pt-PT" w:eastAsia="en-US" w:bidi="ar-SA"/>
      </w:rPr>
    </w:lvl>
    <w:lvl w:ilvl="1" w:tplc="030089BA">
      <w:numFmt w:val="bullet"/>
      <w:lvlText w:val="•"/>
      <w:lvlJc w:val="left"/>
      <w:pPr>
        <w:ind w:left="1724" w:hanging="284"/>
      </w:pPr>
      <w:rPr>
        <w:rFonts w:hint="default"/>
        <w:lang w:val="pt-PT" w:eastAsia="en-US" w:bidi="ar-SA"/>
      </w:rPr>
    </w:lvl>
    <w:lvl w:ilvl="2" w:tplc="2D2686A0">
      <w:numFmt w:val="bullet"/>
      <w:lvlText w:val="•"/>
      <w:lvlJc w:val="left"/>
      <w:pPr>
        <w:ind w:left="2629" w:hanging="284"/>
      </w:pPr>
      <w:rPr>
        <w:rFonts w:hint="default"/>
        <w:lang w:val="pt-PT" w:eastAsia="en-US" w:bidi="ar-SA"/>
      </w:rPr>
    </w:lvl>
    <w:lvl w:ilvl="3" w:tplc="1846BA26">
      <w:numFmt w:val="bullet"/>
      <w:lvlText w:val="•"/>
      <w:lvlJc w:val="left"/>
      <w:pPr>
        <w:ind w:left="3533" w:hanging="284"/>
      </w:pPr>
      <w:rPr>
        <w:rFonts w:hint="default"/>
        <w:lang w:val="pt-PT" w:eastAsia="en-US" w:bidi="ar-SA"/>
      </w:rPr>
    </w:lvl>
    <w:lvl w:ilvl="4" w:tplc="B9207040">
      <w:numFmt w:val="bullet"/>
      <w:lvlText w:val="•"/>
      <w:lvlJc w:val="left"/>
      <w:pPr>
        <w:ind w:left="4438" w:hanging="284"/>
      </w:pPr>
      <w:rPr>
        <w:rFonts w:hint="default"/>
        <w:lang w:val="pt-PT" w:eastAsia="en-US" w:bidi="ar-SA"/>
      </w:rPr>
    </w:lvl>
    <w:lvl w:ilvl="5" w:tplc="9F145FFA">
      <w:numFmt w:val="bullet"/>
      <w:lvlText w:val="•"/>
      <w:lvlJc w:val="left"/>
      <w:pPr>
        <w:ind w:left="5343" w:hanging="284"/>
      </w:pPr>
      <w:rPr>
        <w:rFonts w:hint="default"/>
        <w:lang w:val="pt-PT" w:eastAsia="en-US" w:bidi="ar-SA"/>
      </w:rPr>
    </w:lvl>
    <w:lvl w:ilvl="6" w:tplc="6C2AFF28">
      <w:numFmt w:val="bullet"/>
      <w:lvlText w:val="•"/>
      <w:lvlJc w:val="left"/>
      <w:pPr>
        <w:ind w:left="6247" w:hanging="284"/>
      </w:pPr>
      <w:rPr>
        <w:rFonts w:hint="default"/>
        <w:lang w:val="pt-PT" w:eastAsia="en-US" w:bidi="ar-SA"/>
      </w:rPr>
    </w:lvl>
    <w:lvl w:ilvl="7" w:tplc="3FCCCCBC">
      <w:numFmt w:val="bullet"/>
      <w:lvlText w:val="•"/>
      <w:lvlJc w:val="left"/>
      <w:pPr>
        <w:ind w:left="7152" w:hanging="284"/>
      </w:pPr>
      <w:rPr>
        <w:rFonts w:hint="default"/>
        <w:lang w:val="pt-PT" w:eastAsia="en-US" w:bidi="ar-SA"/>
      </w:rPr>
    </w:lvl>
    <w:lvl w:ilvl="8" w:tplc="E1422EC4">
      <w:numFmt w:val="bullet"/>
      <w:lvlText w:val="•"/>
      <w:lvlJc w:val="left"/>
      <w:pPr>
        <w:ind w:left="8057" w:hanging="284"/>
      </w:pPr>
      <w:rPr>
        <w:rFonts w:hint="default"/>
        <w:lang w:val="pt-PT" w:eastAsia="en-US" w:bidi="ar-SA"/>
      </w:rPr>
    </w:lvl>
  </w:abstractNum>
  <w:abstractNum w:abstractNumId="14" w15:restartNumberingAfterBreak="0">
    <w:nsid w:val="18B64195"/>
    <w:multiLevelType w:val="multilevel"/>
    <w:tmpl w:val="09B23BDC"/>
    <w:lvl w:ilvl="0">
      <w:start w:val="10"/>
      <w:numFmt w:val="decimal"/>
      <w:lvlText w:val="%1"/>
      <w:lvlJc w:val="left"/>
      <w:pPr>
        <w:ind w:left="827" w:hanging="720"/>
      </w:pPr>
      <w:rPr>
        <w:rFonts w:hint="default"/>
        <w:lang w:val="pt-PT" w:eastAsia="en-US" w:bidi="ar-SA"/>
      </w:rPr>
    </w:lvl>
    <w:lvl w:ilvl="1">
      <w:start w:val="1"/>
      <w:numFmt w:val="decimal"/>
      <w:lvlText w:val="%1.%2."/>
      <w:lvlJc w:val="left"/>
      <w:pPr>
        <w:ind w:left="827" w:hanging="720"/>
      </w:pPr>
      <w:rPr>
        <w:rFonts w:hint="default"/>
        <w:b/>
        <w:bCs/>
        <w:spacing w:val="-3"/>
        <w:w w:val="100"/>
        <w:lang w:val="pt-PT" w:eastAsia="en-US" w:bidi="ar-SA"/>
      </w:rPr>
    </w:lvl>
    <w:lvl w:ilvl="2">
      <w:start w:val="1"/>
      <w:numFmt w:val="decimal"/>
      <w:lvlText w:val="%1.%2.%3."/>
      <w:lvlJc w:val="left"/>
      <w:pPr>
        <w:ind w:left="1631" w:hanging="78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028" w:hanging="1028"/>
      </w:pPr>
      <w:rPr>
        <w:rFonts w:ascii="Arial" w:eastAsia="Arial" w:hAnsi="Arial" w:cs="Arial" w:hint="default"/>
        <w:b/>
        <w:bCs/>
        <w:spacing w:val="-3"/>
        <w:w w:val="100"/>
        <w:sz w:val="22"/>
        <w:szCs w:val="22"/>
        <w:lang w:val="pt-PT" w:eastAsia="en-US" w:bidi="ar-SA"/>
      </w:rPr>
    </w:lvl>
    <w:lvl w:ilvl="4">
      <w:numFmt w:val="bullet"/>
      <w:lvlText w:val="•"/>
      <w:lvlJc w:val="left"/>
      <w:pPr>
        <w:ind w:left="1720" w:hanging="1028"/>
      </w:pPr>
      <w:rPr>
        <w:rFonts w:hint="default"/>
        <w:lang w:val="pt-PT" w:eastAsia="en-US" w:bidi="ar-SA"/>
      </w:rPr>
    </w:lvl>
    <w:lvl w:ilvl="5">
      <w:numFmt w:val="bullet"/>
      <w:lvlText w:val="•"/>
      <w:lvlJc w:val="left"/>
      <w:pPr>
        <w:ind w:left="1920" w:hanging="1028"/>
      </w:pPr>
      <w:rPr>
        <w:rFonts w:hint="default"/>
        <w:lang w:val="pt-PT" w:eastAsia="en-US" w:bidi="ar-SA"/>
      </w:rPr>
    </w:lvl>
    <w:lvl w:ilvl="6">
      <w:numFmt w:val="bullet"/>
      <w:lvlText w:val="•"/>
      <w:lvlJc w:val="left"/>
      <w:pPr>
        <w:ind w:left="2120" w:hanging="1028"/>
      </w:pPr>
      <w:rPr>
        <w:rFonts w:hint="default"/>
        <w:lang w:val="pt-PT" w:eastAsia="en-US" w:bidi="ar-SA"/>
      </w:rPr>
    </w:lvl>
    <w:lvl w:ilvl="7">
      <w:numFmt w:val="bullet"/>
      <w:lvlText w:val="•"/>
      <w:lvlJc w:val="left"/>
      <w:pPr>
        <w:ind w:left="2240" w:hanging="1028"/>
      </w:pPr>
      <w:rPr>
        <w:rFonts w:hint="default"/>
        <w:lang w:val="pt-PT" w:eastAsia="en-US" w:bidi="ar-SA"/>
      </w:rPr>
    </w:lvl>
    <w:lvl w:ilvl="8">
      <w:numFmt w:val="bullet"/>
      <w:lvlText w:val="•"/>
      <w:lvlJc w:val="left"/>
      <w:pPr>
        <w:ind w:left="5313" w:hanging="1028"/>
      </w:pPr>
      <w:rPr>
        <w:rFonts w:hint="default"/>
        <w:lang w:val="pt-PT" w:eastAsia="en-US" w:bidi="ar-SA"/>
      </w:rPr>
    </w:lvl>
  </w:abstractNum>
  <w:abstractNum w:abstractNumId="15" w15:restartNumberingAfterBreak="0">
    <w:nsid w:val="1A2C52FB"/>
    <w:multiLevelType w:val="multilevel"/>
    <w:tmpl w:val="752EF598"/>
    <w:lvl w:ilvl="0">
      <w:start w:val="3"/>
      <w:numFmt w:val="decimal"/>
      <w:lvlText w:val="%1"/>
      <w:lvlJc w:val="left"/>
      <w:pPr>
        <w:ind w:left="1881" w:hanging="421"/>
      </w:pPr>
      <w:rPr>
        <w:rFonts w:hint="default"/>
        <w:lang w:val="pt-PT" w:eastAsia="en-US" w:bidi="ar-SA"/>
      </w:rPr>
    </w:lvl>
    <w:lvl w:ilvl="1">
      <w:start w:val="2"/>
      <w:numFmt w:val="decimal"/>
      <w:lvlText w:val="%1.%2."/>
      <w:lvlJc w:val="left"/>
      <w:pPr>
        <w:ind w:left="1881" w:hanging="421"/>
      </w:pPr>
      <w:rPr>
        <w:rFonts w:hint="default"/>
        <w:w w:val="100"/>
        <w:lang w:val="pt-PT" w:eastAsia="en-US" w:bidi="ar-SA"/>
      </w:rPr>
    </w:lvl>
    <w:lvl w:ilvl="2">
      <w:start w:val="1"/>
      <w:numFmt w:val="decimal"/>
      <w:lvlText w:val="%1.%2.%3."/>
      <w:lvlJc w:val="left"/>
      <w:pPr>
        <w:ind w:left="2061" w:hanging="60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039" w:hanging="601"/>
      </w:pPr>
      <w:rPr>
        <w:rFonts w:hint="default"/>
        <w:lang w:val="pt-PT" w:eastAsia="en-US" w:bidi="ar-SA"/>
      </w:rPr>
    </w:lvl>
    <w:lvl w:ilvl="4">
      <w:numFmt w:val="bullet"/>
      <w:lvlText w:val="•"/>
      <w:lvlJc w:val="left"/>
      <w:pPr>
        <w:ind w:left="5028" w:hanging="601"/>
      </w:pPr>
      <w:rPr>
        <w:rFonts w:hint="default"/>
        <w:lang w:val="pt-PT" w:eastAsia="en-US" w:bidi="ar-SA"/>
      </w:rPr>
    </w:lvl>
    <w:lvl w:ilvl="5">
      <w:numFmt w:val="bullet"/>
      <w:lvlText w:val="•"/>
      <w:lvlJc w:val="left"/>
      <w:pPr>
        <w:ind w:left="6018" w:hanging="601"/>
      </w:pPr>
      <w:rPr>
        <w:rFonts w:hint="default"/>
        <w:lang w:val="pt-PT" w:eastAsia="en-US" w:bidi="ar-SA"/>
      </w:rPr>
    </w:lvl>
    <w:lvl w:ilvl="6">
      <w:numFmt w:val="bullet"/>
      <w:lvlText w:val="•"/>
      <w:lvlJc w:val="left"/>
      <w:pPr>
        <w:ind w:left="7008" w:hanging="601"/>
      </w:pPr>
      <w:rPr>
        <w:rFonts w:hint="default"/>
        <w:lang w:val="pt-PT" w:eastAsia="en-US" w:bidi="ar-SA"/>
      </w:rPr>
    </w:lvl>
    <w:lvl w:ilvl="7">
      <w:numFmt w:val="bullet"/>
      <w:lvlText w:val="•"/>
      <w:lvlJc w:val="left"/>
      <w:pPr>
        <w:ind w:left="7997" w:hanging="601"/>
      </w:pPr>
      <w:rPr>
        <w:rFonts w:hint="default"/>
        <w:lang w:val="pt-PT" w:eastAsia="en-US" w:bidi="ar-SA"/>
      </w:rPr>
    </w:lvl>
    <w:lvl w:ilvl="8">
      <w:numFmt w:val="bullet"/>
      <w:lvlText w:val="•"/>
      <w:lvlJc w:val="left"/>
      <w:pPr>
        <w:ind w:left="8987" w:hanging="601"/>
      </w:pPr>
      <w:rPr>
        <w:rFonts w:hint="default"/>
        <w:lang w:val="pt-PT" w:eastAsia="en-US" w:bidi="ar-SA"/>
      </w:rPr>
    </w:lvl>
  </w:abstractNum>
  <w:abstractNum w:abstractNumId="16" w15:restartNumberingAfterBreak="0">
    <w:nsid w:val="1C4E153C"/>
    <w:multiLevelType w:val="multilevel"/>
    <w:tmpl w:val="9FAADFAC"/>
    <w:lvl w:ilvl="0">
      <w:start w:val="3"/>
      <w:numFmt w:val="decimal"/>
      <w:lvlText w:val="%1"/>
      <w:lvlJc w:val="left"/>
      <w:pPr>
        <w:ind w:left="2061" w:hanging="601"/>
      </w:pPr>
      <w:rPr>
        <w:rFonts w:hint="default"/>
        <w:lang w:val="pt-PT" w:eastAsia="en-US" w:bidi="ar-SA"/>
      </w:rPr>
    </w:lvl>
    <w:lvl w:ilvl="1">
      <w:start w:val="4"/>
      <w:numFmt w:val="decimal"/>
      <w:lvlText w:val="%1.%2"/>
      <w:lvlJc w:val="left"/>
      <w:pPr>
        <w:ind w:left="2061" w:hanging="601"/>
      </w:pPr>
      <w:rPr>
        <w:rFonts w:hint="default"/>
        <w:lang w:val="pt-PT" w:eastAsia="en-US" w:bidi="ar-SA"/>
      </w:rPr>
    </w:lvl>
    <w:lvl w:ilvl="2">
      <w:start w:val="3"/>
      <w:numFmt w:val="decimal"/>
      <w:lvlText w:val="%1.%2.%3."/>
      <w:lvlJc w:val="left"/>
      <w:pPr>
        <w:ind w:left="2061" w:hanging="60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731" w:hanging="601"/>
      </w:pPr>
      <w:rPr>
        <w:rFonts w:hint="default"/>
        <w:lang w:val="pt-PT" w:eastAsia="en-US" w:bidi="ar-SA"/>
      </w:rPr>
    </w:lvl>
    <w:lvl w:ilvl="4">
      <w:numFmt w:val="bullet"/>
      <w:lvlText w:val="•"/>
      <w:lvlJc w:val="left"/>
      <w:pPr>
        <w:ind w:left="5622" w:hanging="601"/>
      </w:pPr>
      <w:rPr>
        <w:rFonts w:hint="default"/>
        <w:lang w:val="pt-PT" w:eastAsia="en-US" w:bidi="ar-SA"/>
      </w:rPr>
    </w:lvl>
    <w:lvl w:ilvl="5">
      <w:numFmt w:val="bullet"/>
      <w:lvlText w:val="•"/>
      <w:lvlJc w:val="left"/>
      <w:pPr>
        <w:ind w:left="6513" w:hanging="601"/>
      </w:pPr>
      <w:rPr>
        <w:rFonts w:hint="default"/>
        <w:lang w:val="pt-PT" w:eastAsia="en-US" w:bidi="ar-SA"/>
      </w:rPr>
    </w:lvl>
    <w:lvl w:ilvl="6">
      <w:numFmt w:val="bullet"/>
      <w:lvlText w:val="•"/>
      <w:lvlJc w:val="left"/>
      <w:pPr>
        <w:ind w:left="7403" w:hanging="601"/>
      </w:pPr>
      <w:rPr>
        <w:rFonts w:hint="default"/>
        <w:lang w:val="pt-PT" w:eastAsia="en-US" w:bidi="ar-SA"/>
      </w:rPr>
    </w:lvl>
    <w:lvl w:ilvl="7">
      <w:numFmt w:val="bullet"/>
      <w:lvlText w:val="•"/>
      <w:lvlJc w:val="left"/>
      <w:pPr>
        <w:ind w:left="8294" w:hanging="601"/>
      </w:pPr>
      <w:rPr>
        <w:rFonts w:hint="default"/>
        <w:lang w:val="pt-PT" w:eastAsia="en-US" w:bidi="ar-SA"/>
      </w:rPr>
    </w:lvl>
    <w:lvl w:ilvl="8">
      <w:numFmt w:val="bullet"/>
      <w:lvlText w:val="•"/>
      <w:lvlJc w:val="left"/>
      <w:pPr>
        <w:ind w:left="9185" w:hanging="601"/>
      </w:pPr>
      <w:rPr>
        <w:rFonts w:hint="default"/>
        <w:lang w:val="pt-PT" w:eastAsia="en-US" w:bidi="ar-SA"/>
      </w:rPr>
    </w:lvl>
  </w:abstractNum>
  <w:abstractNum w:abstractNumId="17" w15:restartNumberingAfterBreak="0">
    <w:nsid w:val="1D5C100D"/>
    <w:multiLevelType w:val="multilevel"/>
    <w:tmpl w:val="E466AA64"/>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711A77"/>
    <w:multiLevelType w:val="hybridMultilevel"/>
    <w:tmpl w:val="071898E0"/>
    <w:lvl w:ilvl="0" w:tplc="4216A102">
      <w:numFmt w:val="bullet"/>
      <w:lvlText w:val="-"/>
      <w:lvlJc w:val="left"/>
      <w:pPr>
        <w:ind w:left="827" w:hanging="149"/>
      </w:pPr>
      <w:rPr>
        <w:rFonts w:ascii="Arial MT" w:eastAsia="Arial MT" w:hAnsi="Arial MT" w:cs="Arial MT" w:hint="default"/>
        <w:w w:val="96"/>
        <w:sz w:val="20"/>
        <w:szCs w:val="20"/>
        <w:lang w:val="pt-PT" w:eastAsia="en-US" w:bidi="ar-SA"/>
      </w:rPr>
    </w:lvl>
    <w:lvl w:ilvl="1" w:tplc="486CEF4A">
      <w:numFmt w:val="bullet"/>
      <w:lvlText w:val="•"/>
      <w:lvlJc w:val="left"/>
      <w:pPr>
        <w:ind w:left="1884" w:hanging="149"/>
      </w:pPr>
      <w:rPr>
        <w:rFonts w:hint="default"/>
        <w:lang w:val="pt-PT" w:eastAsia="en-US" w:bidi="ar-SA"/>
      </w:rPr>
    </w:lvl>
    <w:lvl w:ilvl="2" w:tplc="7CDEEFC6">
      <w:numFmt w:val="bullet"/>
      <w:lvlText w:val="•"/>
      <w:lvlJc w:val="left"/>
      <w:pPr>
        <w:ind w:left="2948" w:hanging="149"/>
      </w:pPr>
      <w:rPr>
        <w:rFonts w:hint="default"/>
        <w:lang w:val="pt-PT" w:eastAsia="en-US" w:bidi="ar-SA"/>
      </w:rPr>
    </w:lvl>
    <w:lvl w:ilvl="3" w:tplc="1FD6BD1A">
      <w:numFmt w:val="bullet"/>
      <w:lvlText w:val="•"/>
      <w:lvlJc w:val="left"/>
      <w:pPr>
        <w:ind w:left="4012" w:hanging="149"/>
      </w:pPr>
      <w:rPr>
        <w:rFonts w:hint="default"/>
        <w:lang w:val="pt-PT" w:eastAsia="en-US" w:bidi="ar-SA"/>
      </w:rPr>
    </w:lvl>
    <w:lvl w:ilvl="4" w:tplc="133EB576">
      <w:numFmt w:val="bullet"/>
      <w:lvlText w:val="•"/>
      <w:lvlJc w:val="left"/>
      <w:pPr>
        <w:ind w:left="5076" w:hanging="149"/>
      </w:pPr>
      <w:rPr>
        <w:rFonts w:hint="default"/>
        <w:lang w:val="pt-PT" w:eastAsia="en-US" w:bidi="ar-SA"/>
      </w:rPr>
    </w:lvl>
    <w:lvl w:ilvl="5" w:tplc="F57297F8">
      <w:numFmt w:val="bullet"/>
      <w:lvlText w:val="•"/>
      <w:lvlJc w:val="left"/>
      <w:pPr>
        <w:ind w:left="6140" w:hanging="149"/>
      </w:pPr>
      <w:rPr>
        <w:rFonts w:hint="default"/>
        <w:lang w:val="pt-PT" w:eastAsia="en-US" w:bidi="ar-SA"/>
      </w:rPr>
    </w:lvl>
    <w:lvl w:ilvl="6" w:tplc="9A54FCC6">
      <w:numFmt w:val="bullet"/>
      <w:lvlText w:val="•"/>
      <w:lvlJc w:val="left"/>
      <w:pPr>
        <w:ind w:left="7204" w:hanging="149"/>
      </w:pPr>
      <w:rPr>
        <w:rFonts w:hint="default"/>
        <w:lang w:val="pt-PT" w:eastAsia="en-US" w:bidi="ar-SA"/>
      </w:rPr>
    </w:lvl>
    <w:lvl w:ilvl="7" w:tplc="CF6C0D92">
      <w:numFmt w:val="bullet"/>
      <w:lvlText w:val="•"/>
      <w:lvlJc w:val="left"/>
      <w:pPr>
        <w:ind w:left="8268" w:hanging="149"/>
      </w:pPr>
      <w:rPr>
        <w:rFonts w:hint="default"/>
        <w:lang w:val="pt-PT" w:eastAsia="en-US" w:bidi="ar-SA"/>
      </w:rPr>
    </w:lvl>
    <w:lvl w:ilvl="8" w:tplc="1A6CF67C">
      <w:numFmt w:val="bullet"/>
      <w:lvlText w:val="•"/>
      <w:lvlJc w:val="left"/>
      <w:pPr>
        <w:ind w:left="9332" w:hanging="149"/>
      </w:pPr>
      <w:rPr>
        <w:rFonts w:hint="default"/>
        <w:lang w:val="pt-PT" w:eastAsia="en-US" w:bidi="ar-SA"/>
      </w:rPr>
    </w:lvl>
  </w:abstractNum>
  <w:abstractNum w:abstractNumId="19" w15:restartNumberingAfterBreak="0">
    <w:nsid w:val="1F5418C0"/>
    <w:multiLevelType w:val="multilevel"/>
    <w:tmpl w:val="545A6B76"/>
    <w:lvl w:ilvl="0">
      <w:start w:val="3"/>
      <w:numFmt w:val="decimal"/>
      <w:lvlText w:val="%1"/>
      <w:lvlJc w:val="left"/>
      <w:pPr>
        <w:ind w:left="1881" w:hanging="421"/>
      </w:pPr>
      <w:rPr>
        <w:rFonts w:hint="default"/>
        <w:lang w:val="pt-PT" w:eastAsia="en-US" w:bidi="ar-SA"/>
      </w:rPr>
    </w:lvl>
    <w:lvl w:ilvl="1">
      <w:start w:val="3"/>
      <w:numFmt w:val="decimal"/>
      <w:lvlText w:val="%1.%2."/>
      <w:lvlJc w:val="left"/>
      <w:pPr>
        <w:ind w:left="1881" w:hanging="421"/>
      </w:pPr>
      <w:rPr>
        <w:rFonts w:hint="default"/>
        <w:w w:val="100"/>
        <w:lang w:val="pt-PT" w:eastAsia="en-US" w:bidi="ar-SA"/>
      </w:rPr>
    </w:lvl>
    <w:lvl w:ilvl="2">
      <w:start w:val="1"/>
      <w:numFmt w:val="decimal"/>
      <w:lvlText w:val="%1.%2.%3."/>
      <w:lvlJc w:val="left"/>
      <w:pPr>
        <w:ind w:left="2061" w:hanging="60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039" w:hanging="601"/>
      </w:pPr>
      <w:rPr>
        <w:rFonts w:hint="default"/>
        <w:lang w:val="pt-PT" w:eastAsia="en-US" w:bidi="ar-SA"/>
      </w:rPr>
    </w:lvl>
    <w:lvl w:ilvl="4">
      <w:numFmt w:val="bullet"/>
      <w:lvlText w:val="•"/>
      <w:lvlJc w:val="left"/>
      <w:pPr>
        <w:ind w:left="5028" w:hanging="601"/>
      </w:pPr>
      <w:rPr>
        <w:rFonts w:hint="default"/>
        <w:lang w:val="pt-PT" w:eastAsia="en-US" w:bidi="ar-SA"/>
      </w:rPr>
    </w:lvl>
    <w:lvl w:ilvl="5">
      <w:numFmt w:val="bullet"/>
      <w:lvlText w:val="•"/>
      <w:lvlJc w:val="left"/>
      <w:pPr>
        <w:ind w:left="6018" w:hanging="601"/>
      </w:pPr>
      <w:rPr>
        <w:rFonts w:hint="default"/>
        <w:lang w:val="pt-PT" w:eastAsia="en-US" w:bidi="ar-SA"/>
      </w:rPr>
    </w:lvl>
    <w:lvl w:ilvl="6">
      <w:numFmt w:val="bullet"/>
      <w:lvlText w:val="•"/>
      <w:lvlJc w:val="left"/>
      <w:pPr>
        <w:ind w:left="7008" w:hanging="601"/>
      </w:pPr>
      <w:rPr>
        <w:rFonts w:hint="default"/>
        <w:lang w:val="pt-PT" w:eastAsia="en-US" w:bidi="ar-SA"/>
      </w:rPr>
    </w:lvl>
    <w:lvl w:ilvl="7">
      <w:numFmt w:val="bullet"/>
      <w:lvlText w:val="•"/>
      <w:lvlJc w:val="left"/>
      <w:pPr>
        <w:ind w:left="7997" w:hanging="601"/>
      </w:pPr>
      <w:rPr>
        <w:rFonts w:hint="default"/>
        <w:lang w:val="pt-PT" w:eastAsia="en-US" w:bidi="ar-SA"/>
      </w:rPr>
    </w:lvl>
    <w:lvl w:ilvl="8">
      <w:numFmt w:val="bullet"/>
      <w:lvlText w:val="•"/>
      <w:lvlJc w:val="left"/>
      <w:pPr>
        <w:ind w:left="8987" w:hanging="601"/>
      </w:pPr>
      <w:rPr>
        <w:rFonts w:hint="default"/>
        <w:lang w:val="pt-PT" w:eastAsia="en-US" w:bidi="ar-SA"/>
      </w:rPr>
    </w:lvl>
  </w:abstractNum>
  <w:abstractNum w:abstractNumId="20" w15:restartNumberingAfterBreak="0">
    <w:nsid w:val="1F727ECF"/>
    <w:multiLevelType w:val="multilevel"/>
    <w:tmpl w:val="3D3C8FA2"/>
    <w:lvl w:ilvl="0">
      <w:start w:val="3"/>
      <w:numFmt w:val="decimal"/>
      <w:lvlText w:val="%1"/>
      <w:lvlJc w:val="left"/>
      <w:pPr>
        <w:ind w:left="1461" w:hanging="634"/>
      </w:pPr>
      <w:rPr>
        <w:rFonts w:hint="default"/>
        <w:lang w:val="pt-PT" w:eastAsia="en-US" w:bidi="ar-SA"/>
      </w:rPr>
    </w:lvl>
    <w:lvl w:ilvl="1">
      <w:start w:val="2"/>
      <w:numFmt w:val="decimal"/>
      <w:lvlText w:val="%1.%2"/>
      <w:lvlJc w:val="left"/>
      <w:pPr>
        <w:ind w:left="1461" w:hanging="634"/>
      </w:pPr>
      <w:rPr>
        <w:rFonts w:hint="default"/>
        <w:lang w:val="pt-PT" w:eastAsia="en-US" w:bidi="ar-SA"/>
      </w:rPr>
    </w:lvl>
    <w:lvl w:ilvl="2">
      <w:start w:val="3"/>
      <w:numFmt w:val="decimal"/>
      <w:lvlText w:val="%1.%2.%3."/>
      <w:lvlJc w:val="left"/>
      <w:pPr>
        <w:ind w:left="1461" w:hanging="634"/>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311" w:hanging="634"/>
      </w:pPr>
      <w:rPr>
        <w:rFonts w:hint="default"/>
        <w:lang w:val="pt-PT" w:eastAsia="en-US" w:bidi="ar-SA"/>
      </w:rPr>
    </w:lvl>
    <w:lvl w:ilvl="4">
      <w:numFmt w:val="bullet"/>
      <w:lvlText w:val="•"/>
      <w:lvlJc w:val="left"/>
      <w:pPr>
        <w:ind w:left="5262" w:hanging="634"/>
      </w:pPr>
      <w:rPr>
        <w:rFonts w:hint="default"/>
        <w:lang w:val="pt-PT" w:eastAsia="en-US" w:bidi="ar-SA"/>
      </w:rPr>
    </w:lvl>
    <w:lvl w:ilvl="5">
      <w:numFmt w:val="bullet"/>
      <w:lvlText w:val="•"/>
      <w:lvlJc w:val="left"/>
      <w:pPr>
        <w:ind w:left="6213" w:hanging="634"/>
      </w:pPr>
      <w:rPr>
        <w:rFonts w:hint="default"/>
        <w:lang w:val="pt-PT" w:eastAsia="en-US" w:bidi="ar-SA"/>
      </w:rPr>
    </w:lvl>
    <w:lvl w:ilvl="6">
      <w:numFmt w:val="bullet"/>
      <w:lvlText w:val="•"/>
      <w:lvlJc w:val="left"/>
      <w:pPr>
        <w:ind w:left="7163" w:hanging="634"/>
      </w:pPr>
      <w:rPr>
        <w:rFonts w:hint="default"/>
        <w:lang w:val="pt-PT" w:eastAsia="en-US" w:bidi="ar-SA"/>
      </w:rPr>
    </w:lvl>
    <w:lvl w:ilvl="7">
      <w:numFmt w:val="bullet"/>
      <w:lvlText w:val="•"/>
      <w:lvlJc w:val="left"/>
      <w:pPr>
        <w:ind w:left="8114" w:hanging="634"/>
      </w:pPr>
      <w:rPr>
        <w:rFonts w:hint="default"/>
        <w:lang w:val="pt-PT" w:eastAsia="en-US" w:bidi="ar-SA"/>
      </w:rPr>
    </w:lvl>
    <w:lvl w:ilvl="8">
      <w:numFmt w:val="bullet"/>
      <w:lvlText w:val="•"/>
      <w:lvlJc w:val="left"/>
      <w:pPr>
        <w:ind w:left="9065" w:hanging="634"/>
      </w:pPr>
      <w:rPr>
        <w:rFonts w:hint="default"/>
        <w:lang w:val="pt-PT" w:eastAsia="en-US" w:bidi="ar-SA"/>
      </w:rPr>
    </w:lvl>
  </w:abstractNum>
  <w:abstractNum w:abstractNumId="21" w15:restartNumberingAfterBreak="0">
    <w:nsid w:val="20DF33C2"/>
    <w:multiLevelType w:val="hybridMultilevel"/>
    <w:tmpl w:val="95F07F46"/>
    <w:lvl w:ilvl="0" w:tplc="301E5D26">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DFCE9AB0">
      <w:numFmt w:val="bullet"/>
      <w:lvlText w:val="•"/>
      <w:lvlJc w:val="left"/>
      <w:pPr>
        <w:ind w:left="761" w:hanging="221"/>
      </w:pPr>
      <w:rPr>
        <w:rFonts w:hint="default"/>
        <w:lang w:val="pt-PT" w:eastAsia="en-US" w:bidi="ar-SA"/>
      </w:rPr>
    </w:lvl>
    <w:lvl w:ilvl="2" w:tplc="FCC48940">
      <w:numFmt w:val="bullet"/>
      <w:lvlText w:val="•"/>
      <w:lvlJc w:val="left"/>
      <w:pPr>
        <w:ind w:left="1203" w:hanging="221"/>
      </w:pPr>
      <w:rPr>
        <w:rFonts w:hint="default"/>
        <w:lang w:val="pt-PT" w:eastAsia="en-US" w:bidi="ar-SA"/>
      </w:rPr>
    </w:lvl>
    <w:lvl w:ilvl="3" w:tplc="C666C934">
      <w:numFmt w:val="bullet"/>
      <w:lvlText w:val="•"/>
      <w:lvlJc w:val="left"/>
      <w:pPr>
        <w:ind w:left="1645" w:hanging="221"/>
      </w:pPr>
      <w:rPr>
        <w:rFonts w:hint="default"/>
        <w:lang w:val="pt-PT" w:eastAsia="en-US" w:bidi="ar-SA"/>
      </w:rPr>
    </w:lvl>
    <w:lvl w:ilvl="4" w:tplc="4FBEA750">
      <w:numFmt w:val="bullet"/>
      <w:lvlText w:val="•"/>
      <w:lvlJc w:val="left"/>
      <w:pPr>
        <w:ind w:left="2087" w:hanging="221"/>
      </w:pPr>
      <w:rPr>
        <w:rFonts w:hint="default"/>
        <w:lang w:val="pt-PT" w:eastAsia="en-US" w:bidi="ar-SA"/>
      </w:rPr>
    </w:lvl>
    <w:lvl w:ilvl="5" w:tplc="4A60D25A">
      <w:numFmt w:val="bullet"/>
      <w:lvlText w:val="•"/>
      <w:lvlJc w:val="left"/>
      <w:pPr>
        <w:ind w:left="2529" w:hanging="221"/>
      </w:pPr>
      <w:rPr>
        <w:rFonts w:hint="default"/>
        <w:lang w:val="pt-PT" w:eastAsia="en-US" w:bidi="ar-SA"/>
      </w:rPr>
    </w:lvl>
    <w:lvl w:ilvl="6" w:tplc="6722F7E6">
      <w:numFmt w:val="bullet"/>
      <w:lvlText w:val="•"/>
      <w:lvlJc w:val="left"/>
      <w:pPr>
        <w:ind w:left="2971" w:hanging="221"/>
      </w:pPr>
      <w:rPr>
        <w:rFonts w:hint="default"/>
        <w:lang w:val="pt-PT" w:eastAsia="en-US" w:bidi="ar-SA"/>
      </w:rPr>
    </w:lvl>
    <w:lvl w:ilvl="7" w:tplc="FD287ECE">
      <w:numFmt w:val="bullet"/>
      <w:lvlText w:val="•"/>
      <w:lvlJc w:val="left"/>
      <w:pPr>
        <w:ind w:left="3413" w:hanging="221"/>
      </w:pPr>
      <w:rPr>
        <w:rFonts w:hint="default"/>
        <w:lang w:val="pt-PT" w:eastAsia="en-US" w:bidi="ar-SA"/>
      </w:rPr>
    </w:lvl>
    <w:lvl w:ilvl="8" w:tplc="1144DD8A">
      <w:numFmt w:val="bullet"/>
      <w:lvlText w:val="•"/>
      <w:lvlJc w:val="left"/>
      <w:pPr>
        <w:ind w:left="3855" w:hanging="221"/>
      </w:pPr>
      <w:rPr>
        <w:rFonts w:hint="default"/>
        <w:lang w:val="pt-PT" w:eastAsia="en-US" w:bidi="ar-SA"/>
      </w:rPr>
    </w:lvl>
  </w:abstractNum>
  <w:abstractNum w:abstractNumId="22" w15:restartNumberingAfterBreak="0">
    <w:nsid w:val="248239E0"/>
    <w:multiLevelType w:val="multilevel"/>
    <w:tmpl w:val="E4621710"/>
    <w:lvl w:ilvl="0">
      <w:start w:val="14"/>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3" w15:restartNumberingAfterBreak="0">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24" w15:restartNumberingAfterBreak="0">
    <w:nsid w:val="280F0933"/>
    <w:multiLevelType w:val="multilevel"/>
    <w:tmpl w:val="305EDCFA"/>
    <w:lvl w:ilvl="0">
      <w:start w:val="11"/>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708" w:hanging="1246"/>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1102"/>
      </w:pPr>
      <w:rPr>
        <w:rFonts w:ascii="Arial" w:eastAsia="Arial" w:hAnsi="Arial" w:cs="Arial" w:hint="default"/>
        <w:b/>
        <w:bCs/>
        <w:spacing w:val="-3"/>
        <w:w w:val="100"/>
        <w:sz w:val="22"/>
        <w:szCs w:val="22"/>
        <w:lang w:val="pt-PT" w:eastAsia="en-US" w:bidi="ar-SA"/>
      </w:rPr>
    </w:lvl>
    <w:lvl w:ilvl="4">
      <w:numFmt w:val="bullet"/>
      <w:lvlText w:val="•"/>
      <w:lvlJc w:val="left"/>
      <w:pPr>
        <w:ind w:left="2860" w:hanging="1102"/>
      </w:pPr>
      <w:rPr>
        <w:rFonts w:hint="default"/>
        <w:lang w:val="pt-PT" w:eastAsia="en-US" w:bidi="ar-SA"/>
      </w:rPr>
    </w:lvl>
    <w:lvl w:ilvl="5">
      <w:numFmt w:val="bullet"/>
      <w:lvlText w:val="•"/>
      <w:lvlJc w:val="left"/>
      <w:pPr>
        <w:ind w:left="4293" w:hanging="1102"/>
      </w:pPr>
      <w:rPr>
        <w:rFonts w:hint="default"/>
        <w:lang w:val="pt-PT" w:eastAsia="en-US" w:bidi="ar-SA"/>
      </w:rPr>
    </w:lvl>
    <w:lvl w:ilvl="6">
      <w:numFmt w:val="bullet"/>
      <w:lvlText w:val="•"/>
      <w:lvlJc w:val="left"/>
      <w:pPr>
        <w:ind w:left="5726" w:hanging="1102"/>
      </w:pPr>
      <w:rPr>
        <w:rFonts w:hint="default"/>
        <w:lang w:val="pt-PT" w:eastAsia="en-US" w:bidi="ar-SA"/>
      </w:rPr>
    </w:lvl>
    <w:lvl w:ilvl="7">
      <w:numFmt w:val="bullet"/>
      <w:lvlText w:val="•"/>
      <w:lvlJc w:val="left"/>
      <w:pPr>
        <w:ind w:left="7160" w:hanging="1102"/>
      </w:pPr>
      <w:rPr>
        <w:rFonts w:hint="default"/>
        <w:lang w:val="pt-PT" w:eastAsia="en-US" w:bidi="ar-SA"/>
      </w:rPr>
    </w:lvl>
    <w:lvl w:ilvl="8">
      <w:numFmt w:val="bullet"/>
      <w:lvlText w:val="•"/>
      <w:lvlJc w:val="left"/>
      <w:pPr>
        <w:ind w:left="8593" w:hanging="1102"/>
      </w:pPr>
      <w:rPr>
        <w:rFonts w:hint="default"/>
        <w:lang w:val="pt-PT" w:eastAsia="en-US" w:bidi="ar-SA"/>
      </w:rPr>
    </w:lvl>
  </w:abstractNum>
  <w:abstractNum w:abstractNumId="25" w15:restartNumberingAfterBreak="0">
    <w:nsid w:val="283667E9"/>
    <w:multiLevelType w:val="multilevel"/>
    <w:tmpl w:val="F1AE39CC"/>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26" w15:restartNumberingAfterBreak="0">
    <w:nsid w:val="28F920F4"/>
    <w:multiLevelType w:val="multilevel"/>
    <w:tmpl w:val="977A8EF6"/>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27" w15:restartNumberingAfterBreak="0">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28" w15:restartNumberingAfterBreak="0">
    <w:nsid w:val="29BF4FB9"/>
    <w:multiLevelType w:val="multilevel"/>
    <w:tmpl w:val="D86E71D4"/>
    <w:lvl w:ilvl="0">
      <w:start w:val="7"/>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6"/>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9" w15:restartNumberingAfterBreak="0">
    <w:nsid w:val="2B4A75D0"/>
    <w:multiLevelType w:val="hybridMultilevel"/>
    <w:tmpl w:val="E4E26032"/>
    <w:lvl w:ilvl="0" w:tplc="CBFE68E8">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0388DBEA">
      <w:numFmt w:val="bullet"/>
      <w:lvlText w:val="•"/>
      <w:lvlJc w:val="left"/>
      <w:pPr>
        <w:ind w:left="1236" w:hanging="221"/>
      </w:pPr>
      <w:rPr>
        <w:rFonts w:hint="default"/>
        <w:lang w:val="pt-PT" w:eastAsia="en-US" w:bidi="ar-SA"/>
      </w:rPr>
    </w:lvl>
    <w:lvl w:ilvl="2" w:tplc="37447A28">
      <w:numFmt w:val="bullet"/>
      <w:lvlText w:val="•"/>
      <w:lvlJc w:val="left"/>
      <w:pPr>
        <w:ind w:left="2153" w:hanging="221"/>
      </w:pPr>
      <w:rPr>
        <w:rFonts w:hint="default"/>
        <w:lang w:val="pt-PT" w:eastAsia="en-US" w:bidi="ar-SA"/>
      </w:rPr>
    </w:lvl>
    <w:lvl w:ilvl="3" w:tplc="E0EEAC46">
      <w:numFmt w:val="bullet"/>
      <w:lvlText w:val="•"/>
      <w:lvlJc w:val="left"/>
      <w:pPr>
        <w:ind w:left="3069" w:hanging="221"/>
      </w:pPr>
      <w:rPr>
        <w:rFonts w:hint="default"/>
        <w:lang w:val="pt-PT" w:eastAsia="en-US" w:bidi="ar-SA"/>
      </w:rPr>
    </w:lvl>
    <w:lvl w:ilvl="4" w:tplc="A370927C">
      <w:numFmt w:val="bullet"/>
      <w:lvlText w:val="•"/>
      <w:lvlJc w:val="left"/>
      <w:pPr>
        <w:ind w:left="3986" w:hanging="221"/>
      </w:pPr>
      <w:rPr>
        <w:rFonts w:hint="default"/>
        <w:lang w:val="pt-PT" w:eastAsia="en-US" w:bidi="ar-SA"/>
      </w:rPr>
    </w:lvl>
    <w:lvl w:ilvl="5" w:tplc="07DE1236">
      <w:numFmt w:val="bullet"/>
      <w:lvlText w:val="•"/>
      <w:lvlJc w:val="left"/>
      <w:pPr>
        <w:ind w:left="4903" w:hanging="221"/>
      </w:pPr>
      <w:rPr>
        <w:rFonts w:hint="default"/>
        <w:lang w:val="pt-PT" w:eastAsia="en-US" w:bidi="ar-SA"/>
      </w:rPr>
    </w:lvl>
    <w:lvl w:ilvl="6" w:tplc="1E5E53B2">
      <w:numFmt w:val="bullet"/>
      <w:lvlText w:val="•"/>
      <w:lvlJc w:val="left"/>
      <w:pPr>
        <w:ind w:left="5819" w:hanging="221"/>
      </w:pPr>
      <w:rPr>
        <w:rFonts w:hint="default"/>
        <w:lang w:val="pt-PT" w:eastAsia="en-US" w:bidi="ar-SA"/>
      </w:rPr>
    </w:lvl>
    <w:lvl w:ilvl="7" w:tplc="64A8ED62">
      <w:numFmt w:val="bullet"/>
      <w:lvlText w:val="•"/>
      <w:lvlJc w:val="left"/>
      <w:pPr>
        <w:ind w:left="6736" w:hanging="221"/>
      </w:pPr>
      <w:rPr>
        <w:rFonts w:hint="default"/>
        <w:lang w:val="pt-PT" w:eastAsia="en-US" w:bidi="ar-SA"/>
      </w:rPr>
    </w:lvl>
    <w:lvl w:ilvl="8" w:tplc="6B18E66E">
      <w:numFmt w:val="bullet"/>
      <w:lvlText w:val="•"/>
      <w:lvlJc w:val="left"/>
      <w:pPr>
        <w:ind w:left="7652" w:hanging="221"/>
      </w:pPr>
      <w:rPr>
        <w:rFonts w:hint="default"/>
        <w:lang w:val="pt-PT" w:eastAsia="en-US" w:bidi="ar-SA"/>
      </w:rPr>
    </w:lvl>
  </w:abstractNum>
  <w:abstractNum w:abstractNumId="30" w15:restartNumberingAfterBreak="0">
    <w:nsid w:val="2B727284"/>
    <w:multiLevelType w:val="hybridMultilevel"/>
    <w:tmpl w:val="2604D5BA"/>
    <w:lvl w:ilvl="0" w:tplc="EC9CB6C2">
      <w:start w:val="1"/>
      <w:numFmt w:val="lowerLetter"/>
      <w:lvlText w:val="%1)"/>
      <w:lvlJc w:val="left"/>
      <w:pPr>
        <w:ind w:left="787" w:hanging="248"/>
      </w:pPr>
      <w:rPr>
        <w:rFonts w:ascii="Calibri" w:eastAsia="Calibri" w:hAnsi="Calibri" w:cs="Calibri" w:hint="default"/>
        <w:b/>
        <w:bCs/>
        <w:spacing w:val="-1"/>
        <w:w w:val="100"/>
        <w:sz w:val="24"/>
        <w:szCs w:val="24"/>
        <w:lang w:val="pt-PT" w:eastAsia="en-US" w:bidi="ar-SA"/>
      </w:rPr>
    </w:lvl>
    <w:lvl w:ilvl="1" w:tplc="E256A990">
      <w:numFmt w:val="bullet"/>
      <w:lvlText w:val="•"/>
      <w:lvlJc w:val="left"/>
      <w:pPr>
        <w:ind w:left="1688" w:hanging="248"/>
      </w:pPr>
      <w:rPr>
        <w:rFonts w:hint="default"/>
        <w:lang w:val="pt-PT" w:eastAsia="en-US" w:bidi="ar-SA"/>
      </w:rPr>
    </w:lvl>
    <w:lvl w:ilvl="2" w:tplc="792E74EA">
      <w:numFmt w:val="bullet"/>
      <w:lvlText w:val="•"/>
      <w:lvlJc w:val="left"/>
      <w:pPr>
        <w:ind w:left="2597" w:hanging="248"/>
      </w:pPr>
      <w:rPr>
        <w:rFonts w:hint="default"/>
        <w:lang w:val="pt-PT" w:eastAsia="en-US" w:bidi="ar-SA"/>
      </w:rPr>
    </w:lvl>
    <w:lvl w:ilvl="3" w:tplc="90C0AE7A">
      <w:numFmt w:val="bullet"/>
      <w:lvlText w:val="•"/>
      <w:lvlJc w:val="left"/>
      <w:pPr>
        <w:ind w:left="3505" w:hanging="248"/>
      </w:pPr>
      <w:rPr>
        <w:rFonts w:hint="default"/>
        <w:lang w:val="pt-PT" w:eastAsia="en-US" w:bidi="ar-SA"/>
      </w:rPr>
    </w:lvl>
    <w:lvl w:ilvl="4" w:tplc="180E4326">
      <w:numFmt w:val="bullet"/>
      <w:lvlText w:val="•"/>
      <w:lvlJc w:val="left"/>
      <w:pPr>
        <w:ind w:left="4414" w:hanging="248"/>
      </w:pPr>
      <w:rPr>
        <w:rFonts w:hint="default"/>
        <w:lang w:val="pt-PT" w:eastAsia="en-US" w:bidi="ar-SA"/>
      </w:rPr>
    </w:lvl>
    <w:lvl w:ilvl="5" w:tplc="96CC7F7C">
      <w:numFmt w:val="bullet"/>
      <w:lvlText w:val="•"/>
      <w:lvlJc w:val="left"/>
      <w:pPr>
        <w:ind w:left="5323" w:hanging="248"/>
      </w:pPr>
      <w:rPr>
        <w:rFonts w:hint="default"/>
        <w:lang w:val="pt-PT" w:eastAsia="en-US" w:bidi="ar-SA"/>
      </w:rPr>
    </w:lvl>
    <w:lvl w:ilvl="6" w:tplc="449EAC4A">
      <w:numFmt w:val="bullet"/>
      <w:lvlText w:val="•"/>
      <w:lvlJc w:val="left"/>
      <w:pPr>
        <w:ind w:left="6231" w:hanging="248"/>
      </w:pPr>
      <w:rPr>
        <w:rFonts w:hint="default"/>
        <w:lang w:val="pt-PT" w:eastAsia="en-US" w:bidi="ar-SA"/>
      </w:rPr>
    </w:lvl>
    <w:lvl w:ilvl="7" w:tplc="0894937E">
      <w:numFmt w:val="bullet"/>
      <w:lvlText w:val="•"/>
      <w:lvlJc w:val="left"/>
      <w:pPr>
        <w:ind w:left="7140" w:hanging="248"/>
      </w:pPr>
      <w:rPr>
        <w:rFonts w:hint="default"/>
        <w:lang w:val="pt-PT" w:eastAsia="en-US" w:bidi="ar-SA"/>
      </w:rPr>
    </w:lvl>
    <w:lvl w:ilvl="8" w:tplc="D7125666">
      <w:numFmt w:val="bullet"/>
      <w:lvlText w:val="•"/>
      <w:lvlJc w:val="left"/>
      <w:pPr>
        <w:ind w:left="8049" w:hanging="248"/>
      </w:pPr>
      <w:rPr>
        <w:rFonts w:hint="default"/>
        <w:lang w:val="pt-PT" w:eastAsia="en-US" w:bidi="ar-SA"/>
      </w:rPr>
    </w:lvl>
  </w:abstractNum>
  <w:abstractNum w:abstractNumId="31" w15:restartNumberingAfterBreak="0">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32" w15:restartNumberingAfterBreak="0">
    <w:nsid w:val="2D0D0C31"/>
    <w:multiLevelType w:val="multilevel"/>
    <w:tmpl w:val="47BED350"/>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116"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761"/>
      </w:pPr>
      <w:rPr>
        <w:rFonts w:ascii="Arial" w:eastAsia="Arial" w:hAnsi="Arial" w:cs="Arial" w:hint="default"/>
        <w:b/>
        <w:bCs/>
        <w:spacing w:val="-6"/>
        <w:w w:val="100"/>
        <w:sz w:val="22"/>
        <w:szCs w:val="22"/>
        <w:lang w:val="pt-PT" w:eastAsia="en-US" w:bidi="ar-SA"/>
      </w:rPr>
    </w:lvl>
    <w:lvl w:ilvl="4">
      <w:numFmt w:val="bullet"/>
      <w:lvlText w:val="•"/>
      <w:lvlJc w:val="left"/>
      <w:pPr>
        <w:ind w:left="3454" w:hanging="761"/>
      </w:pPr>
      <w:rPr>
        <w:rFonts w:hint="default"/>
        <w:lang w:val="pt-PT" w:eastAsia="en-US" w:bidi="ar-SA"/>
      </w:rPr>
    </w:lvl>
    <w:lvl w:ilvl="5">
      <w:numFmt w:val="bullet"/>
      <w:lvlText w:val="•"/>
      <w:lvlJc w:val="left"/>
      <w:pPr>
        <w:ind w:left="4788" w:hanging="761"/>
      </w:pPr>
      <w:rPr>
        <w:rFonts w:hint="default"/>
        <w:lang w:val="pt-PT" w:eastAsia="en-US" w:bidi="ar-SA"/>
      </w:rPr>
    </w:lvl>
    <w:lvl w:ilvl="6">
      <w:numFmt w:val="bullet"/>
      <w:lvlText w:val="•"/>
      <w:lvlJc w:val="left"/>
      <w:pPr>
        <w:ind w:left="6122" w:hanging="761"/>
      </w:pPr>
      <w:rPr>
        <w:rFonts w:hint="default"/>
        <w:lang w:val="pt-PT" w:eastAsia="en-US" w:bidi="ar-SA"/>
      </w:rPr>
    </w:lvl>
    <w:lvl w:ilvl="7">
      <w:numFmt w:val="bullet"/>
      <w:lvlText w:val="•"/>
      <w:lvlJc w:val="left"/>
      <w:pPr>
        <w:ind w:left="7457" w:hanging="761"/>
      </w:pPr>
      <w:rPr>
        <w:rFonts w:hint="default"/>
        <w:lang w:val="pt-PT" w:eastAsia="en-US" w:bidi="ar-SA"/>
      </w:rPr>
    </w:lvl>
    <w:lvl w:ilvl="8">
      <w:numFmt w:val="bullet"/>
      <w:lvlText w:val="•"/>
      <w:lvlJc w:val="left"/>
      <w:pPr>
        <w:ind w:left="8791" w:hanging="761"/>
      </w:pPr>
      <w:rPr>
        <w:rFonts w:hint="default"/>
        <w:lang w:val="pt-PT" w:eastAsia="en-US" w:bidi="ar-SA"/>
      </w:r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793971"/>
    <w:multiLevelType w:val="multilevel"/>
    <w:tmpl w:val="C9DCAAB6"/>
    <w:lvl w:ilvl="0">
      <w:start w:val="2"/>
      <w:numFmt w:val="decimal"/>
      <w:lvlText w:val="%1"/>
      <w:lvlJc w:val="left"/>
      <w:pPr>
        <w:ind w:left="2061" w:hanging="601"/>
      </w:pPr>
      <w:rPr>
        <w:rFonts w:hint="default"/>
        <w:lang w:val="pt-PT" w:eastAsia="en-US" w:bidi="ar-SA"/>
      </w:rPr>
    </w:lvl>
    <w:lvl w:ilvl="1">
      <w:start w:val="4"/>
      <w:numFmt w:val="decimal"/>
      <w:lvlText w:val="%1.%2"/>
      <w:lvlJc w:val="left"/>
      <w:pPr>
        <w:ind w:left="2061" w:hanging="601"/>
      </w:pPr>
      <w:rPr>
        <w:rFonts w:hint="default"/>
        <w:lang w:val="pt-PT" w:eastAsia="en-US" w:bidi="ar-SA"/>
      </w:rPr>
    </w:lvl>
    <w:lvl w:ilvl="2">
      <w:start w:val="3"/>
      <w:numFmt w:val="decimal"/>
      <w:lvlText w:val="%1.%2.%3."/>
      <w:lvlJc w:val="left"/>
      <w:pPr>
        <w:ind w:left="2061" w:hanging="60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731" w:hanging="601"/>
      </w:pPr>
      <w:rPr>
        <w:rFonts w:hint="default"/>
        <w:lang w:val="pt-PT" w:eastAsia="en-US" w:bidi="ar-SA"/>
      </w:rPr>
    </w:lvl>
    <w:lvl w:ilvl="4">
      <w:numFmt w:val="bullet"/>
      <w:lvlText w:val="•"/>
      <w:lvlJc w:val="left"/>
      <w:pPr>
        <w:ind w:left="5622" w:hanging="601"/>
      </w:pPr>
      <w:rPr>
        <w:rFonts w:hint="default"/>
        <w:lang w:val="pt-PT" w:eastAsia="en-US" w:bidi="ar-SA"/>
      </w:rPr>
    </w:lvl>
    <w:lvl w:ilvl="5">
      <w:numFmt w:val="bullet"/>
      <w:lvlText w:val="•"/>
      <w:lvlJc w:val="left"/>
      <w:pPr>
        <w:ind w:left="6513" w:hanging="601"/>
      </w:pPr>
      <w:rPr>
        <w:rFonts w:hint="default"/>
        <w:lang w:val="pt-PT" w:eastAsia="en-US" w:bidi="ar-SA"/>
      </w:rPr>
    </w:lvl>
    <w:lvl w:ilvl="6">
      <w:numFmt w:val="bullet"/>
      <w:lvlText w:val="•"/>
      <w:lvlJc w:val="left"/>
      <w:pPr>
        <w:ind w:left="7403" w:hanging="601"/>
      </w:pPr>
      <w:rPr>
        <w:rFonts w:hint="default"/>
        <w:lang w:val="pt-PT" w:eastAsia="en-US" w:bidi="ar-SA"/>
      </w:rPr>
    </w:lvl>
    <w:lvl w:ilvl="7">
      <w:numFmt w:val="bullet"/>
      <w:lvlText w:val="•"/>
      <w:lvlJc w:val="left"/>
      <w:pPr>
        <w:ind w:left="8294" w:hanging="601"/>
      </w:pPr>
      <w:rPr>
        <w:rFonts w:hint="default"/>
        <w:lang w:val="pt-PT" w:eastAsia="en-US" w:bidi="ar-SA"/>
      </w:rPr>
    </w:lvl>
    <w:lvl w:ilvl="8">
      <w:numFmt w:val="bullet"/>
      <w:lvlText w:val="•"/>
      <w:lvlJc w:val="left"/>
      <w:pPr>
        <w:ind w:left="9185" w:hanging="601"/>
      </w:pPr>
      <w:rPr>
        <w:rFonts w:hint="default"/>
        <w:lang w:val="pt-PT" w:eastAsia="en-US" w:bidi="ar-SA"/>
      </w:rPr>
    </w:lvl>
  </w:abstractNum>
  <w:abstractNum w:abstractNumId="35" w15:restartNumberingAfterBreak="0">
    <w:nsid w:val="3561046D"/>
    <w:multiLevelType w:val="multilevel"/>
    <w:tmpl w:val="536249F4"/>
    <w:lvl w:ilvl="0">
      <w:start w:val="13"/>
      <w:numFmt w:val="decimal"/>
      <w:lvlText w:val="%1"/>
      <w:lvlJc w:val="left"/>
      <w:pPr>
        <w:ind w:left="1547" w:hanging="720"/>
      </w:pPr>
      <w:rPr>
        <w:rFonts w:hint="default"/>
        <w:lang w:val="pt-PT" w:eastAsia="en-US" w:bidi="ar-SA"/>
      </w:rPr>
    </w:lvl>
    <w:lvl w:ilvl="1">
      <w:start w:val="3"/>
      <w:numFmt w:val="decimal"/>
      <w:lvlText w:val="%1.%2."/>
      <w:lvlJc w:val="left"/>
      <w:pPr>
        <w:ind w:left="1547" w:hanging="720"/>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19" w:hanging="759"/>
      </w:pPr>
      <w:rPr>
        <w:rFonts w:ascii="Arial" w:eastAsia="Arial" w:hAnsi="Arial" w:cs="Arial" w:hint="default"/>
        <w:b/>
        <w:bCs/>
        <w:spacing w:val="-3"/>
        <w:w w:val="100"/>
        <w:sz w:val="22"/>
        <w:szCs w:val="22"/>
        <w:lang w:val="pt-PT" w:eastAsia="en-US" w:bidi="ar-SA"/>
      </w:rPr>
    </w:lvl>
    <w:lvl w:ilvl="3">
      <w:numFmt w:val="bullet"/>
      <w:lvlText w:val="•"/>
      <w:lvlJc w:val="left"/>
      <w:pPr>
        <w:ind w:left="3392" w:hanging="759"/>
      </w:pPr>
      <w:rPr>
        <w:rFonts w:hint="default"/>
        <w:lang w:val="pt-PT" w:eastAsia="en-US" w:bidi="ar-SA"/>
      </w:rPr>
    </w:lvl>
    <w:lvl w:ilvl="4">
      <w:numFmt w:val="bullet"/>
      <w:lvlText w:val="•"/>
      <w:lvlJc w:val="left"/>
      <w:pPr>
        <w:ind w:left="4545" w:hanging="759"/>
      </w:pPr>
      <w:rPr>
        <w:rFonts w:hint="default"/>
        <w:lang w:val="pt-PT" w:eastAsia="en-US" w:bidi="ar-SA"/>
      </w:rPr>
    </w:lvl>
    <w:lvl w:ilvl="5">
      <w:numFmt w:val="bullet"/>
      <w:lvlText w:val="•"/>
      <w:lvlJc w:val="left"/>
      <w:pPr>
        <w:ind w:left="5697" w:hanging="759"/>
      </w:pPr>
      <w:rPr>
        <w:rFonts w:hint="default"/>
        <w:lang w:val="pt-PT" w:eastAsia="en-US" w:bidi="ar-SA"/>
      </w:rPr>
    </w:lvl>
    <w:lvl w:ilvl="6">
      <w:numFmt w:val="bullet"/>
      <w:lvlText w:val="•"/>
      <w:lvlJc w:val="left"/>
      <w:pPr>
        <w:ind w:left="6850" w:hanging="759"/>
      </w:pPr>
      <w:rPr>
        <w:rFonts w:hint="default"/>
        <w:lang w:val="pt-PT" w:eastAsia="en-US" w:bidi="ar-SA"/>
      </w:rPr>
    </w:lvl>
    <w:lvl w:ilvl="7">
      <w:numFmt w:val="bullet"/>
      <w:lvlText w:val="•"/>
      <w:lvlJc w:val="left"/>
      <w:pPr>
        <w:ind w:left="8002" w:hanging="759"/>
      </w:pPr>
      <w:rPr>
        <w:rFonts w:hint="default"/>
        <w:lang w:val="pt-PT" w:eastAsia="en-US" w:bidi="ar-SA"/>
      </w:rPr>
    </w:lvl>
    <w:lvl w:ilvl="8">
      <w:numFmt w:val="bullet"/>
      <w:lvlText w:val="•"/>
      <w:lvlJc w:val="left"/>
      <w:pPr>
        <w:ind w:left="9155" w:hanging="759"/>
      </w:pPr>
      <w:rPr>
        <w:rFonts w:hint="default"/>
        <w:lang w:val="pt-PT" w:eastAsia="en-US" w:bidi="ar-SA"/>
      </w:rPr>
    </w:lvl>
  </w:abstractNum>
  <w:abstractNum w:abstractNumId="36" w15:restartNumberingAfterBreak="0">
    <w:nsid w:val="369231A0"/>
    <w:multiLevelType w:val="multilevel"/>
    <w:tmpl w:val="10F60B2E"/>
    <w:lvl w:ilvl="0">
      <w:start w:val="2"/>
      <w:numFmt w:val="decimal"/>
      <w:lvlText w:val="%1"/>
      <w:lvlJc w:val="left"/>
      <w:pPr>
        <w:ind w:left="2001" w:hanging="541"/>
      </w:pPr>
      <w:rPr>
        <w:rFonts w:hint="default"/>
        <w:lang w:val="pt-PT" w:eastAsia="en-US" w:bidi="ar-SA"/>
      </w:rPr>
    </w:lvl>
    <w:lvl w:ilvl="1">
      <w:start w:val="3"/>
      <w:numFmt w:val="decimal"/>
      <w:lvlText w:val="%1.%2"/>
      <w:lvlJc w:val="left"/>
      <w:pPr>
        <w:ind w:left="2001" w:hanging="541"/>
      </w:pPr>
      <w:rPr>
        <w:rFonts w:hint="default"/>
        <w:lang w:val="pt-PT" w:eastAsia="en-US" w:bidi="ar-SA"/>
      </w:rPr>
    </w:lvl>
    <w:lvl w:ilvl="2">
      <w:start w:val="1"/>
      <w:numFmt w:val="decimal"/>
      <w:lvlText w:val="%1.%2.%3"/>
      <w:lvlJc w:val="left"/>
      <w:pPr>
        <w:ind w:left="2001" w:hanging="54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689" w:hanging="541"/>
      </w:pPr>
      <w:rPr>
        <w:rFonts w:hint="default"/>
        <w:lang w:val="pt-PT" w:eastAsia="en-US" w:bidi="ar-SA"/>
      </w:rPr>
    </w:lvl>
    <w:lvl w:ilvl="4">
      <w:numFmt w:val="bullet"/>
      <w:lvlText w:val="•"/>
      <w:lvlJc w:val="left"/>
      <w:pPr>
        <w:ind w:left="5586" w:hanging="541"/>
      </w:pPr>
      <w:rPr>
        <w:rFonts w:hint="default"/>
        <w:lang w:val="pt-PT" w:eastAsia="en-US" w:bidi="ar-SA"/>
      </w:rPr>
    </w:lvl>
    <w:lvl w:ilvl="5">
      <w:numFmt w:val="bullet"/>
      <w:lvlText w:val="•"/>
      <w:lvlJc w:val="left"/>
      <w:pPr>
        <w:ind w:left="6483" w:hanging="541"/>
      </w:pPr>
      <w:rPr>
        <w:rFonts w:hint="default"/>
        <w:lang w:val="pt-PT" w:eastAsia="en-US" w:bidi="ar-SA"/>
      </w:rPr>
    </w:lvl>
    <w:lvl w:ilvl="6">
      <w:numFmt w:val="bullet"/>
      <w:lvlText w:val="•"/>
      <w:lvlJc w:val="left"/>
      <w:pPr>
        <w:ind w:left="7379" w:hanging="541"/>
      </w:pPr>
      <w:rPr>
        <w:rFonts w:hint="default"/>
        <w:lang w:val="pt-PT" w:eastAsia="en-US" w:bidi="ar-SA"/>
      </w:rPr>
    </w:lvl>
    <w:lvl w:ilvl="7">
      <w:numFmt w:val="bullet"/>
      <w:lvlText w:val="•"/>
      <w:lvlJc w:val="left"/>
      <w:pPr>
        <w:ind w:left="8276" w:hanging="541"/>
      </w:pPr>
      <w:rPr>
        <w:rFonts w:hint="default"/>
        <w:lang w:val="pt-PT" w:eastAsia="en-US" w:bidi="ar-SA"/>
      </w:rPr>
    </w:lvl>
    <w:lvl w:ilvl="8">
      <w:numFmt w:val="bullet"/>
      <w:lvlText w:val="•"/>
      <w:lvlJc w:val="left"/>
      <w:pPr>
        <w:ind w:left="9173" w:hanging="541"/>
      </w:pPr>
      <w:rPr>
        <w:rFonts w:hint="default"/>
        <w:lang w:val="pt-PT" w:eastAsia="en-US" w:bidi="ar-SA"/>
      </w:rPr>
    </w:lvl>
  </w:abstractNum>
  <w:abstractNum w:abstractNumId="37" w15:restartNumberingAfterBreak="0">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3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FCB207A"/>
    <w:multiLevelType w:val="multilevel"/>
    <w:tmpl w:val="493CE7FA"/>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907"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40" w15:restartNumberingAfterBreak="0">
    <w:nsid w:val="3FF55CC0"/>
    <w:multiLevelType w:val="hybridMultilevel"/>
    <w:tmpl w:val="EE469E08"/>
    <w:lvl w:ilvl="0" w:tplc="279AAAFE">
      <w:start w:val="1"/>
      <w:numFmt w:val="lowerLetter"/>
      <w:lvlText w:val="%1)"/>
      <w:lvlJc w:val="left"/>
      <w:pPr>
        <w:ind w:left="540" w:hanging="276"/>
      </w:pPr>
      <w:rPr>
        <w:rFonts w:ascii="Calibri" w:eastAsia="Calibri" w:hAnsi="Calibri" w:cs="Calibri" w:hint="default"/>
        <w:b/>
        <w:bCs/>
        <w:spacing w:val="-1"/>
        <w:w w:val="100"/>
        <w:sz w:val="24"/>
        <w:szCs w:val="24"/>
        <w:lang w:val="pt-PT" w:eastAsia="en-US" w:bidi="ar-SA"/>
      </w:rPr>
    </w:lvl>
    <w:lvl w:ilvl="1" w:tplc="8410FFBC">
      <w:numFmt w:val="bullet"/>
      <w:lvlText w:val="•"/>
      <w:lvlJc w:val="left"/>
      <w:pPr>
        <w:ind w:left="1472" w:hanging="276"/>
      </w:pPr>
      <w:rPr>
        <w:rFonts w:hint="default"/>
        <w:lang w:val="pt-PT" w:eastAsia="en-US" w:bidi="ar-SA"/>
      </w:rPr>
    </w:lvl>
    <w:lvl w:ilvl="2" w:tplc="96585B74">
      <w:numFmt w:val="bullet"/>
      <w:lvlText w:val="•"/>
      <w:lvlJc w:val="left"/>
      <w:pPr>
        <w:ind w:left="2405" w:hanging="276"/>
      </w:pPr>
      <w:rPr>
        <w:rFonts w:hint="default"/>
        <w:lang w:val="pt-PT" w:eastAsia="en-US" w:bidi="ar-SA"/>
      </w:rPr>
    </w:lvl>
    <w:lvl w:ilvl="3" w:tplc="F6BE9E1C">
      <w:numFmt w:val="bullet"/>
      <w:lvlText w:val="•"/>
      <w:lvlJc w:val="left"/>
      <w:pPr>
        <w:ind w:left="3337" w:hanging="276"/>
      </w:pPr>
      <w:rPr>
        <w:rFonts w:hint="default"/>
        <w:lang w:val="pt-PT" w:eastAsia="en-US" w:bidi="ar-SA"/>
      </w:rPr>
    </w:lvl>
    <w:lvl w:ilvl="4" w:tplc="2E0493FE">
      <w:numFmt w:val="bullet"/>
      <w:lvlText w:val="•"/>
      <w:lvlJc w:val="left"/>
      <w:pPr>
        <w:ind w:left="4270" w:hanging="276"/>
      </w:pPr>
      <w:rPr>
        <w:rFonts w:hint="default"/>
        <w:lang w:val="pt-PT" w:eastAsia="en-US" w:bidi="ar-SA"/>
      </w:rPr>
    </w:lvl>
    <w:lvl w:ilvl="5" w:tplc="1DCC69B8">
      <w:numFmt w:val="bullet"/>
      <w:lvlText w:val="•"/>
      <w:lvlJc w:val="left"/>
      <w:pPr>
        <w:ind w:left="5203" w:hanging="276"/>
      </w:pPr>
      <w:rPr>
        <w:rFonts w:hint="default"/>
        <w:lang w:val="pt-PT" w:eastAsia="en-US" w:bidi="ar-SA"/>
      </w:rPr>
    </w:lvl>
    <w:lvl w:ilvl="6" w:tplc="39CE1D18">
      <w:numFmt w:val="bullet"/>
      <w:lvlText w:val="•"/>
      <w:lvlJc w:val="left"/>
      <w:pPr>
        <w:ind w:left="6135" w:hanging="276"/>
      </w:pPr>
      <w:rPr>
        <w:rFonts w:hint="default"/>
        <w:lang w:val="pt-PT" w:eastAsia="en-US" w:bidi="ar-SA"/>
      </w:rPr>
    </w:lvl>
    <w:lvl w:ilvl="7" w:tplc="AA7C0A82">
      <w:numFmt w:val="bullet"/>
      <w:lvlText w:val="•"/>
      <w:lvlJc w:val="left"/>
      <w:pPr>
        <w:ind w:left="7068" w:hanging="276"/>
      </w:pPr>
      <w:rPr>
        <w:rFonts w:hint="default"/>
        <w:lang w:val="pt-PT" w:eastAsia="en-US" w:bidi="ar-SA"/>
      </w:rPr>
    </w:lvl>
    <w:lvl w:ilvl="8" w:tplc="7C7AB01C">
      <w:numFmt w:val="bullet"/>
      <w:lvlText w:val="•"/>
      <w:lvlJc w:val="left"/>
      <w:pPr>
        <w:ind w:left="8001" w:hanging="276"/>
      </w:pPr>
      <w:rPr>
        <w:rFonts w:hint="default"/>
        <w:lang w:val="pt-PT" w:eastAsia="en-US" w:bidi="ar-SA"/>
      </w:rPr>
    </w:lvl>
  </w:abstractNum>
  <w:abstractNum w:abstractNumId="41" w15:restartNumberingAfterBreak="0">
    <w:nsid w:val="406D660D"/>
    <w:multiLevelType w:val="hybridMultilevel"/>
    <w:tmpl w:val="84D2F25C"/>
    <w:lvl w:ilvl="0" w:tplc="78EA336E">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598E0980">
      <w:numFmt w:val="bullet"/>
      <w:lvlText w:val="•"/>
      <w:lvlJc w:val="left"/>
      <w:pPr>
        <w:ind w:left="761" w:hanging="221"/>
      </w:pPr>
      <w:rPr>
        <w:rFonts w:hint="default"/>
        <w:lang w:val="pt-PT" w:eastAsia="en-US" w:bidi="ar-SA"/>
      </w:rPr>
    </w:lvl>
    <w:lvl w:ilvl="2" w:tplc="B0869100">
      <w:numFmt w:val="bullet"/>
      <w:lvlText w:val="•"/>
      <w:lvlJc w:val="left"/>
      <w:pPr>
        <w:ind w:left="1203" w:hanging="221"/>
      </w:pPr>
      <w:rPr>
        <w:rFonts w:hint="default"/>
        <w:lang w:val="pt-PT" w:eastAsia="en-US" w:bidi="ar-SA"/>
      </w:rPr>
    </w:lvl>
    <w:lvl w:ilvl="3" w:tplc="48160A82">
      <w:numFmt w:val="bullet"/>
      <w:lvlText w:val="•"/>
      <w:lvlJc w:val="left"/>
      <w:pPr>
        <w:ind w:left="1645" w:hanging="221"/>
      </w:pPr>
      <w:rPr>
        <w:rFonts w:hint="default"/>
        <w:lang w:val="pt-PT" w:eastAsia="en-US" w:bidi="ar-SA"/>
      </w:rPr>
    </w:lvl>
    <w:lvl w:ilvl="4" w:tplc="94CCF636">
      <w:numFmt w:val="bullet"/>
      <w:lvlText w:val="•"/>
      <w:lvlJc w:val="left"/>
      <w:pPr>
        <w:ind w:left="2087" w:hanging="221"/>
      </w:pPr>
      <w:rPr>
        <w:rFonts w:hint="default"/>
        <w:lang w:val="pt-PT" w:eastAsia="en-US" w:bidi="ar-SA"/>
      </w:rPr>
    </w:lvl>
    <w:lvl w:ilvl="5" w:tplc="32EE4562">
      <w:numFmt w:val="bullet"/>
      <w:lvlText w:val="•"/>
      <w:lvlJc w:val="left"/>
      <w:pPr>
        <w:ind w:left="2529" w:hanging="221"/>
      </w:pPr>
      <w:rPr>
        <w:rFonts w:hint="default"/>
        <w:lang w:val="pt-PT" w:eastAsia="en-US" w:bidi="ar-SA"/>
      </w:rPr>
    </w:lvl>
    <w:lvl w:ilvl="6" w:tplc="25D49514">
      <w:numFmt w:val="bullet"/>
      <w:lvlText w:val="•"/>
      <w:lvlJc w:val="left"/>
      <w:pPr>
        <w:ind w:left="2971" w:hanging="221"/>
      </w:pPr>
      <w:rPr>
        <w:rFonts w:hint="default"/>
        <w:lang w:val="pt-PT" w:eastAsia="en-US" w:bidi="ar-SA"/>
      </w:rPr>
    </w:lvl>
    <w:lvl w:ilvl="7" w:tplc="ABB83872">
      <w:numFmt w:val="bullet"/>
      <w:lvlText w:val="•"/>
      <w:lvlJc w:val="left"/>
      <w:pPr>
        <w:ind w:left="3413" w:hanging="221"/>
      </w:pPr>
      <w:rPr>
        <w:rFonts w:hint="default"/>
        <w:lang w:val="pt-PT" w:eastAsia="en-US" w:bidi="ar-SA"/>
      </w:rPr>
    </w:lvl>
    <w:lvl w:ilvl="8" w:tplc="D788153C">
      <w:numFmt w:val="bullet"/>
      <w:lvlText w:val="•"/>
      <w:lvlJc w:val="left"/>
      <w:pPr>
        <w:ind w:left="3855" w:hanging="221"/>
      </w:pPr>
      <w:rPr>
        <w:rFonts w:hint="default"/>
        <w:lang w:val="pt-PT" w:eastAsia="en-US" w:bidi="ar-SA"/>
      </w:rPr>
    </w:lvl>
  </w:abstractNum>
  <w:abstractNum w:abstractNumId="42" w15:restartNumberingAfterBreak="0">
    <w:nsid w:val="41D07E6D"/>
    <w:multiLevelType w:val="hybridMultilevel"/>
    <w:tmpl w:val="EE40D1A8"/>
    <w:lvl w:ilvl="0" w:tplc="CD6A1AF0">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E92268E6">
      <w:numFmt w:val="bullet"/>
      <w:lvlText w:val="•"/>
      <w:lvlJc w:val="left"/>
      <w:pPr>
        <w:ind w:left="1236" w:hanging="221"/>
      </w:pPr>
      <w:rPr>
        <w:rFonts w:hint="default"/>
        <w:lang w:val="pt-PT" w:eastAsia="en-US" w:bidi="ar-SA"/>
      </w:rPr>
    </w:lvl>
    <w:lvl w:ilvl="2" w:tplc="CB0AF592">
      <w:numFmt w:val="bullet"/>
      <w:lvlText w:val="•"/>
      <w:lvlJc w:val="left"/>
      <w:pPr>
        <w:ind w:left="2153" w:hanging="221"/>
      </w:pPr>
      <w:rPr>
        <w:rFonts w:hint="default"/>
        <w:lang w:val="pt-PT" w:eastAsia="en-US" w:bidi="ar-SA"/>
      </w:rPr>
    </w:lvl>
    <w:lvl w:ilvl="3" w:tplc="7CC61AEE">
      <w:numFmt w:val="bullet"/>
      <w:lvlText w:val="•"/>
      <w:lvlJc w:val="left"/>
      <w:pPr>
        <w:ind w:left="3069" w:hanging="221"/>
      </w:pPr>
      <w:rPr>
        <w:rFonts w:hint="default"/>
        <w:lang w:val="pt-PT" w:eastAsia="en-US" w:bidi="ar-SA"/>
      </w:rPr>
    </w:lvl>
    <w:lvl w:ilvl="4" w:tplc="90800EB2">
      <w:numFmt w:val="bullet"/>
      <w:lvlText w:val="•"/>
      <w:lvlJc w:val="left"/>
      <w:pPr>
        <w:ind w:left="3986" w:hanging="221"/>
      </w:pPr>
      <w:rPr>
        <w:rFonts w:hint="default"/>
        <w:lang w:val="pt-PT" w:eastAsia="en-US" w:bidi="ar-SA"/>
      </w:rPr>
    </w:lvl>
    <w:lvl w:ilvl="5" w:tplc="33DABD1C">
      <w:numFmt w:val="bullet"/>
      <w:lvlText w:val="•"/>
      <w:lvlJc w:val="left"/>
      <w:pPr>
        <w:ind w:left="4903" w:hanging="221"/>
      </w:pPr>
      <w:rPr>
        <w:rFonts w:hint="default"/>
        <w:lang w:val="pt-PT" w:eastAsia="en-US" w:bidi="ar-SA"/>
      </w:rPr>
    </w:lvl>
    <w:lvl w:ilvl="6" w:tplc="8E1C5672">
      <w:numFmt w:val="bullet"/>
      <w:lvlText w:val="•"/>
      <w:lvlJc w:val="left"/>
      <w:pPr>
        <w:ind w:left="5819" w:hanging="221"/>
      </w:pPr>
      <w:rPr>
        <w:rFonts w:hint="default"/>
        <w:lang w:val="pt-PT" w:eastAsia="en-US" w:bidi="ar-SA"/>
      </w:rPr>
    </w:lvl>
    <w:lvl w:ilvl="7" w:tplc="EF2C006E">
      <w:numFmt w:val="bullet"/>
      <w:lvlText w:val="•"/>
      <w:lvlJc w:val="left"/>
      <w:pPr>
        <w:ind w:left="6736" w:hanging="221"/>
      </w:pPr>
      <w:rPr>
        <w:rFonts w:hint="default"/>
        <w:lang w:val="pt-PT" w:eastAsia="en-US" w:bidi="ar-SA"/>
      </w:rPr>
    </w:lvl>
    <w:lvl w:ilvl="8" w:tplc="FA52AD3C">
      <w:numFmt w:val="bullet"/>
      <w:lvlText w:val="•"/>
      <w:lvlJc w:val="left"/>
      <w:pPr>
        <w:ind w:left="7652" w:hanging="221"/>
      </w:pPr>
      <w:rPr>
        <w:rFonts w:hint="default"/>
        <w:lang w:val="pt-PT" w:eastAsia="en-US" w:bidi="ar-SA"/>
      </w:rPr>
    </w:lvl>
  </w:abstractNum>
  <w:abstractNum w:abstractNumId="43" w15:restartNumberingAfterBreak="0">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44" w15:restartNumberingAfterBreak="0">
    <w:nsid w:val="48D675D8"/>
    <w:multiLevelType w:val="multilevel"/>
    <w:tmpl w:val="276E1D2E"/>
    <w:lvl w:ilvl="0">
      <w:start w:val="13"/>
      <w:numFmt w:val="decimal"/>
      <w:lvlText w:val="%1"/>
      <w:lvlJc w:val="left"/>
      <w:pPr>
        <w:ind w:left="1708" w:hanging="881"/>
      </w:pPr>
      <w:rPr>
        <w:rFonts w:hint="default"/>
        <w:lang w:val="pt-PT" w:eastAsia="en-US" w:bidi="ar-SA"/>
      </w:rPr>
    </w:lvl>
    <w:lvl w:ilvl="1">
      <w:start w:val="1"/>
      <w:numFmt w:val="decimal"/>
      <w:lvlText w:val="%1.%2."/>
      <w:lvlJc w:val="left"/>
      <w:pPr>
        <w:ind w:left="1708" w:hanging="88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487" w:hanging="761"/>
        <w:jc w:val="righ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218" w:hanging="941"/>
      </w:pPr>
      <w:rPr>
        <w:rFonts w:ascii="Arial" w:eastAsia="Arial" w:hAnsi="Arial" w:cs="Arial" w:hint="default"/>
        <w:b/>
        <w:bCs/>
        <w:spacing w:val="-3"/>
        <w:w w:val="100"/>
        <w:sz w:val="22"/>
        <w:szCs w:val="22"/>
        <w:lang w:val="pt-PT" w:eastAsia="en-US" w:bidi="ar-SA"/>
      </w:rPr>
    </w:lvl>
    <w:lvl w:ilvl="4">
      <w:numFmt w:val="bullet"/>
      <w:lvlText w:val="•"/>
      <w:lvlJc w:val="left"/>
      <w:pPr>
        <w:ind w:left="4174" w:hanging="941"/>
      </w:pPr>
      <w:rPr>
        <w:rFonts w:hint="default"/>
        <w:lang w:val="pt-PT" w:eastAsia="en-US" w:bidi="ar-SA"/>
      </w:rPr>
    </w:lvl>
    <w:lvl w:ilvl="5">
      <w:numFmt w:val="bullet"/>
      <w:lvlText w:val="•"/>
      <w:lvlJc w:val="left"/>
      <w:pPr>
        <w:ind w:left="5388" w:hanging="941"/>
      </w:pPr>
      <w:rPr>
        <w:rFonts w:hint="default"/>
        <w:lang w:val="pt-PT" w:eastAsia="en-US" w:bidi="ar-SA"/>
      </w:rPr>
    </w:lvl>
    <w:lvl w:ilvl="6">
      <w:numFmt w:val="bullet"/>
      <w:lvlText w:val="•"/>
      <w:lvlJc w:val="left"/>
      <w:pPr>
        <w:ind w:left="6602" w:hanging="941"/>
      </w:pPr>
      <w:rPr>
        <w:rFonts w:hint="default"/>
        <w:lang w:val="pt-PT" w:eastAsia="en-US" w:bidi="ar-SA"/>
      </w:rPr>
    </w:lvl>
    <w:lvl w:ilvl="7">
      <w:numFmt w:val="bullet"/>
      <w:lvlText w:val="•"/>
      <w:lvlJc w:val="left"/>
      <w:pPr>
        <w:ind w:left="7817" w:hanging="941"/>
      </w:pPr>
      <w:rPr>
        <w:rFonts w:hint="default"/>
        <w:lang w:val="pt-PT" w:eastAsia="en-US" w:bidi="ar-SA"/>
      </w:rPr>
    </w:lvl>
    <w:lvl w:ilvl="8">
      <w:numFmt w:val="bullet"/>
      <w:lvlText w:val="•"/>
      <w:lvlJc w:val="left"/>
      <w:pPr>
        <w:ind w:left="9031" w:hanging="941"/>
      </w:pPr>
      <w:rPr>
        <w:rFonts w:hint="default"/>
        <w:lang w:val="pt-PT" w:eastAsia="en-US" w:bidi="ar-SA"/>
      </w:rPr>
    </w:lvl>
  </w:abstractNum>
  <w:abstractNum w:abstractNumId="4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F040B91"/>
    <w:multiLevelType w:val="multilevel"/>
    <w:tmpl w:val="DCD439E4"/>
    <w:lvl w:ilvl="0">
      <w:start w:val="16"/>
      <w:numFmt w:val="decimal"/>
      <w:lvlText w:val="%1"/>
      <w:lvlJc w:val="left"/>
      <w:pPr>
        <w:ind w:left="1410" w:hanging="709"/>
      </w:pPr>
      <w:rPr>
        <w:rFonts w:hint="default"/>
        <w:lang w:val="pt-PT" w:eastAsia="en-US" w:bidi="ar-SA"/>
      </w:rPr>
    </w:lvl>
    <w:lvl w:ilvl="1">
      <w:start w:val="1"/>
      <w:numFmt w:val="decimal"/>
      <w:lvlText w:val="%1.%2."/>
      <w:lvlJc w:val="left"/>
      <w:pPr>
        <w:ind w:left="1410" w:hanging="709"/>
        <w:jc w:val="righ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40" w:hanging="780"/>
        <w:jc w:val="right"/>
      </w:pPr>
      <w:rPr>
        <w:rFonts w:ascii="Arial" w:eastAsia="Arial" w:hAnsi="Arial" w:cs="Arial" w:hint="default"/>
        <w:b/>
        <w:bCs/>
        <w:spacing w:val="-6"/>
        <w:w w:val="100"/>
        <w:sz w:val="22"/>
        <w:szCs w:val="22"/>
        <w:lang w:val="pt-PT" w:eastAsia="en-US" w:bidi="ar-SA"/>
      </w:rPr>
    </w:lvl>
    <w:lvl w:ilvl="3">
      <w:numFmt w:val="bullet"/>
      <w:lvlText w:val="•"/>
      <w:lvlJc w:val="left"/>
      <w:pPr>
        <w:ind w:left="3690" w:hanging="780"/>
      </w:pPr>
      <w:rPr>
        <w:rFonts w:hint="default"/>
        <w:lang w:val="pt-PT" w:eastAsia="en-US" w:bidi="ar-SA"/>
      </w:rPr>
    </w:lvl>
    <w:lvl w:ilvl="4">
      <w:numFmt w:val="bullet"/>
      <w:lvlText w:val="•"/>
      <w:lvlJc w:val="left"/>
      <w:pPr>
        <w:ind w:left="4800" w:hanging="780"/>
      </w:pPr>
      <w:rPr>
        <w:rFonts w:hint="default"/>
        <w:lang w:val="pt-PT" w:eastAsia="en-US" w:bidi="ar-SA"/>
      </w:rPr>
    </w:lvl>
    <w:lvl w:ilvl="5">
      <w:numFmt w:val="bullet"/>
      <w:lvlText w:val="•"/>
      <w:lvlJc w:val="left"/>
      <w:pPr>
        <w:ind w:left="5910" w:hanging="780"/>
      </w:pPr>
      <w:rPr>
        <w:rFonts w:hint="default"/>
        <w:lang w:val="pt-PT" w:eastAsia="en-US" w:bidi="ar-SA"/>
      </w:rPr>
    </w:lvl>
    <w:lvl w:ilvl="6">
      <w:numFmt w:val="bullet"/>
      <w:lvlText w:val="•"/>
      <w:lvlJc w:val="left"/>
      <w:pPr>
        <w:ind w:left="7020" w:hanging="780"/>
      </w:pPr>
      <w:rPr>
        <w:rFonts w:hint="default"/>
        <w:lang w:val="pt-PT" w:eastAsia="en-US" w:bidi="ar-SA"/>
      </w:rPr>
    </w:lvl>
    <w:lvl w:ilvl="7">
      <w:numFmt w:val="bullet"/>
      <w:lvlText w:val="•"/>
      <w:lvlJc w:val="left"/>
      <w:pPr>
        <w:ind w:left="8130" w:hanging="780"/>
      </w:pPr>
      <w:rPr>
        <w:rFonts w:hint="default"/>
        <w:lang w:val="pt-PT" w:eastAsia="en-US" w:bidi="ar-SA"/>
      </w:rPr>
    </w:lvl>
    <w:lvl w:ilvl="8">
      <w:numFmt w:val="bullet"/>
      <w:lvlText w:val="•"/>
      <w:lvlJc w:val="left"/>
      <w:pPr>
        <w:ind w:left="9240" w:hanging="780"/>
      </w:pPr>
      <w:rPr>
        <w:rFonts w:hint="default"/>
        <w:lang w:val="pt-PT" w:eastAsia="en-US" w:bidi="ar-SA"/>
      </w:rPr>
    </w:lvl>
  </w:abstractNum>
  <w:abstractNum w:abstractNumId="47" w15:restartNumberingAfterBreak="0">
    <w:nsid w:val="59572BC7"/>
    <w:multiLevelType w:val="multilevel"/>
    <w:tmpl w:val="3F3C33A6"/>
    <w:lvl w:ilvl="0">
      <w:start w:val="3"/>
      <w:numFmt w:val="decimal"/>
      <w:lvlText w:val="%1"/>
      <w:lvlJc w:val="left"/>
      <w:pPr>
        <w:ind w:left="1461" w:hanging="302"/>
      </w:pPr>
      <w:rPr>
        <w:rFonts w:hint="default"/>
        <w:lang w:val="pt-PT" w:eastAsia="en-US" w:bidi="ar-SA"/>
      </w:rPr>
    </w:lvl>
    <w:lvl w:ilvl="1">
      <w:start w:val="1"/>
      <w:numFmt w:val="decimal"/>
      <w:lvlText w:val="%1.%2"/>
      <w:lvlJc w:val="left"/>
      <w:pPr>
        <w:ind w:left="1461" w:hanging="30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061" w:hanging="60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039" w:hanging="601"/>
      </w:pPr>
      <w:rPr>
        <w:rFonts w:hint="default"/>
        <w:lang w:val="pt-PT" w:eastAsia="en-US" w:bidi="ar-SA"/>
      </w:rPr>
    </w:lvl>
    <w:lvl w:ilvl="4">
      <w:numFmt w:val="bullet"/>
      <w:lvlText w:val="•"/>
      <w:lvlJc w:val="left"/>
      <w:pPr>
        <w:ind w:left="5028" w:hanging="601"/>
      </w:pPr>
      <w:rPr>
        <w:rFonts w:hint="default"/>
        <w:lang w:val="pt-PT" w:eastAsia="en-US" w:bidi="ar-SA"/>
      </w:rPr>
    </w:lvl>
    <w:lvl w:ilvl="5">
      <w:numFmt w:val="bullet"/>
      <w:lvlText w:val="•"/>
      <w:lvlJc w:val="left"/>
      <w:pPr>
        <w:ind w:left="6018" w:hanging="601"/>
      </w:pPr>
      <w:rPr>
        <w:rFonts w:hint="default"/>
        <w:lang w:val="pt-PT" w:eastAsia="en-US" w:bidi="ar-SA"/>
      </w:rPr>
    </w:lvl>
    <w:lvl w:ilvl="6">
      <w:numFmt w:val="bullet"/>
      <w:lvlText w:val="•"/>
      <w:lvlJc w:val="left"/>
      <w:pPr>
        <w:ind w:left="7008" w:hanging="601"/>
      </w:pPr>
      <w:rPr>
        <w:rFonts w:hint="default"/>
        <w:lang w:val="pt-PT" w:eastAsia="en-US" w:bidi="ar-SA"/>
      </w:rPr>
    </w:lvl>
    <w:lvl w:ilvl="7">
      <w:numFmt w:val="bullet"/>
      <w:lvlText w:val="•"/>
      <w:lvlJc w:val="left"/>
      <w:pPr>
        <w:ind w:left="7997" w:hanging="601"/>
      </w:pPr>
      <w:rPr>
        <w:rFonts w:hint="default"/>
        <w:lang w:val="pt-PT" w:eastAsia="en-US" w:bidi="ar-SA"/>
      </w:rPr>
    </w:lvl>
    <w:lvl w:ilvl="8">
      <w:numFmt w:val="bullet"/>
      <w:lvlText w:val="•"/>
      <w:lvlJc w:val="left"/>
      <w:pPr>
        <w:ind w:left="8987" w:hanging="601"/>
      </w:pPr>
      <w:rPr>
        <w:rFonts w:hint="default"/>
        <w:lang w:val="pt-PT" w:eastAsia="en-US" w:bidi="ar-SA"/>
      </w:rPr>
    </w:lvl>
  </w:abstractNum>
  <w:abstractNum w:abstractNumId="48" w15:restartNumberingAfterBreak="0">
    <w:nsid w:val="5A1354BC"/>
    <w:multiLevelType w:val="hybridMultilevel"/>
    <w:tmpl w:val="D44E509E"/>
    <w:lvl w:ilvl="0" w:tplc="35DE17F8">
      <w:start w:val="1"/>
      <w:numFmt w:val="lowerLetter"/>
      <w:lvlText w:val="%1)"/>
      <w:lvlJc w:val="left"/>
      <w:pPr>
        <w:ind w:left="540" w:hanging="327"/>
      </w:pPr>
      <w:rPr>
        <w:rFonts w:ascii="Calibri" w:eastAsia="Calibri" w:hAnsi="Calibri" w:cs="Calibri" w:hint="default"/>
        <w:b/>
        <w:bCs/>
        <w:spacing w:val="-1"/>
        <w:w w:val="100"/>
        <w:sz w:val="24"/>
        <w:szCs w:val="24"/>
        <w:lang w:val="pt-PT" w:eastAsia="en-US" w:bidi="ar-SA"/>
      </w:rPr>
    </w:lvl>
    <w:lvl w:ilvl="1" w:tplc="F182CD92">
      <w:numFmt w:val="bullet"/>
      <w:lvlText w:val="•"/>
      <w:lvlJc w:val="left"/>
      <w:pPr>
        <w:ind w:left="1472" w:hanging="327"/>
      </w:pPr>
      <w:rPr>
        <w:rFonts w:hint="default"/>
        <w:lang w:val="pt-PT" w:eastAsia="en-US" w:bidi="ar-SA"/>
      </w:rPr>
    </w:lvl>
    <w:lvl w:ilvl="2" w:tplc="04D4A7CA">
      <w:numFmt w:val="bullet"/>
      <w:lvlText w:val="•"/>
      <w:lvlJc w:val="left"/>
      <w:pPr>
        <w:ind w:left="2405" w:hanging="327"/>
      </w:pPr>
      <w:rPr>
        <w:rFonts w:hint="default"/>
        <w:lang w:val="pt-PT" w:eastAsia="en-US" w:bidi="ar-SA"/>
      </w:rPr>
    </w:lvl>
    <w:lvl w:ilvl="3" w:tplc="695ED9D4">
      <w:numFmt w:val="bullet"/>
      <w:lvlText w:val="•"/>
      <w:lvlJc w:val="left"/>
      <w:pPr>
        <w:ind w:left="3337" w:hanging="327"/>
      </w:pPr>
      <w:rPr>
        <w:rFonts w:hint="default"/>
        <w:lang w:val="pt-PT" w:eastAsia="en-US" w:bidi="ar-SA"/>
      </w:rPr>
    </w:lvl>
    <w:lvl w:ilvl="4" w:tplc="11A68D76">
      <w:numFmt w:val="bullet"/>
      <w:lvlText w:val="•"/>
      <w:lvlJc w:val="left"/>
      <w:pPr>
        <w:ind w:left="4270" w:hanging="327"/>
      </w:pPr>
      <w:rPr>
        <w:rFonts w:hint="default"/>
        <w:lang w:val="pt-PT" w:eastAsia="en-US" w:bidi="ar-SA"/>
      </w:rPr>
    </w:lvl>
    <w:lvl w:ilvl="5" w:tplc="64D6D9E6">
      <w:numFmt w:val="bullet"/>
      <w:lvlText w:val="•"/>
      <w:lvlJc w:val="left"/>
      <w:pPr>
        <w:ind w:left="5203" w:hanging="327"/>
      </w:pPr>
      <w:rPr>
        <w:rFonts w:hint="default"/>
        <w:lang w:val="pt-PT" w:eastAsia="en-US" w:bidi="ar-SA"/>
      </w:rPr>
    </w:lvl>
    <w:lvl w:ilvl="6" w:tplc="0FB01170">
      <w:numFmt w:val="bullet"/>
      <w:lvlText w:val="•"/>
      <w:lvlJc w:val="left"/>
      <w:pPr>
        <w:ind w:left="6135" w:hanging="327"/>
      </w:pPr>
      <w:rPr>
        <w:rFonts w:hint="default"/>
        <w:lang w:val="pt-PT" w:eastAsia="en-US" w:bidi="ar-SA"/>
      </w:rPr>
    </w:lvl>
    <w:lvl w:ilvl="7" w:tplc="5C3AA5E2">
      <w:numFmt w:val="bullet"/>
      <w:lvlText w:val="•"/>
      <w:lvlJc w:val="left"/>
      <w:pPr>
        <w:ind w:left="7068" w:hanging="327"/>
      </w:pPr>
      <w:rPr>
        <w:rFonts w:hint="default"/>
        <w:lang w:val="pt-PT" w:eastAsia="en-US" w:bidi="ar-SA"/>
      </w:rPr>
    </w:lvl>
    <w:lvl w:ilvl="8" w:tplc="61BCF910">
      <w:numFmt w:val="bullet"/>
      <w:lvlText w:val="•"/>
      <w:lvlJc w:val="left"/>
      <w:pPr>
        <w:ind w:left="8001" w:hanging="327"/>
      </w:pPr>
      <w:rPr>
        <w:rFonts w:hint="default"/>
        <w:lang w:val="pt-PT" w:eastAsia="en-US" w:bidi="ar-SA"/>
      </w:rPr>
    </w:lvl>
  </w:abstractNum>
  <w:abstractNum w:abstractNumId="49" w15:restartNumberingAfterBreak="0">
    <w:nsid w:val="602009C5"/>
    <w:multiLevelType w:val="hybridMultilevel"/>
    <w:tmpl w:val="E016645E"/>
    <w:lvl w:ilvl="0" w:tplc="E36E7FBE">
      <w:start w:val="1"/>
      <w:numFmt w:val="lowerLetter"/>
      <w:lvlText w:val="%1)"/>
      <w:lvlJc w:val="left"/>
      <w:pPr>
        <w:ind w:left="787" w:hanging="248"/>
      </w:pPr>
      <w:rPr>
        <w:rFonts w:ascii="Calibri" w:eastAsia="Calibri" w:hAnsi="Calibri" w:cs="Calibri" w:hint="default"/>
        <w:b/>
        <w:bCs/>
        <w:spacing w:val="-1"/>
        <w:w w:val="100"/>
        <w:sz w:val="24"/>
        <w:szCs w:val="24"/>
        <w:lang w:val="pt-PT" w:eastAsia="en-US" w:bidi="ar-SA"/>
      </w:rPr>
    </w:lvl>
    <w:lvl w:ilvl="1" w:tplc="38184F36">
      <w:numFmt w:val="bullet"/>
      <w:lvlText w:val="•"/>
      <w:lvlJc w:val="left"/>
      <w:pPr>
        <w:ind w:left="1688" w:hanging="248"/>
      </w:pPr>
      <w:rPr>
        <w:rFonts w:hint="default"/>
        <w:lang w:val="pt-PT" w:eastAsia="en-US" w:bidi="ar-SA"/>
      </w:rPr>
    </w:lvl>
    <w:lvl w:ilvl="2" w:tplc="4E74421E">
      <w:numFmt w:val="bullet"/>
      <w:lvlText w:val="•"/>
      <w:lvlJc w:val="left"/>
      <w:pPr>
        <w:ind w:left="2597" w:hanging="248"/>
      </w:pPr>
      <w:rPr>
        <w:rFonts w:hint="default"/>
        <w:lang w:val="pt-PT" w:eastAsia="en-US" w:bidi="ar-SA"/>
      </w:rPr>
    </w:lvl>
    <w:lvl w:ilvl="3" w:tplc="EE1AF3F0">
      <w:numFmt w:val="bullet"/>
      <w:lvlText w:val="•"/>
      <w:lvlJc w:val="left"/>
      <w:pPr>
        <w:ind w:left="3505" w:hanging="248"/>
      </w:pPr>
      <w:rPr>
        <w:rFonts w:hint="default"/>
        <w:lang w:val="pt-PT" w:eastAsia="en-US" w:bidi="ar-SA"/>
      </w:rPr>
    </w:lvl>
    <w:lvl w:ilvl="4" w:tplc="C3B68E0A">
      <w:numFmt w:val="bullet"/>
      <w:lvlText w:val="•"/>
      <w:lvlJc w:val="left"/>
      <w:pPr>
        <w:ind w:left="4414" w:hanging="248"/>
      </w:pPr>
      <w:rPr>
        <w:rFonts w:hint="default"/>
        <w:lang w:val="pt-PT" w:eastAsia="en-US" w:bidi="ar-SA"/>
      </w:rPr>
    </w:lvl>
    <w:lvl w:ilvl="5" w:tplc="8AC29E76">
      <w:numFmt w:val="bullet"/>
      <w:lvlText w:val="•"/>
      <w:lvlJc w:val="left"/>
      <w:pPr>
        <w:ind w:left="5323" w:hanging="248"/>
      </w:pPr>
      <w:rPr>
        <w:rFonts w:hint="default"/>
        <w:lang w:val="pt-PT" w:eastAsia="en-US" w:bidi="ar-SA"/>
      </w:rPr>
    </w:lvl>
    <w:lvl w:ilvl="6" w:tplc="951CCB40">
      <w:numFmt w:val="bullet"/>
      <w:lvlText w:val="•"/>
      <w:lvlJc w:val="left"/>
      <w:pPr>
        <w:ind w:left="6231" w:hanging="248"/>
      </w:pPr>
      <w:rPr>
        <w:rFonts w:hint="default"/>
        <w:lang w:val="pt-PT" w:eastAsia="en-US" w:bidi="ar-SA"/>
      </w:rPr>
    </w:lvl>
    <w:lvl w:ilvl="7" w:tplc="F0B2786A">
      <w:numFmt w:val="bullet"/>
      <w:lvlText w:val="•"/>
      <w:lvlJc w:val="left"/>
      <w:pPr>
        <w:ind w:left="7140" w:hanging="248"/>
      </w:pPr>
      <w:rPr>
        <w:rFonts w:hint="default"/>
        <w:lang w:val="pt-PT" w:eastAsia="en-US" w:bidi="ar-SA"/>
      </w:rPr>
    </w:lvl>
    <w:lvl w:ilvl="8" w:tplc="11D68816">
      <w:numFmt w:val="bullet"/>
      <w:lvlText w:val="•"/>
      <w:lvlJc w:val="left"/>
      <w:pPr>
        <w:ind w:left="8049" w:hanging="248"/>
      </w:pPr>
      <w:rPr>
        <w:rFonts w:hint="default"/>
        <w:lang w:val="pt-PT" w:eastAsia="en-US" w:bidi="ar-SA"/>
      </w:rPr>
    </w:lvl>
  </w:abstractNum>
  <w:abstractNum w:abstractNumId="50" w15:restartNumberingAfterBreak="0">
    <w:nsid w:val="628C660E"/>
    <w:multiLevelType w:val="hybridMultilevel"/>
    <w:tmpl w:val="04301BEC"/>
    <w:lvl w:ilvl="0" w:tplc="9802237E">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E01060F0">
      <w:numFmt w:val="bullet"/>
      <w:lvlText w:val="•"/>
      <w:lvlJc w:val="left"/>
      <w:pPr>
        <w:ind w:left="761" w:hanging="221"/>
      </w:pPr>
      <w:rPr>
        <w:rFonts w:hint="default"/>
        <w:lang w:val="pt-PT" w:eastAsia="en-US" w:bidi="ar-SA"/>
      </w:rPr>
    </w:lvl>
    <w:lvl w:ilvl="2" w:tplc="5BF66F06">
      <w:numFmt w:val="bullet"/>
      <w:lvlText w:val="•"/>
      <w:lvlJc w:val="left"/>
      <w:pPr>
        <w:ind w:left="1203" w:hanging="221"/>
      </w:pPr>
      <w:rPr>
        <w:rFonts w:hint="default"/>
        <w:lang w:val="pt-PT" w:eastAsia="en-US" w:bidi="ar-SA"/>
      </w:rPr>
    </w:lvl>
    <w:lvl w:ilvl="3" w:tplc="9EAEE0AC">
      <w:numFmt w:val="bullet"/>
      <w:lvlText w:val="•"/>
      <w:lvlJc w:val="left"/>
      <w:pPr>
        <w:ind w:left="1645" w:hanging="221"/>
      </w:pPr>
      <w:rPr>
        <w:rFonts w:hint="default"/>
        <w:lang w:val="pt-PT" w:eastAsia="en-US" w:bidi="ar-SA"/>
      </w:rPr>
    </w:lvl>
    <w:lvl w:ilvl="4" w:tplc="B3F20238">
      <w:numFmt w:val="bullet"/>
      <w:lvlText w:val="•"/>
      <w:lvlJc w:val="left"/>
      <w:pPr>
        <w:ind w:left="2087" w:hanging="221"/>
      </w:pPr>
      <w:rPr>
        <w:rFonts w:hint="default"/>
        <w:lang w:val="pt-PT" w:eastAsia="en-US" w:bidi="ar-SA"/>
      </w:rPr>
    </w:lvl>
    <w:lvl w:ilvl="5" w:tplc="848C4CDE">
      <w:numFmt w:val="bullet"/>
      <w:lvlText w:val="•"/>
      <w:lvlJc w:val="left"/>
      <w:pPr>
        <w:ind w:left="2529" w:hanging="221"/>
      </w:pPr>
      <w:rPr>
        <w:rFonts w:hint="default"/>
        <w:lang w:val="pt-PT" w:eastAsia="en-US" w:bidi="ar-SA"/>
      </w:rPr>
    </w:lvl>
    <w:lvl w:ilvl="6" w:tplc="5ACA79A8">
      <w:numFmt w:val="bullet"/>
      <w:lvlText w:val="•"/>
      <w:lvlJc w:val="left"/>
      <w:pPr>
        <w:ind w:left="2971" w:hanging="221"/>
      </w:pPr>
      <w:rPr>
        <w:rFonts w:hint="default"/>
        <w:lang w:val="pt-PT" w:eastAsia="en-US" w:bidi="ar-SA"/>
      </w:rPr>
    </w:lvl>
    <w:lvl w:ilvl="7" w:tplc="A17A3F34">
      <w:numFmt w:val="bullet"/>
      <w:lvlText w:val="•"/>
      <w:lvlJc w:val="left"/>
      <w:pPr>
        <w:ind w:left="3413" w:hanging="221"/>
      </w:pPr>
      <w:rPr>
        <w:rFonts w:hint="default"/>
        <w:lang w:val="pt-PT" w:eastAsia="en-US" w:bidi="ar-SA"/>
      </w:rPr>
    </w:lvl>
    <w:lvl w:ilvl="8" w:tplc="2C6A3140">
      <w:numFmt w:val="bullet"/>
      <w:lvlText w:val="•"/>
      <w:lvlJc w:val="left"/>
      <w:pPr>
        <w:ind w:left="3855" w:hanging="221"/>
      </w:pPr>
      <w:rPr>
        <w:rFonts w:hint="default"/>
        <w:lang w:val="pt-PT" w:eastAsia="en-US" w:bidi="ar-SA"/>
      </w:rPr>
    </w:lvl>
  </w:abstractNum>
  <w:abstractNum w:abstractNumId="51" w15:restartNumberingAfterBreak="0">
    <w:nsid w:val="62D316DA"/>
    <w:multiLevelType w:val="multilevel"/>
    <w:tmpl w:val="94E0F4EE"/>
    <w:lvl w:ilvl="0">
      <w:start w:val="9"/>
      <w:numFmt w:val="decimal"/>
      <w:lvlText w:val="%1"/>
      <w:lvlJc w:val="left"/>
      <w:pPr>
        <w:ind w:left="827" w:hanging="502"/>
      </w:pPr>
      <w:rPr>
        <w:rFonts w:hint="default"/>
        <w:lang w:val="pt-PT" w:eastAsia="en-US" w:bidi="ar-SA"/>
      </w:rPr>
    </w:lvl>
    <w:lvl w:ilvl="1">
      <w:start w:val="1"/>
      <w:numFmt w:val="decimal"/>
      <w:lvlText w:val="%1.%2."/>
      <w:lvlJc w:val="left"/>
      <w:pPr>
        <w:ind w:left="827" w:hanging="50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368" w:hanging="663"/>
        <w:jc w:val="right"/>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807"/>
      </w:pPr>
      <w:rPr>
        <w:rFonts w:ascii="Arial" w:eastAsia="Arial" w:hAnsi="Arial" w:cs="Arial" w:hint="default"/>
        <w:b/>
        <w:bCs/>
        <w:spacing w:val="-6"/>
        <w:w w:val="100"/>
        <w:sz w:val="22"/>
        <w:szCs w:val="22"/>
        <w:lang w:val="pt-PT" w:eastAsia="en-US" w:bidi="ar-SA"/>
      </w:rPr>
    </w:lvl>
    <w:lvl w:ilvl="4">
      <w:numFmt w:val="bullet"/>
      <w:lvlText w:val="•"/>
      <w:lvlJc w:val="left"/>
      <w:pPr>
        <w:ind w:left="2960" w:hanging="807"/>
      </w:pPr>
      <w:rPr>
        <w:rFonts w:hint="default"/>
        <w:lang w:val="pt-PT" w:eastAsia="en-US" w:bidi="ar-SA"/>
      </w:rPr>
    </w:lvl>
    <w:lvl w:ilvl="5">
      <w:numFmt w:val="bullet"/>
      <w:lvlText w:val="•"/>
      <w:lvlJc w:val="left"/>
      <w:pPr>
        <w:ind w:left="4376" w:hanging="807"/>
      </w:pPr>
      <w:rPr>
        <w:rFonts w:hint="default"/>
        <w:lang w:val="pt-PT" w:eastAsia="en-US" w:bidi="ar-SA"/>
      </w:rPr>
    </w:lvl>
    <w:lvl w:ilvl="6">
      <w:numFmt w:val="bullet"/>
      <w:lvlText w:val="•"/>
      <w:lvlJc w:val="left"/>
      <w:pPr>
        <w:ind w:left="5793" w:hanging="807"/>
      </w:pPr>
      <w:rPr>
        <w:rFonts w:hint="default"/>
        <w:lang w:val="pt-PT" w:eastAsia="en-US" w:bidi="ar-SA"/>
      </w:rPr>
    </w:lvl>
    <w:lvl w:ilvl="7">
      <w:numFmt w:val="bullet"/>
      <w:lvlText w:val="•"/>
      <w:lvlJc w:val="left"/>
      <w:pPr>
        <w:ind w:left="7210" w:hanging="807"/>
      </w:pPr>
      <w:rPr>
        <w:rFonts w:hint="default"/>
        <w:lang w:val="pt-PT" w:eastAsia="en-US" w:bidi="ar-SA"/>
      </w:rPr>
    </w:lvl>
    <w:lvl w:ilvl="8">
      <w:numFmt w:val="bullet"/>
      <w:lvlText w:val="•"/>
      <w:lvlJc w:val="left"/>
      <w:pPr>
        <w:ind w:left="8626" w:hanging="807"/>
      </w:pPr>
      <w:rPr>
        <w:rFonts w:hint="default"/>
        <w:lang w:val="pt-PT" w:eastAsia="en-US" w:bidi="ar-SA"/>
      </w:rPr>
    </w:lvl>
  </w:abstractNum>
  <w:abstractNum w:abstractNumId="52" w15:restartNumberingAfterBreak="0">
    <w:nsid w:val="65733B21"/>
    <w:multiLevelType w:val="hybridMultilevel"/>
    <w:tmpl w:val="47F02402"/>
    <w:lvl w:ilvl="0" w:tplc="B3FEB01A">
      <w:start w:val="1"/>
      <w:numFmt w:val="lowerLetter"/>
      <w:lvlText w:val="%1)"/>
      <w:lvlJc w:val="left"/>
      <w:pPr>
        <w:ind w:left="566" w:hanging="257"/>
      </w:pPr>
      <w:rPr>
        <w:rFonts w:ascii="Calibri" w:eastAsia="Calibri" w:hAnsi="Calibri" w:cs="Calibri" w:hint="default"/>
        <w:b/>
        <w:bCs/>
        <w:spacing w:val="-1"/>
        <w:w w:val="100"/>
        <w:sz w:val="24"/>
        <w:szCs w:val="24"/>
        <w:lang w:val="pt-PT" w:eastAsia="en-US" w:bidi="ar-SA"/>
      </w:rPr>
    </w:lvl>
    <w:lvl w:ilvl="1" w:tplc="4EC8A716">
      <w:numFmt w:val="bullet"/>
      <w:lvlText w:val="•"/>
      <w:lvlJc w:val="left"/>
      <w:pPr>
        <w:ind w:left="1490" w:hanging="257"/>
      </w:pPr>
      <w:rPr>
        <w:rFonts w:hint="default"/>
        <w:lang w:val="pt-PT" w:eastAsia="en-US" w:bidi="ar-SA"/>
      </w:rPr>
    </w:lvl>
    <w:lvl w:ilvl="2" w:tplc="90D0F292">
      <w:numFmt w:val="bullet"/>
      <w:lvlText w:val="•"/>
      <w:lvlJc w:val="left"/>
      <w:pPr>
        <w:ind w:left="2421" w:hanging="257"/>
      </w:pPr>
      <w:rPr>
        <w:rFonts w:hint="default"/>
        <w:lang w:val="pt-PT" w:eastAsia="en-US" w:bidi="ar-SA"/>
      </w:rPr>
    </w:lvl>
    <w:lvl w:ilvl="3" w:tplc="818446E8">
      <w:numFmt w:val="bullet"/>
      <w:lvlText w:val="•"/>
      <w:lvlJc w:val="left"/>
      <w:pPr>
        <w:ind w:left="3351" w:hanging="257"/>
      </w:pPr>
      <w:rPr>
        <w:rFonts w:hint="default"/>
        <w:lang w:val="pt-PT" w:eastAsia="en-US" w:bidi="ar-SA"/>
      </w:rPr>
    </w:lvl>
    <w:lvl w:ilvl="4" w:tplc="8F3EDCF8">
      <w:numFmt w:val="bullet"/>
      <w:lvlText w:val="•"/>
      <w:lvlJc w:val="left"/>
      <w:pPr>
        <w:ind w:left="4282" w:hanging="257"/>
      </w:pPr>
      <w:rPr>
        <w:rFonts w:hint="default"/>
        <w:lang w:val="pt-PT" w:eastAsia="en-US" w:bidi="ar-SA"/>
      </w:rPr>
    </w:lvl>
    <w:lvl w:ilvl="5" w:tplc="D3C6D522">
      <w:numFmt w:val="bullet"/>
      <w:lvlText w:val="•"/>
      <w:lvlJc w:val="left"/>
      <w:pPr>
        <w:ind w:left="5213" w:hanging="257"/>
      </w:pPr>
      <w:rPr>
        <w:rFonts w:hint="default"/>
        <w:lang w:val="pt-PT" w:eastAsia="en-US" w:bidi="ar-SA"/>
      </w:rPr>
    </w:lvl>
    <w:lvl w:ilvl="6" w:tplc="1742B6D8">
      <w:numFmt w:val="bullet"/>
      <w:lvlText w:val="•"/>
      <w:lvlJc w:val="left"/>
      <w:pPr>
        <w:ind w:left="6143" w:hanging="257"/>
      </w:pPr>
      <w:rPr>
        <w:rFonts w:hint="default"/>
        <w:lang w:val="pt-PT" w:eastAsia="en-US" w:bidi="ar-SA"/>
      </w:rPr>
    </w:lvl>
    <w:lvl w:ilvl="7" w:tplc="FC1A301C">
      <w:numFmt w:val="bullet"/>
      <w:lvlText w:val="•"/>
      <w:lvlJc w:val="left"/>
      <w:pPr>
        <w:ind w:left="7074" w:hanging="257"/>
      </w:pPr>
      <w:rPr>
        <w:rFonts w:hint="default"/>
        <w:lang w:val="pt-PT" w:eastAsia="en-US" w:bidi="ar-SA"/>
      </w:rPr>
    </w:lvl>
    <w:lvl w:ilvl="8" w:tplc="F2F42C9E">
      <w:numFmt w:val="bullet"/>
      <w:lvlText w:val="•"/>
      <w:lvlJc w:val="left"/>
      <w:pPr>
        <w:ind w:left="8005" w:hanging="257"/>
      </w:pPr>
      <w:rPr>
        <w:rFonts w:hint="default"/>
        <w:lang w:val="pt-PT" w:eastAsia="en-US" w:bidi="ar-SA"/>
      </w:rPr>
    </w:lvl>
  </w:abstractNum>
  <w:abstractNum w:abstractNumId="53" w15:restartNumberingAfterBreak="0">
    <w:nsid w:val="65D86AEA"/>
    <w:multiLevelType w:val="hybridMultilevel"/>
    <w:tmpl w:val="BDEEE038"/>
    <w:lvl w:ilvl="0" w:tplc="736EAB04">
      <w:start w:val="1"/>
      <w:numFmt w:val="decimal"/>
      <w:lvlText w:val="%1."/>
      <w:lvlJc w:val="left"/>
      <w:pPr>
        <w:ind w:left="274" w:hanging="167"/>
      </w:pPr>
      <w:rPr>
        <w:rFonts w:ascii="Times New Roman" w:eastAsia="Times New Roman" w:hAnsi="Times New Roman" w:cs="Times New Roman" w:hint="default"/>
        <w:w w:val="100"/>
        <w:sz w:val="20"/>
        <w:szCs w:val="20"/>
        <w:lang w:val="pt-PT" w:eastAsia="en-US" w:bidi="ar-SA"/>
      </w:rPr>
    </w:lvl>
    <w:lvl w:ilvl="1" w:tplc="2FDA4AFA">
      <w:numFmt w:val="bullet"/>
      <w:lvlText w:val="•"/>
      <w:lvlJc w:val="left"/>
      <w:pPr>
        <w:ind w:left="1200" w:hanging="167"/>
      </w:pPr>
      <w:rPr>
        <w:rFonts w:hint="default"/>
        <w:lang w:val="pt-PT" w:eastAsia="en-US" w:bidi="ar-SA"/>
      </w:rPr>
    </w:lvl>
    <w:lvl w:ilvl="2" w:tplc="AF12B2FE">
      <w:numFmt w:val="bullet"/>
      <w:lvlText w:val="•"/>
      <w:lvlJc w:val="left"/>
      <w:pPr>
        <w:ind w:left="2121" w:hanging="167"/>
      </w:pPr>
      <w:rPr>
        <w:rFonts w:hint="default"/>
        <w:lang w:val="pt-PT" w:eastAsia="en-US" w:bidi="ar-SA"/>
      </w:rPr>
    </w:lvl>
    <w:lvl w:ilvl="3" w:tplc="51F2463A">
      <w:numFmt w:val="bullet"/>
      <w:lvlText w:val="•"/>
      <w:lvlJc w:val="left"/>
      <w:pPr>
        <w:ind w:left="3041" w:hanging="167"/>
      </w:pPr>
      <w:rPr>
        <w:rFonts w:hint="default"/>
        <w:lang w:val="pt-PT" w:eastAsia="en-US" w:bidi="ar-SA"/>
      </w:rPr>
    </w:lvl>
    <w:lvl w:ilvl="4" w:tplc="864EE52E">
      <w:numFmt w:val="bullet"/>
      <w:lvlText w:val="•"/>
      <w:lvlJc w:val="left"/>
      <w:pPr>
        <w:ind w:left="3962" w:hanging="167"/>
      </w:pPr>
      <w:rPr>
        <w:rFonts w:hint="default"/>
        <w:lang w:val="pt-PT" w:eastAsia="en-US" w:bidi="ar-SA"/>
      </w:rPr>
    </w:lvl>
    <w:lvl w:ilvl="5" w:tplc="DC901216">
      <w:numFmt w:val="bullet"/>
      <w:lvlText w:val="•"/>
      <w:lvlJc w:val="left"/>
      <w:pPr>
        <w:ind w:left="4883" w:hanging="167"/>
      </w:pPr>
      <w:rPr>
        <w:rFonts w:hint="default"/>
        <w:lang w:val="pt-PT" w:eastAsia="en-US" w:bidi="ar-SA"/>
      </w:rPr>
    </w:lvl>
    <w:lvl w:ilvl="6" w:tplc="53D208D6">
      <w:numFmt w:val="bullet"/>
      <w:lvlText w:val="•"/>
      <w:lvlJc w:val="left"/>
      <w:pPr>
        <w:ind w:left="5803" w:hanging="167"/>
      </w:pPr>
      <w:rPr>
        <w:rFonts w:hint="default"/>
        <w:lang w:val="pt-PT" w:eastAsia="en-US" w:bidi="ar-SA"/>
      </w:rPr>
    </w:lvl>
    <w:lvl w:ilvl="7" w:tplc="36F2369E">
      <w:numFmt w:val="bullet"/>
      <w:lvlText w:val="•"/>
      <w:lvlJc w:val="left"/>
      <w:pPr>
        <w:ind w:left="6724" w:hanging="167"/>
      </w:pPr>
      <w:rPr>
        <w:rFonts w:hint="default"/>
        <w:lang w:val="pt-PT" w:eastAsia="en-US" w:bidi="ar-SA"/>
      </w:rPr>
    </w:lvl>
    <w:lvl w:ilvl="8" w:tplc="BAA00D56">
      <w:numFmt w:val="bullet"/>
      <w:lvlText w:val="•"/>
      <w:lvlJc w:val="left"/>
      <w:pPr>
        <w:ind w:left="7644" w:hanging="167"/>
      </w:pPr>
      <w:rPr>
        <w:rFonts w:hint="default"/>
        <w:lang w:val="pt-PT" w:eastAsia="en-US" w:bidi="ar-SA"/>
      </w:rPr>
    </w:lvl>
  </w:abstractNum>
  <w:abstractNum w:abstractNumId="54" w15:restartNumberingAfterBreak="0">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5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8457B7C"/>
    <w:multiLevelType w:val="multilevel"/>
    <w:tmpl w:val="FD487260"/>
    <w:lvl w:ilvl="0">
      <w:start w:val="15"/>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57" w15:restartNumberingAfterBreak="0">
    <w:nsid w:val="6BC24180"/>
    <w:multiLevelType w:val="multilevel"/>
    <w:tmpl w:val="FC866C4E"/>
    <w:lvl w:ilvl="0">
      <w:start w:val="1"/>
      <w:numFmt w:val="decimal"/>
      <w:lvlText w:val="%1."/>
      <w:lvlJc w:val="left"/>
      <w:pPr>
        <w:ind w:left="2181" w:hanging="360"/>
        <w:jc w:val="righ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881" w:hanging="421"/>
      </w:pPr>
      <w:rPr>
        <w:rFonts w:hint="default"/>
        <w:w w:val="100"/>
        <w:lang w:val="pt-PT" w:eastAsia="en-US" w:bidi="ar-SA"/>
      </w:rPr>
    </w:lvl>
    <w:lvl w:ilvl="2">
      <w:start w:val="1"/>
      <w:numFmt w:val="decimal"/>
      <w:lvlText w:val="%1.%2.%3."/>
      <w:lvlJc w:val="left"/>
      <w:pPr>
        <w:ind w:left="2061" w:hanging="42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180" w:hanging="421"/>
      </w:pPr>
      <w:rPr>
        <w:rFonts w:hint="default"/>
        <w:lang w:val="pt-PT" w:eastAsia="en-US" w:bidi="ar-SA"/>
      </w:rPr>
    </w:lvl>
    <w:lvl w:ilvl="4">
      <w:numFmt w:val="bullet"/>
      <w:lvlText w:val="•"/>
      <w:lvlJc w:val="left"/>
      <w:pPr>
        <w:ind w:left="3435" w:hanging="421"/>
      </w:pPr>
      <w:rPr>
        <w:rFonts w:hint="default"/>
        <w:lang w:val="pt-PT" w:eastAsia="en-US" w:bidi="ar-SA"/>
      </w:rPr>
    </w:lvl>
    <w:lvl w:ilvl="5">
      <w:numFmt w:val="bullet"/>
      <w:lvlText w:val="•"/>
      <w:lvlJc w:val="left"/>
      <w:pPr>
        <w:ind w:left="4690" w:hanging="421"/>
      </w:pPr>
      <w:rPr>
        <w:rFonts w:hint="default"/>
        <w:lang w:val="pt-PT" w:eastAsia="en-US" w:bidi="ar-SA"/>
      </w:rPr>
    </w:lvl>
    <w:lvl w:ilvl="6">
      <w:numFmt w:val="bullet"/>
      <w:lvlText w:val="•"/>
      <w:lvlJc w:val="left"/>
      <w:pPr>
        <w:ind w:left="5945" w:hanging="421"/>
      </w:pPr>
      <w:rPr>
        <w:rFonts w:hint="default"/>
        <w:lang w:val="pt-PT" w:eastAsia="en-US" w:bidi="ar-SA"/>
      </w:rPr>
    </w:lvl>
    <w:lvl w:ilvl="7">
      <w:numFmt w:val="bullet"/>
      <w:lvlText w:val="•"/>
      <w:lvlJc w:val="left"/>
      <w:pPr>
        <w:ind w:left="7200" w:hanging="421"/>
      </w:pPr>
      <w:rPr>
        <w:rFonts w:hint="default"/>
        <w:lang w:val="pt-PT" w:eastAsia="en-US" w:bidi="ar-SA"/>
      </w:rPr>
    </w:lvl>
    <w:lvl w:ilvl="8">
      <w:numFmt w:val="bullet"/>
      <w:lvlText w:val="•"/>
      <w:lvlJc w:val="left"/>
      <w:pPr>
        <w:ind w:left="8456" w:hanging="421"/>
      </w:pPr>
      <w:rPr>
        <w:rFonts w:hint="default"/>
        <w:lang w:val="pt-PT" w:eastAsia="en-US" w:bidi="ar-SA"/>
      </w:rPr>
    </w:lvl>
  </w:abstractNum>
  <w:abstractNum w:abstractNumId="58" w15:restartNumberingAfterBreak="0">
    <w:nsid w:val="6FC05AF7"/>
    <w:multiLevelType w:val="multilevel"/>
    <w:tmpl w:val="08EEDAAA"/>
    <w:lvl w:ilvl="0">
      <w:start w:val="1"/>
      <w:numFmt w:val="decimal"/>
      <w:lvlText w:val="%1."/>
      <w:lvlJc w:val="left"/>
      <w:pPr>
        <w:ind w:left="2025" w:hanging="360"/>
      </w:pPr>
      <w:rPr>
        <w:rFonts w:ascii="Arial" w:eastAsia="Times New Roman" w:hAnsi="Arial" w:cs="Arial"/>
        <w:b/>
        <w:color w:val="auto"/>
        <w:sz w:val="24"/>
        <w:szCs w:val="24"/>
      </w:rPr>
    </w:lvl>
    <w:lvl w:ilvl="1">
      <w:start w:val="1"/>
      <w:numFmt w:val="decimal"/>
      <w:isLgl/>
      <w:lvlText w:val="%1.%2"/>
      <w:lvlJc w:val="left"/>
      <w:pPr>
        <w:ind w:left="2055" w:hanging="390"/>
      </w:pPr>
      <w:rPr>
        <w:rFonts w:hint="default"/>
        <w:b/>
      </w:rPr>
    </w:lvl>
    <w:lvl w:ilvl="2">
      <w:start w:val="1"/>
      <w:numFmt w:val="decimal"/>
      <w:isLgl/>
      <w:lvlText w:val="%1.%2.%3"/>
      <w:lvlJc w:val="left"/>
      <w:pPr>
        <w:ind w:left="2385" w:hanging="720"/>
      </w:pPr>
      <w:rPr>
        <w:rFonts w:hint="default"/>
        <w:b/>
      </w:rPr>
    </w:lvl>
    <w:lvl w:ilvl="3">
      <w:start w:val="1"/>
      <w:numFmt w:val="decimal"/>
      <w:isLgl/>
      <w:lvlText w:val="%1.%2.%3.%4"/>
      <w:lvlJc w:val="left"/>
      <w:pPr>
        <w:ind w:left="2385" w:hanging="720"/>
      </w:pPr>
      <w:rPr>
        <w:rFonts w:hint="default"/>
        <w:b/>
      </w:rPr>
    </w:lvl>
    <w:lvl w:ilvl="4">
      <w:start w:val="1"/>
      <w:numFmt w:val="decimal"/>
      <w:isLgl/>
      <w:lvlText w:val="%1.%2.%3.%4.%5"/>
      <w:lvlJc w:val="left"/>
      <w:pPr>
        <w:ind w:left="2745" w:hanging="1080"/>
      </w:pPr>
      <w:rPr>
        <w:rFonts w:hint="default"/>
        <w:b/>
      </w:rPr>
    </w:lvl>
    <w:lvl w:ilvl="5">
      <w:start w:val="1"/>
      <w:numFmt w:val="decimal"/>
      <w:isLgl/>
      <w:lvlText w:val="%1.%2.%3.%4.%5.%6"/>
      <w:lvlJc w:val="left"/>
      <w:pPr>
        <w:ind w:left="2745" w:hanging="1080"/>
      </w:pPr>
      <w:rPr>
        <w:rFonts w:hint="default"/>
        <w:b/>
      </w:rPr>
    </w:lvl>
    <w:lvl w:ilvl="6">
      <w:start w:val="1"/>
      <w:numFmt w:val="decimal"/>
      <w:isLgl/>
      <w:lvlText w:val="%1.%2.%3.%4.%5.%6.%7"/>
      <w:lvlJc w:val="left"/>
      <w:pPr>
        <w:ind w:left="3105" w:hanging="1440"/>
      </w:pPr>
      <w:rPr>
        <w:rFonts w:hint="default"/>
        <w:b/>
      </w:rPr>
    </w:lvl>
    <w:lvl w:ilvl="7">
      <w:start w:val="1"/>
      <w:numFmt w:val="decimal"/>
      <w:isLgl/>
      <w:lvlText w:val="%1.%2.%3.%4.%5.%6.%7.%8"/>
      <w:lvlJc w:val="left"/>
      <w:pPr>
        <w:ind w:left="3105" w:hanging="1440"/>
      </w:pPr>
      <w:rPr>
        <w:rFonts w:hint="default"/>
        <w:b/>
      </w:rPr>
    </w:lvl>
    <w:lvl w:ilvl="8">
      <w:start w:val="1"/>
      <w:numFmt w:val="decimal"/>
      <w:isLgl/>
      <w:lvlText w:val="%1.%2.%3.%4.%5.%6.%7.%8.%9"/>
      <w:lvlJc w:val="left"/>
      <w:pPr>
        <w:ind w:left="3465" w:hanging="1800"/>
      </w:pPr>
      <w:rPr>
        <w:rFonts w:hint="default"/>
        <w:b/>
      </w:rPr>
    </w:lvl>
  </w:abstractNum>
  <w:abstractNum w:abstractNumId="59" w15:restartNumberingAfterBreak="0">
    <w:nsid w:val="708437C1"/>
    <w:multiLevelType w:val="multilevel"/>
    <w:tmpl w:val="F1C6F954"/>
    <w:lvl w:ilvl="0">
      <w:start w:val="2"/>
      <w:numFmt w:val="decimal"/>
      <w:lvlText w:val="%1"/>
      <w:lvlJc w:val="left"/>
      <w:pPr>
        <w:ind w:left="1708" w:hanging="1246"/>
      </w:pPr>
      <w:rPr>
        <w:rFonts w:hint="default"/>
        <w:lang w:val="pt-PT" w:eastAsia="en-US" w:bidi="ar-SA"/>
      </w:rPr>
    </w:lvl>
    <w:lvl w:ilvl="1">
      <w:start w:val="1"/>
      <w:numFmt w:val="decimal"/>
      <w:lvlText w:val="%1.%2"/>
      <w:lvlJc w:val="left"/>
      <w:pPr>
        <w:ind w:left="1708" w:hanging="1246"/>
      </w:pPr>
      <w:rPr>
        <w:rFonts w:hint="default"/>
        <w:lang w:val="pt-PT" w:eastAsia="en-US" w:bidi="ar-SA"/>
      </w:rPr>
    </w:lvl>
    <w:lvl w:ilvl="2">
      <w:start w:val="1"/>
      <w:numFmt w:val="decimal"/>
      <w:lvlText w:val="%1.%2.%3."/>
      <w:lvlJc w:val="left"/>
      <w:pPr>
        <w:ind w:left="1708" w:hanging="1246"/>
        <w:jc w:val="right"/>
      </w:pPr>
      <w:rPr>
        <w:rFonts w:ascii="Arial" w:eastAsia="Arial" w:hAnsi="Arial" w:cs="Arial" w:hint="default"/>
        <w:b/>
        <w:bCs/>
        <w:spacing w:val="-6"/>
        <w:w w:val="100"/>
        <w:sz w:val="22"/>
        <w:szCs w:val="22"/>
        <w:lang w:val="pt-PT" w:eastAsia="en-US" w:bidi="ar-SA"/>
      </w:rPr>
    </w:lvl>
    <w:lvl w:ilvl="3">
      <w:numFmt w:val="bullet"/>
      <w:lvlText w:val="•"/>
      <w:lvlJc w:val="left"/>
      <w:pPr>
        <w:ind w:left="4628" w:hanging="1246"/>
      </w:pPr>
      <w:rPr>
        <w:rFonts w:hint="default"/>
        <w:lang w:val="pt-PT" w:eastAsia="en-US" w:bidi="ar-SA"/>
      </w:rPr>
    </w:lvl>
    <w:lvl w:ilvl="4">
      <w:numFmt w:val="bullet"/>
      <w:lvlText w:val="•"/>
      <w:lvlJc w:val="left"/>
      <w:pPr>
        <w:ind w:left="5604" w:hanging="1246"/>
      </w:pPr>
      <w:rPr>
        <w:rFonts w:hint="default"/>
        <w:lang w:val="pt-PT" w:eastAsia="en-US" w:bidi="ar-SA"/>
      </w:rPr>
    </w:lvl>
    <w:lvl w:ilvl="5">
      <w:numFmt w:val="bullet"/>
      <w:lvlText w:val="•"/>
      <w:lvlJc w:val="left"/>
      <w:pPr>
        <w:ind w:left="6580" w:hanging="1246"/>
      </w:pPr>
      <w:rPr>
        <w:rFonts w:hint="default"/>
        <w:lang w:val="pt-PT" w:eastAsia="en-US" w:bidi="ar-SA"/>
      </w:rPr>
    </w:lvl>
    <w:lvl w:ilvl="6">
      <w:numFmt w:val="bullet"/>
      <w:lvlText w:val="•"/>
      <w:lvlJc w:val="left"/>
      <w:pPr>
        <w:ind w:left="7556" w:hanging="1246"/>
      </w:pPr>
      <w:rPr>
        <w:rFonts w:hint="default"/>
        <w:lang w:val="pt-PT" w:eastAsia="en-US" w:bidi="ar-SA"/>
      </w:rPr>
    </w:lvl>
    <w:lvl w:ilvl="7">
      <w:numFmt w:val="bullet"/>
      <w:lvlText w:val="•"/>
      <w:lvlJc w:val="left"/>
      <w:pPr>
        <w:ind w:left="8532" w:hanging="1246"/>
      </w:pPr>
      <w:rPr>
        <w:rFonts w:hint="default"/>
        <w:lang w:val="pt-PT" w:eastAsia="en-US" w:bidi="ar-SA"/>
      </w:rPr>
    </w:lvl>
    <w:lvl w:ilvl="8">
      <w:numFmt w:val="bullet"/>
      <w:lvlText w:val="•"/>
      <w:lvlJc w:val="left"/>
      <w:pPr>
        <w:ind w:left="9508" w:hanging="1246"/>
      </w:pPr>
      <w:rPr>
        <w:rFonts w:hint="default"/>
        <w:lang w:val="pt-PT" w:eastAsia="en-US" w:bidi="ar-SA"/>
      </w:rPr>
    </w:lvl>
  </w:abstractNum>
  <w:abstractNum w:abstractNumId="60" w15:restartNumberingAfterBreak="0">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6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2" w15:restartNumberingAfterBreak="0">
    <w:nsid w:val="77A66DBA"/>
    <w:multiLevelType w:val="multilevel"/>
    <w:tmpl w:val="6EF42774"/>
    <w:lvl w:ilvl="0">
      <w:start w:val="3"/>
      <w:numFmt w:val="decimal"/>
      <w:lvlText w:val="%1"/>
      <w:lvlJc w:val="left"/>
      <w:pPr>
        <w:ind w:left="480" w:hanging="480"/>
      </w:pPr>
      <w:rPr>
        <w:rFonts w:hint="default"/>
      </w:rPr>
    </w:lvl>
    <w:lvl w:ilvl="1">
      <w:start w:val="3"/>
      <w:numFmt w:val="decimal"/>
      <w:lvlText w:val="%1.%2"/>
      <w:lvlJc w:val="left"/>
      <w:pPr>
        <w:ind w:left="681" w:hanging="480"/>
      </w:pPr>
      <w:rPr>
        <w:rFonts w:hint="default"/>
      </w:rPr>
    </w:lvl>
    <w:lvl w:ilvl="2">
      <w:start w:val="1"/>
      <w:numFmt w:val="decimal"/>
      <w:lvlText w:val="%1.%2.%3"/>
      <w:lvlJc w:val="left"/>
      <w:pPr>
        <w:ind w:left="1122" w:hanging="720"/>
      </w:pPr>
      <w:rPr>
        <w:rFonts w:hint="default"/>
      </w:rPr>
    </w:lvl>
    <w:lvl w:ilvl="3">
      <w:start w:val="1"/>
      <w:numFmt w:val="decimal"/>
      <w:lvlText w:val="%1.%2.%3.%4"/>
      <w:lvlJc w:val="left"/>
      <w:pPr>
        <w:ind w:left="1323" w:hanging="720"/>
      </w:pPr>
      <w:rPr>
        <w:rFonts w:hint="default"/>
      </w:rPr>
    </w:lvl>
    <w:lvl w:ilvl="4">
      <w:start w:val="1"/>
      <w:numFmt w:val="decimalZero"/>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63" w15:restartNumberingAfterBreak="0">
    <w:nsid w:val="7C662A5A"/>
    <w:multiLevelType w:val="hybridMultilevel"/>
    <w:tmpl w:val="0108DD38"/>
    <w:lvl w:ilvl="0" w:tplc="7060B342">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70B2C336">
      <w:numFmt w:val="bullet"/>
      <w:lvlText w:val="•"/>
      <w:lvlJc w:val="left"/>
      <w:pPr>
        <w:ind w:left="761" w:hanging="221"/>
      </w:pPr>
      <w:rPr>
        <w:rFonts w:hint="default"/>
        <w:lang w:val="pt-PT" w:eastAsia="en-US" w:bidi="ar-SA"/>
      </w:rPr>
    </w:lvl>
    <w:lvl w:ilvl="2" w:tplc="6088E0A0">
      <w:numFmt w:val="bullet"/>
      <w:lvlText w:val="•"/>
      <w:lvlJc w:val="left"/>
      <w:pPr>
        <w:ind w:left="1203" w:hanging="221"/>
      </w:pPr>
      <w:rPr>
        <w:rFonts w:hint="default"/>
        <w:lang w:val="pt-PT" w:eastAsia="en-US" w:bidi="ar-SA"/>
      </w:rPr>
    </w:lvl>
    <w:lvl w:ilvl="3" w:tplc="0F0A3B62">
      <w:numFmt w:val="bullet"/>
      <w:lvlText w:val="•"/>
      <w:lvlJc w:val="left"/>
      <w:pPr>
        <w:ind w:left="1645" w:hanging="221"/>
      </w:pPr>
      <w:rPr>
        <w:rFonts w:hint="default"/>
        <w:lang w:val="pt-PT" w:eastAsia="en-US" w:bidi="ar-SA"/>
      </w:rPr>
    </w:lvl>
    <w:lvl w:ilvl="4" w:tplc="B1B4CE90">
      <w:numFmt w:val="bullet"/>
      <w:lvlText w:val="•"/>
      <w:lvlJc w:val="left"/>
      <w:pPr>
        <w:ind w:left="2087" w:hanging="221"/>
      </w:pPr>
      <w:rPr>
        <w:rFonts w:hint="default"/>
        <w:lang w:val="pt-PT" w:eastAsia="en-US" w:bidi="ar-SA"/>
      </w:rPr>
    </w:lvl>
    <w:lvl w:ilvl="5" w:tplc="1E7CD35C">
      <w:numFmt w:val="bullet"/>
      <w:lvlText w:val="•"/>
      <w:lvlJc w:val="left"/>
      <w:pPr>
        <w:ind w:left="2529" w:hanging="221"/>
      </w:pPr>
      <w:rPr>
        <w:rFonts w:hint="default"/>
        <w:lang w:val="pt-PT" w:eastAsia="en-US" w:bidi="ar-SA"/>
      </w:rPr>
    </w:lvl>
    <w:lvl w:ilvl="6" w:tplc="0CB24CA6">
      <w:numFmt w:val="bullet"/>
      <w:lvlText w:val="•"/>
      <w:lvlJc w:val="left"/>
      <w:pPr>
        <w:ind w:left="2971" w:hanging="221"/>
      </w:pPr>
      <w:rPr>
        <w:rFonts w:hint="default"/>
        <w:lang w:val="pt-PT" w:eastAsia="en-US" w:bidi="ar-SA"/>
      </w:rPr>
    </w:lvl>
    <w:lvl w:ilvl="7" w:tplc="CDEC8B6C">
      <w:numFmt w:val="bullet"/>
      <w:lvlText w:val="•"/>
      <w:lvlJc w:val="left"/>
      <w:pPr>
        <w:ind w:left="3413" w:hanging="221"/>
      </w:pPr>
      <w:rPr>
        <w:rFonts w:hint="default"/>
        <w:lang w:val="pt-PT" w:eastAsia="en-US" w:bidi="ar-SA"/>
      </w:rPr>
    </w:lvl>
    <w:lvl w:ilvl="8" w:tplc="3F38B83A">
      <w:numFmt w:val="bullet"/>
      <w:lvlText w:val="•"/>
      <w:lvlJc w:val="left"/>
      <w:pPr>
        <w:ind w:left="3855" w:hanging="221"/>
      </w:pPr>
      <w:rPr>
        <w:rFonts w:hint="default"/>
        <w:lang w:val="pt-PT" w:eastAsia="en-US" w:bidi="ar-SA"/>
      </w:rPr>
    </w:lvl>
  </w:abstractNum>
  <w:abstractNum w:abstractNumId="6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66" w15:restartNumberingAfterBreak="0">
    <w:nsid w:val="7DAD2542"/>
    <w:multiLevelType w:val="multilevel"/>
    <w:tmpl w:val="B0D20DFC"/>
    <w:lvl w:ilvl="0">
      <w:start w:val="1"/>
      <w:numFmt w:val="decimal"/>
      <w:lvlText w:val="%1"/>
      <w:lvlJc w:val="left"/>
      <w:pPr>
        <w:ind w:left="827" w:hanging="711"/>
      </w:pPr>
      <w:rPr>
        <w:rFonts w:hint="default"/>
        <w:lang w:val="pt-PT" w:eastAsia="en-US" w:bidi="ar-SA"/>
      </w:rPr>
    </w:lvl>
    <w:lvl w:ilvl="1">
      <w:start w:val="2"/>
      <w:numFmt w:val="decimal"/>
      <w:lvlText w:val="%1.%2"/>
      <w:lvlJc w:val="left"/>
      <w:pPr>
        <w:ind w:left="827" w:hanging="711"/>
      </w:pPr>
      <w:rPr>
        <w:rFonts w:hint="default"/>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6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8" w15:restartNumberingAfterBreak="0">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abstractNum w:abstractNumId="69" w15:restartNumberingAfterBreak="0">
    <w:nsid w:val="7FF11486"/>
    <w:multiLevelType w:val="hybridMultilevel"/>
    <w:tmpl w:val="38325684"/>
    <w:lvl w:ilvl="0" w:tplc="894CB638">
      <w:numFmt w:val="bullet"/>
      <w:lvlText w:val="•"/>
      <w:lvlJc w:val="left"/>
      <w:pPr>
        <w:ind w:left="540" w:hanging="175"/>
      </w:pPr>
      <w:rPr>
        <w:rFonts w:ascii="Calibri" w:eastAsia="Calibri" w:hAnsi="Calibri" w:cs="Calibri" w:hint="default"/>
        <w:w w:val="100"/>
        <w:sz w:val="24"/>
        <w:szCs w:val="24"/>
        <w:lang w:val="pt-PT" w:eastAsia="en-US" w:bidi="ar-SA"/>
      </w:rPr>
    </w:lvl>
    <w:lvl w:ilvl="1" w:tplc="03845C0E">
      <w:numFmt w:val="bullet"/>
      <w:lvlText w:val="•"/>
      <w:lvlJc w:val="left"/>
      <w:pPr>
        <w:ind w:left="1472" w:hanging="175"/>
      </w:pPr>
      <w:rPr>
        <w:rFonts w:hint="default"/>
        <w:lang w:val="pt-PT" w:eastAsia="en-US" w:bidi="ar-SA"/>
      </w:rPr>
    </w:lvl>
    <w:lvl w:ilvl="2" w:tplc="0246AA62">
      <w:numFmt w:val="bullet"/>
      <w:lvlText w:val="•"/>
      <w:lvlJc w:val="left"/>
      <w:pPr>
        <w:ind w:left="2405" w:hanging="175"/>
      </w:pPr>
      <w:rPr>
        <w:rFonts w:hint="default"/>
        <w:lang w:val="pt-PT" w:eastAsia="en-US" w:bidi="ar-SA"/>
      </w:rPr>
    </w:lvl>
    <w:lvl w:ilvl="3" w:tplc="07C8ED74">
      <w:numFmt w:val="bullet"/>
      <w:lvlText w:val="•"/>
      <w:lvlJc w:val="left"/>
      <w:pPr>
        <w:ind w:left="3337" w:hanging="175"/>
      </w:pPr>
      <w:rPr>
        <w:rFonts w:hint="default"/>
        <w:lang w:val="pt-PT" w:eastAsia="en-US" w:bidi="ar-SA"/>
      </w:rPr>
    </w:lvl>
    <w:lvl w:ilvl="4" w:tplc="3D9299E6">
      <w:numFmt w:val="bullet"/>
      <w:lvlText w:val="•"/>
      <w:lvlJc w:val="left"/>
      <w:pPr>
        <w:ind w:left="4270" w:hanging="175"/>
      </w:pPr>
      <w:rPr>
        <w:rFonts w:hint="default"/>
        <w:lang w:val="pt-PT" w:eastAsia="en-US" w:bidi="ar-SA"/>
      </w:rPr>
    </w:lvl>
    <w:lvl w:ilvl="5" w:tplc="909AF234">
      <w:numFmt w:val="bullet"/>
      <w:lvlText w:val="•"/>
      <w:lvlJc w:val="left"/>
      <w:pPr>
        <w:ind w:left="5203" w:hanging="175"/>
      </w:pPr>
      <w:rPr>
        <w:rFonts w:hint="default"/>
        <w:lang w:val="pt-PT" w:eastAsia="en-US" w:bidi="ar-SA"/>
      </w:rPr>
    </w:lvl>
    <w:lvl w:ilvl="6" w:tplc="4AD88F88">
      <w:numFmt w:val="bullet"/>
      <w:lvlText w:val="•"/>
      <w:lvlJc w:val="left"/>
      <w:pPr>
        <w:ind w:left="6135" w:hanging="175"/>
      </w:pPr>
      <w:rPr>
        <w:rFonts w:hint="default"/>
        <w:lang w:val="pt-PT" w:eastAsia="en-US" w:bidi="ar-SA"/>
      </w:rPr>
    </w:lvl>
    <w:lvl w:ilvl="7" w:tplc="F900FD5A">
      <w:numFmt w:val="bullet"/>
      <w:lvlText w:val="•"/>
      <w:lvlJc w:val="left"/>
      <w:pPr>
        <w:ind w:left="7068" w:hanging="175"/>
      </w:pPr>
      <w:rPr>
        <w:rFonts w:hint="default"/>
        <w:lang w:val="pt-PT" w:eastAsia="en-US" w:bidi="ar-SA"/>
      </w:rPr>
    </w:lvl>
    <w:lvl w:ilvl="8" w:tplc="F2ECFA74">
      <w:numFmt w:val="bullet"/>
      <w:lvlText w:val="•"/>
      <w:lvlJc w:val="left"/>
      <w:pPr>
        <w:ind w:left="8001" w:hanging="175"/>
      </w:pPr>
      <w:rPr>
        <w:rFonts w:hint="default"/>
        <w:lang w:val="pt-PT" w:eastAsia="en-US" w:bidi="ar-SA"/>
      </w:rPr>
    </w:lvl>
  </w:abstractNum>
  <w:num w:numId="1">
    <w:abstractNumId w:val="27"/>
  </w:num>
  <w:num w:numId="2">
    <w:abstractNumId w:val="23"/>
  </w:num>
  <w:num w:numId="3">
    <w:abstractNumId w:val="18"/>
  </w:num>
  <w:num w:numId="4">
    <w:abstractNumId w:val="46"/>
  </w:num>
  <w:num w:numId="5">
    <w:abstractNumId w:val="56"/>
  </w:num>
  <w:num w:numId="6">
    <w:abstractNumId w:val="22"/>
  </w:num>
  <w:num w:numId="7">
    <w:abstractNumId w:val="35"/>
  </w:num>
  <w:num w:numId="8">
    <w:abstractNumId w:val="44"/>
  </w:num>
  <w:num w:numId="9">
    <w:abstractNumId w:val="1"/>
  </w:num>
  <w:num w:numId="10">
    <w:abstractNumId w:val="24"/>
  </w:num>
  <w:num w:numId="11">
    <w:abstractNumId w:val="54"/>
  </w:num>
  <w:num w:numId="12">
    <w:abstractNumId w:val="14"/>
  </w:num>
  <w:num w:numId="13">
    <w:abstractNumId w:val="51"/>
  </w:num>
  <w:num w:numId="14">
    <w:abstractNumId w:val="32"/>
  </w:num>
  <w:num w:numId="15">
    <w:abstractNumId w:val="28"/>
  </w:num>
  <w:num w:numId="16">
    <w:abstractNumId w:val="43"/>
  </w:num>
  <w:num w:numId="17">
    <w:abstractNumId w:val="37"/>
  </w:num>
  <w:num w:numId="18">
    <w:abstractNumId w:val="7"/>
  </w:num>
  <w:num w:numId="19">
    <w:abstractNumId w:val="68"/>
  </w:num>
  <w:num w:numId="20">
    <w:abstractNumId w:val="60"/>
  </w:num>
  <w:num w:numId="21">
    <w:abstractNumId w:val="26"/>
  </w:num>
  <w:num w:numId="22">
    <w:abstractNumId w:val="39"/>
  </w:num>
  <w:num w:numId="23">
    <w:abstractNumId w:val="25"/>
  </w:num>
  <w:num w:numId="24">
    <w:abstractNumId w:val="59"/>
  </w:num>
  <w:num w:numId="25">
    <w:abstractNumId w:val="66"/>
  </w:num>
  <w:num w:numId="26">
    <w:abstractNumId w:val="65"/>
  </w:num>
  <w:num w:numId="27">
    <w:abstractNumId w:val="31"/>
  </w:num>
  <w:num w:numId="28">
    <w:abstractNumId w:val="62"/>
  </w:num>
  <w:num w:numId="29">
    <w:abstractNumId w:val="2"/>
  </w:num>
  <w:num w:numId="30">
    <w:abstractNumId w:val="58"/>
  </w:num>
  <w:num w:numId="31">
    <w:abstractNumId w:val="9"/>
  </w:num>
  <w:num w:numId="32">
    <w:abstractNumId w:val="49"/>
  </w:num>
  <w:num w:numId="33">
    <w:abstractNumId w:val="30"/>
  </w:num>
  <w:num w:numId="34">
    <w:abstractNumId w:val="40"/>
  </w:num>
  <w:num w:numId="35">
    <w:abstractNumId w:val="48"/>
  </w:num>
  <w:num w:numId="36">
    <w:abstractNumId w:val="69"/>
  </w:num>
  <w:num w:numId="37">
    <w:abstractNumId w:val="52"/>
  </w:num>
  <w:num w:numId="38">
    <w:abstractNumId w:val="13"/>
  </w:num>
  <w:num w:numId="39">
    <w:abstractNumId w:val="5"/>
  </w:num>
  <w:num w:numId="40">
    <w:abstractNumId w:val="16"/>
  </w:num>
  <w:num w:numId="41">
    <w:abstractNumId w:val="8"/>
  </w:num>
  <w:num w:numId="42">
    <w:abstractNumId w:val="19"/>
  </w:num>
  <w:num w:numId="43">
    <w:abstractNumId w:val="63"/>
  </w:num>
  <w:num w:numId="44">
    <w:abstractNumId w:val="42"/>
  </w:num>
  <w:num w:numId="45">
    <w:abstractNumId w:val="20"/>
  </w:num>
  <w:num w:numId="46">
    <w:abstractNumId w:val="15"/>
  </w:num>
  <w:num w:numId="47">
    <w:abstractNumId w:val="53"/>
  </w:num>
  <w:num w:numId="48">
    <w:abstractNumId w:val="4"/>
  </w:num>
  <w:num w:numId="49">
    <w:abstractNumId w:val="47"/>
  </w:num>
  <w:num w:numId="50">
    <w:abstractNumId w:val="41"/>
  </w:num>
  <w:num w:numId="51">
    <w:abstractNumId w:val="50"/>
  </w:num>
  <w:num w:numId="52">
    <w:abstractNumId w:val="10"/>
  </w:num>
  <w:num w:numId="53">
    <w:abstractNumId w:val="21"/>
  </w:num>
  <w:num w:numId="54">
    <w:abstractNumId w:val="29"/>
  </w:num>
  <w:num w:numId="55">
    <w:abstractNumId w:val="34"/>
  </w:num>
  <w:num w:numId="56">
    <w:abstractNumId w:val="36"/>
  </w:num>
  <w:num w:numId="57">
    <w:abstractNumId w:val="57"/>
  </w:num>
  <w:num w:numId="58">
    <w:abstractNumId w:val="12"/>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61"/>
  </w:num>
  <w:num w:numId="67">
    <w:abstractNumId w:val="64"/>
  </w:num>
  <w:num w:numId="68">
    <w:abstractNumId w:val="38"/>
  </w:num>
  <w:num w:numId="69">
    <w:abstractNumId w:val="33"/>
  </w:num>
  <w:num w:numId="70">
    <w:abstractNumId w:val="45"/>
  </w:num>
  <w:num w:numId="71">
    <w:abstractNumId w:val="5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37"/>
    <w:rsid w:val="00002171"/>
    <w:rsid w:val="00006DF2"/>
    <w:rsid w:val="00007F4E"/>
    <w:rsid w:val="00012CE4"/>
    <w:rsid w:val="000223CB"/>
    <w:rsid w:val="00035D80"/>
    <w:rsid w:val="00040EC1"/>
    <w:rsid w:val="000B2A24"/>
    <w:rsid w:val="000C0CA6"/>
    <w:rsid w:val="000C5273"/>
    <w:rsid w:val="000E3A54"/>
    <w:rsid w:val="000E632D"/>
    <w:rsid w:val="000E6C43"/>
    <w:rsid w:val="000F0247"/>
    <w:rsid w:val="000F5615"/>
    <w:rsid w:val="0012710A"/>
    <w:rsid w:val="0014357D"/>
    <w:rsid w:val="00155E75"/>
    <w:rsid w:val="001561A5"/>
    <w:rsid w:val="00182A00"/>
    <w:rsid w:val="001C0B34"/>
    <w:rsid w:val="001C19CD"/>
    <w:rsid w:val="001D7420"/>
    <w:rsid w:val="002475D3"/>
    <w:rsid w:val="00251733"/>
    <w:rsid w:val="00260B75"/>
    <w:rsid w:val="00263CDE"/>
    <w:rsid w:val="00266139"/>
    <w:rsid w:val="00272191"/>
    <w:rsid w:val="002939B2"/>
    <w:rsid w:val="002A75C4"/>
    <w:rsid w:val="002B19DF"/>
    <w:rsid w:val="00313912"/>
    <w:rsid w:val="00357A5F"/>
    <w:rsid w:val="00387EEB"/>
    <w:rsid w:val="003A1676"/>
    <w:rsid w:val="003B60FE"/>
    <w:rsid w:val="003B669F"/>
    <w:rsid w:val="00405F6C"/>
    <w:rsid w:val="00415D4B"/>
    <w:rsid w:val="004478E3"/>
    <w:rsid w:val="004633F8"/>
    <w:rsid w:val="00477E79"/>
    <w:rsid w:val="004809FE"/>
    <w:rsid w:val="004C52BB"/>
    <w:rsid w:val="004E2E88"/>
    <w:rsid w:val="004F4493"/>
    <w:rsid w:val="005072DF"/>
    <w:rsid w:val="0051560E"/>
    <w:rsid w:val="005418F4"/>
    <w:rsid w:val="005670EB"/>
    <w:rsid w:val="00570A18"/>
    <w:rsid w:val="005717E6"/>
    <w:rsid w:val="00595533"/>
    <w:rsid w:val="005B35F6"/>
    <w:rsid w:val="005B64BB"/>
    <w:rsid w:val="005C3E43"/>
    <w:rsid w:val="005D31BA"/>
    <w:rsid w:val="005D4337"/>
    <w:rsid w:val="005D752B"/>
    <w:rsid w:val="005E348D"/>
    <w:rsid w:val="005E7C6F"/>
    <w:rsid w:val="005F3B96"/>
    <w:rsid w:val="00607886"/>
    <w:rsid w:val="00624CEA"/>
    <w:rsid w:val="006668C2"/>
    <w:rsid w:val="006708B7"/>
    <w:rsid w:val="00675D5F"/>
    <w:rsid w:val="006A177B"/>
    <w:rsid w:val="006B0D99"/>
    <w:rsid w:val="006B3253"/>
    <w:rsid w:val="006C7C5E"/>
    <w:rsid w:val="006E57FF"/>
    <w:rsid w:val="006F1AEC"/>
    <w:rsid w:val="00726D6D"/>
    <w:rsid w:val="00730FB6"/>
    <w:rsid w:val="00746830"/>
    <w:rsid w:val="007470B9"/>
    <w:rsid w:val="00750DA7"/>
    <w:rsid w:val="007549BD"/>
    <w:rsid w:val="0076089B"/>
    <w:rsid w:val="00771F05"/>
    <w:rsid w:val="00790673"/>
    <w:rsid w:val="00791E79"/>
    <w:rsid w:val="00797AA0"/>
    <w:rsid w:val="007C476A"/>
    <w:rsid w:val="007D6251"/>
    <w:rsid w:val="007E1EB5"/>
    <w:rsid w:val="007E3736"/>
    <w:rsid w:val="007F4872"/>
    <w:rsid w:val="00807068"/>
    <w:rsid w:val="00812D3A"/>
    <w:rsid w:val="008275A7"/>
    <w:rsid w:val="00835343"/>
    <w:rsid w:val="00843E58"/>
    <w:rsid w:val="008470F6"/>
    <w:rsid w:val="00847C13"/>
    <w:rsid w:val="00862E25"/>
    <w:rsid w:val="00890BDE"/>
    <w:rsid w:val="0089286E"/>
    <w:rsid w:val="00894CAE"/>
    <w:rsid w:val="008A726F"/>
    <w:rsid w:val="008B2BE9"/>
    <w:rsid w:val="008B6B84"/>
    <w:rsid w:val="008C4916"/>
    <w:rsid w:val="008F62CC"/>
    <w:rsid w:val="00936849"/>
    <w:rsid w:val="009862B3"/>
    <w:rsid w:val="009935AD"/>
    <w:rsid w:val="009B5C25"/>
    <w:rsid w:val="009C6DB8"/>
    <w:rsid w:val="009D2EF2"/>
    <w:rsid w:val="009E0895"/>
    <w:rsid w:val="009E6919"/>
    <w:rsid w:val="009F0FC5"/>
    <w:rsid w:val="009F473E"/>
    <w:rsid w:val="009F4F3E"/>
    <w:rsid w:val="00A2479F"/>
    <w:rsid w:val="00A314FA"/>
    <w:rsid w:val="00A3769B"/>
    <w:rsid w:val="00A65459"/>
    <w:rsid w:val="00A86549"/>
    <w:rsid w:val="00A97669"/>
    <w:rsid w:val="00AB7240"/>
    <w:rsid w:val="00AF34B1"/>
    <w:rsid w:val="00AF7B34"/>
    <w:rsid w:val="00B06337"/>
    <w:rsid w:val="00B31C84"/>
    <w:rsid w:val="00B360E9"/>
    <w:rsid w:val="00B94D71"/>
    <w:rsid w:val="00BA0DA1"/>
    <w:rsid w:val="00BA7CEF"/>
    <w:rsid w:val="00BB394C"/>
    <w:rsid w:val="00BC1397"/>
    <w:rsid w:val="00BD154D"/>
    <w:rsid w:val="00BE2DAA"/>
    <w:rsid w:val="00C1435E"/>
    <w:rsid w:val="00C20700"/>
    <w:rsid w:val="00C346DD"/>
    <w:rsid w:val="00C3689D"/>
    <w:rsid w:val="00C843CC"/>
    <w:rsid w:val="00C84A5A"/>
    <w:rsid w:val="00C90BED"/>
    <w:rsid w:val="00C91610"/>
    <w:rsid w:val="00C94869"/>
    <w:rsid w:val="00C968BC"/>
    <w:rsid w:val="00CB595C"/>
    <w:rsid w:val="00CE74F6"/>
    <w:rsid w:val="00CF10C9"/>
    <w:rsid w:val="00CF1FE7"/>
    <w:rsid w:val="00CF2D36"/>
    <w:rsid w:val="00CF340A"/>
    <w:rsid w:val="00D125C0"/>
    <w:rsid w:val="00D2446D"/>
    <w:rsid w:val="00D2768C"/>
    <w:rsid w:val="00D65741"/>
    <w:rsid w:val="00D66C2F"/>
    <w:rsid w:val="00D75926"/>
    <w:rsid w:val="00D75EB4"/>
    <w:rsid w:val="00D816C1"/>
    <w:rsid w:val="00D95C9B"/>
    <w:rsid w:val="00DC402C"/>
    <w:rsid w:val="00DD2109"/>
    <w:rsid w:val="00E12A10"/>
    <w:rsid w:val="00E5034A"/>
    <w:rsid w:val="00E51A4E"/>
    <w:rsid w:val="00E649D8"/>
    <w:rsid w:val="00E71983"/>
    <w:rsid w:val="00E90864"/>
    <w:rsid w:val="00EA472E"/>
    <w:rsid w:val="00EC4EB4"/>
    <w:rsid w:val="00ED7E1A"/>
    <w:rsid w:val="00F02525"/>
    <w:rsid w:val="00F14931"/>
    <w:rsid w:val="00F402B1"/>
    <w:rsid w:val="00F435F9"/>
    <w:rsid w:val="00F52A68"/>
    <w:rsid w:val="00F61BB1"/>
    <w:rsid w:val="00F672CD"/>
    <w:rsid w:val="00F7484B"/>
    <w:rsid w:val="00F75A23"/>
    <w:rsid w:val="00F83FF6"/>
    <w:rsid w:val="00F86280"/>
    <w:rsid w:val="00FA5281"/>
    <w:rsid w:val="00FB24BA"/>
    <w:rsid w:val="00FB3501"/>
    <w:rsid w:val="00FC58D7"/>
    <w:rsid w:val="00FC72CE"/>
    <w:rsid w:val="00FC72E8"/>
    <w:rsid w:val="00FE2128"/>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15:docId w15:val="{74F13C76-4235-40AF-B13D-B0612CFD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6089B"/>
    <w:rPr>
      <w:rFonts w:ascii="Arial MT" w:eastAsia="Arial MT" w:hAnsi="Arial MT" w:cs="Arial MT"/>
      <w:lang w:val="pt-PT"/>
    </w:rPr>
  </w:style>
  <w:style w:type="paragraph" w:styleId="Ttulo1">
    <w:name w:val="heading 1"/>
    <w:basedOn w:val="Normal"/>
    <w:link w:val="Ttulo1Char"/>
    <w:uiPriority w:val="9"/>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uiPriority w:val="9"/>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uiPriority w:val="9"/>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1C84"/>
    <w:rPr>
      <w:rFonts w:ascii="Arial" w:eastAsia="Arial" w:hAnsi="Arial" w:cs="Arial"/>
      <w:b/>
      <w:bCs/>
      <w:sz w:val="32"/>
      <w:szCs w:val="32"/>
      <w:lang w:val="pt-PT"/>
    </w:rPr>
  </w:style>
  <w:style w:type="character" w:customStyle="1" w:styleId="Ttulo4Char">
    <w:name w:val="Título 4 Char"/>
    <w:basedOn w:val="Fontepargpadro"/>
    <w:link w:val="Ttulo4"/>
    <w:uiPriority w:val="9"/>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26D6D"/>
    <w:pPr>
      <w:tabs>
        <w:tab w:val="center" w:pos="4252"/>
        <w:tab w:val="right" w:pos="8504"/>
      </w:tabs>
    </w:pPr>
  </w:style>
  <w:style w:type="character" w:customStyle="1" w:styleId="CabealhoChar">
    <w:name w:val="Cabeçalho Char"/>
    <w:basedOn w:val="Fontepargpadro"/>
    <w:link w:val="Cabealho"/>
    <w:uiPriority w:val="99"/>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qFormat/>
    <w:rsid w:val="009B5C25"/>
    <w:rPr>
      <w:b/>
      <w:bCs/>
    </w:rPr>
  </w:style>
  <w:style w:type="paragraph" w:styleId="NormalWeb">
    <w:name w:val="Normal (Web)"/>
    <w:basedOn w:val="Normal"/>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uiPriority w:val="99"/>
    <w:semiHidden/>
    <w:unhideWhenUsed/>
    <w:rsid w:val="006668C2"/>
  </w:style>
  <w:style w:type="character" w:customStyle="1" w:styleId="Ttulo2Char">
    <w:name w:val="Título 2 Char"/>
    <w:basedOn w:val="Fontepargpadro"/>
    <w:link w:val="Ttulo2"/>
    <w:uiPriority w:val="9"/>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59"/>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59"/>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59"/>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65"/>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66"/>
      </w:numPr>
    </w:pPr>
  </w:style>
  <w:style w:type="numbering" w:customStyle="1" w:styleId="Estilo2">
    <w:name w:val="Estilo2"/>
    <w:uiPriority w:val="99"/>
    <w:rsid w:val="009E0895"/>
    <w:pPr>
      <w:numPr>
        <w:numId w:val="67"/>
      </w:numPr>
    </w:pPr>
  </w:style>
  <w:style w:type="numbering" w:customStyle="1" w:styleId="Estilo3">
    <w:name w:val="Estilo3"/>
    <w:uiPriority w:val="99"/>
    <w:rsid w:val="009E0895"/>
    <w:pPr>
      <w:numPr>
        <w:numId w:val="68"/>
      </w:numPr>
    </w:pPr>
  </w:style>
  <w:style w:type="numbering" w:customStyle="1" w:styleId="Estilo4">
    <w:name w:val="Estilo4"/>
    <w:uiPriority w:val="99"/>
    <w:rsid w:val="009E0895"/>
    <w:pPr>
      <w:numPr>
        <w:numId w:val="69"/>
      </w:numPr>
    </w:pPr>
  </w:style>
  <w:style w:type="numbering" w:customStyle="1" w:styleId="Estilo5">
    <w:name w:val="Estilo5"/>
    <w:uiPriority w:val="99"/>
    <w:rsid w:val="009E0895"/>
    <w:pPr>
      <w:numPr>
        <w:numId w:val="70"/>
      </w:numPr>
    </w:pPr>
  </w:style>
  <w:style w:type="numbering" w:customStyle="1" w:styleId="Estilo6">
    <w:name w:val="Estilo6"/>
    <w:uiPriority w:val="99"/>
    <w:rsid w:val="009E0895"/>
    <w:pPr>
      <w:numPr>
        <w:numId w:val="71"/>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iPriority w:val="99"/>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E0895"/>
    <w:rPr>
      <w:b/>
      <w:bCs/>
    </w:rPr>
  </w:style>
  <w:style w:type="character" w:customStyle="1" w:styleId="AssuntodocomentrioChar">
    <w:name w:val="Assunto do comentário Char"/>
    <w:basedOn w:val="TextodecomentrioChar"/>
    <w:link w:val="Assuntodocomentrio"/>
    <w:uiPriority w:val="99"/>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9">
          <w:marLeft w:val="118"/>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8334995">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sChild>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758939581">
          <w:marLeft w:val="360"/>
          <w:marRight w:val="0"/>
          <w:marTop w:val="93"/>
          <w:marBottom w:val="0"/>
          <w:divBdr>
            <w:top w:val="none" w:sz="0" w:space="0" w:color="auto"/>
            <w:left w:val="none" w:sz="0" w:space="0" w:color="auto"/>
            <w:bottom w:val="none" w:sz="0" w:space="0" w:color="auto"/>
            <w:right w:val="none" w:sz="0" w:space="0" w:color="auto"/>
          </w:divBdr>
        </w:div>
        <w:div w:id="349643314">
          <w:marLeft w:val="0"/>
          <w:marRight w:val="-1"/>
          <w:marTop w:val="0"/>
          <w:marBottom w:val="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8078compilado.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mailto:cpl@valedoanari.ro.gov.brgmail.com%20"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in.gov.br/en/web/dou/-/circular-susep-n-662-de-11-de-abril-de-2022-392772088" TargetMode="External"/><Relationship Id="rId11" Type="http://schemas.openxmlformats.org/officeDocument/2006/relationships/footer" Target="footer1.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www.planalto.gov.br/ccivil_03/_ato2011-2014/2012/decreto/d7724.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2002/l10406compilada.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leis/l8078compilado.htm" TargetMode="External"/><Relationship Id="rId64" Type="http://schemas.openxmlformats.org/officeDocument/2006/relationships/header" Target="header2.xml"/><Relationship Id="rId69" Type="http://schemas.openxmlformats.org/officeDocument/2006/relationships/hyperlink" Target="mailto:cpl@valedoanari.ro.gov.br%20,%20.%20" TargetMode="External"/><Relationship Id="rId8" Type="http://schemas.openxmlformats.org/officeDocument/2006/relationships/hyperlink" Target="PE%20034%20-%20MATERIAL%20DE%20EXPEDIENTE.docx"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footer" Target="footer3.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eader" Target="header1.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1/lei/l12527.htm" TargetMode="External"/><Relationship Id="rId65" Type="http://schemas.openxmlformats.org/officeDocument/2006/relationships/footer" Target="footer2.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aledoanari.ro.gov.br/"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0D53A-1816-40DD-A0C2-BA2C9918B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128</Pages>
  <Words>41030</Words>
  <Characters>221563</Characters>
  <Application>Microsoft Office Word</Application>
  <DocSecurity>0</DocSecurity>
  <Lines>1846</Lines>
  <Paragraphs>524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RAQUEL KUSS DE SOUZA</dc:creator>
  <cp:lastModifiedBy>pessoal</cp:lastModifiedBy>
  <cp:revision>36</cp:revision>
  <cp:lastPrinted>2024-01-30T12:23:00Z</cp:lastPrinted>
  <dcterms:created xsi:type="dcterms:W3CDTF">2024-01-16T01:47:00Z</dcterms:created>
  <dcterms:modified xsi:type="dcterms:W3CDTF">2024-01-30T12:24:00Z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