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A7" w:rsidRPr="00101DDB" w:rsidRDefault="009732A7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101DDB">
        <w:rPr>
          <w:rFonts w:ascii="Arial" w:hAnsi="Arial" w:cs="Arial"/>
          <w:b/>
          <w:sz w:val="28"/>
          <w:szCs w:val="28"/>
        </w:rPr>
        <w:t>EDITAL 002 / CMDCA</w:t>
      </w:r>
      <w:r w:rsidR="00770250">
        <w:rPr>
          <w:rFonts w:ascii="Arial" w:hAnsi="Arial" w:cs="Arial"/>
          <w:b/>
          <w:sz w:val="28"/>
          <w:szCs w:val="28"/>
        </w:rPr>
        <w:t>/</w:t>
      </w:r>
      <w:r w:rsidRPr="00101DDB">
        <w:rPr>
          <w:rFonts w:ascii="Arial" w:hAnsi="Arial" w:cs="Arial"/>
          <w:b/>
          <w:sz w:val="28"/>
          <w:szCs w:val="28"/>
        </w:rPr>
        <w:t xml:space="preserve"> 2023</w:t>
      </w:r>
    </w:p>
    <w:p w:rsidR="009732A7" w:rsidRPr="00101DDB" w:rsidRDefault="009732A7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9732A7" w:rsidRPr="00101DDB" w:rsidRDefault="009732A7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101DDB">
        <w:rPr>
          <w:rFonts w:ascii="Arial" w:hAnsi="Arial" w:cs="Arial"/>
          <w:b/>
          <w:sz w:val="28"/>
          <w:szCs w:val="28"/>
        </w:rPr>
        <w:t>Eleição Unificada- Conselheiro Tutelar – Quadriênio 2024/2028</w:t>
      </w:r>
    </w:p>
    <w:p w:rsidR="009732A7" w:rsidRDefault="009732A7" w:rsidP="009732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9732A7" w:rsidRPr="00101DDB" w:rsidRDefault="009732A7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101DDB">
        <w:rPr>
          <w:rFonts w:ascii="Arial" w:hAnsi="Arial" w:cs="Arial"/>
          <w:b/>
          <w:sz w:val="28"/>
          <w:szCs w:val="28"/>
        </w:rPr>
        <w:t>VALE DO ANARI/RO</w:t>
      </w:r>
    </w:p>
    <w:p w:rsidR="009732A7" w:rsidRDefault="009732A7" w:rsidP="009732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9732A7" w:rsidRPr="00101DDB" w:rsidRDefault="009732A7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101DDB">
        <w:rPr>
          <w:rFonts w:ascii="Arial" w:hAnsi="Arial" w:cs="Arial"/>
          <w:b/>
          <w:sz w:val="28"/>
          <w:szCs w:val="28"/>
        </w:rPr>
        <w:t>Homologação das Inscrições Preliminares Deferidas/Indeferidas</w:t>
      </w:r>
    </w:p>
    <w:p w:rsidR="00CB286D" w:rsidRPr="00101DDB" w:rsidRDefault="00CB286D" w:rsidP="009732A7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:rsidR="009732A7" w:rsidRDefault="009732A7" w:rsidP="009732A7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84"/>
        <w:gridCol w:w="4283"/>
        <w:gridCol w:w="2124"/>
        <w:gridCol w:w="2107"/>
      </w:tblGrid>
      <w:tr w:rsidR="009732A7" w:rsidTr="00CB286D">
        <w:trPr>
          <w:trHeight w:val="733"/>
        </w:trPr>
        <w:tc>
          <w:tcPr>
            <w:tcW w:w="993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N° INSC</w:t>
            </w:r>
          </w:p>
        </w:tc>
        <w:tc>
          <w:tcPr>
            <w:tcW w:w="4395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RG N°</w:t>
            </w:r>
          </w:p>
        </w:tc>
        <w:tc>
          <w:tcPr>
            <w:tcW w:w="2126" w:type="dxa"/>
          </w:tcPr>
          <w:p w:rsidR="009732A7" w:rsidRPr="009732A7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2A7">
              <w:rPr>
                <w:rFonts w:ascii="Arial" w:hAnsi="Arial" w:cs="Arial"/>
                <w:b/>
                <w:sz w:val="24"/>
                <w:szCs w:val="24"/>
              </w:rPr>
              <w:t>DEFERIDO/ INDEFERIDO</w:t>
            </w:r>
          </w:p>
        </w:tc>
      </w:tr>
      <w:tr w:rsidR="009732A7" w:rsidRPr="00101DDB" w:rsidTr="00CB286D">
        <w:trPr>
          <w:trHeight w:val="443"/>
        </w:trPr>
        <w:tc>
          <w:tcPr>
            <w:tcW w:w="993" w:type="dxa"/>
          </w:tcPr>
          <w:p w:rsidR="009732A7" w:rsidRPr="00CB286D" w:rsidRDefault="009732A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4395" w:type="dxa"/>
          </w:tcPr>
          <w:p w:rsidR="009732A7" w:rsidRDefault="009732A7" w:rsidP="009732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 xml:space="preserve">GEOVANIA RODRIGUES </w:t>
            </w:r>
            <w:r w:rsidR="00CB286D" w:rsidRPr="00CB286D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="00CB286D">
              <w:rPr>
                <w:rFonts w:ascii="Arial" w:hAnsi="Arial" w:cs="Arial"/>
                <w:b/>
                <w:sz w:val="24"/>
                <w:szCs w:val="24"/>
              </w:rPr>
              <w:t>BULIAN</w:t>
            </w:r>
          </w:p>
          <w:p w:rsidR="00CB286D" w:rsidRDefault="00CB286D" w:rsidP="009732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286D" w:rsidRPr="00CB286D" w:rsidRDefault="00CB286D" w:rsidP="0097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732A7" w:rsidRPr="00EE4A87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 xml:space="preserve">1155352 </w:t>
            </w:r>
            <w:r w:rsidR="00EE4A87" w:rsidRPr="00EE4A87"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EE4A87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CB286D" w:rsidRDefault="009732A7" w:rsidP="009732A7">
            <w:pPr>
              <w:jc w:val="center"/>
              <w:rPr>
                <w:rFonts w:ascii="Arial" w:hAnsi="Arial" w:cs="Arial"/>
                <w:b/>
              </w:rPr>
            </w:pPr>
            <w:r w:rsidRPr="00CB286D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4395" w:type="dxa"/>
          </w:tcPr>
          <w:p w:rsidR="009732A7" w:rsidRPr="00CB286D" w:rsidRDefault="00CB286D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MARIA CLESEMIR DE S.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286D">
              <w:rPr>
                <w:rFonts w:ascii="Arial" w:hAnsi="Arial" w:cs="Arial"/>
                <w:b/>
                <w:sz w:val="24"/>
                <w:szCs w:val="24"/>
              </w:rPr>
              <w:t>BEZERRA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867396-SSP/RO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729"/>
        </w:trPr>
        <w:tc>
          <w:tcPr>
            <w:tcW w:w="993" w:type="dxa"/>
          </w:tcPr>
          <w:p w:rsidR="009732A7" w:rsidRPr="00CB286D" w:rsidRDefault="009732A7" w:rsidP="009732A7">
            <w:pPr>
              <w:jc w:val="center"/>
              <w:rPr>
                <w:rFonts w:ascii="Arial" w:hAnsi="Arial" w:cs="Arial"/>
                <w:b/>
              </w:rPr>
            </w:pPr>
            <w:r w:rsidRPr="00CB286D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4395" w:type="dxa"/>
          </w:tcPr>
          <w:p w:rsidR="009732A7" w:rsidRPr="00CB286D" w:rsidRDefault="00CB286D" w:rsidP="003418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EDNA MARIA DOS SANTOS REIS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698650-SSP/RO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689"/>
        </w:trPr>
        <w:tc>
          <w:tcPr>
            <w:tcW w:w="993" w:type="dxa"/>
          </w:tcPr>
          <w:p w:rsidR="009732A7" w:rsidRPr="00CB286D" w:rsidRDefault="00CB286D" w:rsidP="009732A7">
            <w:pPr>
              <w:jc w:val="center"/>
              <w:rPr>
                <w:rFonts w:ascii="Arial" w:hAnsi="Arial" w:cs="Arial"/>
                <w:b/>
              </w:rPr>
            </w:pPr>
            <w:r w:rsidRPr="00CB286D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4395" w:type="dxa"/>
          </w:tcPr>
          <w:p w:rsidR="009732A7" w:rsidRPr="00CB286D" w:rsidRDefault="00CB286D" w:rsidP="003418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GERALDINA MARIA GUEDES</w:t>
            </w:r>
          </w:p>
        </w:tc>
        <w:tc>
          <w:tcPr>
            <w:tcW w:w="1984" w:type="dxa"/>
          </w:tcPr>
          <w:p w:rsidR="009732A7" w:rsidRPr="00EE4A87" w:rsidRDefault="00EE4A87" w:rsidP="00EE4A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1712038.SSP/RO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CB286D" w:rsidRDefault="00CB286D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86D"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4395" w:type="dxa"/>
          </w:tcPr>
          <w:p w:rsidR="009732A7" w:rsidRPr="00341865" w:rsidRDefault="00341865" w:rsidP="00341865">
            <w:pPr>
              <w:tabs>
                <w:tab w:val="center" w:pos="2089"/>
                <w:tab w:val="left" w:pos="26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JOSENILTON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1D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101DDB">
              <w:rPr>
                <w:rFonts w:ascii="Arial" w:hAnsi="Arial" w:cs="Arial"/>
                <w:b/>
                <w:sz w:val="24"/>
                <w:szCs w:val="24"/>
              </w:rPr>
              <w:t>R.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DOS SANTOS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12520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88.SSP/RO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DEFERIDA</w:t>
            </w:r>
          </w:p>
        </w:tc>
      </w:tr>
      <w:tr w:rsidR="009732A7" w:rsidTr="00CB286D">
        <w:trPr>
          <w:trHeight w:val="689"/>
        </w:trPr>
        <w:tc>
          <w:tcPr>
            <w:tcW w:w="993" w:type="dxa"/>
          </w:tcPr>
          <w:p w:rsidR="009732A7" w:rsidRPr="00341865" w:rsidRDefault="0034186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  <w:tc>
          <w:tcPr>
            <w:tcW w:w="4395" w:type="dxa"/>
          </w:tcPr>
          <w:p w:rsidR="009732A7" w:rsidRPr="00341865" w:rsidRDefault="00341865" w:rsidP="003418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341865">
              <w:rPr>
                <w:rFonts w:ascii="Arial" w:hAnsi="Arial" w:cs="Arial"/>
                <w:b/>
                <w:sz w:val="24"/>
                <w:szCs w:val="24"/>
              </w:rPr>
              <w:t>ISLAINE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BARBOSA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SANTOS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4A87">
              <w:rPr>
                <w:rFonts w:ascii="Arial" w:hAnsi="Arial" w:cs="Arial"/>
                <w:b/>
                <w:sz w:val="24"/>
                <w:szCs w:val="24"/>
              </w:rPr>
              <w:t>1034617SSP</w:t>
            </w:r>
            <w:proofErr w:type="gramEnd"/>
            <w:r w:rsidRPr="00EE4A87">
              <w:rPr>
                <w:rFonts w:ascii="Arial" w:hAnsi="Arial" w:cs="Arial"/>
                <w:b/>
                <w:sz w:val="24"/>
                <w:szCs w:val="24"/>
              </w:rPr>
              <w:t>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729"/>
        </w:trPr>
        <w:tc>
          <w:tcPr>
            <w:tcW w:w="993" w:type="dxa"/>
          </w:tcPr>
          <w:p w:rsidR="009732A7" w:rsidRPr="00341865" w:rsidRDefault="00341865" w:rsidP="00973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007</w:t>
            </w:r>
          </w:p>
        </w:tc>
        <w:tc>
          <w:tcPr>
            <w:tcW w:w="4395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VANESSA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CAVALCANTE BORGES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4A87">
              <w:rPr>
                <w:rFonts w:ascii="Arial" w:hAnsi="Arial" w:cs="Arial"/>
                <w:b/>
                <w:sz w:val="24"/>
                <w:szCs w:val="24"/>
              </w:rPr>
              <w:t>1266190.</w:t>
            </w:r>
            <w:proofErr w:type="gramEnd"/>
            <w:r w:rsidRPr="00EE4A87"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EE4A87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A87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68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008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TAIZA DIAS SILVA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4A87">
              <w:rPr>
                <w:rFonts w:ascii="Arial" w:hAnsi="Arial" w:cs="Arial"/>
                <w:b/>
                <w:sz w:val="24"/>
                <w:szCs w:val="24"/>
              </w:rPr>
              <w:t>1397894.</w:t>
            </w:r>
            <w:proofErr w:type="gramEnd"/>
            <w:r w:rsidRPr="00EE4A87"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ELAINE FERREIRA ALVES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967594.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010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JANETE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VIEIRA DE LIMA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767936.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RPr="00101DDB" w:rsidTr="00CB286D">
        <w:trPr>
          <w:trHeight w:val="68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011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EDINALDO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LUCIDIO DE JESUS</w:t>
            </w:r>
          </w:p>
        </w:tc>
        <w:tc>
          <w:tcPr>
            <w:tcW w:w="1984" w:type="dxa"/>
          </w:tcPr>
          <w:p w:rsidR="009732A7" w:rsidRPr="00EE4A87" w:rsidRDefault="00EE4A87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940942.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6EF5">
              <w:rPr>
                <w:rFonts w:ascii="Arial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JESUINO BARBOSA DA PAIXÃO</w:t>
            </w:r>
          </w:p>
        </w:tc>
        <w:tc>
          <w:tcPr>
            <w:tcW w:w="1984" w:type="dxa"/>
          </w:tcPr>
          <w:p w:rsidR="009732A7" w:rsidRPr="003B6F24" w:rsidRDefault="003B6F24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378298835-SSP/SP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  <w:tr w:rsidR="009732A7" w:rsidTr="00CB286D">
        <w:trPr>
          <w:trHeight w:val="729"/>
        </w:trPr>
        <w:tc>
          <w:tcPr>
            <w:tcW w:w="993" w:type="dxa"/>
          </w:tcPr>
          <w:p w:rsidR="009732A7" w:rsidRPr="00B66EF5" w:rsidRDefault="00B66EF5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013</w:t>
            </w:r>
          </w:p>
        </w:tc>
        <w:tc>
          <w:tcPr>
            <w:tcW w:w="4395" w:type="dxa"/>
          </w:tcPr>
          <w:p w:rsidR="009732A7" w:rsidRPr="00B66EF5" w:rsidRDefault="00B66EF5" w:rsidP="00B66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MARIZETE DA SILVA BRASIL</w:t>
            </w:r>
          </w:p>
        </w:tc>
        <w:tc>
          <w:tcPr>
            <w:tcW w:w="1984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DDB">
              <w:rPr>
                <w:rFonts w:ascii="Arial" w:hAnsi="Arial" w:cs="Arial"/>
                <w:b/>
                <w:sz w:val="24"/>
                <w:szCs w:val="24"/>
              </w:rPr>
              <w:t>1268344</w:t>
            </w:r>
            <w:r>
              <w:rPr>
                <w:rFonts w:ascii="Arial" w:hAnsi="Arial" w:cs="Arial"/>
                <w:b/>
                <w:sz w:val="24"/>
                <w:szCs w:val="24"/>
              </w:rPr>
              <w:t>/SSP/RO</w:t>
            </w:r>
          </w:p>
        </w:tc>
        <w:tc>
          <w:tcPr>
            <w:tcW w:w="2126" w:type="dxa"/>
          </w:tcPr>
          <w:p w:rsidR="009732A7" w:rsidRPr="00101DDB" w:rsidRDefault="00101DDB" w:rsidP="009732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DEFERIDA</w:t>
            </w:r>
          </w:p>
        </w:tc>
      </w:tr>
    </w:tbl>
    <w:p w:rsidR="00620ADF" w:rsidRDefault="00620ADF" w:rsidP="009732A7">
      <w:pPr>
        <w:jc w:val="center"/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Membros Comissão Especial Eleitoral:</w:t>
      </w:r>
    </w:p>
    <w:p w:rsidR="003B6F24" w:rsidRDefault="008D1625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Criada pela Resolução nº 003</w:t>
      </w:r>
      <w:r w:rsidR="003B6F24">
        <w:rPr>
          <w:rFonts w:ascii="Arial" w:hAnsi="Arial" w:cs="Arial"/>
          <w:sz w:val="24"/>
          <w:szCs w:val="24"/>
        </w:rPr>
        <w:t>/CMDCA/2023</w:t>
      </w: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Luzinete de Brito                                                         Erica Ciola                              </w:t>
      </w: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Cosme Rodrigues da Silva                                                    Rodrigo </w:t>
      </w:r>
      <w:proofErr w:type="spellStart"/>
      <w:r>
        <w:rPr>
          <w:rFonts w:ascii="Arial" w:hAnsi="Arial" w:cs="Arial"/>
          <w:sz w:val="24"/>
          <w:szCs w:val="24"/>
        </w:rPr>
        <w:t>Guiotti</w:t>
      </w:r>
      <w:proofErr w:type="spellEnd"/>
    </w:p>
    <w:p w:rsidR="003B6F24" w:rsidRP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P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P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Default="003B6F24" w:rsidP="003B6F24">
      <w:pPr>
        <w:rPr>
          <w:rFonts w:ascii="Arial" w:hAnsi="Arial" w:cs="Arial"/>
          <w:sz w:val="24"/>
          <w:szCs w:val="24"/>
        </w:rPr>
      </w:pPr>
    </w:p>
    <w:p w:rsidR="003B6F24" w:rsidRPr="003B6F24" w:rsidRDefault="003B6F24" w:rsidP="003B6F24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Vale do </w:t>
      </w:r>
      <w:proofErr w:type="gramStart"/>
      <w:r>
        <w:rPr>
          <w:rFonts w:ascii="Arial" w:hAnsi="Arial" w:cs="Arial"/>
          <w:sz w:val="24"/>
          <w:szCs w:val="24"/>
        </w:rPr>
        <w:t>Anari ,</w:t>
      </w:r>
      <w:proofErr w:type="gramEnd"/>
      <w:r>
        <w:rPr>
          <w:rFonts w:ascii="Arial" w:hAnsi="Arial" w:cs="Arial"/>
          <w:sz w:val="24"/>
          <w:szCs w:val="24"/>
        </w:rPr>
        <w:t xml:space="preserve"> 12 de Junho 2023</w:t>
      </w:r>
    </w:p>
    <w:sectPr w:rsidR="003B6F24" w:rsidRPr="003B6F24" w:rsidSect="009732A7">
      <w:headerReference w:type="default" r:id="rId7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B5" w:rsidRDefault="00CB06B5" w:rsidP="009732A7">
      <w:pPr>
        <w:spacing w:after="0" w:line="240" w:lineRule="auto"/>
      </w:pPr>
      <w:r>
        <w:separator/>
      </w:r>
    </w:p>
  </w:endnote>
  <w:endnote w:type="continuationSeparator" w:id="0">
    <w:p w:rsidR="00CB06B5" w:rsidRDefault="00CB06B5" w:rsidP="0097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B5" w:rsidRDefault="00CB06B5" w:rsidP="009732A7">
      <w:pPr>
        <w:spacing w:after="0" w:line="240" w:lineRule="auto"/>
      </w:pPr>
      <w:r>
        <w:separator/>
      </w:r>
    </w:p>
  </w:footnote>
  <w:footnote w:type="continuationSeparator" w:id="0">
    <w:p w:rsidR="00CB06B5" w:rsidRDefault="00CB06B5" w:rsidP="0097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A7" w:rsidRPr="00243A76" w:rsidRDefault="009732A7" w:rsidP="009732A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eastAsia="Calibri" w:hAnsi="Arial" w:cs="Arial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3BF6455" wp14:editId="1078FDFA">
          <wp:simplePos x="0" y="0"/>
          <wp:positionH relativeFrom="column">
            <wp:posOffset>-480060</wp:posOffset>
          </wp:positionH>
          <wp:positionV relativeFrom="paragraph">
            <wp:posOffset>-239395</wp:posOffset>
          </wp:positionV>
          <wp:extent cx="778510" cy="1000125"/>
          <wp:effectExtent l="0" t="0" r="2540" b="9525"/>
          <wp:wrapNone/>
          <wp:docPr id="2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shap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1000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43A76">
      <w:rPr>
        <w:rFonts w:ascii="Arial" w:hAnsi="Arial" w:cs="Arial"/>
        <w:b/>
        <w:sz w:val="24"/>
        <w:szCs w:val="24"/>
      </w:rPr>
      <w:t>ESTADO DE RONDÔNIA</w:t>
    </w:r>
  </w:p>
  <w:p w:rsidR="009732A7" w:rsidRPr="00243A76" w:rsidRDefault="009732A7" w:rsidP="009732A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hAnsi="Arial" w:cs="Arial"/>
        <w:b/>
        <w:sz w:val="24"/>
        <w:szCs w:val="24"/>
      </w:rPr>
      <w:t>CONSELHO MUNICIPAL DA CRIANÇA E DO ADOLESCENTE</w:t>
    </w:r>
  </w:p>
  <w:p w:rsidR="009732A7" w:rsidRPr="00243A76" w:rsidRDefault="009732A7" w:rsidP="009732A7">
    <w:pPr>
      <w:pStyle w:val="Cabealho"/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hAnsi="Arial" w:cs="Arial"/>
        <w:b/>
        <w:sz w:val="24"/>
        <w:szCs w:val="24"/>
      </w:rPr>
      <w:t>SECRETARIA MUNICIPAL DE ASSISTÊNCIA SOCIAL</w:t>
    </w:r>
  </w:p>
  <w:p w:rsidR="009732A7" w:rsidRDefault="009732A7" w:rsidP="009732A7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 w:rsidRPr="00243A76">
      <w:rPr>
        <w:rFonts w:ascii="Arial" w:hAnsi="Arial" w:cs="Arial"/>
        <w:b/>
        <w:sz w:val="24"/>
        <w:szCs w:val="24"/>
      </w:rPr>
      <w:t xml:space="preserve">                 LEI MU</w:t>
    </w:r>
    <w:r>
      <w:rPr>
        <w:rFonts w:ascii="Arial" w:hAnsi="Arial" w:cs="Arial"/>
        <w:b/>
        <w:sz w:val="24"/>
        <w:szCs w:val="24"/>
      </w:rPr>
      <w:t>NICIPAL 543/2010</w:t>
    </w:r>
  </w:p>
  <w:p w:rsidR="009732A7" w:rsidRDefault="009732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7"/>
    <w:rsid w:val="00101DDB"/>
    <w:rsid w:val="00341865"/>
    <w:rsid w:val="003B6F24"/>
    <w:rsid w:val="0054734B"/>
    <w:rsid w:val="0058397B"/>
    <w:rsid w:val="005C3AB1"/>
    <w:rsid w:val="00620ADF"/>
    <w:rsid w:val="00770250"/>
    <w:rsid w:val="008D1625"/>
    <w:rsid w:val="009732A7"/>
    <w:rsid w:val="009C7275"/>
    <w:rsid w:val="009D3279"/>
    <w:rsid w:val="00B171B6"/>
    <w:rsid w:val="00B66EF5"/>
    <w:rsid w:val="00CB06B5"/>
    <w:rsid w:val="00CB286D"/>
    <w:rsid w:val="00E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2A7"/>
  </w:style>
  <w:style w:type="paragraph" w:styleId="Rodap">
    <w:name w:val="footer"/>
    <w:basedOn w:val="Normal"/>
    <w:link w:val="Rodap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2A7"/>
  </w:style>
  <w:style w:type="table" w:styleId="Tabelacomgrade">
    <w:name w:val="Table Grid"/>
    <w:basedOn w:val="Tabelanormal"/>
    <w:uiPriority w:val="59"/>
    <w:rsid w:val="009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2A7"/>
  </w:style>
  <w:style w:type="paragraph" w:styleId="Rodap">
    <w:name w:val="footer"/>
    <w:basedOn w:val="Normal"/>
    <w:link w:val="RodapChar"/>
    <w:uiPriority w:val="99"/>
    <w:unhideWhenUsed/>
    <w:rsid w:val="00973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2A7"/>
  </w:style>
  <w:style w:type="table" w:styleId="Tabelacomgrade">
    <w:name w:val="Table Grid"/>
    <w:basedOn w:val="Tabelanormal"/>
    <w:uiPriority w:val="59"/>
    <w:rsid w:val="0097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PC-011</dc:creator>
  <cp:lastModifiedBy>PC-011</cp:lastModifiedBy>
  <cp:revision>4</cp:revision>
  <cp:lastPrinted>2023-06-09T18:43:00Z</cp:lastPrinted>
  <dcterms:created xsi:type="dcterms:W3CDTF">2023-06-09T18:43:00Z</dcterms:created>
  <dcterms:modified xsi:type="dcterms:W3CDTF">2023-06-09T18:55:00Z</dcterms:modified>
</cp:coreProperties>
</file>